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62FF7" w14:textId="77777777" w:rsidR="00792AE9" w:rsidRPr="00E758B2" w:rsidRDefault="00792AE9" w:rsidP="00792AE9">
      <w:pPr>
        <w:spacing w:after="0" w:line="276" w:lineRule="auto"/>
        <w:ind w:right="-180" w:firstLine="4410"/>
        <w:jc w:val="center"/>
        <w:rPr>
          <w:rFonts w:ascii="Arial" w:hAnsi="Arial" w:cs="Arial"/>
          <w:iCs/>
          <w:sz w:val="24"/>
          <w:szCs w:val="24"/>
          <w:lang w:eastAsia="ru-RU"/>
        </w:rPr>
      </w:pPr>
      <w:r w:rsidRPr="00E758B2">
        <w:rPr>
          <w:rFonts w:ascii="Arial" w:hAnsi="Arial" w:cs="Arial"/>
          <w:iCs/>
          <w:sz w:val="24"/>
          <w:szCs w:val="24"/>
          <w:lang w:eastAsia="ru-RU"/>
        </w:rPr>
        <w:t>Azərbaycan Respublikası Nazirlər Kabinetinin</w:t>
      </w:r>
    </w:p>
    <w:p w14:paraId="66AB00FA" w14:textId="77777777" w:rsidR="00792AE9" w:rsidRPr="00E758B2" w:rsidRDefault="00792AE9" w:rsidP="00792AE9">
      <w:pPr>
        <w:spacing w:after="0" w:line="276" w:lineRule="auto"/>
        <w:ind w:right="-180" w:firstLine="4410"/>
        <w:jc w:val="center"/>
        <w:rPr>
          <w:rFonts w:ascii="Arial" w:hAnsi="Arial" w:cs="Arial"/>
          <w:iCs/>
          <w:sz w:val="24"/>
          <w:szCs w:val="24"/>
          <w:lang w:eastAsia="ru-RU"/>
        </w:rPr>
      </w:pPr>
      <w:r w:rsidRPr="00E758B2">
        <w:rPr>
          <w:rFonts w:ascii="Arial" w:hAnsi="Arial" w:cs="Arial"/>
          <w:iCs/>
          <w:sz w:val="24"/>
          <w:szCs w:val="24"/>
          <w:lang w:eastAsia="ru-RU"/>
        </w:rPr>
        <w:t xml:space="preserve">2023-cü il 30 dekabr tarixli 503 nömrəli </w:t>
      </w:r>
    </w:p>
    <w:p w14:paraId="4951668A" w14:textId="77777777" w:rsidR="00792AE9" w:rsidRPr="00E758B2" w:rsidRDefault="00792AE9" w:rsidP="00792AE9">
      <w:pPr>
        <w:spacing w:after="0" w:line="276" w:lineRule="auto"/>
        <w:ind w:right="-180" w:firstLine="4410"/>
        <w:jc w:val="center"/>
        <w:rPr>
          <w:rFonts w:ascii="Arial" w:hAnsi="Arial" w:cs="Arial"/>
          <w:b/>
          <w:bCs/>
          <w:iCs/>
          <w:sz w:val="24"/>
          <w:szCs w:val="24"/>
          <w:lang w:eastAsia="ru-RU"/>
        </w:rPr>
      </w:pPr>
      <w:r w:rsidRPr="00E758B2">
        <w:rPr>
          <w:rFonts w:ascii="Arial" w:hAnsi="Arial" w:cs="Arial"/>
          <w:iCs/>
          <w:sz w:val="24"/>
          <w:szCs w:val="24"/>
          <w:lang w:eastAsia="ru-RU"/>
        </w:rPr>
        <w:t xml:space="preserve">Qərarı ilə </w:t>
      </w:r>
      <w:r w:rsidRPr="00E758B2">
        <w:rPr>
          <w:rFonts w:ascii="Arial" w:hAnsi="Arial" w:cs="Arial"/>
          <w:b/>
          <w:bCs/>
          <w:iCs/>
          <w:sz w:val="24"/>
          <w:szCs w:val="24"/>
          <w:lang w:eastAsia="ru-RU"/>
        </w:rPr>
        <w:t>təsdiq edilmişdir.</w:t>
      </w:r>
    </w:p>
    <w:p w14:paraId="594A3F54" w14:textId="106C529C" w:rsidR="00845134" w:rsidRPr="00E758B2" w:rsidRDefault="00845134" w:rsidP="00330810">
      <w:pPr>
        <w:spacing w:after="0" w:line="276" w:lineRule="auto"/>
        <w:ind w:right="-180" w:firstLine="4410"/>
        <w:jc w:val="center"/>
        <w:rPr>
          <w:rFonts w:ascii="Arial" w:hAnsi="Arial" w:cs="Arial"/>
          <w:b/>
          <w:bCs/>
          <w:iCs/>
          <w:sz w:val="24"/>
          <w:szCs w:val="24"/>
          <w:lang w:eastAsia="ru-RU"/>
        </w:rPr>
      </w:pPr>
    </w:p>
    <w:p w14:paraId="26A9DD07" w14:textId="075BC0A3" w:rsidR="00845134" w:rsidRPr="00E758B2" w:rsidRDefault="00845134" w:rsidP="00330810">
      <w:pPr>
        <w:spacing w:after="0" w:line="276" w:lineRule="auto"/>
        <w:ind w:right="-180" w:firstLine="4410"/>
        <w:jc w:val="center"/>
        <w:rPr>
          <w:rFonts w:ascii="Arial" w:hAnsi="Arial" w:cs="Arial"/>
          <w:b/>
          <w:bCs/>
          <w:iCs/>
          <w:sz w:val="24"/>
          <w:szCs w:val="24"/>
          <w:lang w:eastAsia="ru-RU"/>
        </w:rPr>
      </w:pPr>
      <w:r w:rsidRPr="00E758B2">
        <w:rPr>
          <w:rFonts w:ascii="Arial" w:hAnsi="Arial" w:cs="Arial"/>
          <w:b/>
          <w:bCs/>
          <w:iCs/>
          <w:sz w:val="24"/>
          <w:szCs w:val="24"/>
          <w:lang w:eastAsia="ru-RU"/>
        </w:rPr>
        <w:t>2 nömrəli əlavə</w:t>
      </w:r>
    </w:p>
    <w:p w14:paraId="19291CF0" w14:textId="77777777" w:rsidR="00B37603" w:rsidRPr="00E758B2" w:rsidRDefault="00B37603" w:rsidP="00C41E6C">
      <w:pPr>
        <w:spacing w:after="0"/>
        <w:rPr>
          <w:rFonts w:ascii="Arial" w:hAnsi="Arial" w:cs="Arial"/>
          <w:b/>
          <w:i/>
          <w:sz w:val="24"/>
          <w:szCs w:val="24"/>
        </w:rPr>
      </w:pPr>
    </w:p>
    <w:p w14:paraId="5947E2CD" w14:textId="19261D02" w:rsidR="00B37603" w:rsidRPr="00E758B2" w:rsidRDefault="00B37603" w:rsidP="00C41E6C">
      <w:pPr>
        <w:spacing w:after="0"/>
        <w:rPr>
          <w:rFonts w:ascii="Arial" w:hAnsi="Arial" w:cs="Arial"/>
          <w:b/>
          <w:i/>
          <w:sz w:val="24"/>
          <w:szCs w:val="24"/>
        </w:rPr>
      </w:pPr>
    </w:p>
    <w:p w14:paraId="35D4B47B" w14:textId="77777777" w:rsidR="00B37603" w:rsidRPr="00E758B2" w:rsidRDefault="00B37603" w:rsidP="00C41E6C">
      <w:pPr>
        <w:spacing w:after="0"/>
        <w:rPr>
          <w:rFonts w:ascii="Arial" w:hAnsi="Arial" w:cs="Arial"/>
          <w:b/>
          <w:i/>
          <w:sz w:val="24"/>
          <w:szCs w:val="24"/>
        </w:rPr>
      </w:pPr>
    </w:p>
    <w:p w14:paraId="3C1C9CA3" w14:textId="77777777" w:rsidR="00B37603" w:rsidRPr="00E758B2" w:rsidRDefault="00B37603" w:rsidP="00C41E6C">
      <w:pPr>
        <w:spacing w:after="0"/>
        <w:rPr>
          <w:rFonts w:ascii="Arial" w:hAnsi="Arial" w:cs="Arial"/>
          <w:b/>
          <w:i/>
          <w:sz w:val="24"/>
          <w:szCs w:val="24"/>
        </w:rPr>
      </w:pPr>
    </w:p>
    <w:p w14:paraId="7931B5E2" w14:textId="77777777" w:rsidR="00DC361F" w:rsidRPr="00E758B2" w:rsidRDefault="00DC361F" w:rsidP="00C41E6C">
      <w:pPr>
        <w:spacing w:after="0"/>
        <w:rPr>
          <w:rFonts w:ascii="Arial" w:hAnsi="Arial" w:cs="Arial"/>
          <w:b/>
          <w:i/>
          <w:sz w:val="24"/>
          <w:szCs w:val="24"/>
        </w:rPr>
      </w:pPr>
    </w:p>
    <w:p w14:paraId="031BA826" w14:textId="77777777" w:rsidR="00DC361F" w:rsidRPr="00E758B2" w:rsidRDefault="00DC361F" w:rsidP="00C41E6C">
      <w:pPr>
        <w:spacing w:after="0"/>
        <w:rPr>
          <w:rFonts w:ascii="Arial" w:hAnsi="Arial" w:cs="Arial"/>
          <w:b/>
          <w:i/>
          <w:sz w:val="24"/>
          <w:szCs w:val="24"/>
        </w:rPr>
      </w:pPr>
    </w:p>
    <w:p w14:paraId="30B1FDC5" w14:textId="77777777" w:rsidR="00B37603" w:rsidRPr="00E758B2" w:rsidRDefault="00B37603" w:rsidP="00C41E6C">
      <w:pPr>
        <w:spacing w:after="0"/>
        <w:rPr>
          <w:rFonts w:ascii="Arial" w:hAnsi="Arial" w:cs="Arial"/>
          <w:color w:val="215868"/>
          <w:sz w:val="24"/>
          <w:szCs w:val="24"/>
        </w:rPr>
      </w:pPr>
    </w:p>
    <w:p w14:paraId="4A4EAC00" w14:textId="77777777" w:rsidR="00DC361F" w:rsidRPr="00E758B2" w:rsidRDefault="00DC361F" w:rsidP="00C41E6C">
      <w:pPr>
        <w:spacing w:after="0"/>
        <w:rPr>
          <w:rFonts w:ascii="Arial" w:hAnsi="Arial" w:cs="Arial"/>
          <w:color w:val="215868"/>
          <w:sz w:val="24"/>
          <w:szCs w:val="24"/>
        </w:rPr>
      </w:pPr>
    </w:p>
    <w:p w14:paraId="472962E0" w14:textId="77777777" w:rsidR="00DC361F" w:rsidRPr="00E758B2" w:rsidRDefault="00DC361F" w:rsidP="00C41E6C">
      <w:pPr>
        <w:spacing w:after="0"/>
        <w:rPr>
          <w:rFonts w:ascii="Arial" w:hAnsi="Arial" w:cs="Arial"/>
          <w:color w:val="215868"/>
          <w:sz w:val="24"/>
          <w:szCs w:val="24"/>
        </w:rPr>
      </w:pPr>
    </w:p>
    <w:p w14:paraId="19C31447" w14:textId="77777777" w:rsidR="00DC361F" w:rsidRPr="00E758B2" w:rsidRDefault="00DC361F" w:rsidP="00C41E6C">
      <w:pPr>
        <w:spacing w:after="0"/>
        <w:rPr>
          <w:rFonts w:ascii="Arial" w:hAnsi="Arial" w:cs="Arial"/>
          <w:color w:val="215868"/>
          <w:sz w:val="24"/>
          <w:szCs w:val="24"/>
        </w:rPr>
      </w:pPr>
    </w:p>
    <w:p w14:paraId="37613F44" w14:textId="28552EC4" w:rsidR="0061067A" w:rsidRPr="00E758B2" w:rsidRDefault="0061067A" w:rsidP="0061067A">
      <w:pPr>
        <w:spacing w:after="0" w:line="276" w:lineRule="auto"/>
        <w:jc w:val="center"/>
        <w:rPr>
          <w:rFonts w:ascii="Arial" w:eastAsiaTheme="minorHAnsi" w:hAnsi="Arial" w:cs="Arial"/>
          <w:b/>
          <w:sz w:val="24"/>
          <w:szCs w:val="24"/>
        </w:rPr>
      </w:pPr>
    </w:p>
    <w:p w14:paraId="764330BD" w14:textId="1194BF2F" w:rsidR="00361243" w:rsidRPr="00A73BD4" w:rsidRDefault="00A73BD4" w:rsidP="00361243">
      <w:pPr>
        <w:spacing w:after="0" w:line="276" w:lineRule="auto"/>
        <w:jc w:val="center"/>
        <w:rPr>
          <w:rFonts w:ascii="Arial" w:hAnsi="Arial" w:cs="Arial"/>
          <w:b/>
          <w:sz w:val="28"/>
          <w:szCs w:val="28"/>
        </w:rPr>
      </w:pPr>
      <w:r w:rsidRPr="00A73BD4">
        <w:rPr>
          <w:rFonts w:ascii="Arial" w:hAnsi="Arial" w:cs="Arial"/>
          <w:b/>
          <w:sz w:val="28"/>
          <w:szCs w:val="28"/>
        </w:rPr>
        <w:t xml:space="preserve">“BakuBus” MMC-nin </w:t>
      </w:r>
      <w:r w:rsidRPr="00A73BD4">
        <w:rPr>
          <w:rFonts w:ascii="Arial" w:eastAsia="Calibri" w:hAnsi="Arial" w:cs="Arial"/>
          <w:b/>
          <w:sz w:val="28"/>
          <w:szCs w:val="28"/>
        </w:rPr>
        <w:t>Naxçıvan deposu üçün lazım olan İT avadanlıqları</w:t>
      </w:r>
    </w:p>
    <w:p w14:paraId="2EABAD31" w14:textId="0A3011E2" w:rsidR="006E23C6" w:rsidRPr="00E758B2" w:rsidRDefault="00000000" w:rsidP="006E23C6">
      <w:pPr>
        <w:pBdr>
          <w:between w:val="single" w:sz="4" w:space="1" w:color="auto"/>
        </w:pBdr>
        <w:spacing w:after="240" w:line="276" w:lineRule="auto"/>
        <w:jc w:val="center"/>
        <w:rPr>
          <w:rFonts w:ascii="Arial" w:eastAsiaTheme="minorHAnsi" w:hAnsi="Arial" w:cs="Arial"/>
          <w:b/>
          <w:sz w:val="24"/>
          <w:szCs w:val="24"/>
        </w:rPr>
      </w:pPr>
      <w:r>
        <w:rPr>
          <w:rFonts w:ascii="Arial" w:hAnsi="Arial" w:cs="Arial"/>
          <w:sz w:val="24"/>
          <w:szCs w:val="24"/>
        </w:rPr>
        <w:pict w14:anchorId="53980621">
          <v:rect id="_x0000_i1025" style="width:0;height:1.5pt" o:hralign="center" o:hrstd="t" o:hr="t" fillcolor="#a0a0a0" stroked="f"/>
        </w:pict>
      </w:r>
    </w:p>
    <w:p w14:paraId="382A13B8" w14:textId="53215410" w:rsidR="00976A49" w:rsidRPr="00E758B2" w:rsidRDefault="00000000" w:rsidP="00843322">
      <w:pPr>
        <w:pStyle w:val="NoSpacing"/>
        <w:spacing w:after="120" w:line="360" w:lineRule="auto"/>
        <w:ind w:left="426" w:hanging="426"/>
        <w:jc w:val="center"/>
        <w:rPr>
          <w:rFonts w:ascii="Arial" w:eastAsia="Times New Roman" w:hAnsi="Arial" w:cs="Arial"/>
          <w:i/>
          <w:iCs/>
          <w:sz w:val="24"/>
          <w:szCs w:val="24"/>
          <w:u w:val="single"/>
          <w:lang w:val="az-Latn-AZ"/>
        </w:rPr>
      </w:pPr>
      <w:sdt>
        <w:sdtPr>
          <w:rPr>
            <w:rFonts w:ascii="Arial" w:eastAsia="Times New Roman" w:hAnsi="Arial" w:cs="Arial"/>
            <w:i/>
            <w:iCs/>
            <w:sz w:val="24"/>
            <w:szCs w:val="24"/>
            <w:u w:val="single"/>
            <w:lang w:val="az-Latn-AZ"/>
          </w:rPr>
          <w:alias w:val="Satınalma predmetinin növü"/>
          <w:tag w:val=""/>
          <w:id w:val="-1709182420"/>
          <w:placeholder>
            <w:docPart w:val="F72ABF92778543B9BA898132898399A8"/>
          </w:placeholder>
          <w:dataBinding w:prefixMappings="xmlns:ns0='http://purl.org/dc/elements/1.1/' xmlns:ns1='http://schemas.openxmlformats.org/package/2006/metadata/core-properties' " w:xpath="/ns1:coreProperties[1]/ns1:keywords[1]" w:storeItemID="{6C3C8BC8-F283-45AE-878A-BAB7291924A1}"/>
          <w:text/>
        </w:sdtPr>
        <w:sdtContent>
          <w:r w:rsidR="00CD7C51" w:rsidRPr="00E758B2">
            <w:rPr>
              <w:rFonts w:ascii="Arial" w:eastAsia="Times New Roman" w:hAnsi="Arial" w:cs="Arial"/>
              <w:i/>
              <w:iCs/>
              <w:sz w:val="24"/>
              <w:szCs w:val="24"/>
              <w:u w:val="single"/>
              <w:lang w:val="az-Latn-AZ"/>
            </w:rPr>
            <w:t>malları</w:t>
          </w:r>
        </w:sdtContent>
      </w:sdt>
      <w:r w:rsidR="00CD7C51" w:rsidRPr="00E758B2">
        <w:rPr>
          <w:rFonts w:ascii="Arial" w:eastAsia="Times New Roman" w:hAnsi="Arial" w:cs="Arial"/>
          <w:i/>
          <w:iCs/>
          <w:sz w:val="24"/>
          <w:szCs w:val="24"/>
          <w:u w:val="single"/>
          <w:lang w:val="az-Latn-AZ"/>
        </w:rPr>
        <w:t>nın</w:t>
      </w:r>
    </w:p>
    <w:p w14:paraId="66260A63" w14:textId="3B102710" w:rsidR="00976A49" w:rsidRPr="00E758B2" w:rsidRDefault="00976A49" w:rsidP="00843322">
      <w:pPr>
        <w:pStyle w:val="NoSpacing"/>
        <w:spacing w:after="120" w:line="360" w:lineRule="auto"/>
        <w:ind w:left="426" w:hanging="426"/>
        <w:jc w:val="center"/>
        <w:rPr>
          <w:rFonts w:ascii="Arial" w:eastAsia="Times New Roman" w:hAnsi="Arial" w:cs="Arial"/>
          <w:sz w:val="24"/>
          <w:szCs w:val="24"/>
          <w:lang w:val="az-Latn-AZ"/>
        </w:rPr>
      </w:pPr>
      <w:r w:rsidRPr="00E758B2">
        <w:rPr>
          <w:rFonts w:ascii="Arial" w:eastAsia="Times New Roman" w:hAnsi="Arial" w:cs="Arial"/>
          <w:sz w:val="24"/>
          <w:szCs w:val="24"/>
          <w:lang w:val="az-Latn-AZ"/>
        </w:rPr>
        <w:t xml:space="preserve">AÇIQ TENDER </w:t>
      </w:r>
      <w:r w:rsidR="002330D5" w:rsidRPr="00E758B2">
        <w:rPr>
          <w:rFonts w:ascii="Arial" w:eastAsia="Times New Roman" w:hAnsi="Arial" w:cs="Arial"/>
          <w:sz w:val="24"/>
          <w:szCs w:val="24"/>
          <w:lang w:val="az-Latn-AZ"/>
        </w:rPr>
        <w:t>M</w:t>
      </w:r>
      <w:r w:rsidRPr="00E758B2">
        <w:rPr>
          <w:rFonts w:ascii="Arial" w:eastAsia="Times New Roman" w:hAnsi="Arial" w:cs="Arial"/>
          <w:sz w:val="24"/>
          <w:szCs w:val="24"/>
          <w:lang w:val="az-Latn-AZ"/>
        </w:rPr>
        <w:t xml:space="preserve">ETODU </w:t>
      </w:r>
    </w:p>
    <w:p w14:paraId="318C7AB4" w14:textId="501AD602" w:rsidR="0025078E" w:rsidRPr="00E758B2" w:rsidRDefault="00976A49" w:rsidP="00843322">
      <w:pPr>
        <w:pStyle w:val="NoSpacing"/>
        <w:spacing w:after="120" w:line="360" w:lineRule="auto"/>
        <w:ind w:left="426" w:hanging="426"/>
        <w:jc w:val="center"/>
        <w:rPr>
          <w:rFonts w:ascii="Arial" w:eastAsia="Times New Roman" w:hAnsi="Arial" w:cs="Arial"/>
          <w:sz w:val="24"/>
          <w:szCs w:val="24"/>
          <w:lang w:val="az-Latn-AZ"/>
        </w:rPr>
      </w:pPr>
      <w:r w:rsidRPr="00E758B2">
        <w:rPr>
          <w:rFonts w:ascii="Arial" w:eastAsia="Times New Roman" w:hAnsi="Arial" w:cs="Arial"/>
          <w:sz w:val="24"/>
          <w:szCs w:val="24"/>
          <w:lang w:val="az-Latn-AZ"/>
        </w:rPr>
        <w:t xml:space="preserve">ilə </w:t>
      </w:r>
      <w:r w:rsidR="00843322" w:rsidRPr="00E758B2">
        <w:rPr>
          <w:rFonts w:ascii="Arial" w:eastAsia="Times New Roman" w:hAnsi="Arial" w:cs="Arial"/>
          <w:sz w:val="24"/>
          <w:szCs w:val="24"/>
          <w:lang w:val="az-Latn-AZ"/>
        </w:rPr>
        <w:t>satın alınması üçün</w:t>
      </w:r>
    </w:p>
    <w:p w14:paraId="754C078E" w14:textId="5030422E" w:rsidR="0025078E" w:rsidRPr="00E758B2" w:rsidRDefault="001D27B9" w:rsidP="0025078E">
      <w:pPr>
        <w:pStyle w:val="NoSpacing"/>
        <w:spacing w:after="120" w:line="360" w:lineRule="auto"/>
        <w:ind w:left="426" w:right="17" w:hanging="426"/>
        <w:jc w:val="center"/>
        <w:rPr>
          <w:rFonts w:ascii="Arial" w:hAnsi="Arial" w:cs="Arial"/>
          <w:b/>
          <w:sz w:val="24"/>
          <w:szCs w:val="24"/>
          <w:u w:val="single"/>
          <w:lang w:val="az-Latn-AZ"/>
        </w:rPr>
      </w:pPr>
      <w:r w:rsidRPr="00E758B2">
        <w:rPr>
          <w:rFonts w:ascii="Arial" w:eastAsia="Times New Roman" w:hAnsi="Arial" w:cs="Arial"/>
          <w:b/>
          <w:sz w:val="24"/>
          <w:szCs w:val="24"/>
          <w:lang w:val="az-Latn-AZ"/>
        </w:rPr>
        <w:t>ŞƏRTLƏR TOPLUSU</w:t>
      </w:r>
    </w:p>
    <w:p w14:paraId="00CACD53" w14:textId="77777777" w:rsidR="0069415C" w:rsidRPr="00E758B2" w:rsidRDefault="0069415C" w:rsidP="00220C86">
      <w:pPr>
        <w:pStyle w:val="NoSpacing"/>
        <w:spacing w:after="120" w:line="276" w:lineRule="auto"/>
        <w:ind w:left="426" w:hanging="426"/>
        <w:jc w:val="center"/>
        <w:rPr>
          <w:rFonts w:ascii="Arial" w:hAnsi="Arial" w:cs="Arial"/>
          <w:b/>
          <w:sz w:val="24"/>
          <w:szCs w:val="24"/>
          <w:u w:val="single"/>
          <w:lang w:val="az-Latn-AZ"/>
        </w:rPr>
      </w:pPr>
    </w:p>
    <w:p w14:paraId="7F338AA4" w14:textId="77777777" w:rsidR="00A2688A" w:rsidRPr="00E758B2" w:rsidRDefault="00A2688A" w:rsidP="009401D6">
      <w:pPr>
        <w:pStyle w:val="NoSpacing"/>
        <w:spacing w:after="120" w:line="276" w:lineRule="auto"/>
        <w:ind w:left="426" w:hanging="426"/>
        <w:jc w:val="both"/>
        <w:rPr>
          <w:rFonts w:ascii="Arial" w:eastAsia="Times New Roman" w:hAnsi="Arial" w:cs="Arial"/>
          <w:b/>
          <w:sz w:val="24"/>
          <w:szCs w:val="24"/>
          <w:lang w:val="az-Latn-AZ"/>
        </w:rPr>
      </w:pPr>
    </w:p>
    <w:p w14:paraId="775ABD32" w14:textId="77777777" w:rsidR="00DB37BF" w:rsidRPr="00E758B2" w:rsidRDefault="00DB37BF" w:rsidP="009401D6">
      <w:pPr>
        <w:pStyle w:val="NoSpacing"/>
        <w:spacing w:after="120" w:line="276" w:lineRule="auto"/>
        <w:ind w:left="426" w:hanging="426"/>
        <w:jc w:val="both"/>
        <w:rPr>
          <w:rFonts w:ascii="Arial" w:eastAsia="Times New Roman" w:hAnsi="Arial" w:cs="Arial"/>
          <w:b/>
          <w:sz w:val="24"/>
          <w:szCs w:val="24"/>
          <w:lang w:val="az-Latn-AZ"/>
        </w:rPr>
      </w:pPr>
    </w:p>
    <w:p w14:paraId="2862602B" w14:textId="77777777" w:rsidR="00F74021" w:rsidRPr="00E758B2" w:rsidRDefault="00F74021" w:rsidP="009401D6">
      <w:pPr>
        <w:pStyle w:val="NoSpacing"/>
        <w:spacing w:after="120" w:line="276" w:lineRule="auto"/>
        <w:ind w:left="426" w:hanging="426"/>
        <w:jc w:val="both"/>
        <w:rPr>
          <w:rFonts w:ascii="Arial" w:eastAsia="Times New Roman" w:hAnsi="Arial" w:cs="Arial"/>
          <w:i/>
          <w:sz w:val="24"/>
          <w:szCs w:val="24"/>
          <w:lang w:val="az-Latn-AZ"/>
        </w:rPr>
      </w:pPr>
    </w:p>
    <w:p w14:paraId="42BC726C" w14:textId="77777777" w:rsidR="00F74021" w:rsidRPr="00E758B2" w:rsidRDefault="00F74021" w:rsidP="009401D6">
      <w:pPr>
        <w:pStyle w:val="NoSpacing"/>
        <w:spacing w:after="120" w:line="276" w:lineRule="auto"/>
        <w:ind w:left="426" w:hanging="426"/>
        <w:jc w:val="both"/>
        <w:rPr>
          <w:rFonts w:ascii="Arial" w:eastAsia="Times New Roman" w:hAnsi="Arial" w:cs="Arial"/>
          <w:i/>
          <w:sz w:val="24"/>
          <w:szCs w:val="24"/>
          <w:lang w:val="az-Latn-AZ"/>
        </w:rPr>
      </w:pPr>
    </w:p>
    <w:p w14:paraId="4F20B0E8" w14:textId="77777777" w:rsidR="00F74021" w:rsidRDefault="00F74021" w:rsidP="009401D6">
      <w:pPr>
        <w:pStyle w:val="NoSpacing"/>
        <w:spacing w:after="120" w:line="276" w:lineRule="auto"/>
        <w:ind w:left="426" w:hanging="426"/>
        <w:jc w:val="both"/>
        <w:rPr>
          <w:rFonts w:ascii="Arial" w:eastAsia="Times New Roman" w:hAnsi="Arial" w:cs="Arial"/>
          <w:i/>
          <w:sz w:val="24"/>
          <w:szCs w:val="24"/>
          <w:lang w:val="az-Latn-AZ"/>
        </w:rPr>
      </w:pPr>
    </w:p>
    <w:p w14:paraId="0DAB4824" w14:textId="77777777" w:rsidR="00A73BD4" w:rsidRPr="00E758B2" w:rsidRDefault="00A73BD4" w:rsidP="009401D6">
      <w:pPr>
        <w:pStyle w:val="NoSpacing"/>
        <w:spacing w:after="120" w:line="276" w:lineRule="auto"/>
        <w:ind w:left="426" w:hanging="426"/>
        <w:jc w:val="both"/>
        <w:rPr>
          <w:rFonts w:ascii="Arial" w:eastAsia="Times New Roman" w:hAnsi="Arial" w:cs="Arial"/>
          <w:i/>
          <w:sz w:val="24"/>
          <w:szCs w:val="24"/>
          <w:lang w:val="az-Latn-AZ"/>
        </w:rPr>
      </w:pPr>
    </w:p>
    <w:p w14:paraId="5A1F823E" w14:textId="77777777" w:rsidR="00995D80" w:rsidRPr="00E758B2" w:rsidRDefault="00995D80" w:rsidP="009401D6">
      <w:pPr>
        <w:pStyle w:val="NoSpacing"/>
        <w:spacing w:after="120" w:line="276" w:lineRule="auto"/>
        <w:ind w:left="426" w:hanging="426"/>
        <w:jc w:val="both"/>
        <w:rPr>
          <w:rFonts w:ascii="Arial" w:eastAsia="Times New Roman" w:hAnsi="Arial" w:cs="Arial"/>
          <w:i/>
          <w:sz w:val="24"/>
          <w:szCs w:val="24"/>
          <w:lang w:val="az-Latn-AZ"/>
        </w:rPr>
      </w:pPr>
    </w:p>
    <w:p w14:paraId="3E603107" w14:textId="77777777" w:rsidR="00995D80" w:rsidRPr="00E758B2" w:rsidRDefault="00995D80" w:rsidP="009401D6">
      <w:pPr>
        <w:pStyle w:val="NoSpacing"/>
        <w:spacing w:after="120" w:line="276" w:lineRule="auto"/>
        <w:ind w:left="426" w:hanging="426"/>
        <w:jc w:val="both"/>
        <w:rPr>
          <w:rFonts w:ascii="Arial" w:eastAsia="Times New Roman" w:hAnsi="Arial" w:cs="Arial"/>
          <w:i/>
          <w:sz w:val="24"/>
          <w:szCs w:val="24"/>
          <w:lang w:val="az-Latn-AZ"/>
        </w:rPr>
      </w:pPr>
    </w:p>
    <w:p w14:paraId="13F7C5BB" w14:textId="77777777" w:rsidR="007C7332" w:rsidRPr="00E758B2" w:rsidRDefault="007C7332" w:rsidP="00330810">
      <w:pPr>
        <w:pStyle w:val="NoSpacing"/>
        <w:spacing w:after="120" w:line="276" w:lineRule="auto"/>
        <w:jc w:val="both"/>
        <w:rPr>
          <w:rFonts w:ascii="Arial" w:eastAsia="Times New Roman" w:hAnsi="Arial" w:cs="Arial"/>
          <w:i/>
          <w:sz w:val="24"/>
          <w:szCs w:val="24"/>
          <w:lang w:val="az-Latn-AZ"/>
        </w:rPr>
      </w:pPr>
    </w:p>
    <w:p w14:paraId="336F8E3E" w14:textId="00AEFE90" w:rsidR="0069415C" w:rsidRPr="00E758B2" w:rsidRDefault="00DC361F" w:rsidP="009401D6">
      <w:pPr>
        <w:pStyle w:val="NoSpacing"/>
        <w:spacing w:after="120" w:line="276" w:lineRule="auto"/>
        <w:ind w:left="426" w:hanging="426"/>
        <w:jc w:val="both"/>
        <w:rPr>
          <w:rFonts w:ascii="Arial" w:eastAsia="Times New Roman" w:hAnsi="Arial" w:cs="Arial"/>
          <w:b/>
          <w:i/>
          <w:sz w:val="24"/>
          <w:szCs w:val="24"/>
          <w:lang w:val="az-Latn-AZ"/>
        </w:rPr>
      </w:pPr>
      <w:r w:rsidRPr="00E758B2">
        <w:rPr>
          <w:rFonts w:ascii="Arial" w:eastAsia="Times New Roman" w:hAnsi="Arial" w:cs="Arial"/>
          <w:sz w:val="24"/>
          <w:szCs w:val="24"/>
          <w:lang w:val="az-Latn-AZ"/>
        </w:rPr>
        <w:t>SATINALAN TƏŞKİLAT</w:t>
      </w:r>
      <w:r w:rsidR="0025078E" w:rsidRPr="00E758B2">
        <w:rPr>
          <w:rFonts w:ascii="Arial" w:eastAsia="Times New Roman" w:hAnsi="Arial" w:cs="Arial"/>
          <w:sz w:val="24"/>
          <w:szCs w:val="24"/>
          <w:lang w:val="az-Latn-AZ"/>
        </w:rPr>
        <w:t xml:space="preserve">: </w:t>
      </w:r>
      <w:sdt>
        <w:sdtPr>
          <w:rPr>
            <w:rFonts w:ascii="Arial" w:eastAsia="Times New Roman" w:hAnsi="Arial" w:cs="Arial"/>
            <w:b/>
            <w:sz w:val="24"/>
            <w:szCs w:val="24"/>
            <w:lang w:val="az-Latn-AZ"/>
          </w:rPr>
          <w:alias w:val="Sifarişçi"/>
          <w:tag w:val=""/>
          <w:id w:val="695667226"/>
          <w:placeholder>
            <w:docPart w:val="4D02E4EB8C1446CCBA2C463F56D24E43"/>
          </w:placeholder>
          <w:dataBinding w:prefixMappings="xmlns:ns0='http://schemas.openxmlformats.org/officeDocument/2006/extended-properties' " w:xpath="/ns0:Properties[1]/ns0:Company[1]" w:storeItemID="{6668398D-A668-4E3E-A5EB-62B293D839F1}"/>
          <w:text/>
        </w:sdtPr>
        <w:sdtContent>
          <w:r w:rsidR="00995D80" w:rsidRPr="00E758B2">
            <w:rPr>
              <w:rFonts w:ascii="Arial" w:eastAsia="Times New Roman" w:hAnsi="Arial" w:cs="Arial"/>
              <w:b/>
              <w:sz w:val="24"/>
              <w:szCs w:val="24"/>
              <w:lang w:val="az-Latn-AZ"/>
            </w:rPr>
            <w:t>“BakuBus” Məhdud Məsuliyyətli Cəmiyyəti</w:t>
          </w:r>
        </w:sdtContent>
      </w:sdt>
    </w:p>
    <w:p w14:paraId="3F4F545F" w14:textId="550B4DD1" w:rsidR="003F26A2" w:rsidRPr="00E758B2" w:rsidRDefault="00836B11" w:rsidP="00995D80">
      <w:pPr>
        <w:pStyle w:val="NoSpacing"/>
        <w:spacing w:after="120" w:line="276" w:lineRule="auto"/>
        <w:ind w:left="426" w:hanging="426"/>
        <w:rPr>
          <w:rFonts w:ascii="Arial" w:eastAsia="Times New Roman" w:hAnsi="Arial" w:cs="Arial"/>
          <w:b/>
          <w:sz w:val="24"/>
          <w:szCs w:val="24"/>
          <w:lang w:val="az-Latn-AZ"/>
        </w:rPr>
      </w:pPr>
      <w:r w:rsidRPr="00E758B2">
        <w:rPr>
          <w:rFonts w:ascii="Arial" w:eastAsia="Times New Roman" w:hAnsi="Arial" w:cs="Arial"/>
          <w:sz w:val="24"/>
          <w:szCs w:val="24"/>
          <w:lang w:val="az-Latn-AZ"/>
        </w:rPr>
        <w:t>ELAN</w:t>
      </w:r>
      <w:r w:rsidR="003F26A2" w:rsidRPr="00E758B2">
        <w:rPr>
          <w:rFonts w:ascii="Arial" w:eastAsia="Times New Roman" w:hAnsi="Arial" w:cs="Arial"/>
          <w:sz w:val="24"/>
          <w:szCs w:val="24"/>
          <w:lang w:val="az-Latn-AZ"/>
        </w:rPr>
        <w:t xml:space="preserve"> </w:t>
      </w:r>
      <w:r w:rsidR="0025078E" w:rsidRPr="00E758B2">
        <w:rPr>
          <w:rFonts w:ascii="Arial" w:eastAsia="Times New Roman" w:hAnsi="Arial" w:cs="Arial"/>
          <w:sz w:val="24"/>
          <w:szCs w:val="24"/>
          <w:lang w:val="az-Latn-AZ"/>
        </w:rPr>
        <w:t>TARİX</w:t>
      </w:r>
      <w:r w:rsidR="003F26A2" w:rsidRPr="00E758B2">
        <w:rPr>
          <w:rFonts w:ascii="Arial" w:eastAsia="Times New Roman" w:hAnsi="Arial" w:cs="Arial"/>
          <w:sz w:val="24"/>
          <w:szCs w:val="24"/>
          <w:lang w:val="az-Latn-AZ"/>
        </w:rPr>
        <w:t>İ</w:t>
      </w:r>
      <w:r w:rsidR="0025078E" w:rsidRPr="00E758B2">
        <w:rPr>
          <w:rFonts w:ascii="Arial" w:eastAsia="Times New Roman" w:hAnsi="Arial" w:cs="Arial"/>
          <w:sz w:val="24"/>
          <w:szCs w:val="24"/>
          <w:lang w:val="az-Latn-AZ"/>
        </w:rPr>
        <w:t>:</w:t>
      </w:r>
      <w:r w:rsidR="004D547C" w:rsidRPr="00E758B2">
        <w:rPr>
          <w:rFonts w:ascii="Arial" w:eastAsia="Times New Roman" w:hAnsi="Arial" w:cs="Arial"/>
          <w:b/>
          <w:i/>
          <w:sz w:val="24"/>
          <w:szCs w:val="24"/>
          <w:lang w:val="az-Latn-AZ"/>
        </w:rPr>
        <w:t xml:space="preserve"> </w:t>
      </w:r>
      <w:sdt>
        <w:sdtPr>
          <w:rPr>
            <w:rFonts w:ascii="Arial" w:eastAsia="Times New Roman" w:hAnsi="Arial" w:cs="Arial"/>
            <w:b/>
            <w:sz w:val="24"/>
            <w:szCs w:val="24"/>
            <w:lang w:val="az-Latn-AZ"/>
          </w:rPr>
          <w:alias w:val="Elan tarixi"/>
          <w:tag w:val=""/>
          <w:id w:val="-554321350"/>
          <w:placeholder>
            <w:docPart w:val="8882ACA8BD7B4362B64747C66E924533"/>
          </w:placeholder>
          <w:dataBinding w:prefixMappings="xmlns:ns0='http://schemas.microsoft.com/office/2006/coverPageProps' " w:xpath="/ns0:CoverPageProperties[1]/ns0:PublishDate[1]" w:storeItemID="{55AF091B-3C7A-41E3-B477-F2FDAA23CFDA}"/>
          <w:date w:fullDate="2025-11-04T00:00:00Z">
            <w:dateFormat w:val="dd.MM.yyyy"/>
            <w:lid w:val="az-Latn-AZ"/>
            <w:storeMappedDataAs w:val="dateTime"/>
            <w:calendar w:val="gregorian"/>
          </w:date>
        </w:sdtPr>
        <w:sdtContent>
          <w:r w:rsidR="005858B3">
            <w:rPr>
              <w:rFonts w:ascii="Arial" w:eastAsia="Times New Roman" w:hAnsi="Arial" w:cs="Arial"/>
              <w:b/>
              <w:sz w:val="24"/>
              <w:szCs w:val="24"/>
              <w:lang w:val="az-Latn-AZ"/>
            </w:rPr>
            <w:t>04.11.2025</w:t>
          </w:r>
        </w:sdtContent>
      </w:sdt>
    </w:p>
    <w:p w14:paraId="7AC61DEF" w14:textId="7B63FE22" w:rsidR="00995D80" w:rsidRPr="00E758B2" w:rsidRDefault="00995D80" w:rsidP="00995D80">
      <w:pPr>
        <w:spacing w:after="0" w:line="240" w:lineRule="auto"/>
        <w:rPr>
          <w:rFonts w:ascii="Arial" w:eastAsia="Times New Roman" w:hAnsi="Arial" w:cs="Arial"/>
          <w:b/>
          <w:bCs/>
          <w:i/>
          <w:iCs/>
          <w:color w:val="000000"/>
          <w:sz w:val="24"/>
          <w:szCs w:val="24"/>
          <w:lang w:val="en-US"/>
        </w:rPr>
      </w:pPr>
      <w:r w:rsidRPr="00E758B2">
        <w:rPr>
          <w:rFonts w:ascii="Arial" w:eastAsia="Times New Roman" w:hAnsi="Arial" w:cs="Arial"/>
          <w:sz w:val="24"/>
          <w:szCs w:val="24"/>
        </w:rPr>
        <w:t>Ehtimal olunan qiymət</w:t>
      </w:r>
      <w:r w:rsidRPr="00F34F0C">
        <w:rPr>
          <w:rFonts w:ascii="Arial" w:eastAsia="Times New Roman" w:hAnsi="Arial" w:cs="Arial"/>
          <w:sz w:val="24"/>
          <w:szCs w:val="24"/>
        </w:rPr>
        <w:t>:</w:t>
      </w:r>
      <w:r w:rsidR="00910494">
        <w:rPr>
          <w:rFonts w:ascii="Arial" w:eastAsia="Times New Roman" w:hAnsi="Arial" w:cs="Arial"/>
          <w:b/>
          <w:bCs/>
          <w:sz w:val="24"/>
          <w:szCs w:val="24"/>
        </w:rPr>
        <w:t xml:space="preserve">  </w:t>
      </w:r>
      <w:r w:rsidR="005858B3">
        <w:rPr>
          <w:rFonts w:ascii="Arial" w:eastAsia="Times New Roman" w:hAnsi="Arial" w:cs="Arial"/>
          <w:b/>
          <w:bCs/>
          <w:sz w:val="24"/>
          <w:szCs w:val="24"/>
        </w:rPr>
        <w:t>97</w:t>
      </w:r>
      <w:r w:rsidR="00A73BD4">
        <w:rPr>
          <w:rFonts w:ascii="Arial" w:eastAsia="Times New Roman" w:hAnsi="Arial" w:cs="Arial"/>
          <w:b/>
          <w:bCs/>
          <w:sz w:val="24"/>
          <w:szCs w:val="24"/>
        </w:rPr>
        <w:t>.</w:t>
      </w:r>
      <w:r w:rsidR="005858B3">
        <w:rPr>
          <w:rFonts w:ascii="Arial" w:eastAsia="Times New Roman" w:hAnsi="Arial" w:cs="Arial"/>
          <w:b/>
          <w:bCs/>
          <w:sz w:val="24"/>
          <w:szCs w:val="24"/>
        </w:rPr>
        <w:t>761</w:t>
      </w:r>
      <w:r w:rsidR="00361243">
        <w:rPr>
          <w:rFonts w:ascii="Arial" w:eastAsia="Times New Roman" w:hAnsi="Arial" w:cs="Arial"/>
          <w:b/>
          <w:bCs/>
          <w:sz w:val="24"/>
          <w:szCs w:val="24"/>
        </w:rPr>
        <w:t>,</w:t>
      </w:r>
      <w:r w:rsidR="005858B3">
        <w:rPr>
          <w:rFonts w:ascii="Arial" w:eastAsia="Times New Roman" w:hAnsi="Arial" w:cs="Arial"/>
          <w:b/>
          <w:bCs/>
          <w:sz w:val="24"/>
          <w:szCs w:val="24"/>
        </w:rPr>
        <w:t>82</w:t>
      </w:r>
      <w:r w:rsidRPr="00F34F0C">
        <w:rPr>
          <w:rFonts w:ascii="Arial" w:eastAsia="Times New Roman" w:hAnsi="Arial" w:cs="Arial"/>
          <w:b/>
          <w:bCs/>
          <w:color w:val="000000"/>
          <w:sz w:val="24"/>
          <w:szCs w:val="24"/>
          <w:lang w:val="en-US"/>
        </w:rPr>
        <w:t xml:space="preserve"> AZN</w:t>
      </w:r>
    </w:p>
    <w:p w14:paraId="3DA547D1" w14:textId="1D595BF8" w:rsidR="00995D80" w:rsidRDefault="00995D80" w:rsidP="00843322">
      <w:pPr>
        <w:pStyle w:val="NoSpacing"/>
        <w:spacing w:after="120" w:line="276" w:lineRule="auto"/>
        <w:rPr>
          <w:rFonts w:ascii="Arial" w:eastAsia="Times New Roman" w:hAnsi="Arial" w:cs="Arial"/>
          <w:sz w:val="24"/>
          <w:szCs w:val="24"/>
          <w:lang w:val="az-Latn-AZ"/>
        </w:rPr>
      </w:pPr>
    </w:p>
    <w:p w14:paraId="38D7417D" w14:textId="77777777" w:rsidR="00F34F0C" w:rsidRPr="00E758B2" w:rsidRDefault="00F34F0C" w:rsidP="00843322">
      <w:pPr>
        <w:pStyle w:val="NoSpacing"/>
        <w:spacing w:after="120" w:line="276" w:lineRule="auto"/>
        <w:rPr>
          <w:rFonts w:ascii="Arial" w:eastAsia="Times New Roman" w:hAnsi="Arial" w:cs="Arial"/>
          <w:sz w:val="24"/>
          <w:szCs w:val="24"/>
          <w:lang w:val="az-Latn-AZ"/>
        </w:rPr>
        <w:sectPr w:rsidR="00F34F0C" w:rsidRPr="00E758B2" w:rsidSect="0049513D">
          <w:headerReference w:type="first" r:id="rId9"/>
          <w:footerReference w:type="first" r:id="rId10"/>
          <w:pgSz w:w="11906" w:h="16838"/>
          <w:pgMar w:top="1135" w:right="1080" w:bottom="1440" w:left="1080" w:header="708" w:footer="708" w:gutter="0"/>
          <w:pgNumType w:start="1"/>
          <w:cols w:space="708"/>
          <w:docGrid w:linePitch="360"/>
        </w:sectPr>
      </w:pPr>
    </w:p>
    <w:p w14:paraId="08C0FF3C" w14:textId="77777777" w:rsidR="00DD7FDD" w:rsidRPr="00E758B2" w:rsidRDefault="00DD7FDD" w:rsidP="00B80F65">
      <w:pPr>
        <w:pStyle w:val="TOCHeading"/>
        <w:spacing w:before="0"/>
        <w:jc w:val="center"/>
        <w:rPr>
          <w:rFonts w:ascii="Arial" w:hAnsi="Arial" w:cs="Arial"/>
          <w:b/>
          <w:color w:val="auto"/>
          <w:sz w:val="24"/>
          <w:szCs w:val="24"/>
        </w:rPr>
      </w:pPr>
      <w:r w:rsidRPr="00E758B2">
        <w:rPr>
          <w:rFonts w:ascii="Arial" w:hAnsi="Arial" w:cs="Arial"/>
          <w:b/>
          <w:color w:val="auto"/>
          <w:sz w:val="24"/>
          <w:szCs w:val="24"/>
        </w:rPr>
        <w:lastRenderedPageBreak/>
        <w:t>MÜNDƏRİCAT</w:t>
      </w:r>
    </w:p>
    <w:p w14:paraId="72DC79D7" w14:textId="308BEA3C" w:rsidR="004B3805" w:rsidRPr="00E758B2" w:rsidRDefault="000343C8" w:rsidP="000343C8">
      <w:pPr>
        <w:pStyle w:val="TOC1"/>
      </w:pPr>
      <w:r w:rsidRPr="00E758B2">
        <w:t>(</w:t>
      </w:r>
      <w:r w:rsidR="00F66000" w:rsidRPr="00E758B2">
        <w:t>A</w:t>
      </w:r>
      <w:r w:rsidRPr="00E758B2">
        <w:t>)</w:t>
      </w:r>
      <w:r w:rsidR="004B3805" w:rsidRPr="00E758B2">
        <w:t xml:space="preserve"> SATINALMA PROSEDURLARI</w:t>
      </w:r>
    </w:p>
    <w:p w14:paraId="04CE7E58" w14:textId="249FDCB8" w:rsidR="00460FD5" w:rsidRPr="00E758B2" w:rsidRDefault="00DD7FDD">
      <w:pPr>
        <w:pStyle w:val="TOC1"/>
        <w:rPr>
          <w:rFonts w:eastAsiaTheme="minorEastAsia"/>
          <w:noProof/>
          <w:kern w:val="2"/>
          <w:lang w:eastAsia="az-Latn-AZ"/>
          <w14:ligatures w14:val="standardContextual"/>
        </w:rPr>
      </w:pPr>
      <w:r w:rsidRPr="00E758B2">
        <w:fldChar w:fldCharType="begin"/>
      </w:r>
      <w:r w:rsidRPr="00E758B2">
        <w:instrText xml:space="preserve"> TOC \o "1-3" \h \z \u </w:instrText>
      </w:r>
      <w:r w:rsidRPr="00E758B2">
        <w:fldChar w:fldCharType="separate"/>
      </w:r>
      <w:hyperlink w:anchor="_Toc155945238" w:history="1">
        <w:r w:rsidR="00460FD5" w:rsidRPr="00E758B2">
          <w:rPr>
            <w:rStyle w:val="Hyperlink"/>
            <w:b/>
            <w:noProof/>
          </w:rPr>
          <w:t>I BÖLMƏ.</w:t>
        </w:r>
        <w:r w:rsidR="00460FD5" w:rsidRPr="00E758B2">
          <w:rPr>
            <w:rFonts w:eastAsiaTheme="minorEastAsia"/>
            <w:noProof/>
            <w:kern w:val="2"/>
            <w:lang w:eastAsia="az-Latn-AZ"/>
            <w14:ligatures w14:val="standardContextual"/>
          </w:rPr>
          <w:tab/>
        </w:r>
        <w:r w:rsidR="00460FD5" w:rsidRPr="00E758B2">
          <w:rPr>
            <w:rStyle w:val="Hyperlink"/>
            <w:b/>
            <w:noProof/>
          </w:rPr>
          <w:t>TƏCHİZATÇILAR ÜÇÜN TƏLİMAT</w:t>
        </w:r>
        <w:r w:rsidR="00460FD5" w:rsidRPr="00E758B2">
          <w:rPr>
            <w:noProof/>
            <w:webHidden/>
          </w:rPr>
          <w:tab/>
        </w:r>
        <w:r w:rsidR="00460FD5" w:rsidRPr="00E758B2">
          <w:rPr>
            <w:noProof/>
            <w:webHidden/>
          </w:rPr>
          <w:fldChar w:fldCharType="begin"/>
        </w:r>
        <w:r w:rsidR="00460FD5" w:rsidRPr="00E758B2">
          <w:rPr>
            <w:noProof/>
            <w:webHidden/>
          </w:rPr>
          <w:instrText xml:space="preserve"> PAGEREF _Toc155945238 \h </w:instrText>
        </w:r>
        <w:r w:rsidR="00460FD5" w:rsidRPr="00E758B2">
          <w:rPr>
            <w:noProof/>
            <w:webHidden/>
          </w:rPr>
        </w:r>
        <w:r w:rsidR="00460FD5" w:rsidRPr="00E758B2">
          <w:rPr>
            <w:noProof/>
            <w:webHidden/>
          </w:rPr>
          <w:fldChar w:fldCharType="separate"/>
        </w:r>
        <w:r w:rsidR="005C1A0A">
          <w:rPr>
            <w:noProof/>
            <w:webHidden/>
          </w:rPr>
          <w:t>4</w:t>
        </w:r>
        <w:r w:rsidR="00460FD5" w:rsidRPr="00E758B2">
          <w:rPr>
            <w:noProof/>
            <w:webHidden/>
          </w:rPr>
          <w:fldChar w:fldCharType="end"/>
        </w:r>
      </w:hyperlink>
    </w:p>
    <w:p w14:paraId="00D1B37D" w14:textId="572C61E6" w:rsidR="00460FD5" w:rsidRPr="00E758B2" w:rsidRDefault="00460FD5">
      <w:pPr>
        <w:pStyle w:val="TOC2"/>
        <w:rPr>
          <w:rFonts w:ascii="Arial" w:eastAsiaTheme="minorEastAsia" w:hAnsi="Arial" w:cs="Arial"/>
          <w:noProof/>
          <w:kern w:val="2"/>
          <w:sz w:val="24"/>
          <w:szCs w:val="24"/>
          <w:lang w:eastAsia="az-Latn-AZ"/>
          <w14:ligatures w14:val="standardContextual"/>
        </w:rPr>
      </w:pPr>
      <w:hyperlink w:anchor="_Toc155945239" w:history="1">
        <w:r w:rsidRPr="00E758B2">
          <w:rPr>
            <w:rStyle w:val="Hyperlink"/>
            <w:rFonts w:ascii="Arial" w:hAnsi="Arial" w:cs="Arial"/>
            <w:b/>
            <w:noProof/>
            <w:sz w:val="24"/>
            <w:szCs w:val="24"/>
          </w:rPr>
          <w:t>A.</w:t>
        </w:r>
        <w:r w:rsidRPr="00E758B2">
          <w:rPr>
            <w:rFonts w:ascii="Arial" w:eastAsiaTheme="minorEastAsia" w:hAnsi="Arial" w:cs="Arial"/>
            <w:noProof/>
            <w:kern w:val="2"/>
            <w:sz w:val="24"/>
            <w:szCs w:val="24"/>
            <w:lang w:eastAsia="az-Latn-AZ"/>
            <w14:ligatures w14:val="standardContextual"/>
          </w:rPr>
          <w:tab/>
        </w:r>
        <w:r w:rsidRPr="00E758B2">
          <w:rPr>
            <w:rStyle w:val="Hyperlink"/>
            <w:rFonts w:ascii="Arial" w:hAnsi="Arial" w:cs="Arial"/>
            <w:b/>
            <w:noProof/>
            <w:sz w:val="24"/>
            <w:szCs w:val="24"/>
          </w:rPr>
          <w:t>Ümumi</w:t>
        </w:r>
        <w:r w:rsidRPr="00E758B2">
          <w:rPr>
            <w:rFonts w:ascii="Arial" w:hAnsi="Arial" w:cs="Arial"/>
            <w:noProof/>
            <w:webHidden/>
            <w:sz w:val="24"/>
            <w:szCs w:val="24"/>
          </w:rPr>
          <w:tab/>
        </w:r>
        <w:r w:rsidR="00302DFF" w:rsidRPr="00E758B2">
          <w:rPr>
            <w:rFonts w:ascii="Arial" w:hAnsi="Arial" w:cs="Arial"/>
            <w:noProof/>
            <w:webHidden/>
            <w:sz w:val="24"/>
            <w:szCs w:val="24"/>
          </w:rPr>
          <w:tab/>
        </w:r>
        <w:r w:rsidRPr="00E758B2">
          <w:rPr>
            <w:rFonts w:ascii="Arial" w:hAnsi="Arial" w:cs="Arial"/>
            <w:noProof/>
            <w:webHidden/>
            <w:sz w:val="24"/>
            <w:szCs w:val="24"/>
          </w:rPr>
          <w:fldChar w:fldCharType="begin"/>
        </w:r>
        <w:r w:rsidRPr="00E758B2">
          <w:rPr>
            <w:rFonts w:ascii="Arial" w:hAnsi="Arial" w:cs="Arial"/>
            <w:noProof/>
            <w:webHidden/>
            <w:sz w:val="24"/>
            <w:szCs w:val="24"/>
          </w:rPr>
          <w:instrText xml:space="preserve"> PAGEREF _Toc155945239 \h </w:instrText>
        </w:r>
        <w:r w:rsidRPr="00E758B2">
          <w:rPr>
            <w:rFonts w:ascii="Arial" w:hAnsi="Arial" w:cs="Arial"/>
            <w:noProof/>
            <w:webHidden/>
            <w:sz w:val="24"/>
            <w:szCs w:val="24"/>
          </w:rPr>
        </w:r>
        <w:r w:rsidRPr="00E758B2">
          <w:rPr>
            <w:rFonts w:ascii="Arial" w:hAnsi="Arial" w:cs="Arial"/>
            <w:noProof/>
            <w:webHidden/>
            <w:sz w:val="24"/>
            <w:szCs w:val="24"/>
          </w:rPr>
          <w:fldChar w:fldCharType="separate"/>
        </w:r>
        <w:r w:rsidR="005C1A0A">
          <w:rPr>
            <w:rFonts w:ascii="Arial" w:hAnsi="Arial" w:cs="Arial"/>
            <w:noProof/>
            <w:webHidden/>
            <w:sz w:val="24"/>
            <w:szCs w:val="24"/>
          </w:rPr>
          <w:t>4</w:t>
        </w:r>
        <w:r w:rsidRPr="00E758B2">
          <w:rPr>
            <w:rFonts w:ascii="Arial" w:hAnsi="Arial" w:cs="Arial"/>
            <w:noProof/>
            <w:webHidden/>
            <w:sz w:val="24"/>
            <w:szCs w:val="24"/>
          </w:rPr>
          <w:fldChar w:fldCharType="end"/>
        </w:r>
      </w:hyperlink>
    </w:p>
    <w:p w14:paraId="07DF7AC3" w14:textId="15B08B67" w:rsidR="00460FD5" w:rsidRPr="00E758B2" w:rsidRDefault="00460FD5">
      <w:pPr>
        <w:pStyle w:val="TOC3"/>
        <w:rPr>
          <w:rFonts w:ascii="Arial" w:eastAsiaTheme="minorEastAsia" w:hAnsi="Arial" w:cs="Arial"/>
          <w:noProof/>
          <w:kern w:val="2"/>
          <w:sz w:val="24"/>
          <w:szCs w:val="24"/>
          <w:lang w:eastAsia="az-Latn-AZ"/>
          <w14:ligatures w14:val="standardContextual"/>
        </w:rPr>
      </w:pPr>
      <w:hyperlink w:anchor="_Toc155945240" w:history="1">
        <w:r w:rsidRPr="00E758B2">
          <w:rPr>
            <w:rStyle w:val="Hyperlink"/>
            <w:rFonts w:ascii="Arial" w:hAnsi="Arial" w:cs="Arial"/>
            <w:b/>
            <w:noProof/>
            <w:sz w:val="24"/>
            <w:szCs w:val="24"/>
          </w:rPr>
          <w:t>1.</w:t>
        </w:r>
        <w:r w:rsidRPr="00E758B2">
          <w:rPr>
            <w:rFonts w:ascii="Arial" w:eastAsiaTheme="minorEastAsia" w:hAnsi="Arial" w:cs="Arial"/>
            <w:noProof/>
            <w:kern w:val="2"/>
            <w:sz w:val="24"/>
            <w:szCs w:val="24"/>
            <w:lang w:eastAsia="az-Latn-AZ"/>
            <w14:ligatures w14:val="standardContextual"/>
          </w:rPr>
          <w:tab/>
        </w:r>
        <w:r w:rsidRPr="00E758B2">
          <w:rPr>
            <w:rStyle w:val="Hyperlink"/>
            <w:rFonts w:ascii="Arial" w:hAnsi="Arial" w:cs="Arial"/>
            <w:b/>
            <w:noProof/>
            <w:sz w:val="24"/>
            <w:szCs w:val="24"/>
          </w:rPr>
          <w:t>Satınalma haqqında</w:t>
        </w:r>
        <w:r w:rsidRPr="00E758B2">
          <w:rPr>
            <w:rFonts w:ascii="Arial" w:hAnsi="Arial" w:cs="Arial"/>
            <w:noProof/>
            <w:webHidden/>
            <w:sz w:val="24"/>
            <w:szCs w:val="24"/>
          </w:rPr>
          <w:tab/>
        </w:r>
        <w:r w:rsidRPr="00E758B2">
          <w:rPr>
            <w:rFonts w:ascii="Arial" w:hAnsi="Arial" w:cs="Arial"/>
            <w:noProof/>
            <w:webHidden/>
            <w:sz w:val="24"/>
            <w:szCs w:val="24"/>
          </w:rPr>
          <w:fldChar w:fldCharType="begin"/>
        </w:r>
        <w:r w:rsidRPr="00E758B2">
          <w:rPr>
            <w:rFonts w:ascii="Arial" w:hAnsi="Arial" w:cs="Arial"/>
            <w:noProof/>
            <w:webHidden/>
            <w:sz w:val="24"/>
            <w:szCs w:val="24"/>
          </w:rPr>
          <w:instrText xml:space="preserve"> PAGEREF _Toc155945240 \h </w:instrText>
        </w:r>
        <w:r w:rsidRPr="00E758B2">
          <w:rPr>
            <w:rFonts w:ascii="Arial" w:hAnsi="Arial" w:cs="Arial"/>
            <w:noProof/>
            <w:webHidden/>
            <w:sz w:val="24"/>
            <w:szCs w:val="24"/>
          </w:rPr>
        </w:r>
        <w:r w:rsidRPr="00E758B2">
          <w:rPr>
            <w:rFonts w:ascii="Arial" w:hAnsi="Arial" w:cs="Arial"/>
            <w:noProof/>
            <w:webHidden/>
            <w:sz w:val="24"/>
            <w:szCs w:val="24"/>
          </w:rPr>
          <w:fldChar w:fldCharType="separate"/>
        </w:r>
        <w:r w:rsidR="005C1A0A">
          <w:rPr>
            <w:rFonts w:ascii="Arial" w:hAnsi="Arial" w:cs="Arial"/>
            <w:noProof/>
            <w:webHidden/>
            <w:sz w:val="24"/>
            <w:szCs w:val="24"/>
          </w:rPr>
          <w:t>4</w:t>
        </w:r>
        <w:r w:rsidRPr="00E758B2">
          <w:rPr>
            <w:rFonts w:ascii="Arial" w:hAnsi="Arial" w:cs="Arial"/>
            <w:noProof/>
            <w:webHidden/>
            <w:sz w:val="24"/>
            <w:szCs w:val="24"/>
          </w:rPr>
          <w:fldChar w:fldCharType="end"/>
        </w:r>
      </w:hyperlink>
    </w:p>
    <w:p w14:paraId="23752EBC" w14:textId="33CF69F4" w:rsidR="00460FD5" w:rsidRPr="00E758B2" w:rsidRDefault="00460FD5">
      <w:pPr>
        <w:pStyle w:val="TOC3"/>
        <w:rPr>
          <w:rFonts w:ascii="Arial" w:eastAsiaTheme="minorEastAsia" w:hAnsi="Arial" w:cs="Arial"/>
          <w:noProof/>
          <w:kern w:val="2"/>
          <w:sz w:val="24"/>
          <w:szCs w:val="24"/>
          <w:lang w:eastAsia="az-Latn-AZ"/>
          <w14:ligatures w14:val="standardContextual"/>
        </w:rPr>
      </w:pPr>
      <w:hyperlink w:anchor="_Toc155945241" w:history="1">
        <w:r w:rsidRPr="00E758B2">
          <w:rPr>
            <w:rStyle w:val="Hyperlink"/>
            <w:rFonts w:ascii="Arial" w:hAnsi="Arial" w:cs="Arial"/>
            <w:b/>
            <w:noProof/>
            <w:sz w:val="24"/>
            <w:szCs w:val="24"/>
          </w:rPr>
          <w:t>2.</w:t>
        </w:r>
        <w:r w:rsidRPr="00E758B2">
          <w:rPr>
            <w:rFonts w:ascii="Arial" w:eastAsiaTheme="minorEastAsia" w:hAnsi="Arial" w:cs="Arial"/>
            <w:noProof/>
            <w:kern w:val="2"/>
            <w:sz w:val="24"/>
            <w:szCs w:val="24"/>
            <w:lang w:eastAsia="az-Latn-AZ"/>
            <w14:ligatures w14:val="standardContextual"/>
          </w:rPr>
          <w:tab/>
        </w:r>
        <w:r w:rsidRPr="00E758B2">
          <w:rPr>
            <w:rStyle w:val="Hyperlink"/>
            <w:rFonts w:ascii="Arial" w:hAnsi="Arial" w:cs="Arial"/>
            <w:b/>
            <w:noProof/>
            <w:sz w:val="24"/>
            <w:szCs w:val="24"/>
          </w:rPr>
          <w:t>Saxtakarlıq və korrupsiya ilə əlaqədar hüquqpozmalar</w:t>
        </w:r>
        <w:r w:rsidRPr="00E758B2">
          <w:rPr>
            <w:rFonts w:ascii="Arial" w:hAnsi="Arial" w:cs="Arial"/>
            <w:noProof/>
            <w:webHidden/>
            <w:sz w:val="24"/>
            <w:szCs w:val="24"/>
          </w:rPr>
          <w:tab/>
        </w:r>
        <w:r w:rsidRPr="00E758B2">
          <w:rPr>
            <w:rFonts w:ascii="Arial" w:hAnsi="Arial" w:cs="Arial"/>
            <w:noProof/>
            <w:webHidden/>
            <w:sz w:val="24"/>
            <w:szCs w:val="24"/>
          </w:rPr>
          <w:fldChar w:fldCharType="begin"/>
        </w:r>
        <w:r w:rsidRPr="00E758B2">
          <w:rPr>
            <w:rFonts w:ascii="Arial" w:hAnsi="Arial" w:cs="Arial"/>
            <w:noProof/>
            <w:webHidden/>
            <w:sz w:val="24"/>
            <w:szCs w:val="24"/>
          </w:rPr>
          <w:instrText xml:space="preserve"> PAGEREF _Toc155945241 \h </w:instrText>
        </w:r>
        <w:r w:rsidRPr="00E758B2">
          <w:rPr>
            <w:rFonts w:ascii="Arial" w:hAnsi="Arial" w:cs="Arial"/>
            <w:noProof/>
            <w:webHidden/>
            <w:sz w:val="24"/>
            <w:szCs w:val="24"/>
          </w:rPr>
        </w:r>
        <w:r w:rsidRPr="00E758B2">
          <w:rPr>
            <w:rFonts w:ascii="Arial" w:hAnsi="Arial" w:cs="Arial"/>
            <w:noProof/>
            <w:webHidden/>
            <w:sz w:val="24"/>
            <w:szCs w:val="24"/>
          </w:rPr>
          <w:fldChar w:fldCharType="separate"/>
        </w:r>
        <w:r w:rsidR="005C1A0A">
          <w:rPr>
            <w:rFonts w:ascii="Arial" w:hAnsi="Arial" w:cs="Arial"/>
            <w:noProof/>
            <w:webHidden/>
            <w:sz w:val="24"/>
            <w:szCs w:val="24"/>
          </w:rPr>
          <w:t>4</w:t>
        </w:r>
        <w:r w:rsidRPr="00E758B2">
          <w:rPr>
            <w:rFonts w:ascii="Arial" w:hAnsi="Arial" w:cs="Arial"/>
            <w:noProof/>
            <w:webHidden/>
            <w:sz w:val="24"/>
            <w:szCs w:val="24"/>
          </w:rPr>
          <w:fldChar w:fldCharType="end"/>
        </w:r>
      </w:hyperlink>
    </w:p>
    <w:p w14:paraId="618EA17F" w14:textId="7389DD41" w:rsidR="00460FD5" w:rsidRPr="00E758B2" w:rsidRDefault="00460FD5">
      <w:pPr>
        <w:pStyle w:val="TOC3"/>
        <w:rPr>
          <w:rFonts w:ascii="Arial" w:eastAsiaTheme="minorEastAsia" w:hAnsi="Arial" w:cs="Arial"/>
          <w:noProof/>
          <w:kern w:val="2"/>
          <w:sz w:val="24"/>
          <w:szCs w:val="24"/>
          <w:lang w:eastAsia="az-Latn-AZ"/>
          <w14:ligatures w14:val="standardContextual"/>
        </w:rPr>
      </w:pPr>
      <w:hyperlink w:anchor="_Toc155945242" w:history="1">
        <w:r w:rsidRPr="00E758B2">
          <w:rPr>
            <w:rStyle w:val="Hyperlink"/>
            <w:rFonts w:ascii="Arial" w:hAnsi="Arial" w:cs="Arial"/>
            <w:b/>
            <w:noProof/>
            <w:sz w:val="24"/>
            <w:szCs w:val="24"/>
          </w:rPr>
          <w:t>3.</w:t>
        </w:r>
        <w:r w:rsidRPr="00E758B2">
          <w:rPr>
            <w:rFonts w:ascii="Arial" w:eastAsiaTheme="minorEastAsia" w:hAnsi="Arial" w:cs="Arial"/>
            <w:noProof/>
            <w:kern w:val="2"/>
            <w:sz w:val="24"/>
            <w:szCs w:val="24"/>
            <w:lang w:eastAsia="az-Latn-AZ"/>
            <w14:ligatures w14:val="standardContextual"/>
          </w:rPr>
          <w:tab/>
        </w:r>
        <w:r w:rsidRPr="00E758B2">
          <w:rPr>
            <w:rStyle w:val="Hyperlink"/>
            <w:rFonts w:ascii="Arial" w:hAnsi="Arial" w:cs="Arial"/>
            <w:b/>
            <w:noProof/>
            <w:sz w:val="24"/>
            <w:szCs w:val="24"/>
          </w:rPr>
          <w:t>Təchizatçıların münasibliyi</w:t>
        </w:r>
        <w:r w:rsidRPr="00E758B2">
          <w:rPr>
            <w:rFonts w:ascii="Arial" w:hAnsi="Arial" w:cs="Arial"/>
            <w:noProof/>
            <w:webHidden/>
            <w:sz w:val="24"/>
            <w:szCs w:val="24"/>
          </w:rPr>
          <w:tab/>
        </w:r>
        <w:r w:rsidRPr="00E758B2">
          <w:rPr>
            <w:rFonts w:ascii="Arial" w:hAnsi="Arial" w:cs="Arial"/>
            <w:noProof/>
            <w:webHidden/>
            <w:sz w:val="24"/>
            <w:szCs w:val="24"/>
          </w:rPr>
          <w:fldChar w:fldCharType="begin"/>
        </w:r>
        <w:r w:rsidRPr="00E758B2">
          <w:rPr>
            <w:rFonts w:ascii="Arial" w:hAnsi="Arial" w:cs="Arial"/>
            <w:noProof/>
            <w:webHidden/>
            <w:sz w:val="24"/>
            <w:szCs w:val="24"/>
          </w:rPr>
          <w:instrText xml:space="preserve"> PAGEREF _Toc155945242 \h </w:instrText>
        </w:r>
        <w:r w:rsidRPr="00E758B2">
          <w:rPr>
            <w:rFonts w:ascii="Arial" w:hAnsi="Arial" w:cs="Arial"/>
            <w:noProof/>
            <w:webHidden/>
            <w:sz w:val="24"/>
            <w:szCs w:val="24"/>
          </w:rPr>
        </w:r>
        <w:r w:rsidRPr="00E758B2">
          <w:rPr>
            <w:rFonts w:ascii="Arial" w:hAnsi="Arial" w:cs="Arial"/>
            <w:noProof/>
            <w:webHidden/>
            <w:sz w:val="24"/>
            <w:szCs w:val="24"/>
          </w:rPr>
          <w:fldChar w:fldCharType="separate"/>
        </w:r>
        <w:r w:rsidR="005C1A0A">
          <w:rPr>
            <w:rFonts w:ascii="Arial" w:hAnsi="Arial" w:cs="Arial"/>
            <w:noProof/>
            <w:webHidden/>
            <w:sz w:val="24"/>
            <w:szCs w:val="24"/>
          </w:rPr>
          <w:t>4</w:t>
        </w:r>
        <w:r w:rsidRPr="00E758B2">
          <w:rPr>
            <w:rFonts w:ascii="Arial" w:hAnsi="Arial" w:cs="Arial"/>
            <w:noProof/>
            <w:webHidden/>
            <w:sz w:val="24"/>
            <w:szCs w:val="24"/>
          </w:rPr>
          <w:fldChar w:fldCharType="end"/>
        </w:r>
      </w:hyperlink>
    </w:p>
    <w:p w14:paraId="37D67A5D" w14:textId="33B39F62" w:rsidR="00460FD5" w:rsidRPr="00E758B2" w:rsidRDefault="00460FD5">
      <w:pPr>
        <w:pStyle w:val="TOC3"/>
        <w:rPr>
          <w:rFonts w:ascii="Arial" w:eastAsiaTheme="minorEastAsia" w:hAnsi="Arial" w:cs="Arial"/>
          <w:noProof/>
          <w:kern w:val="2"/>
          <w:sz w:val="24"/>
          <w:szCs w:val="24"/>
          <w:lang w:eastAsia="az-Latn-AZ"/>
          <w14:ligatures w14:val="standardContextual"/>
        </w:rPr>
      </w:pPr>
      <w:hyperlink w:anchor="_Toc155945243" w:history="1">
        <w:r w:rsidRPr="00E758B2">
          <w:rPr>
            <w:rStyle w:val="Hyperlink"/>
            <w:rFonts w:ascii="Arial" w:hAnsi="Arial" w:cs="Arial"/>
            <w:b/>
            <w:noProof/>
            <w:sz w:val="24"/>
            <w:szCs w:val="24"/>
          </w:rPr>
          <w:t>4.</w:t>
        </w:r>
        <w:r w:rsidRPr="00E758B2">
          <w:rPr>
            <w:rFonts w:ascii="Arial" w:eastAsiaTheme="minorEastAsia" w:hAnsi="Arial" w:cs="Arial"/>
            <w:noProof/>
            <w:kern w:val="2"/>
            <w:sz w:val="24"/>
            <w:szCs w:val="24"/>
            <w:lang w:eastAsia="az-Latn-AZ"/>
            <w14:ligatures w14:val="standardContextual"/>
          </w:rPr>
          <w:tab/>
        </w:r>
        <w:r w:rsidRPr="00E758B2">
          <w:rPr>
            <w:rStyle w:val="Hyperlink"/>
            <w:rFonts w:ascii="Arial" w:hAnsi="Arial" w:cs="Arial"/>
            <w:b/>
            <w:noProof/>
            <w:sz w:val="24"/>
            <w:szCs w:val="24"/>
          </w:rPr>
          <w:t>Malların və əlaqədar xidmətlərin münasibliyi</w:t>
        </w:r>
        <w:r w:rsidRPr="00E758B2">
          <w:rPr>
            <w:rFonts w:ascii="Arial" w:hAnsi="Arial" w:cs="Arial"/>
            <w:noProof/>
            <w:webHidden/>
            <w:sz w:val="24"/>
            <w:szCs w:val="24"/>
          </w:rPr>
          <w:tab/>
        </w:r>
        <w:r w:rsidRPr="00E758B2">
          <w:rPr>
            <w:rFonts w:ascii="Arial" w:hAnsi="Arial" w:cs="Arial"/>
            <w:noProof/>
            <w:webHidden/>
            <w:sz w:val="24"/>
            <w:szCs w:val="24"/>
          </w:rPr>
          <w:fldChar w:fldCharType="begin"/>
        </w:r>
        <w:r w:rsidRPr="00E758B2">
          <w:rPr>
            <w:rFonts w:ascii="Arial" w:hAnsi="Arial" w:cs="Arial"/>
            <w:noProof/>
            <w:webHidden/>
            <w:sz w:val="24"/>
            <w:szCs w:val="24"/>
          </w:rPr>
          <w:instrText xml:space="preserve"> PAGEREF _Toc155945243 \h </w:instrText>
        </w:r>
        <w:r w:rsidRPr="00E758B2">
          <w:rPr>
            <w:rFonts w:ascii="Arial" w:hAnsi="Arial" w:cs="Arial"/>
            <w:noProof/>
            <w:webHidden/>
            <w:sz w:val="24"/>
            <w:szCs w:val="24"/>
          </w:rPr>
        </w:r>
        <w:r w:rsidRPr="00E758B2">
          <w:rPr>
            <w:rFonts w:ascii="Arial" w:hAnsi="Arial" w:cs="Arial"/>
            <w:noProof/>
            <w:webHidden/>
            <w:sz w:val="24"/>
            <w:szCs w:val="24"/>
          </w:rPr>
          <w:fldChar w:fldCharType="separate"/>
        </w:r>
        <w:r w:rsidR="005C1A0A">
          <w:rPr>
            <w:rFonts w:ascii="Arial" w:hAnsi="Arial" w:cs="Arial"/>
            <w:noProof/>
            <w:webHidden/>
            <w:sz w:val="24"/>
            <w:szCs w:val="24"/>
          </w:rPr>
          <w:t>6</w:t>
        </w:r>
        <w:r w:rsidRPr="00E758B2">
          <w:rPr>
            <w:rFonts w:ascii="Arial" w:hAnsi="Arial" w:cs="Arial"/>
            <w:noProof/>
            <w:webHidden/>
            <w:sz w:val="24"/>
            <w:szCs w:val="24"/>
          </w:rPr>
          <w:fldChar w:fldCharType="end"/>
        </w:r>
      </w:hyperlink>
    </w:p>
    <w:p w14:paraId="21535023" w14:textId="5D52DA14" w:rsidR="00460FD5" w:rsidRPr="00E758B2" w:rsidRDefault="00460FD5">
      <w:pPr>
        <w:pStyle w:val="TOC2"/>
        <w:rPr>
          <w:rFonts w:ascii="Arial" w:eastAsiaTheme="minorEastAsia" w:hAnsi="Arial" w:cs="Arial"/>
          <w:noProof/>
          <w:kern w:val="2"/>
          <w:sz w:val="24"/>
          <w:szCs w:val="24"/>
          <w:lang w:eastAsia="az-Latn-AZ"/>
          <w14:ligatures w14:val="standardContextual"/>
        </w:rPr>
      </w:pPr>
      <w:hyperlink w:anchor="_Toc155945245" w:history="1">
        <w:r w:rsidRPr="00E758B2">
          <w:rPr>
            <w:rStyle w:val="Hyperlink"/>
            <w:rFonts w:ascii="Arial" w:hAnsi="Arial" w:cs="Arial"/>
            <w:b/>
            <w:noProof/>
            <w:sz w:val="24"/>
            <w:szCs w:val="24"/>
          </w:rPr>
          <w:t>B.</w:t>
        </w:r>
        <w:r w:rsidRPr="00E758B2">
          <w:rPr>
            <w:rFonts w:ascii="Arial" w:eastAsiaTheme="minorEastAsia" w:hAnsi="Arial" w:cs="Arial"/>
            <w:noProof/>
            <w:kern w:val="2"/>
            <w:sz w:val="24"/>
            <w:szCs w:val="24"/>
            <w:lang w:eastAsia="az-Latn-AZ"/>
            <w14:ligatures w14:val="standardContextual"/>
          </w:rPr>
          <w:tab/>
        </w:r>
        <w:r w:rsidRPr="00E758B2">
          <w:rPr>
            <w:rStyle w:val="Hyperlink"/>
            <w:rFonts w:ascii="Arial" w:hAnsi="Arial" w:cs="Arial"/>
            <w:b/>
            <w:noProof/>
            <w:sz w:val="24"/>
            <w:szCs w:val="24"/>
          </w:rPr>
          <w:t>Şərtlər toplusunun məzmunu</w:t>
        </w:r>
        <w:r w:rsidRPr="00E758B2">
          <w:rPr>
            <w:rFonts w:ascii="Arial" w:hAnsi="Arial" w:cs="Arial"/>
            <w:noProof/>
            <w:webHidden/>
            <w:sz w:val="24"/>
            <w:szCs w:val="24"/>
          </w:rPr>
          <w:tab/>
        </w:r>
        <w:r w:rsidRPr="00E758B2">
          <w:rPr>
            <w:rFonts w:ascii="Arial" w:hAnsi="Arial" w:cs="Arial"/>
            <w:noProof/>
            <w:webHidden/>
            <w:sz w:val="24"/>
            <w:szCs w:val="24"/>
          </w:rPr>
          <w:fldChar w:fldCharType="begin"/>
        </w:r>
        <w:r w:rsidRPr="00E758B2">
          <w:rPr>
            <w:rFonts w:ascii="Arial" w:hAnsi="Arial" w:cs="Arial"/>
            <w:noProof/>
            <w:webHidden/>
            <w:sz w:val="24"/>
            <w:szCs w:val="24"/>
          </w:rPr>
          <w:instrText xml:space="preserve"> PAGEREF _Toc155945245 \h </w:instrText>
        </w:r>
        <w:r w:rsidRPr="00E758B2">
          <w:rPr>
            <w:rFonts w:ascii="Arial" w:hAnsi="Arial" w:cs="Arial"/>
            <w:noProof/>
            <w:webHidden/>
            <w:sz w:val="24"/>
            <w:szCs w:val="24"/>
          </w:rPr>
        </w:r>
        <w:r w:rsidRPr="00E758B2">
          <w:rPr>
            <w:rFonts w:ascii="Arial" w:hAnsi="Arial" w:cs="Arial"/>
            <w:noProof/>
            <w:webHidden/>
            <w:sz w:val="24"/>
            <w:szCs w:val="24"/>
          </w:rPr>
          <w:fldChar w:fldCharType="separate"/>
        </w:r>
        <w:r w:rsidR="005C1A0A">
          <w:rPr>
            <w:rFonts w:ascii="Arial" w:hAnsi="Arial" w:cs="Arial"/>
            <w:noProof/>
            <w:webHidden/>
            <w:sz w:val="24"/>
            <w:szCs w:val="24"/>
          </w:rPr>
          <w:t>6</w:t>
        </w:r>
        <w:r w:rsidRPr="00E758B2">
          <w:rPr>
            <w:rFonts w:ascii="Arial" w:hAnsi="Arial" w:cs="Arial"/>
            <w:noProof/>
            <w:webHidden/>
            <w:sz w:val="24"/>
            <w:szCs w:val="24"/>
          </w:rPr>
          <w:fldChar w:fldCharType="end"/>
        </w:r>
      </w:hyperlink>
    </w:p>
    <w:p w14:paraId="14361D8B" w14:textId="632CE3C7" w:rsidR="00460FD5" w:rsidRPr="00E758B2" w:rsidRDefault="00460FD5">
      <w:pPr>
        <w:pStyle w:val="TOC3"/>
        <w:rPr>
          <w:rFonts w:ascii="Arial" w:eastAsiaTheme="minorEastAsia" w:hAnsi="Arial" w:cs="Arial"/>
          <w:noProof/>
          <w:kern w:val="2"/>
          <w:sz w:val="24"/>
          <w:szCs w:val="24"/>
          <w:lang w:eastAsia="az-Latn-AZ"/>
          <w14:ligatures w14:val="standardContextual"/>
        </w:rPr>
      </w:pPr>
      <w:hyperlink w:anchor="_Toc155945246" w:history="1">
        <w:r w:rsidRPr="00E758B2">
          <w:rPr>
            <w:rStyle w:val="Hyperlink"/>
            <w:rFonts w:ascii="Arial" w:hAnsi="Arial" w:cs="Arial"/>
            <w:b/>
            <w:noProof/>
            <w:sz w:val="24"/>
            <w:szCs w:val="24"/>
          </w:rPr>
          <w:t>6.</w:t>
        </w:r>
        <w:r w:rsidRPr="00E758B2">
          <w:rPr>
            <w:rFonts w:ascii="Arial" w:eastAsiaTheme="minorEastAsia" w:hAnsi="Arial" w:cs="Arial"/>
            <w:noProof/>
            <w:kern w:val="2"/>
            <w:sz w:val="24"/>
            <w:szCs w:val="24"/>
            <w:lang w:eastAsia="az-Latn-AZ"/>
            <w14:ligatures w14:val="standardContextual"/>
          </w:rPr>
          <w:tab/>
        </w:r>
        <w:r w:rsidRPr="00E758B2">
          <w:rPr>
            <w:rStyle w:val="Hyperlink"/>
            <w:rFonts w:ascii="Arial" w:hAnsi="Arial" w:cs="Arial"/>
            <w:b/>
            <w:noProof/>
            <w:sz w:val="24"/>
            <w:szCs w:val="24"/>
          </w:rPr>
          <w:t>Şərtlər toplusunun tamlığı</w:t>
        </w:r>
        <w:r w:rsidRPr="00E758B2">
          <w:rPr>
            <w:rFonts w:ascii="Arial" w:hAnsi="Arial" w:cs="Arial"/>
            <w:noProof/>
            <w:webHidden/>
            <w:sz w:val="24"/>
            <w:szCs w:val="24"/>
          </w:rPr>
          <w:tab/>
        </w:r>
        <w:r w:rsidRPr="00E758B2">
          <w:rPr>
            <w:rFonts w:ascii="Arial" w:hAnsi="Arial" w:cs="Arial"/>
            <w:noProof/>
            <w:webHidden/>
            <w:sz w:val="24"/>
            <w:szCs w:val="24"/>
          </w:rPr>
          <w:fldChar w:fldCharType="begin"/>
        </w:r>
        <w:r w:rsidRPr="00E758B2">
          <w:rPr>
            <w:rFonts w:ascii="Arial" w:hAnsi="Arial" w:cs="Arial"/>
            <w:noProof/>
            <w:webHidden/>
            <w:sz w:val="24"/>
            <w:szCs w:val="24"/>
          </w:rPr>
          <w:instrText xml:space="preserve"> PAGEREF _Toc155945246 \h </w:instrText>
        </w:r>
        <w:r w:rsidRPr="00E758B2">
          <w:rPr>
            <w:rFonts w:ascii="Arial" w:hAnsi="Arial" w:cs="Arial"/>
            <w:noProof/>
            <w:webHidden/>
            <w:sz w:val="24"/>
            <w:szCs w:val="24"/>
          </w:rPr>
        </w:r>
        <w:r w:rsidRPr="00E758B2">
          <w:rPr>
            <w:rFonts w:ascii="Arial" w:hAnsi="Arial" w:cs="Arial"/>
            <w:noProof/>
            <w:webHidden/>
            <w:sz w:val="24"/>
            <w:szCs w:val="24"/>
          </w:rPr>
          <w:fldChar w:fldCharType="separate"/>
        </w:r>
        <w:r w:rsidR="005C1A0A">
          <w:rPr>
            <w:rFonts w:ascii="Arial" w:hAnsi="Arial" w:cs="Arial"/>
            <w:noProof/>
            <w:webHidden/>
            <w:sz w:val="24"/>
            <w:szCs w:val="24"/>
          </w:rPr>
          <w:t>6</w:t>
        </w:r>
        <w:r w:rsidRPr="00E758B2">
          <w:rPr>
            <w:rFonts w:ascii="Arial" w:hAnsi="Arial" w:cs="Arial"/>
            <w:noProof/>
            <w:webHidden/>
            <w:sz w:val="24"/>
            <w:szCs w:val="24"/>
          </w:rPr>
          <w:fldChar w:fldCharType="end"/>
        </w:r>
      </w:hyperlink>
    </w:p>
    <w:p w14:paraId="7B181444" w14:textId="30A461DB" w:rsidR="00460FD5" w:rsidRPr="00E758B2" w:rsidRDefault="00460FD5">
      <w:pPr>
        <w:pStyle w:val="TOC3"/>
        <w:rPr>
          <w:rFonts w:ascii="Arial" w:eastAsiaTheme="minorEastAsia" w:hAnsi="Arial" w:cs="Arial"/>
          <w:noProof/>
          <w:kern w:val="2"/>
          <w:sz w:val="24"/>
          <w:szCs w:val="24"/>
          <w:lang w:eastAsia="az-Latn-AZ"/>
          <w14:ligatures w14:val="standardContextual"/>
        </w:rPr>
      </w:pPr>
      <w:hyperlink w:anchor="_Toc155945247" w:history="1">
        <w:r w:rsidRPr="00E758B2">
          <w:rPr>
            <w:rStyle w:val="Hyperlink"/>
            <w:rFonts w:ascii="Arial" w:hAnsi="Arial" w:cs="Arial"/>
            <w:b/>
            <w:noProof/>
            <w:sz w:val="24"/>
            <w:szCs w:val="24"/>
          </w:rPr>
          <w:t>7.</w:t>
        </w:r>
        <w:r w:rsidRPr="00E758B2">
          <w:rPr>
            <w:rFonts w:ascii="Arial" w:eastAsiaTheme="minorEastAsia" w:hAnsi="Arial" w:cs="Arial"/>
            <w:noProof/>
            <w:kern w:val="2"/>
            <w:sz w:val="24"/>
            <w:szCs w:val="24"/>
            <w:lang w:eastAsia="az-Latn-AZ"/>
            <w14:ligatures w14:val="standardContextual"/>
          </w:rPr>
          <w:tab/>
        </w:r>
        <w:r w:rsidRPr="00E758B2">
          <w:rPr>
            <w:rStyle w:val="Hyperlink"/>
            <w:rFonts w:ascii="Arial" w:hAnsi="Arial" w:cs="Arial"/>
            <w:b/>
            <w:noProof/>
            <w:sz w:val="24"/>
            <w:szCs w:val="24"/>
          </w:rPr>
          <w:t>Şərtlər toplusuna dair izahat</w:t>
        </w:r>
        <w:r w:rsidRPr="00E758B2">
          <w:rPr>
            <w:rFonts w:ascii="Arial" w:hAnsi="Arial" w:cs="Arial"/>
            <w:noProof/>
            <w:webHidden/>
            <w:sz w:val="24"/>
            <w:szCs w:val="24"/>
          </w:rPr>
          <w:tab/>
        </w:r>
        <w:r w:rsidRPr="00E758B2">
          <w:rPr>
            <w:rFonts w:ascii="Arial" w:hAnsi="Arial" w:cs="Arial"/>
            <w:noProof/>
            <w:webHidden/>
            <w:sz w:val="24"/>
            <w:szCs w:val="24"/>
          </w:rPr>
          <w:fldChar w:fldCharType="begin"/>
        </w:r>
        <w:r w:rsidRPr="00E758B2">
          <w:rPr>
            <w:rFonts w:ascii="Arial" w:hAnsi="Arial" w:cs="Arial"/>
            <w:noProof/>
            <w:webHidden/>
            <w:sz w:val="24"/>
            <w:szCs w:val="24"/>
          </w:rPr>
          <w:instrText xml:space="preserve"> PAGEREF _Toc155945247 \h </w:instrText>
        </w:r>
        <w:r w:rsidRPr="00E758B2">
          <w:rPr>
            <w:rFonts w:ascii="Arial" w:hAnsi="Arial" w:cs="Arial"/>
            <w:noProof/>
            <w:webHidden/>
            <w:sz w:val="24"/>
            <w:szCs w:val="24"/>
          </w:rPr>
        </w:r>
        <w:r w:rsidRPr="00E758B2">
          <w:rPr>
            <w:rFonts w:ascii="Arial" w:hAnsi="Arial" w:cs="Arial"/>
            <w:noProof/>
            <w:webHidden/>
            <w:sz w:val="24"/>
            <w:szCs w:val="24"/>
          </w:rPr>
          <w:fldChar w:fldCharType="separate"/>
        </w:r>
        <w:r w:rsidR="005C1A0A">
          <w:rPr>
            <w:rFonts w:ascii="Arial" w:hAnsi="Arial" w:cs="Arial"/>
            <w:noProof/>
            <w:webHidden/>
            <w:sz w:val="24"/>
            <w:szCs w:val="24"/>
          </w:rPr>
          <w:t>7</w:t>
        </w:r>
        <w:r w:rsidRPr="00E758B2">
          <w:rPr>
            <w:rFonts w:ascii="Arial" w:hAnsi="Arial" w:cs="Arial"/>
            <w:noProof/>
            <w:webHidden/>
            <w:sz w:val="24"/>
            <w:szCs w:val="24"/>
          </w:rPr>
          <w:fldChar w:fldCharType="end"/>
        </w:r>
      </w:hyperlink>
    </w:p>
    <w:p w14:paraId="65CE6C70" w14:textId="2E54FC22" w:rsidR="00460FD5" w:rsidRPr="00E758B2" w:rsidRDefault="00460FD5">
      <w:pPr>
        <w:pStyle w:val="TOC3"/>
        <w:rPr>
          <w:rFonts w:ascii="Arial" w:eastAsiaTheme="minorEastAsia" w:hAnsi="Arial" w:cs="Arial"/>
          <w:noProof/>
          <w:kern w:val="2"/>
          <w:sz w:val="24"/>
          <w:szCs w:val="24"/>
          <w:lang w:eastAsia="az-Latn-AZ"/>
          <w14:ligatures w14:val="standardContextual"/>
        </w:rPr>
      </w:pPr>
      <w:hyperlink w:anchor="_Toc155945248" w:history="1">
        <w:r w:rsidRPr="00E758B2">
          <w:rPr>
            <w:rStyle w:val="Hyperlink"/>
            <w:rFonts w:ascii="Arial" w:hAnsi="Arial" w:cs="Arial"/>
            <w:b/>
            <w:noProof/>
            <w:sz w:val="24"/>
            <w:szCs w:val="24"/>
          </w:rPr>
          <w:t>8.</w:t>
        </w:r>
        <w:r w:rsidRPr="00E758B2">
          <w:rPr>
            <w:rFonts w:ascii="Arial" w:eastAsiaTheme="minorEastAsia" w:hAnsi="Arial" w:cs="Arial"/>
            <w:noProof/>
            <w:kern w:val="2"/>
            <w:sz w:val="24"/>
            <w:szCs w:val="24"/>
            <w:lang w:eastAsia="az-Latn-AZ"/>
            <w14:ligatures w14:val="standardContextual"/>
          </w:rPr>
          <w:tab/>
        </w:r>
        <w:r w:rsidRPr="00E758B2">
          <w:rPr>
            <w:rStyle w:val="Hyperlink"/>
            <w:rFonts w:ascii="Arial" w:hAnsi="Arial" w:cs="Arial"/>
            <w:b/>
            <w:noProof/>
            <w:sz w:val="24"/>
            <w:szCs w:val="24"/>
          </w:rPr>
          <w:t>Şərtlər toplusuna dəyişikliklərin edilməsi</w:t>
        </w:r>
        <w:r w:rsidRPr="00E758B2">
          <w:rPr>
            <w:rFonts w:ascii="Arial" w:hAnsi="Arial" w:cs="Arial"/>
            <w:noProof/>
            <w:webHidden/>
            <w:sz w:val="24"/>
            <w:szCs w:val="24"/>
          </w:rPr>
          <w:tab/>
        </w:r>
        <w:r w:rsidRPr="00E758B2">
          <w:rPr>
            <w:rFonts w:ascii="Arial" w:hAnsi="Arial" w:cs="Arial"/>
            <w:noProof/>
            <w:webHidden/>
            <w:sz w:val="24"/>
            <w:szCs w:val="24"/>
          </w:rPr>
          <w:fldChar w:fldCharType="begin"/>
        </w:r>
        <w:r w:rsidRPr="00E758B2">
          <w:rPr>
            <w:rFonts w:ascii="Arial" w:hAnsi="Arial" w:cs="Arial"/>
            <w:noProof/>
            <w:webHidden/>
            <w:sz w:val="24"/>
            <w:szCs w:val="24"/>
          </w:rPr>
          <w:instrText xml:space="preserve"> PAGEREF _Toc155945248 \h </w:instrText>
        </w:r>
        <w:r w:rsidRPr="00E758B2">
          <w:rPr>
            <w:rFonts w:ascii="Arial" w:hAnsi="Arial" w:cs="Arial"/>
            <w:noProof/>
            <w:webHidden/>
            <w:sz w:val="24"/>
            <w:szCs w:val="24"/>
          </w:rPr>
        </w:r>
        <w:r w:rsidRPr="00E758B2">
          <w:rPr>
            <w:rFonts w:ascii="Arial" w:hAnsi="Arial" w:cs="Arial"/>
            <w:noProof/>
            <w:webHidden/>
            <w:sz w:val="24"/>
            <w:szCs w:val="24"/>
          </w:rPr>
          <w:fldChar w:fldCharType="separate"/>
        </w:r>
        <w:r w:rsidR="005C1A0A">
          <w:rPr>
            <w:rFonts w:ascii="Arial" w:hAnsi="Arial" w:cs="Arial"/>
            <w:noProof/>
            <w:webHidden/>
            <w:sz w:val="24"/>
            <w:szCs w:val="24"/>
          </w:rPr>
          <w:t>7</w:t>
        </w:r>
        <w:r w:rsidRPr="00E758B2">
          <w:rPr>
            <w:rFonts w:ascii="Arial" w:hAnsi="Arial" w:cs="Arial"/>
            <w:noProof/>
            <w:webHidden/>
            <w:sz w:val="24"/>
            <w:szCs w:val="24"/>
          </w:rPr>
          <w:fldChar w:fldCharType="end"/>
        </w:r>
      </w:hyperlink>
    </w:p>
    <w:p w14:paraId="3B22E8B8" w14:textId="3A796FEF" w:rsidR="00460FD5" w:rsidRPr="00E758B2" w:rsidRDefault="00460FD5">
      <w:pPr>
        <w:pStyle w:val="TOC2"/>
        <w:rPr>
          <w:rFonts w:ascii="Arial" w:eastAsiaTheme="minorEastAsia" w:hAnsi="Arial" w:cs="Arial"/>
          <w:noProof/>
          <w:kern w:val="2"/>
          <w:sz w:val="24"/>
          <w:szCs w:val="24"/>
          <w:lang w:eastAsia="az-Latn-AZ"/>
          <w14:ligatures w14:val="standardContextual"/>
        </w:rPr>
      </w:pPr>
      <w:hyperlink w:anchor="_Toc155945249" w:history="1">
        <w:r w:rsidRPr="00E758B2">
          <w:rPr>
            <w:rStyle w:val="Hyperlink"/>
            <w:rFonts w:ascii="Arial" w:hAnsi="Arial" w:cs="Arial"/>
            <w:b/>
            <w:bCs/>
            <w:noProof/>
            <w:sz w:val="24"/>
            <w:szCs w:val="24"/>
          </w:rPr>
          <w:t>C.</w:t>
        </w:r>
        <w:r w:rsidRPr="00E758B2">
          <w:rPr>
            <w:rFonts w:ascii="Arial" w:eastAsiaTheme="minorEastAsia" w:hAnsi="Arial" w:cs="Arial"/>
            <w:noProof/>
            <w:kern w:val="2"/>
            <w:sz w:val="24"/>
            <w:szCs w:val="24"/>
            <w:lang w:eastAsia="az-Latn-AZ"/>
            <w14:ligatures w14:val="standardContextual"/>
          </w:rPr>
          <w:tab/>
        </w:r>
        <w:r w:rsidRPr="00E758B2">
          <w:rPr>
            <w:rStyle w:val="Hyperlink"/>
            <w:rFonts w:ascii="Arial" w:hAnsi="Arial" w:cs="Arial"/>
            <w:b/>
            <w:noProof/>
            <w:sz w:val="24"/>
            <w:szCs w:val="24"/>
          </w:rPr>
          <w:t>Təkliflərin hazırlanması</w:t>
        </w:r>
        <w:r w:rsidRPr="00E758B2">
          <w:rPr>
            <w:rFonts w:ascii="Arial" w:hAnsi="Arial" w:cs="Arial"/>
            <w:noProof/>
            <w:webHidden/>
            <w:sz w:val="24"/>
            <w:szCs w:val="24"/>
          </w:rPr>
          <w:tab/>
        </w:r>
        <w:r w:rsidRPr="00E758B2">
          <w:rPr>
            <w:rFonts w:ascii="Arial" w:hAnsi="Arial" w:cs="Arial"/>
            <w:noProof/>
            <w:webHidden/>
            <w:sz w:val="24"/>
            <w:szCs w:val="24"/>
          </w:rPr>
          <w:fldChar w:fldCharType="begin"/>
        </w:r>
        <w:r w:rsidRPr="00E758B2">
          <w:rPr>
            <w:rFonts w:ascii="Arial" w:hAnsi="Arial" w:cs="Arial"/>
            <w:noProof/>
            <w:webHidden/>
            <w:sz w:val="24"/>
            <w:szCs w:val="24"/>
          </w:rPr>
          <w:instrText xml:space="preserve"> PAGEREF _Toc155945249 \h </w:instrText>
        </w:r>
        <w:r w:rsidRPr="00E758B2">
          <w:rPr>
            <w:rFonts w:ascii="Arial" w:hAnsi="Arial" w:cs="Arial"/>
            <w:noProof/>
            <w:webHidden/>
            <w:sz w:val="24"/>
            <w:szCs w:val="24"/>
          </w:rPr>
        </w:r>
        <w:r w:rsidRPr="00E758B2">
          <w:rPr>
            <w:rFonts w:ascii="Arial" w:hAnsi="Arial" w:cs="Arial"/>
            <w:noProof/>
            <w:webHidden/>
            <w:sz w:val="24"/>
            <w:szCs w:val="24"/>
          </w:rPr>
          <w:fldChar w:fldCharType="separate"/>
        </w:r>
        <w:r w:rsidR="005C1A0A">
          <w:rPr>
            <w:rFonts w:ascii="Arial" w:hAnsi="Arial" w:cs="Arial"/>
            <w:noProof/>
            <w:webHidden/>
            <w:sz w:val="24"/>
            <w:szCs w:val="24"/>
          </w:rPr>
          <w:t>7</w:t>
        </w:r>
        <w:r w:rsidRPr="00E758B2">
          <w:rPr>
            <w:rFonts w:ascii="Arial" w:hAnsi="Arial" w:cs="Arial"/>
            <w:noProof/>
            <w:webHidden/>
            <w:sz w:val="24"/>
            <w:szCs w:val="24"/>
          </w:rPr>
          <w:fldChar w:fldCharType="end"/>
        </w:r>
      </w:hyperlink>
    </w:p>
    <w:p w14:paraId="4546A120" w14:textId="161357AA" w:rsidR="00460FD5" w:rsidRPr="00E758B2" w:rsidRDefault="00460FD5">
      <w:pPr>
        <w:pStyle w:val="TOC3"/>
        <w:rPr>
          <w:rFonts w:ascii="Arial" w:eastAsiaTheme="minorEastAsia" w:hAnsi="Arial" w:cs="Arial"/>
          <w:noProof/>
          <w:kern w:val="2"/>
          <w:sz w:val="24"/>
          <w:szCs w:val="24"/>
          <w:lang w:eastAsia="az-Latn-AZ"/>
          <w14:ligatures w14:val="standardContextual"/>
        </w:rPr>
      </w:pPr>
      <w:hyperlink w:anchor="_Toc155945250" w:history="1">
        <w:r w:rsidRPr="00E758B2">
          <w:rPr>
            <w:rStyle w:val="Hyperlink"/>
            <w:rFonts w:ascii="Arial" w:hAnsi="Arial" w:cs="Arial"/>
            <w:b/>
            <w:noProof/>
            <w:sz w:val="24"/>
            <w:szCs w:val="24"/>
          </w:rPr>
          <w:t>9.</w:t>
        </w:r>
        <w:r w:rsidRPr="00E758B2">
          <w:rPr>
            <w:rFonts w:ascii="Arial" w:eastAsiaTheme="minorEastAsia" w:hAnsi="Arial" w:cs="Arial"/>
            <w:noProof/>
            <w:kern w:val="2"/>
            <w:sz w:val="24"/>
            <w:szCs w:val="24"/>
            <w:lang w:eastAsia="az-Latn-AZ"/>
            <w14:ligatures w14:val="standardContextual"/>
          </w:rPr>
          <w:tab/>
        </w:r>
        <w:r w:rsidRPr="00E758B2">
          <w:rPr>
            <w:rStyle w:val="Hyperlink"/>
            <w:rFonts w:ascii="Arial" w:hAnsi="Arial" w:cs="Arial"/>
            <w:b/>
            <w:noProof/>
            <w:sz w:val="24"/>
            <w:szCs w:val="24"/>
          </w:rPr>
          <w:t>Satınalma xərcləri</w:t>
        </w:r>
        <w:r w:rsidRPr="00E758B2">
          <w:rPr>
            <w:rFonts w:ascii="Arial" w:hAnsi="Arial" w:cs="Arial"/>
            <w:noProof/>
            <w:webHidden/>
            <w:sz w:val="24"/>
            <w:szCs w:val="24"/>
          </w:rPr>
          <w:tab/>
        </w:r>
        <w:r w:rsidRPr="00E758B2">
          <w:rPr>
            <w:rFonts w:ascii="Arial" w:hAnsi="Arial" w:cs="Arial"/>
            <w:noProof/>
            <w:webHidden/>
            <w:sz w:val="24"/>
            <w:szCs w:val="24"/>
          </w:rPr>
          <w:fldChar w:fldCharType="begin"/>
        </w:r>
        <w:r w:rsidRPr="00E758B2">
          <w:rPr>
            <w:rFonts w:ascii="Arial" w:hAnsi="Arial" w:cs="Arial"/>
            <w:noProof/>
            <w:webHidden/>
            <w:sz w:val="24"/>
            <w:szCs w:val="24"/>
          </w:rPr>
          <w:instrText xml:space="preserve"> PAGEREF _Toc155945250 \h </w:instrText>
        </w:r>
        <w:r w:rsidRPr="00E758B2">
          <w:rPr>
            <w:rFonts w:ascii="Arial" w:hAnsi="Arial" w:cs="Arial"/>
            <w:noProof/>
            <w:webHidden/>
            <w:sz w:val="24"/>
            <w:szCs w:val="24"/>
          </w:rPr>
        </w:r>
        <w:r w:rsidRPr="00E758B2">
          <w:rPr>
            <w:rFonts w:ascii="Arial" w:hAnsi="Arial" w:cs="Arial"/>
            <w:noProof/>
            <w:webHidden/>
            <w:sz w:val="24"/>
            <w:szCs w:val="24"/>
          </w:rPr>
          <w:fldChar w:fldCharType="separate"/>
        </w:r>
        <w:r w:rsidR="005C1A0A">
          <w:rPr>
            <w:rFonts w:ascii="Arial" w:hAnsi="Arial" w:cs="Arial"/>
            <w:noProof/>
            <w:webHidden/>
            <w:sz w:val="24"/>
            <w:szCs w:val="24"/>
          </w:rPr>
          <w:t>7</w:t>
        </w:r>
        <w:r w:rsidRPr="00E758B2">
          <w:rPr>
            <w:rFonts w:ascii="Arial" w:hAnsi="Arial" w:cs="Arial"/>
            <w:noProof/>
            <w:webHidden/>
            <w:sz w:val="24"/>
            <w:szCs w:val="24"/>
          </w:rPr>
          <w:fldChar w:fldCharType="end"/>
        </w:r>
      </w:hyperlink>
    </w:p>
    <w:p w14:paraId="41A03100" w14:textId="2BEC2ADA" w:rsidR="00460FD5" w:rsidRPr="00E758B2" w:rsidRDefault="00460FD5">
      <w:pPr>
        <w:pStyle w:val="TOC3"/>
        <w:rPr>
          <w:rFonts w:ascii="Arial" w:eastAsiaTheme="minorEastAsia" w:hAnsi="Arial" w:cs="Arial"/>
          <w:noProof/>
          <w:kern w:val="2"/>
          <w:sz w:val="24"/>
          <w:szCs w:val="24"/>
          <w:lang w:eastAsia="az-Latn-AZ"/>
          <w14:ligatures w14:val="standardContextual"/>
        </w:rPr>
      </w:pPr>
      <w:hyperlink w:anchor="_Toc155945251" w:history="1">
        <w:r w:rsidRPr="00E758B2">
          <w:rPr>
            <w:rStyle w:val="Hyperlink"/>
            <w:rFonts w:ascii="Arial" w:hAnsi="Arial" w:cs="Arial"/>
            <w:b/>
            <w:noProof/>
            <w:sz w:val="24"/>
            <w:szCs w:val="24"/>
          </w:rPr>
          <w:t>10.</w:t>
        </w:r>
        <w:r w:rsidRPr="00E758B2">
          <w:rPr>
            <w:rFonts w:ascii="Arial" w:eastAsiaTheme="minorEastAsia" w:hAnsi="Arial" w:cs="Arial"/>
            <w:noProof/>
            <w:kern w:val="2"/>
            <w:sz w:val="24"/>
            <w:szCs w:val="24"/>
            <w:lang w:eastAsia="az-Latn-AZ"/>
            <w14:ligatures w14:val="standardContextual"/>
          </w:rPr>
          <w:tab/>
        </w:r>
        <w:r w:rsidRPr="00E758B2">
          <w:rPr>
            <w:rStyle w:val="Hyperlink"/>
            <w:rFonts w:ascii="Arial" w:hAnsi="Arial" w:cs="Arial"/>
            <w:b/>
            <w:noProof/>
            <w:sz w:val="24"/>
            <w:szCs w:val="24"/>
          </w:rPr>
          <w:t>Təklifin tərtib olunmasının dili</w:t>
        </w:r>
        <w:r w:rsidRPr="00E758B2">
          <w:rPr>
            <w:rFonts w:ascii="Arial" w:hAnsi="Arial" w:cs="Arial"/>
            <w:noProof/>
            <w:webHidden/>
            <w:sz w:val="24"/>
            <w:szCs w:val="24"/>
          </w:rPr>
          <w:tab/>
        </w:r>
        <w:r w:rsidRPr="00E758B2">
          <w:rPr>
            <w:rFonts w:ascii="Arial" w:hAnsi="Arial" w:cs="Arial"/>
            <w:noProof/>
            <w:webHidden/>
            <w:sz w:val="24"/>
            <w:szCs w:val="24"/>
          </w:rPr>
          <w:fldChar w:fldCharType="begin"/>
        </w:r>
        <w:r w:rsidRPr="00E758B2">
          <w:rPr>
            <w:rFonts w:ascii="Arial" w:hAnsi="Arial" w:cs="Arial"/>
            <w:noProof/>
            <w:webHidden/>
            <w:sz w:val="24"/>
            <w:szCs w:val="24"/>
          </w:rPr>
          <w:instrText xml:space="preserve"> PAGEREF _Toc155945251 \h </w:instrText>
        </w:r>
        <w:r w:rsidRPr="00E758B2">
          <w:rPr>
            <w:rFonts w:ascii="Arial" w:hAnsi="Arial" w:cs="Arial"/>
            <w:noProof/>
            <w:webHidden/>
            <w:sz w:val="24"/>
            <w:szCs w:val="24"/>
          </w:rPr>
        </w:r>
        <w:r w:rsidRPr="00E758B2">
          <w:rPr>
            <w:rFonts w:ascii="Arial" w:hAnsi="Arial" w:cs="Arial"/>
            <w:noProof/>
            <w:webHidden/>
            <w:sz w:val="24"/>
            <w:szCs w:val="24"/>
          </w:rPr>
          <w:fldChar w:fldCharType="separate"/>
        </w:r>
        <w:r w:rsidR="005C1A0A">
          <w:rPr>
            <w:rFonts w:ascii="Arial" w:hAnsi="Arial" w:cs="Arial"/>
            <w:noProof/>
            <w:webHidden/>
            <w:sz w:val="24"/>
            <w:szCs w:val="24"/>
          </w:rPr>
          <w:t>8</w:t>
        </w:r>
        <w:r w:rsidRPr="00E758B2">
          <w:rPr>
            <w:rFonts w:ascii="Arial" w:hAnsi="Arial" w:cs="Arial"/>
            <w:noProof/>
            <w:webHidden/>
            <w:sz w:val="24"/>
            <w:szCs w:val="24"/>
          </w:rPr>
          <w:fldChar w:fldCharType="end"/>
        </w:r>
      </w:hyperlink>
    </w:p>
    <w:p w14:paraId="3984A7D0" w14:textId="695CFA98" w:rsidR="00460FD5" w:rsidRPr="00E758B2" w:rsidRDefault="00460FD5">
      <w:pPr>
        <w:pStyle w:val="TOC3"/>
        <w:rPr>
          <w:rFonts w:ascii="Arial" w:eastAsiaTheme="minorEastAsia" w:hAnsi="Arial" w:cs="Arial"/>
          <w:noProof/>
          <w:kern w:val="2"/>
          <w:sz w:val="24"/>
          <w:szCs w:val="24"/>
          <w:lang w:eastAsia="az-Latn-AZ"/>
          <w14:ligatures w14:val="standardContextual"/>
        </w:rPr>
      </w:pPr>
      <w:hyperlink w:anchor="_Toc155945252" w:history="1">
        <w:r w:rsidRPr="00E758B2">
          <w:rPr>
            <w:rStyle w:val="Hyperlink"/>
            <w:rFonts w:ascii="Arial" w:hAnsi="Arial" w:cs="Arial"/>
            <w:b/>
            <w:noProof/>
            <w:sz w:val="24"/>
            <w:szCs w:val="24"/>
          </w:rPr>
          <w:t>11.</w:t>
        </w:r>
        <w:r w:rsidRPr="00E758B2">
          <w:rPr>
            <w:rFonts w:ascii="Arial" w:eastAsiaTheme="minorEastAsia" w:hAnsi="Arial" w:cs="Arial"/>
            <w:noProof/>
            <w:kern w:val="2"/>
            <w:sz w:val="24"/>
            <w:szCs w:val="24"/>
            <w:lang w:eastAsia="az-Latn-AZ"/>
            <w14:ligatures w14:val="standardContextual"/>
          </w:rPr>
          <w:tab/>
        </w:r>
        <w:r w:rsidRPr="00E758B2">
          <w:rPr>
            <w:rStyle w:val="Hyperlink"/>
            <w:rFonts w:ascii="Arial" w:hAnsi="Arial" w:cs="Arial"/>
            <w:b/>
            <w:noProof/>
            <w:sz w:val="24"/>
            <w:szCs w:val="24"/>
          </w:rPr>
          <w:t>Təklifə daxil olan sənədlər</w:t>
        </w:r>
        <w:r w:rsidRPr="00E758B2">
          <w:rPr>
            <w:rFonts w:ascii="Arial" w:hAnsi="Arial" w:cs="Arial"/>
            <w:noProof/>
            <w:webHidden/>
            <w:sz w:val="24"/>
            <w:szCs w:val="24"/>
          </w:rPr>
          <w:tab/>
        </w:r>
        <w:r w:rsidRPr="00E758B2">
          <w:rPr>
            <w:rFonts w:ascii="Arial" w:hAnsi="Arial" w:cs="Arial"/>
            <w:noProof/>
            <w:webHidden/>
            <w:sz w:val="24"/>
            <w:szCs w:val="24"/>
          </w:rPr>
          <w:fldChar w:fldCharType="begin"/>
        </w:r>
        <w:r w:rsidRPr="00E758B2">
          <w:rPr>
            <w:rFonts w:ascii="Arial" w:hAnsi="Arial" w:cs="Arial"/>
            <w:noProof/>
            <w:webHidden/>
            <w:sz w:val="24"/>
            <w:szCs w:val="24"/>
          </w:rPr>
          <w:instrText xml:space="preserve"> PAGEREF _Toc155945252 \h </w:instrText>
        </w:r>
        <w:r w:rsidRPr="00E758B2">
          <w:rPr>
            <w:rFonts w:ascii="Arial" w:hAnsi="Arial" w:cs="Arial"/>
            <w:noProof/>
            <w:webHidden/>
            <w:sz w:val="24"/>
            <w:szCs w:val="24"/>
          </w:rPr>
        </w:r>
        <w:r w:rsidRPr="00E758B2">
          <w:rPr>
            <w:rFonts w:ascii="Arial" w:hAnsi="Arial" w:cs="Arial"/>
            <w:noProof/>
            <w:webHidden/>
            <w:sz w:val="24"/>
            <w:szCs w:val="24"/>
          </w:rPr>
          <w:fldChar w:fldCharType="separate"/>
        </w:r>
        <w:r w:rsidR="005C1A0A">
          <w:rPr>
            <w:rFonts w:ascii="Arial" w:hAnsi="Arial" w:cs="Arial"/>
            <w:noProof/>
            <w:webHidden/>
            <w:sz w:val="24"/>
            <w:szCs w:val="24"/>
          </w:rPr>
          <w:t>8</w:t>
        </w:r>
        <w:r w:rsidRPr="00E758B2">
          <w:rPr>
            <w:rFonts w:ascii="Arial" w:hAnsi="Arial" w:cs="Arial"/>
            <w:noProof/>
            <w:webHidden/>
            <w:sz w:val="24"/>
            <w:szCs w:val="24"/>
          </w:rPr>
          <w:fldChar w:fldCharType="end"/>
        </w:r>
      </w:hyperlink>
    </w:p>
    <w:p w14:paraId="3126B619" w14:textId="2A63DF7A" w:rsidR="00460FD5" w:rsidRPr="00E758B2" w:rsidRDefault="00460FD5">
      <w:pPr>
        <w:pStyle w:val="TOC3"/>
        <w:rPr>
          <w:rFonts w:ascii="Arial" w:eastAsiaTheme="minorEastAsia" w:hAnsi="Arial" w:cs="Arial"/>
          <w:noProof/>
          <w:kern w:val="2"/>
          <w:sz w:val="24"/>
          <w:szCs w:val="24"/>
          <w:lang w:eastAsia="az-Latn-AZ"/>
          <w14:ligatures w14:val="standardContextual"/>
        </w:rPr>
      </w:pPr>
      <w:hyperlink w:anchor="_Toc155945253" w:history="1">
        <w:r w:rsidRPr="00E758B2">
          <w:rPr>
            <w:rStyle w:val="Hyperlink"/>
            <w:rFonts w:ascii="Arial" w:hAnsi="Arial" w:cs="Arial"/>
            <w:b/>
            <w:noProof/>
            <w:sz w:val="24"/>
            <w:szCs w:val="24"/>
          </w:rPr>
          <w:t>12.</w:t>
        </w:r>
        <w:r w:rsidRPr="00E758B2">
          <w:rPr>
            <w:rFonts w:ascii="Arial" w:eastAsiaTheme="minorEastAsia" w:hAnsi="Arial" w:cs="Arial"/>
            <w:noProof/>
            <w:kern w:val="2"/>
            <w:sz w:val="24"/>
            <w:szCs w:val="24"/>
            <w:lang w:eastAsia="az-Latn-AZ"/>
            <w14:ligatures w14:val="standardContextual"/>
          </w:rPr>
          <w:tab/>
        </w:r>
        <w:r w:rsidRPr="00E758B2">
          <w:rPr>
            <w:rStyle w:val="Hyperlink"/>
            <w:rFonts w:ascii="Arial" w:hAnsi="Arial" w:cs="Arial"/>
            <w:b/>
            <w:noProof/>
            <w:sz w:val="24"/>
            <w:szCs w:val="24"/>
          </w:rPr>
          <w:t>Təklif məktubu və cədvəllər</w:t>
        </w:r>
        <w:r w:rsidRPr="00E758B2">
          <w:rPr>
            <w:rFonts w:ascii="Arial" w:hAnsi="Arial" w:cs="Arial"/>
            <w:noProof/>
            <w:webHidden/>
            <w:sz w:val="24"/>
            <w:szCs w:val="24"/>
          </w:rPr>
          <w:tab/>
        </w:r>
        <w:r w:rsidRPr="00E758B2">
          <w:rPr>
            <w:rFonts w:ascii="Arial" w:hAnsi="Arial" w:cs="Arial"/>
            <w:noProof/>
            <w:webHidden/>
            <w:sz w:val="24"/>
            <w:szCs w:val="24"/>
          </w:rPr>
          <w:fldChar w:fldCharType="begin"/>
        </w:r>
        <w:r w:rsidRPr="00E758B2">
          <w:rPr>
            <w:rFonts w:ascii="Arial" w:hAnsi="Arial" w:cs="Arial"/>
            <w:noProof/>
            <w:webHidden/>
            <w:sz w:val="24"/>
            <w:szCs w:val="24"/>
          </w:rPr>
          <w:instrText xml:space="preserve"> PAGEREF _Toc155945253 \h </w:instrText>
        </w:r>
        <w:r w:rsidRPr="00E758B2">
          <w:rPr>
            <w:rFonts w:ascii="Arial" w:hAnsi="Arial" w:cs="Arial"/>
            <w:noProof/>
            <w:webHidden/>
            <w:sz w:val="24"/>
            <w:szCs w:val="24"/>
          </w:rPr>
        </w:r>
        <w:r w:rsidRPr="00E758B2">
          <w:rPr>
            <w:rFonts w:ascii="Arial" w:hAnsi="Arial" w:cs="Arial"/>
            <w:noProof/>
            <w:webHidden/>
            <w:sz w:val="24"/>
            <w:szCs w:val="24"/>
          </w:rPr>
          <w:fldChar w:fldCharType="separate"/>
        </w:r>
        <w:r w:rsidR="005C1A0A">
          <w:rPr>
            <w:rFonts w:ascii="Arial" w:hAnsi="Arial" w:cs="Arial"/>
            <w:noProof/>
            <w:webHidden/>
            <w:sz w:val="24"/>
            <w:szCs w:val="24"/>
          </w:rPr>
          <w:t>9</w:t>
        </w:r>
        <w:r w:rsidRPr="00E758B2">
          <w:rPr>
            <w:rFonts w:ascii="Arial" w:hAnsi="Arial" w:cs="Arial"/>
            <w:noProof/>
            <w:webHidden/>
            <w:sz w:val="24"/>
            <w:szCs w:val="24"/>
          </w:rPr>
          <w:fldChar w:fldCharType="end"/>
        </w:r>
      </w:hyperlink>
    </w:p>
    <w:p w14:paraId="3524A743" w14:textId="791F6BB4" w:rsidR="00460FD5" w:rsidRPr="00E758B2" w:rsidRDefault="00460FD5">
      <w:pPr>
        <w:pStyle w:val="TOC3"/>
        <w:rPr>
          <w:rFonts w:ascii="Arial" w:eastAsiaTheme="minorEastAsia" w:hAnsi="Arial" w:cs="Arial"/>
          <w:noProof/>
          <w:kern w:val="2"/>
          <w:sz w:val="24"/>
          <w:szCs w:val="24"/>
          <w:lang w:eastAsia="az-Latn-AZ"/>
          <w14:ligatures w14:val="standardContextual"/>
        </w:rPr>
      </w:pPr>
      <w:hyperlink w:anchor="_Toc155945254" w:history="1">
        <w:r w:rsidRPr="00E758B2">
          <w:rPr>
            <w:rStyle w:val="Hyperlink"/>
            <w:rFonts w:ascii="Arial" w:hAnsi="Arial" w:cs="Arial"/>
            <w:b/>
            <w:noProof/>
            <w:sz w:val="24"/>
            <w:szCs w:val="24"/>
          </w:rPr>
          <w:t>13.</w:t>
        </w:r>
        <w:r w:rsidRPr="00E758B2">
          <w:rPr>
            <w:rFonts w:ascii="Arial" w:eastAsiaTheme="minorEastAsia" w:hAnsi="Arial" w:cs="Arial"/>
            <w:noProof/>
            <w:kern w:val="2"/>
            <w:sz w:val="24"/>
            <w:szCs w:val="24"/>
            <w:lang w:eastAsia="az-Latn-AZ"/>
            <w14:ligatures w14:val="standardContextual"/>
          </w:rPr>
          <w:tab/>
        </w:r>
        <w:r w:rsidRPr="00E758B2">
          <w:rPr>
            <w:rStyle w:val="Hyperlink"/>
            <w:rFonts w:ascii="Arial" w:hAnsi="Arial" w:cs="Arial"/>
            <w:b/>
            <w:noProof/>
            <w:sz w:val="24"/>
            <w:szCs w:val="24"/>
          </w:rPr>
          <w:t>Alternativ təklif</w:t>
        </w:r>
        <w:r w:rsidRPr="00E758B2">
          <w:rPr>
            <w:rFonts w:ascii="Arial" w:hAnsi="Arial" w:cs="Arial"/>
            <w:noProof/>
            <w:webHidden/>
            <w:sz w:val="24"/>
            <w:szCs w:val="24"/>
          </w:rPr>
          <w:tab/>
        </w:r>
        <w:r w:rsidRPr="00E758B2">
          <w:rPr>
            <w:rFonts w:ascii="Arial" w:hAnsi="Arial" w:cs="Arial"/>
            <w:noProof/>
            <w:webHidden/>
            <w:sz w:val="24"/>
            <w:szCs w:val="24"/>
          </w:rPr>
          <w:fldChar w:fldCharType="begin"/>
        </w:r>
        <w:r w:rsidRPr="00E758B2">
          <w:rPr>
            <w:rFonts w:ascii="Arial" w:hAnsi="Arial" w:cs="Arial"/>
            <w:noProof/>
            <w:webHidden/>
            <w:sz w:val="24"/>
            <w:szCs w:val="24"/>
          </w:rPr>
          <w:instrText xml:space="preserve"> PAGEREF _Toc155945254 \h </w:instrText>
        </w:r>
        <w:r w:rsidRPr="00E758B2">
          <w:rPr>
            <w:rFonts w:ascii="Arial" w:hAnsi="Arial" w:cs="Arial"/>
            <w:noProof/>
            <w:webHidden/>
            <w:sz w:val="24"/>
            <w:szCs w:val="24"/>
          </w:rPr>
        </w:r>
        <w:r w:rsidRPr="00E758B2">
          <w:rPr>
            <w:rFonts w:ascii="Arial" w:hAnsi="Arial" w:cs="Arial"/>
            <w:noProof/>
            <w:webHidden/>
            <w:sz w:val="24"/>
            <w:szCs w:val="24"/>
          </w:rPr>
          <w:fldChar w:fldCharType="separate"/>
        </w:r>
        <w:r w:rsidR="005C1A0A">
          <w:rPr>
            <w:rFonts w:ascii="Arial" w:hAnsi="Arial" w:cs="Arial"/>
            <w:noProof/>
            <w:webHidden/>
            <w:sz w:val="24"/>
            <w:szCs w:val="24"/>
          </w:rPr>
          <w:t>9</w:t>
        </w:r>
        <w:r w:rsidRPr="00E758B2">
          <w:rPr>
            <w:rFonts w:ascii="Arial" w:hAnsi="Arial" w:cs="Arial"/>
            <w:noProof/>
            <w:webHidden/>
            <w:sz w:val="24"/>
            <w:szCs w:val="24"/>
          </w:rPr>
          <w:fldChar w:fldCharType="end"/>
        </w:r>
      </w:hyperlink>
    </w:p>
    <w:p w14:paraId="5A31886F" w14:textId="04FBF6FE" w:rsidR="00460FD5" w:rsidRPr="00E758B2" w:rsidRDefault="00460FD5">
      <w:pPr>
        <w:pStyle w:val="TOC3"/>
        <w:rPr>
          <w:rFonts w:ascii="Arial" w:eastAsiaTheme="minorEastAsia" w:hAnsi="Arial" w:cs="Arial"/>
          <w:noProof/>
          <w:kern w:val="2"/>
          <w:sz w:val="24"/>
          <w:szCs w:val="24"/>
          <w:lang w:eastAsia="az-Latn-AZ"/>
          <w14:ligatures w14:val="standardContextual"/>
        </w:rPr>
      </w:pPr>
      <w:hyperlink w:anchor="_Toc155945255" w:history="1">
        <w:r w:rsidRPr="00E758B2">
          <w:rPr>
            <w:rStyle w:val="Hyperlink"/>
            <w:rFonts w:ascii="Arial" w:hAnsi="Arial" w:cs="Arial"/>
            <w:b/>
            <w:noProof/>
            <w:sz w:val="24"/>
            <w:szCs w:val="24"/>
          </w:rPr>
          <w:t>14.</w:t>
        </w:r>
        <w:r w:rsidRPr="00E758B2">
          <w:rPr>
            <w:rFonts w:ascii="Arial" w:eastAsiaTheme="minorEastAsia" w:hAnsi="Arial" w:cs="Arial"/>
            <w:noProof/>
            <w:kern w:val="2"/>
            <w:sz w:val="24"/>
            <w:szCs w:val="24"/>
            <w:lang w:eastAsia="az-Latn-AZ"/>
            <w14:ligatures w14:val="standardContextual"/>
          </w:rPr>
          <w:tab/>
        </w:r>
        <w:r w:rsidRPr="00E758B2">
          <w:rPr>
            <w:rStyle w:val="Hyperlink"/>
            <w:rFonts w:ascii="Arial" w:hAnsi="Arial" w:cs="Arial"/>
            <w:b/>
            <w:noProof/>
            <w:sz w:val="24"/>
            <w:szCs w:val="24"/>
          </w:rPr>
          <w:t>Satınalma predmetinin bölünməsi</w:t>
        </w:r>
        <w:r w:rsidRPr="00E758B2">
          <w:rPr>
            <w:rFonts w:ascii="Arial" w:hAnsi="Arial" w:cs="Arial"/>
            <w:noProof/>
            <w:webHidden/>
            <w:sz w:val="24"/>
            <w:szCs w:val="24"/>
          </w:rPr>
          <w:tab/>
        </w:r>
        <w:r w:rsidRPr="00E758B2">
          <w:rPr>
            <w:rFonts w:ascii="Arial" w:hAnsi="Arial" w:cs="Arial"/>
            <w:noProof/>
            <w:webHidden/>
            <w:sz w:val="24"/>
            <w:szCs w:val="24"/>
          </w:rPr>
          <w:fldChar w:fldCharType="begin"/>
        </w:r>
        <w:r w:rsidRPr="00E758B2">
          <w:rPr>
            <w:rFonts w:ascii="Arial" w:hAnsi="Arial" w:cs="Arial"/>
            <w:noProof/>
            <w:webHidden/>
            <w:sz w:val="24"/>
            <w:szCs w:val="24"/>
          </w:rPr>
          <w:instrText xml:space="preserve"> PAGEREF _Toc155945255 \h </w:instrText>
        </w:r>
        <w:r w:rsidRPr="00E758B2">
          <w:rPr>
            <w:rFonts w:ascii="Arial" w:hAnsi="Arial" w:cs="Arial"/>
            <w:noProof/>
            <w:webHidden/>
            <w:sz w:val="24"/>
            <w:szCs w:val="24"/>
          </w:rPr>
        </w:r>
        <w:r w:rsidRPr="00E758B2">
          <w:rPr>
            <w:rFonts w:ascii="Arial" w:hAnsi="Arial" w:cs="Arial"/>
            <w:noProof/>
            <w:webHidden/>
            <w:sz w:val="24"/>
            <w:szCs w:val="24"/>
          </w:rPr>
          <w:fldChar w:fldCharType="separate"/>
        </w:r>
        <w:r w:rsidR="005C1A0A">
          <w:rPr>
            <w:rFonts w:ascii="Arial" w:hAnsi="Arial" w:cs="Arial"/>
            <w:noProof/>
            <w:webHidden/>
            <w:sz w:val="24"/>
            <w:szCs w:val="24"/>
          </w:rPr>
          <w:t>9</w:t>
        </w:r>
        <w:r w:rsidRPr="00E758B2">
          <w:rPr>
            <w:rFonts w:ascii="Arial" w:hAnsi="Arial" w:cs="Arial"/>
            <w:noProof/>
            <w:webHidden/>
            <w:sz w:val="24"/>
            <w:szCs w:val="24"/>
          </w:rPr>
          <w:fldChar w:fldCharType="end"/>
        </w:r>
      </w:hyperlink>
    </w:p>
    <w:p w14:paraId="394BF506" w14:textId="7C9184D8" w:rsidR="00460FD5" w:rsidRPr="00E758B2" w:rsidRDefault="00460FD5">
      <w:pPr>
        <w:pStyle w:val="TOC3"/>
        <w:rPr>
          <w:rFonts w:ascii="Arial" w:eastAsiaTheme="minorEastAsia" w:hAnsi="Arial" w:cs="Arial"/>
          <w:noProof/>
          <w:kern w:val="2"/>
          <w:sz w:val="24"/>
          <w:szCs w:val="24"/>
          <w:lang w:eastAsia="az-Latn-AZ"/>
          <w14:ligatures w14:val="standardContextual"/>
        </w:rPr>
      </w:pPr>
      <w:hyperlink w:anchor="_Toc155945256" w:history="1">
        <w:r w:rsidRPr="00E758B2">
          <w:rPr>
            <w:rStyle w:val="Hyperlink"/>
            <w:rFonts w:ascii="Arial" w:hAnsi="Arial" w:cs="Arial"/>
            <w:b/>
            <w:noProof/>
            <w:sz w:val="24"/>
            <w:szCs w:val="24"/>
          </w:rPr>
          <w:t>15.</w:t>
        </w:r>
        <w:r w:rsidRPr="00E758B2">
          <w:rPr>
            <w:rFonts w:ascii="Arial" w:eastAsiaTheme="minorEastAsia" w:hAnsi="Arial" w:cs="Arial"/>
            <w:noProof/>
            <w:kern w:val="2"/>
            <w:sz w:val="24"/>
            <w:szCs w:val="24"/>
            <w:lang w:eastAsia="az-Latn-AZ"/>
            <w14:ligatures w14:val="standardContextual"/>
          </w:rPr>
          <w:tab/>
        </w:r>
        <w:r w:rsidRPr="00E758B2">
          <w:rPr>
            <w:rStyle w:val="Hyperlink"/>
            <w:rFonts w:ascii="Arial" w:hAnsi="Arial" w:cs="Arial"/>
            <w:b/>
            <w:noProof/>
            <w:sz w:val="24"/>
            <w:szCs w:val="24"/>
          </w:rPr>
          <w:t>Təklifin qiyməti</w:t>
        </w:r>
        <w:r w:rsidRPr="00E758B2">
          <w:rPr>
            <w:rFonts w:ascii="Arial" w:hAnsi="Arial" w:cs="Arial"/>
            <w:noProof/>
            <w:webHidden/>
            <w:sz w:val="24"/>
            <w:szCs w:val="24"/>
          </w:rPr>
          <w:tab/>
        </w:r>
        <w:r w:rsidRPr="00E758B2">
          <w:rPr>
            <w:rFonts w:ascii="Arial" w:hAnsi="Arial" w:cs="Arial"/>
            <w:noProof/>
            <w:webHidden/>
            <w:sz w:val="24"/>
            <w:szCs w:val="24"/>
          </w:rPr>
          <w:fldChar w:fldCharType="begin"/>
        </w:r>
        <w:r w:rsidRPr="00E758B2">
          <w:rPr>
            <w:rFonts w:ascii="Arial" w:hAnsi="Arial" w:cs="Arial"/>
            <w:noProof/>
            <w:webHidden/>
            <w:sz w:val="24"/>
            <w:szCs w:val="24"/>
          </w:rPr>
          <w:instrText xml:space="preserve"> PAGEREF _Toc155945256 \h </w:instrText>
        </w:r>
        <w:r w:rsidRPr="00E758B2">
          <w:rPr>
            <w:rFonts w:ascii="Arial" w:hAnsi="Arial" w:cs="Arial"/>
            <w:noProof/>
            <w:webHidden/>
            <w:sz w:val="24"/>
            <w:szCs w:val="24"/>
          </w:rPr>
        </w:r>
        <w:r w:rsidRPr="00E758B2">
          <w:rPr>
            <w:rFonts w:ascii="Arial" w:hAnsi="Arial" w:cs="Arial"/>
            <w:noProof/>
            <w:webHidden/>
            <w:sz w:val="24"/>
            <w:szCs w:val="24"/>
          </w:rPr>
          <w:fldChar w:fldCharType="separate"/>
        </w:r>
        <w:r w:rsidR="005C1A0A">
          <w:rPr>
            <w:rFonts w:ascii="Arial" w:hAnsi="Arial" w:cs="Arial"/>
            <w:noProof/>
            <w:webHidden/>
            <w:sz w:val="24"/>
            <w:szCs w:val="24"/>
          </w:rPr>
          <w:t>9</w:t>
        </w:r>
        <w:r w:rsidRPr="00E758B2">
          <w:rPr>
            <w:rFonts w:ascii="Arial" w:hAnsi="Arial" w:cs="Arial"/>
            <w:noProof/>
            <w:webHidden/>
            <w:sz w:val="24"/>
            <w:szCs w:val="24"/>
          </w:rPr>
          <w:fldChar w:fldCharType="end"/>
        </w:r>
      </w:hyperlink>
    </w:p>
    <w:p w14:paraId="3203B3D5" w14:textId="6D2B1ABF" w:rsidR="00460FD5" w:rsidRPr="00E758B2" w:rsidRDefault="00460FD5">
      <w:pPr>
        <w:pStyle w:val="TOC3"/>
        <w:rPr>
          <w:rFonts w:ascii="Arial" w:eastAsiaTheme="minorEastAsia" w:hAnsi="Arial" w:cs="Arial"/>
          <w:noProof/>
          <w:kern w:val="2"/>
          <w:sz w:val="24"/>
          <w:szCs w:val="24"/>
          <w:lang w:eastAsia="az-Latn-AZ"/>
          <w14:ligatures w14:val="standardContextual"/>
        </w:rPr>
      </w:pPr>
      <w:hyperlink w:anchor="_Toc155945257" w:history="1">
        <w:r w:rsidRPr="00E758B2">
          <w:rPr>
            <w:rStyle w:val="Hyperlink"/>
            <w:rFonts w:ascii="Arial" w:hAnsi="Arial" w:cs="Arial"/>
            <w:b/>
            <w:noProof/>
            <w:sz w:val="24"/>
            <w:szCs w:val="24"/>
          </w:rPr>
          <w:t>16.</w:t>
        </w:r>
        <w:r w:rsidRPr="00E758B2">
          <w:rPr>
            <w:rFonts w:ascii="Arial" w:eastAsiaTheme="minorEastAsia" w:hAnsi="Arial" w:cs="Arial"/>
            <w:noProof/>
            <w:kern w:val="2"/>
            <w:sz w:val="24"/>
            <w:szCs w:val="24"/>
            <w:lang w:eastAsia="az-Latn-AZ"/>
            <w14:ligatures w14:val="standardContextual"/>
          </w:rPr>
          <w:tab/>
        </w:r>
        <w:r w:rsidRPr="00E758B2">
          <w:rPr>
            <w:rStyle w:val="Hyperlink"/>
            <w:rFonts w:ascii="Arial" w:hAnsi="Arial" w:cs="Arial"/>
            <w:b/>
            <w:noProof/>
            <w:sz w:val="24"/>
            <w:szCs w:val="24"/>
          </w:rPr>
          <w:t>Təklifin və ödənişin məzənnəsi</w:t>
        </w:r>
        <w:r w:rsidRPr="00E758B2">
          <w:rPr>
            <w:rFonts w:ascii="Arial" w:hAnsi="Arial" w:cs="Arial"/>
            <w:noProof/>
            <w:webHidden/>
            <w:sz w:val="24"/>
            <w:szCs w:val="24"/>
          </w:rPr>
          <w:tab/>
        </w:r>
        <w:r w:rsidRPr="00E758B2">
          <w:rPr>
            <w:rFonts w:ascii="Arial" w:hAnsi="Arial" w:cs="Arial"/>
            <w:noProof/>
            <w:webHidden/>
            <w:sz w:val="24"/>
            <w:szCs w:val="24"/>
          </w:rPr>
          <w:fldChar w:fldCharType="begin"/>
        </w:r>
        <w:r w:rsidRPr="00E758B2">
          <w:rPr>
            <w:rFonts w:ascii="Arial" w:hAnsi="Arial" w:cs="Arial"/>
            <w:noProof/>
            <w:webHidden/>
            <w:sz w:val="24"/>
            <w:szCs w:val="24"/>
          </w:rPr>
          <w:instrText xml:space="preserve"> PAGEREF _Toc155945257 \h </w:instrText>
        </w:r>
        <w:r w:rsidRPr="00E758B2">
          <w:rPr>
            <w:rFonts w:ascii="Arial" w:hAnsi="Arial" w:cs="Arial"/>
            <w:noProof/>
            <w:webHidden/>
            <w:sz w:val="24"/>
            <w:szCs w:val="24"/>
          </w:rPr>
        </w:r>
        <w:r w:rsidRPr="00E758B2">
          <w:rPr>
            <w:rFonts w:ascii="Arial" w:hAnsi="Arial" w:cs="Arial"/>
            <w:noProof/>
            <w:webHidden/>
            <w:sz w:val="24"/>
            <w:szCs w:val="24"/>
          </w:rPr>
          <w:fldChar w:fldCharType="separate"/>
        </w:r>
        <w:r w:rsidR="005C1A0A">
          <w:rPr>
            <w:rFonts w:ascii="Arial" w:hAnsi="Arial" w:cs="Arial"/>
            <w:noProof/>
            <w:webHidden/>
            <w:sz w:val="24"/>
            <w:szCs w:val="24"/>
          </w:rPr>
          <w:t>10</w:t>
        </w:r>
        <w:r w:rsidRPr="00E758B2">
          <w:rPr>
            <w:rFonts w:ascii="Arial" w:hAnsi="Arial" w:cs="Arial"/>
            <w:noProof/>
            <w:webHidden/>
            <w:sz w:val="24"/>
            <w:szCs w:val="24"/>
          </w:rPr>
          <w:fldChar w:fldCharType="end"/>
        </w:r>
      </w:hyperlink>
    </w:p>
    <w:p w14:paraId="5316C540" w14:textId="13EBB65E" w:rsidR="00460FD5" w:rsidRPr="00E758B2" w:rsidRDefault="00460FD5">
      <w:pPr>
        <w:pStyle w:val="TOC3"/>
        <w:rPr>
          <w:rFonts w:ascii="Arial" w:eastAsiaTheme="minorEastAsia" w:hAnsi="Arial" w:cs="Arial"/>
          <w:noProof/>
          <w:kern w:val="2"/>
          <w:sz w:val="24"/>
          <w:szCs w:val="24"/>
          <w:lang w:eastAsia="az-Latn-AZ"/>
          <w14:ligatures w14:val="standardContextual"/>
        </w:rPr>
      </w:pPr>
      <w:hyperlink w:anchor="_Toc155945258" w:history="1">
        <w:r w:rsidRPr="00E758B2">
          <w:rPr>
            <w:rStyle w:val="Hyperlink"/>
            <w:rFonts w:ascii="Arial" w:hAnsi="Arial" w:cs="Arial"/>
            <w:b/>
            <w:noProof/>
            <w:sz w:val="24"/>
            <w:szCs w:val="24"/>
          </w:rPr>
          <w:t>17.</w:t>
        </w:r>
        <w:r w:rsidRPr="00E758B2">
          <w:rPr>
            <w:rFonts w:ascii="Arial" w:eastAsiaTheme="minorEastAsia" w:hAnsi="Arial" w:cs="Arial"/>
            <w:noProof/>
            <w:kern w:val="2"/>
            <w:sz w:val="24"/>
            <w:szCs w:val="24"/>
            <w:lang w:eastAsia="az-Latn-AZ"/>
            <w14:ligatures w14:val="standardContextual"/>
          </w:rPr>
          <w:tab/>
        </w:r>
        <w:r w:rsidRPr="00E758B2">
          <w:rPr>
            <w:rStyle w:val="Hyperlink"/>
            <w:rFonts w:ascii="Arial" w:hAnsi="Arial" w:cs="Arial"/>
            <w:b/>
            <w:noProof/>
            <w:sz w:val="24"/>
            <w:szCs w:val="24"/>
          </w:rPr>
          <w:t>Texniki göstəricilərə münasibliyi təşkil edən sənədlər (təklif)</w:t>
        </w:r>
        <w:r w:rsidRPr="00E758B2">
          <w:rPr>
            <w:rFonts w:ascii="Arial" w:hAnsi="Arial" w:cs="Arial"/>
            <w:noProof/>
            <w:webHidden/>
            <w:sz w:val="24"/>
            <w:szCs w:val="24"/>
          </w:rPr>
          <w:tab/>
        </w:r>
        <w:r w:rsidRPr="00E758B2">
          <w:rPr>
            <w:rFonts w:ascii="Arial" w:hAnsi="Arial" w:cs="Arial"/>
            <w:noProof/>
            <w:webHidden/>
            <w:sz w:val="24"/>
            <w:szCs w:val="24"/>
          </w:rPr>
          <w:fldChar w:fldCharType="begin"/>
        </w:r>
        <w:r w:rsidRPr="00E758B2">
          <w:rPr>
            <w:rFonts w:ascii="Arial" w:hAnsi="Arial" w:cs="Arial"/>
            <w:noProof/>
            <w:webHidden/>
            <w:sz w:val="24"/>
            <w:szCs w:val="24"/>
          </w:rPr>
          <w:instrText xml:space="preserve"> PAGEREF _Toc155945258 \h </w:instrText>
        </w:r>
        <w:r w:rsidRPr="00E758B2">
          <w:rPr>
            <w:rFonts w:ascii="Arial" w:hAnsi="Arial" w:cs="Arial"/>
            <w:noProof/>
            <w:webHidden/>
            <w:sz w:val="24"/>
            <w:szCs w:val="24"/>
          </w:rPr>
        </w:r>
        <w:r w:rsidRPr="00E758B2">
          <w:rPr>
            <w:rFonts w:ascii="Arial" w:hAnsi="Arial" w:cs="Arial"/>
            <w:noProof/>
            <w:webHidden/>
            <w:sz w:val="24"/>
            <w:szCs w:val="24"/>
          </w:rPr>
          <w:fldChar w:fldCharType="separate"/>
        </w:r>
        <w:r w:rsidR="005C1A0A">
          <w:rPr>
            <w:rFonts w:ascii="Arial" w:hAnsi="Arial" w:cs="Arial"/>
            <w:noProof/>
            <w:webHidden/>
            <w:sz w:val="24"/>
            <w:szCs w:val="24"/>
          </w:rPr>
          <w:t>10</w:t>
        </w:r>
        <w:r w:rsidRPr="00E758B2">
          <w:rPr>
            <w:rFonts w:ascii="Arial" w:hAnsi="Arial" w:cs="Arial"/>
            <w:noProof/>
            <w:webHidden/>
            <w:sz w:val="24"/>
            <w:szCs w:val="24"/>
          </w:rPr>
          <w:fldChar w:fldCharType="end"/>
        </w:r>
      </w:hyperlink>
    </w:p>
    <w:p w14:paraId="2B99FE0B" w14:textId="6195D1C0" w:rsidR="00460FD5" w:rsidRPr="00E758B2" w:rsidRDefault="00460FD5">
      <w:pPr>
        <w:pStyle w:val="TOC3"/>
        <w:rPr>
          <w:rFonts w:ascii="Arial" w:eastAsiaTheme="minorEastAsia" w:hAnsi="Arial" w:cs="Arial"/>
          <w:noProof/>
          <w:kern w:val="2"/>
          <w:sz w:val="24"/>
          <w:szCs w:val="24"/>
          <w:lang w:eastAsia="az-Latn-AZ"/>
          <w14:ligatures w14:val="standardContextual"/>
        </w:rPr>
      </w:pPr>
      <w:hyperlink w:anchor="_Toc155945259" w:history="1">
        <w:r w:rsidRPr="00E758B2">
          <w:rPr>
            <w:rStyle w:val="Hyperlink"/>
            <w:rFonts w:ascii="Arial" w:hAnsi="Arial" w:cs="Arial"/>
            <w:b/>
            <w:noProof/>
            <w:sz w:val="24"/>
            <w:szCs w:val="24"/>
          </w:rPr>
          <w:t>18.</w:t>
        </w:r>
        <w:r w:rsidRPr="00E758B2">
          <w:rPr>
            <w:rFonts w:ascii="Arial" w:eastAsiaTheme="minorEastAsia" w:hAnsi="Arial" w:cs="Arial"/>
            <w:noProof/>
            <w:kern w:val="2"/>
            <w:sz w:val="24"/>
            <w:szCs w:val="24"/>
            <w:lang w:eastAsia="az-Latn-AZ"/>
            <w14:ligatures w14:val="standardContextual"/>
          </w:rPr>
          <w:tab/>
        </w:r>
        <w:r w:rsidRPr="00E758B2">
          <w:rPr>
            <w:rStyle w:val="Hyperlink"/>
            <w:rFonts w:ascii="Arial" w:hAnsi="Arial" w:cs="Arial"/>
            <w:b/>
            <w:noProof/>
            <w:sz w:val="24"/>
            <w:szCs w:val="24"/>
          </w:rPr>
          <w:t>Uyğunluq sənədləri</w:t>
        </w:r>
        <w:r w:rsidRPr="00E758B2">
          <w:rPr>
            <w:rFonts w:ascii="Arial" w:hAnsi="Arial" w:cs="Arial"/>
            <w:noProof/>
            <w:webHidden/>
            <w:sz w:val="24"/>
            <w:szCs w:val="24"/>
          </w:rPr>
          <w:tab/>
        </w:r>
        <w:r w:rsidRPr="00E758B2">
          <w:rPr>
            <w:rFonts w:ascii="Arial" w:hAnsi="Arial" w:cs="Arial"/>
            <w:noProof/>
            <w:webHidden/>
            <w:sz w:val="24"/>
            <w:szCs w:val="24"/>
          </w:rPr>
          <w:fldChar w:fldCharType="begin"/>
        </w:r>
        <w:r w:rsidRPr="00E758B2">
          <w:rPr>
            <w:rFonts w:ascii="Arial" w:hAnsi="Arial" w:cs="Arial"/>
            <w:noProof/>
            <w:webHidden/>
            <w:sz w:val="24"/>
            <w:szCs w:val="24"/>
          </w:rPr>
          <w:instrText xml:space="preserve"> PAGEREF _Toc155945259 \h </w:instrText>
        </w:r>
        <w:r w:rsidRPr="00E758B2">
          <w:rPr>
            <w:rFonts w:ascii="Arial" w:hAnsi="Arial" w:cs="Arial"/>
            <w:noProof/>
            <w:webHidden/>
            <w:sz w:val="24"/>
            <w:szCs w:val="24"/>
          </w:rPr>
        </w:r>
        <w:r w:rsidRPr="00E758B2">
          <w:rPr>
            <w:rFonts w:ascii="Arial" w:hAnsi="Arial" w:cs="Arial"/>
            <w:noProof/>
            <w:webHidden/>
            <w:sz w:val="24"/>
            <w:szCs w:val="24"/>
          </w:rPr>
          <w:fldChar w:fldCharType="separate"/>
        </w:r>
        <w:r w:rsidR="005C1A0A">
          <w:rPr>
            <w:rFonts w:ascii="Arial" w:hAnsi="Arial" w:cs="Arial"/>
            <w:noProof/>
            <w:webHidden/>
            <w:sz w:val="24"/>
            <w:szCs w:val="24"/>
          </w:rPr>
          <w:t>10</w:t>
        </w:r>
        <w:r w:rsidRPr="00E758B2">
          <w:rPr>
            <w:rFonts w:ascii="Arial" w:hAnsi="Arial" w:cs="Arial"/>
            <w:noProof/>
            <w:webHidden/>
            <w:sz w:val="24"/>
            <w:szCs w:val="24"/>
          </w:rPr>
          <w:fldChar w:fldCharType="end"/>
        </w:r>
      </w:hyperlink>
    </w:p>
    <w:p w14:paraId="4DB3C503" w14:textId="5461F9A2" w:rsidR="00460FD5" w:rsidRPr="00E758B2" w:rsidRDefault="00460FD5">
      <w:pPr>
        <w:pStyle w:val="TOC3"/>
        <w:rPr>
          <w:rFonts w:ascii="Arial" w:eastAsiaTheme="minorEastAsia" w:hAnsi="Arial" w:cs="Arial"/>
          <w:noProof/>
          <w:kern w:val="2"/>
          <w:sz w:val="24"/>
          <w:szCs w:val="24"/>
          <w:lang w:eastAsia="az-Latn-AZ"/>
          <w14:ligatures w14:val="standardContextual"/>
        </w:rPr>
      </w:pPr>
      <w:hyperlink w:anchor="_Toc155945260" w:history="1">
        <w:r w:rsidRPr="00E758B2">
          <w:rPr>
            <w:rStyle w:val="Hyperlink"/>
            <w:rFonts w:ascii="Arial" w:hAnsi="Arial" w:cs="Arial"/>
            <w:b/>
            <w:noProof/>
            <w:sz w:val="24"/>
            <w:szCs w:val="24"/>
          </w:rPr>
          <w:t>19.</w:t>
        </w:r>
        <w:r w:rsidRPr="00E758B2">
          <w:rPr>
            <w:rFonts w:ascii="Arial" w:eastAsiaTheme="minorEastAsia" w:hAnsi="Arial" w:cs="Arial"/>
            <w:noProof/>
            <w:kern w:val="2"/>
            <w:sz w:val="24"/>
            <w:szCs w:val="24"/>
            <w:lang w:eastAsia="az-Latn-AZ"/>
            <w14:ligatures w14:val="standardContextual"/>
          </w:rPr>
          <w:tab/>
        </w:r>
        <w:r w:rsidRPr="00E758B2">
          <w:rPr>
            <w:rStyle w:val="Hyperlink"/>
            <w:rFonts w:ascii="Arial" w:hAnsi="Arial" w:cs="Arial"/>
            <w:b/>
            <w:noProof/>
            <w:sz w:val="24"/>
            <w:szCs w:val="24"/>
          </w:rPr>
          <w:t>Təklifin qüvvədə olma müddəti</w:t>
        </w:r>
        <w:r w:rsidRPr="00E758B2">
          <w:rPr>
            <w:rFonts w:ascii="Arial" w:hAnsi="Arial" w:cs="Arial"/>
            <w:noProof/>
            <w:webHidden/>
            <w:sz w:val="24"/>
            <w:szCs w:val="24"/>
          </w:rPr>
          <w:tab/>
        </w:r>
        <w:r w:rsidRPr="00E758B2">
          <w:rPr>
            <w:rFonts w:ascii="Arial" w:hAnsi="Arial" w:cs="Arial"/>
            <w:noProof/>
            <w:webHidden/>
            <w:sz w:val="24"/>
            <w:szCs w:val="24"/>
          </w:rPr>
          <w:fldChar w:fldCharType="begin"/>
        </w:r>
        <w:r w:rsidRPr="00E758B2">
          <w:rPr>
            <w:rFonts w:ascii="Arial" w:hAnsi="Arial" w:cs="Arial"/>
            <w:noProof/>
            <w:webHidden/>
            <w:sz w:val="24"/>
            <w:szCs w:val="24"/>
          </w:rPr>
          <w:instrText xml:space="preserve"> PAGEREF _Toc155945260 \h </w:instrText>
        </w:r>
        <w:r w:rsidRPr="00E758B2">
          <w:rPr>
            <w:rFonts w:ascii="Arial" w:hAnsi="Arial" w:cs="Arial"/>
            <w:noProof/>
            <w:webHidden/>
            <w:sz w:val="24"/>
            <w:szCs w:val="24"/>
          </w:rPr>
        </w:r>
        <w:r w:rsidRPr="00E758B2">
          <w:rPr>
            <w:rFonts w:ascii="Arial" w:hAnsi="Arial" w:cs="Arial"/>
            <w:noProof/>
            <w:webHidden/>
            <w:sz w:val="24"/>
            <w:szCs w:val="24"/>
          </w:rPr>
          <w:fldChar w:fldCharType="separate"/>
        </w:r>
        <w:r w:rsidR="005C1A0A">
          <w:rPr>
            <w:rFonts w:ascii="Arial" w:hAnsi="Arial" w:cs="Arial"/>
            <w:noProof/>
            <w:webHidden/>
            <w:sz w:val="24"/>
            <w:szCs w:val="24"/>
          </w:rPr>
          <w:t>11</w:t>
        </w:r>
        <w:r w:rsidRPr="00E758B2">
          <w:rPr>
            <w:rFonts w:ascii="Arial" w:hAnsi="Arial" w:cs="Arial"/>
            <w:noProof/>
            <w:webHidden/>
            <w:sz w:val="24"/>
            <w:szCs w:val="24"/>
          </w:rPr>
          <w:fldChar w:fldCharType="end"/>
        </w:r>
      </w:hyperlink>
    </w:p>
    <w:p w14:paraId="0499D5D7" w14:textId="5773157B" w:rsidR="00460FD5" w:rsidRPr="00E758B2" w:rsidRDefault="00460FD5">
      <w:pPr>
        <w:pStyle w:val="TOC3"/>
        <w:rPr>
          <w:rFonts w:ascii="Arial" w:eastAsiaTheme="minorEastAsia" w:hAnsi="Arial" w:cs="Arial"/>
          <w:noProof/>
          <w:kern w:val="2"/>
          <w:sz w:val="24"/>
          <w:szCs w:val="24"/>
          <w:lang w:eastAsia="az-Latn-AZ"/>
          <w14:ligatures w14:val="standardContextual"/>
        </w:rPr>
      </w:pPr>
      <w:hyperlink w:anchor="_Toc155945261" w:history="1">
        <w:r w:rsidRPr="00E758B2">
          <w:rPr>
            <w:rStyle w:val="Hyperlink"/>
            <w:rFonts w:ascii="Arial" w:hAnsi="Arial" w:cs="Arial"/>
            <w:b/>
            <w:noProof/>
            <w:sz w:val="24"/>
            <w:szCs w:val="24"/>
          </w:rPr>
          <w:t>20.</w:t>
        </w:r>
        <w:r w:rsidRPr="00E758B2">
          <w:rPr>
            <w:rFonts w:ascii="Arial" w:eastAsiaTheme="minorEastAsia" w:hAnsi="Arial" w:cs="Arial"/>
            <w:noProof/>
            <w:kern w:val="2"/>
            <w:sz w:val="24"/>
            <w:szCs w:val="24"/>
            <w:lang w:eastAsia="az-Latn-AZ"/>
            <w14:ligatures w14:val="standardContextual"/>
          </w:rPr>
          <w:tab/>
        </w:r>
        <w:r w:rsidRPr="00E758B2">
          <w:rPr>
            <w:rStyle w:val="Hyperlink"/>
            <w:rFonts w:ascii="Arial" w:hAnsi="Arial" w:cs="Arial"/>
            <w:b/>
            <w:noProof/>
            <w:sz w:val="24"/>
            <w:szCs w:val="24"/>
          </w:rPr>
          <w:t>Təklifin təminatı</w:t>
        </w:r>
        <w:r w:rsidRPr="00E758B2">
          <w:rPr>
            <w:rFonts w:ascii="Arial" w:hAnsi="Arial" w:cs="Arial"/>
            <w:noProof/>
            <w:webHidden/>
            <w:sz w:val="24"/>
            <w:szCs w:val="24"/>
          </w:rPr>
          <w:tab/>
        </w:r>
        <w:r w:rsidRPr="00E758B2">
          <w:rPr>
            <w:rFonts w:ascii="Arial" w:hAnsi="Arial" w:cs="Arial"/>
            <w:noProof/>
            <w:webHidden/>
            <w:sz w:val="24"/>
            <w:szCs w:val="24"/>
          </w:rPr>
          <w:fldChar w:fldCharType="begin"/>
        </w:r>
        <w:r w:rsidRPr="00E758B2">
          <w:rPr>
            <w:rFonts w:ascii="Arial" w:hAnsi="Arial" w:cs="Arial"/>
            <w:noProof/>
            <w:webHidden/>
            <w:sz w:val="24"/>
            <w:szCs w:val="24"/>
          </w:rPr>
          <w:instrText xml:space="preserve"> PAGEREF _Toc155945261 \h </w:instrText>
        </w:r>
        <w:r w:rsidRPr="00E758B2">
          <w:rPr>
            <w:rFonts w:ascii="Arial" w:hAnsi="Arial" w:cs="Arial"/>
            <w:noProof/>
            <w:webHidden/>
            <w:sz w:val="24"/>
            <w:szCs w:val="24"/>
          </w:rPr>
        </w:r>
        <w:r w:rsidRPr="00E758B2">
          <w:rPr>
            <w:rFonts w:ascii="Arial" w:hAnsi="Arial" w:cs="Arial"/>
            <w:noProof/>
            <w:webHidden/>
            <w:sz w:val="24"/>
            <w:szCs w:val="24"/>
          </w:rPr>
          <w:fldChar w:fldCharType="separate"/>
        </w:r>
        <w:r w:rsidR="005C1A0A">
          <w:rPr>
            <w:rFonts w:ascii="Arial" w:hAnsi="Arial" w:cs="Arial"/>
            <w:noProof/>
            <w:webHidden/>
            <w:sz w:val="24"/>
            <w:szCs w:val="24"/>
          </w:rPr>
          <w:t>11</w:t>
        </w:r>
        <w:r w:rsidRPr="00E758B2">
          <w:rPr>
            <w:rFonts w:ascii="Arial" w:hAnsi="Arial" w:cs="Arial"/>
            <w:noProof/>
            <w:webHidden/>
            <w:sz w:val="24"/>
            <w:szCs w:val="24"/>
          </w:rPr>
          <w:fldChar w:fldCharType="end"/>
        </w:r>
      </w:hyperlink>
    </w:p>
    <w:p w14:paraId="1CAD531A" w14:textId="658BE588" w:rsidR="00460FD5" w:rsidRPr="00E758B2" w:rsidRDefault="00460FD5">
      <w:pPr>
        <w:pStyle w:val="TOC3"/>
        <w:rPr>
          <w:rFonts w:ascii="Arial" w:eastAsiaTheme="minorEastAsia" w:hAnsi="Arial" w:cs="Arial"/>
          <w:noProof/>
          <w:kern w:val="2"/>
          <w:sz w:val="24"/>
          <w:szCs w:val="24"/>
          <w:lang w:eastAsia="az-Latn-AZ"/>
          <w14:ligatures w14:val="standardContextual"/>
        </w:rPr>
      </w:pPr>
      <w:hyperlink w:anchor="_Toc155945262" w:history="1">
        <w:r w:rsidRPr="00E758B2">
          <w:rPr>
            <w:rStyle w:val="Hyperlink"/>
            <w:rFonts w:ascii="Arial" w:hAnsi="Arial" w:cs="Arial"/>
            <w:b/>
            <w:noProof/>
            <w:sz w:val="24"/>
            <w:szCs w:val="24"/>
          </w:rPr>
          <w:t>21.</w:t>
        </w:r>
        <w:r w:rsidRPr="00E758B2">
          <w:rPr>
            <w:rFonts w:ascii="Arial" w:eastAsiaTheme="minorEastAsia" w:hAnsi="Arial" w:cs="Arial"/>
            <w:noProof/>
            <w:kern w:val="2"/>
            <w:sz w:val="24"/>
            <w:szCs w:val="24"/>
            <w:lang w:eastAsia="az-Latn-AZ"/>
            <w14:ligatures w14:val="standardContextual"/>
          </w:rPr>
          <w:tab/>
        </w:r>
        <w:r w:rsidRPr="00E758B2">
          <w:rPr>
            <w:rStyle w:val="Hyperlink"/>
            <w:rFonts w:ascii="Arial" w:hAnsi="Arial" w:cs="Arial"/>
            <w:b/>
            <w:noProof/>
            <w:sz w:val="24"/>
            <w:szCs w:val="24"/>
          </w:rPr>
          <w:t>Təklifin formatı və imzalanması</w:t>
        </w:r>
        <w:r w:rsidRPr="00E758B2">
          <w:rPr>
            <w:rFonts w:ascii="Arial" w:hAnsi="Arial" w:cs="Arial"/>
            <w:noProof/>
            <w:webHidden/>
            <w:sz w:val="24"/>
            <w:szCs w:val="24"/>
          </w:rPr>
          <w:tab/>
        </w:r>
        <w:r w:rsidRPr="00E758B2">
          <w:rPr>
            <w:rFonts w:ascii="Arial" w:hAnsi="Arial" w:cs="Arial"/>
            <w:noProof/>
            <w:webHidden/>
            <w:sz w:val="24"/>
            <w:szCs w:val="24"/>
          </w:rPr>
          <w:fldChar w:fldCharType="begin"/>
        </w:r>
        <w:r w:rsidRPr="00E758B2">
          <w:rPr>
            <w:rFonts w:ascii="Arial" w:hAnsi="Arial" w:cs="Arial"/>
            <w:noProof/>
            <w:webHidden/>
            <w:sz w:val="24"/>
            <w:szCs w:val="24"/>
          </w:rPr>
          <w:instrText xml:space="preserve"> PAGEREF _Toc155945262 \h </w:instrText>
        </w:r>
        <w:r w:rsidRPr="00E758B2">
          <w:rPr>
            <w:rFonts w:ascii="Arial" w:hAnsi="Arial" w:cs="Arial"/>
            <w:noProof/>
            <w:webHidden/>
            <w:sz w:val="24"/>
            <w:szCs w:val="24"/>
          </w:rPr>
        </w:r>
        <w:r w:rsidRPr="00E758B2">
          <w:rPr>
            <w:rFonts w:ascii="Arial" w:hAnsi="Arial" w:cs="Arial"/>
            <w:noProof/>
            <w:webHidden/>
            <w:sz w:val="24"/>
            <w:szCs w:val="24"/>
          </w:rPr>
          <w:fldChar w:fldCharType="separate"/>
        </w:r>
        <w:r w:rsidR="005C1A0A">
          <w:rPr>
            <w:rFonts w:ascii="Arial" w:hAnsi="Arial" w:cs="Arial"/>
            <w:noProof/>
            <w:webHidden/>
            <w:sz w:val="24"/>
            <w:szCs w:val="24"/>
          </w:rPr>
          <w:t>13</w:t>
        </w:r>
        <w:r w:rsidRPr="00E758B2">
          <w:rPr>
            <w:rFonts w:ascii="Arial" w:hAnsi="Arial" w:cs="Arial"/>
            <w:noProof/>
            <w:webHidden/>
            <w:sz w:val="24"/>
            <w:szCs w:val="24"/>
          </w:rPr>
          <w:fldChar w:fldCharType="end"/>
        </w:r>
      </w:hyperlink>
    </w:p>
    <w:p w14:paraId="4059D68D" w14:textId="43B87436" w:rsidR="00460FD5" w:rsidRPr="00E758B2" w:rsidRDefault="00460FD5">
      <w:pPr>
        <w:pStyle w:val="TOC2"/>
        <w:rPr>
          <w:rFonts w:ascii="Arial" w:eastAsiaTheme="minorEastAsia" w:hAnsi="Arial" w:cs="Arial"/>
          <w:noProof/>
          <w:kern w:val="2"/>
          <w:sz w:val="24"/>
          <w:szCs w:val="24"/>
          <w:lang w:eastAsia="az-Latn-AZ"/>
          <w14:ligatures w14:val="standardContextual"/>
        </w:rPr>
      </w:pPr>
      <w:hyperlink w:anchor="_Toc155945263" w:history="1">
        <w:r w:rsidRPr="00E758B2">
          <w:rPr>
            <w:rStyle w:val="Hyperlink"/>
            <w:rFonts w:ascii="Arial" w:hAnsi="Arial" w:cs="Arial"/>
            <w:b/>
            <w:noProof/>
            <w:sz w:val="24"/>
            <w:szCs w:val="24"/>
          </w:rPr>
          <w:t>D.</w:t>
        </w:r>
        <w:r w:rsidRPr="00E758B2">
          <w:rPr>
            <w:rFonts w:ascii="Arial" w:eastAsiaTheme="minorEastAsia" w:hAnsi="Arial" w:cs="Arial"/>
            <w:noProof/>
            <w:kern w:val="2"/>
            <w:sz w:val="24"/>
            <w:szCs w:val="24"/>
            <w:lang w:eastAsia="az-Latn-AZ"/>
            <w14:ligatures w14:val="standardContextual"/>
          </w:rPr>
          <w:tab/>
        </w:r>
        <w:r w:rsidRPr="00E758B2">
          <w:rPr>
            <w:rStyle w:val="Hyperlink"/>
            <w:rFonts w:ascii="Arial" w:hAnsi="Arial" w:cs="Arial"/>
            <w:b/>
            <w:noProof/>
            <w:sz w:val="24"/>
            <w:szCs w:val="24"/>
          </w:rPr>
          <w:t>Təkliflərin təqdim olunması və açılması</w:t>
        </w:r>
        <w:r w:rsidRPr="00E758B2">
          <w:rPr>
            <w:rFonts w:ascii="Arial" w:hAnsi="Arial" w:cs="Arial"/>
            <w:noProof/>
            <w:webHidden/>
            <w:sz w:val="24"/>
            <w:szCs w:val="24"/>
          </w:rPr>
          <w:tab/>
        </w:r>
        <w:r w:rsidRPr="00E758B2">
          <w:rPr>
            <w:rFonts w:ascii="Arial" w:hAnsi="Arial" w:cs="Arial"/>
            <w:noProof/>
            <w:webHidden/>
            <w:sz w:val="24"/>
            <w:szCs w:val="24"/>
          </w:rPr>
          <w:fldChar w:fldCharType="begin"/>
        </w:r>
        <w:r w:rsidRPr="00E758B2">
          <w:rPr>
            <w:rFonts w:ascii="Arial" w:hAnsi="Arial" w:cs="Arial"/>
            <w:noProof/>
            <w:webHidden/>
            <w:sz w:val="24"/>
            <w:szCs w:val="24"/>
          </w:rPr>
          <w:instrText xml:space="preserve"> PAGEREF _Toc155945263 \h </w:instrText>
        </w:r>
        <w:r w:rsidRPr="00E758B2">
          <w:rPr>
            <w:rFonts w:ascii="Arial" w:hAnsi="Arial" w:cs="Arial"/>
            <w:noProof/>
            <w:webHidden/>
            <w:sz w:val="24"/>
            <w:szCs w:val="24"/>
          </w:rPr>
        </w:r>
        <w:r w:rsidRPr="00E758B2">
          <w:rPr>
            <w:rFonts w:ascii="Arial" w:hAnsi="Arial" w:cs="Arial"/>
            <w:noProof/>
            <w:webHidden/>
            <w:sz w:val="24"/>
            <w:szCs w:val="24"/>
          </w:rPr>
          <w:fldChar w:fldCharType="separate"/>
        </w:r>
        <w:r w:rsidR="005C1A0A">
          <w:rPr>
            <w:rFonts w:ascii="Arial" w:hAnsi="Arial" w:cs="Arial"/>
            <w:noProof/>
            <w:webHidden/>
            <w:sz w:val="24"/>
            <w:szCs w:val="24"/>
          </w:rPr>
          <w:t>13</w:t>
        </w:r>
        <w:r w:rsidRPr="00E758B2">
          <w:rPr>
            <w:rFonts w:ascii="Arial" w:hAnsi="Arial" w:cs="Arial"/>
            <w:noProof/>
            <w:webHidden/>
            <w:sz w:val="24"/>
            <w:szCs w:val="24"/>
          </w:rPr>
          <w:fldChar w:fldCharType="end"/>
        </w:r>
      </w:hyperlink>
    </w:p>
    <w:p w14:paraId="5188AB59" w14:textId="753BA10D" w:rsidR="00460FD5" w:rsidRPr="00E758B2" w:rsidRDefault="00460FD5">
      <w:pPr>
        <w:pStyle w:val="TOC3"/>
        <w:rPr>
          <w:rFonts w:ascii="Arial" w:eastAsiaTheme="minorEastAsia" w:hAnsi="Arial" w:cs="Arial"/>
          <w:noProof/>
          <w:kern w:val="2"/>
          <w:sz w:val="24"/>
          <w:szCs w:val="24"/>
          <w:lang w:eastAsia="az-Latn-AZ"/>
          <w14:ligatures w14:val="standardContextual"/>
        </w:rPr>
      </w:pPr>
      <w:hyperlink w:anchor="_Toc155945264" w:history="1">
        <w:r w:rsidRPr="00E758B2">
          <w:rPr>
            <w:rStyle w:val="Hyperlink"/>
            <w:rFonts w:ascii="Arial" w:hAnsi="Arial" w:cs="Arial"/>
            <w:b/>
            <w:noProof/>
            <w:sz w:val="24"/>
            <w:szCs w:val="24"/>
          </w:rPr>
          <w:t>22.</w:t>
        </w:r>
        <w:r w:rsidRPr="00E758B2">
          <w:rPr>
            <w:rFonts w:ascii="Arial" w:eastAsiaTheme="minorEastAsia" w:hAnsi="Arial" w:cs="Arial"/>
            <w:noProof/>
            <w:kern w:val="2"/>
            <w:sz w:val="24"/>
            <w:szCs w:val="24"/>
            <w:lang w:eastAsia="az-Latn-AZ"/>
            <w14:ligatures w14:val="standardContextual"/>
          </w:rPr>
          <w:tab/>
        </w:r>
        <w:r w:rsidRPr="00E758B2">
          <w:rPr>
            <w:rStyle w:val="Hyperlink"/>
            <w:rFonts w:ascii="Arial" w:hAnsi="Arial" w:cs="Arial"/>
            <w:b/>
            <w:noProof/>
            <w:sz w:val="24"/>
            <w:szCs w:val="24"/>
          </w:rPr>
          <w:t>Təkliflərin təqdim edilməsinin son müddəti</w:t>
        </w:r>
        <w:r w:rsidRPr="00E758B2">
          <w:rPr>
            <w:rFonts w:ascii="Arial" w:hAnsi="Arial" w:cs="Arial"/>
            <w:noProof/>
            <w:webHidden/>
            <w:sz w:val="24"/>
            <w:szCs w:val="24"/>
          </w:rPr>
          <w:tab/>
        </w:r>
        <w:r w:rsidRPr="00E758B2">
          <w:rPr>
            <w:rFonts w:ascii="Arial" w:hAnsi="Arial" w:cs="Arial"/>
            <w:noProof/>
            <w:webHidden/>
            <w:sz w:val="24"/>
            <w:szCs w:val="24"/>
          </w:rPr>
          <w:fldChar w:fldCharType="begin"/>
        </w:r>
        <w:r w:rsidRPr="00E758B2">
          <w:rPr>
            <w:rFonts w:ascii="Arial" w:hAnsi="Arial" w:cs="Arial"/>
            <w:noProof/>
            <w:webHidden/>
            <w:sz w:val="24"/>
            <w:szCs w:val="24"/>
          </w:rPr>
          <w:instrText xml:space="preserve"> PAGEREF _Toc155945264 \h </w:instrText>
        </w:r>
        <w:r w:rsidRPr="00E758B2">
          <w:rPr>
            <w:rFonts w:ascii="Arial" w:hAnsi="Arial" w:cs="Arial"/>
            <w:noProof/>
            <w:webHidden/>
            <w:sz w:val="24"/>
            <w:szCs w:val="24"/>
          </w:rPr>
        </w:r>
        <w:r w:rsidRPr="00E758B2">
          <w:rPr>
            <w:rFonts w:ascii="Arial" w:hAnsi="Arial" w:cs="Arial"/>
            <w:noProof/>
            <w:webHidden/>
            <w:sz w:val="24"/>
            <w:szCs w:val="24"/>
          </w:rPr>
          <w:fldChar w:fldCharType="separate"/>
        </w:r>
        <w:r w:rsidR="005C1A0A">
          <w:rPr>
            <w:rFonts w:ascii="Arial" w:hAnsi="Arial" w:cs="Arial"/>
            <w:noProof/>
            <w:webHidden/>
            <w:sz w:val="24"/>
            <w:szCs w:val="24"/>
          </w:rPr>
          <w:t>13</w:t>
        </w:r>
        <w:r w:rsidRPr="00E758B2">
          <w:rPr>
            <w:rFonts w:ascii="Arial" w:hAnsi="Arial" w:cs="Arial"/>
            <w:noProof/>
            <w:webHidden/>
            <w:sz w:val="24"/>
            <w:szCs w:val="24"/>
          </w:rPr>
          <w:fldChar w:fldCharType="end"/>
        </w:r>
      </w:hyperlink>
    </w:p>
    <w:p w14:paraId="03226428" w14:textId="542257EB" w:rsidR="00460FD5" w:rsidRPr="00E758B2" w:rsidRDefault="00460FD5">
      <w:pPr>
        <w:pStyle w:val="TOC3"/>
        <w:rPr>
          <w:rFonts w:ascii="Arial" w:eastAsiaTheme="minorEastAsia" w:hAnsi="Arial" w:cs="Arial"/>
          <w:noProof/>
          <w:kern w:val="2"/>
          <w:sz w:val="24"/>
          <w:szCs w:val="24"/>
          <w:lang w:eastAsia="az-Latn-AZ"/>
          <w14:ligatures w14:val="standardContextual"/>
        </w:rPr>
      </w:pPr>
      <w:hyperlink w:anchor="_Toc155945265" w:history="1">
        <w:r w:rsidRPr="00E758B2">
          <w:rPr>
            <w:rStyle w:val="Hyperlink"/>
            <w:rFonts w:ascii="Arial" w:hAnsi="Arial" w:cs="Arial"/>
            <w:b/>
            <w:noProof/>
            <w:sz w:val="24"/>
            <w:szCs w:val="24"/>
          </w:rPr>
          <w:t>23.</w:t>
        </w:r>
        <w:r w:rsidRPr="00E758B2">
          <w:rPr>
            <w:rFonts w:ascii="Arial" w:eastAsiaTheme="minorEastAsia" w:hAnsi="Arial" w:cs="Arial"/>
            <w:noProof/>
            <w:kern w:val="2"/>
            <w:sz w:val="24"/>
            <w:szCs w:val="24"/>
            <w:lang w:eastAsia="az-Latn-AZ"/>
            <w14:ligatures w14:val="standardContextual"/>
          </w:rPr>
          <w:tab/>
        </w:r>
        <w:r w:rsidRPr="00E758B2">
          <w:rPr>
            <w:rStyle w:val="Hyperlink"/>
            <w:rFonts w:ascii="Arial" w:hAnsi="Arial" w:cs="Arial"/>
            <w:b/>
            <w:noProof/>
            <w:sz w:val="24"/>
            <w:szCs w:val="24"/>
          </w:rPr>
          <w:t>Gecikmiş təkliflər</w:t>
        </w:r>
        <w:r w:rsidRPr="00E758B2">
          <w:rPr>
            <w:rFonts w:ascii="Arial" w:hAnsi="Arial" w:cs="Arial"/>
            <w:noProof/>
            <w:webHidden/>
            <w:sz w:val="24"/>
            <w:szCs w:val="24"/>
          </w:rPr>
          <w:tab/>
        </w:r>
        <w:r w:rsidRPr="00E758B2">
          <w:rPr>
            <w:rFonts w:ascii="Arial" w:hAnsi="Arial" w:cs="Arial"/>
            <w:noProof/>
            <w:webHidden/>
            <w:sz w:val="24"/>
            <w:szCs w:val="24"/>
          </w:rPr>
          <w:fldChar w:fldCharType="begin"/>
        </w:r>
        <w:r w:rsidRPr="00E758B2">
          <w:rPr>
            <w:rFonts w:ascii="Arial" w:hAnsi="Arial" w:cs="Arial"/>
            <w:noProof/>
            <w:webHidden/>
            <w:sz w:val="24"/>
            <w:szCs w:val="24"/>
          </w:rPr>
          <w:instrText xml:space="preserve"> PAGEREF _Toc155945265 \h </w:instrText>
        </w:r>
        <w:r w:rsidRPr="00E758B2">
          <w:rPr>
            <w:rFonts w:ascii="Arial" w:hAnsi="Arial" w:cs="Arial"/>
            <w:noProof/>
            <w:webHidden/>
            <w:sz w:val="24"/>
            <w:szCs w:val="24"/>
          </w:rPr>
        </w:r>
        <w:r w:rsidRPr="00E758B2">
          <w:rPr>
            <w:rFonts w:ascii="Arial" w:hAnsi="Arial" w:cs="Arial"/>
            <w:noProof/>
            <w:webHidden/>
            <w:sz w:val="24"/>
            <w:szCs w:val="24"/>
          </w:rPr>
          <w:fldChar w:fldCharType="separate"/>
        </w:r>
        <w:r w:rsidR="005C1A0A">
          <w:rPr>
            <w:rFonts w:ascii="Arial" w:hAnsi="Arial" w:cs="Arial"/>
            <w:noProof/>
            <w:webHidden/>
            <w:sz w:val="24"/>
            <w:szCs w:val="24"/>
          </w:rPr>
          <w:t>13</w:t>
        </w:r>
        <w:r w:rsidRPr="00E758B2">
          <w:rPr>
            <w:rFonts w:ascii="Arial" w:hAnsi="Arial" w:cs="Arial"/>
            <w:noProof/>
            <w:webHidden/>
            <w:sz w:val="24"/>
            <w:szCs w:val="24"/>
          </w:rPr>
          <w:fldChar w:fldCharType="end"/>
        </w:r>
      </w:hyperlink>
    </w:p>
    <w:p w14:paraId="5968F872" w14:textId="71D1F34F" w:rsidR="00460FD5" w:rsidRPr="00E758B2" w:rsidRDefault="00460FD5">
      <w:pPr>
        <w:pStyle w:val="TOC3"/>
        <w:rPr>
          <w:rFonts w:ascii="Arial" w:eastAsiaTheme="minorEastAsia" w:hAnsi="Arial" w:cs="Arial"/>
          <w:noProof/>
          <w:kern w:val="2"/>
          <w:sz w:val="24"/>
          <w:szCs w:val="24"/>
          <w:lang w:eastAsia="az-Latn-AZ"/>
          <w14:ligatures w14:val="standardContextual"/>
        </w:rPr>
      </w:pPr>
      <w:hyperlink w:anchor="_Toc155945266" w:history="1">
        <w:r w:rsidRPr="00E758B2">
          <w:rPr>
            <w:rStyle w:val="Hyperlink"/>
            <w:rFonts w:ascii="Arial" w:hAnsi="Arial" w:cs="Arial"/>
            <w:b/>
            <w:noProof/>
            <w:sz w:val="24"/>
            <w:szCs w:val="24"/>
          </w:rPr>
          <w:t>24.</w:t>
        </w:r>
        <w:r w:rsidRPr="00E758B2">
          <w:rPr>
            <w:rFonts w:ascii="Arial" w:eastAsiaTheme="minorEastAsia" w:hAnsi="Arial" w:cs="Arial"/>
            <w:noProof/>
            <w:kern w:val="2"/>
            <w:sz w:val="24"/>
            <w:szCs w:val="24"/>
            <w:lang w:eastAsia="az-Latn-AZ"/>
            <w14:ligatures w14:val="standardContextual"/>
          </w:rPr>
          <w:tab/>
        </w:r>
        <w:r w:rsidRPr="00E758B2">
          <w:rPr>
            <w:rStyle w:val="Hyperlink"/>
            <w:rFonts w:ascii="Arial" w:hAnsi="Arial" w:cs="Arial"/>
            <w:b/>
            <w:noProof/>
            <w:sz w:val="24"/>
            <w:szCs w:val="24"/>
          </w:rPr>
          <w:t>Təkliflərin geri götürülməsi və ya dəyişdirilməsi</w:t>
        </w:r>
        <w:r w:rsidRPr="00E758B2">
          <w:rPr>
            <w:rFonts w:ascii="Arial" w:hAnsi="Arial" w:cs="Arial"/>
            <w:noProof/>
            <w:webHidden/>
            <w:sz w:val="24"/>
            <w:szCs w:val="24"/>
          </w:rPr>
          <w:tab/>
        </w:r>
        <w:r w:rsidRPr="00E758B2">
          <w:rPr>
            <w:rFonts w:ascii="Arial" w:hAnsi="Arial" w:cs="Arial"/>
            <w:noProof/>
            <w:webHidden/>
            <w:sz w:val="24"/>
            <w:szCs w:val="24"/>
          </w:rPr>
          <w:fldChar w:fldCharType="begin"/>
        </w:r>
        <w:r w:rsidRPr="00E758B2">
          <w:rPr>
            <w:rFonts w:ascii="Arial" w:hAnsi="Arial" w:cs="Arial"/>
            <w:noProof/>
            <w:webHidden/>
            <w:sz w:val="24"/>
            <w:szCs w:val="24"/>
          </w:rPr>
          <w:instrText xml:space="preserve"> PAGEREF _Toc155945266 \h </w:instrText>
        </w:r>
        <w:r w:rsidRPr="00E758B2">
          <w:rPr>
            <w:rFonts w:ascii="Arial" w:hAnsi="Arial" w:cs="Arial"/>
            <w:noProof/>
            <w:webHidden/>
            <w:sz w:val="24"/>
            <w:szCs w:val="24"/>
          </w:rPr>
        </w:r>
        <w:r w:rsidRPr="00E758B2">
          <w:rPr>
            <w:rFonts w:ascii="Arial" w:hAnsi="Arial" w:cs="Arial"/>
            <w:noProof/>
            <w:webHidden/>
            <w:sz w:val="24"/>
            <w:szCs w:val="24"/>
          </w:rPr>
          <w:fldChar w:fldCharType="separate"/>
        </w:r>
        <w:r w:rsidR="005C1A0A">
          <w:rPr>
            <w:rFonts w:ascii="Arial" w:hAnsi="Arial" w:cs="Arial"/>
            <w:noProof/>
            <w:webHidden/>
            <w:sz w:val="24"/>
            <w:szCs w:val="24"/>
          </w:rPr>
          <w:t>13</w:t>
        </w:r>
        <w:r w:rsidRPr="00E758B2">
          <w:rPr>
            <w:rFonts w:ascii="Arial" w:hAnsi="Arial" w:cs="Arial"/>
            <w:noProof/>
            <w:webHidden/>
            <w:sz w:val="24"/>
            <w:szCs w:val="24"/>
          </w:rPr>
          <w:fldChar w:fldCharType="end"/>
        </w:r>
      </w:hyperlink>
    </w:p>
    <w:p w14:paraId="2B1003CF" w14:textId="4E8B54D7" w:rsidR="00460FD5" w:rsidRPr="00E758B2" w:rsidRDefault="00460FD5">
      <w:pPr>
        <w:pStyle w:val="TOC3"/>
        <w:rPr>
          <w:rFonts w:ascii="Arial" w:eastAsiaTheme="minorEastAsia" w:hAnsi="Arial" w:cs="Arial"/>
          <w:noProof/>
          <w:kern w:val="2"/>
          <w:sz w:val="24"/>
          <w:szCs w:val="24"/>
          <w:lang w:eastAsia="az-Latn-AZ"/>
          <w14:ligatures w14:val="standardContextual"/>
        </w:rPr>
      </w:pPr>
      <w:hyperlink w:anchor="_Toc155945267" w:history="1">
        <w:r w:rsidRPr="00E758B2">
          <w:rPr>
            <w:rStyle w:val="Hyperlink"/>
            <w:rFonts w:ascii="Arial" w:hAnsi="Arial" w:cs="Arial"/>
            <w:b/>
            <w:noProof/>
            <w:sz w:val="24"/>
            <w:szCs w:val="24"/>
          </w:rPr>
          <w:t>25.</w:t>
        </w:r>
        <w:r w:rsidRPr="00E758B2">
          <w:rPr>
            <w:rFonts w:ascii="Arial" w:eastAsiaTheme="minorEastAsia" w:hAnsi="Arial" w:cs="Arial"/>
            <w:noProof/>
            <w:kern w:val="2"/>
            <w:sz w:val="24"/>
            <w:szCs w:val="24"/>
            <w:lang w:eastAsia="az-Latn-AZ"/>
            <w14:ligatures w14:val="standardContextual"/>
          </w:rPr>
          <w:tab/>
        </w:r>
        <w:r w:rsidRPr="00E758B2">
          <w:rPr>
            <w:rStyle w:val="Hyperlink"/>
            <w:rFonts w:ascii="Arial" w:hAnsi="Arial" w:cs="Arial"/>
            <w:b/>
            <w:noProof/>
            <w:sz w:val="24"/>
            <w:szCs w:val="24"/>
          </w:rPr>
          <w:t>Təkliflərin açılması</w:t>
        </w:r>
        <w:r w:rsidRPr="00E758B2">
          <w:rPr>
            <w:rFonts w:ascii="Arial" w:hAnsi="Arial" w:cs="Arial"/>
            <w:noProof/>
            <w:webHidden/>
            <w:sz w:val="24"/>
            <w:szCs w:val="24"/>
          </w:rPr>
          <w:tab/>
        </w:r>
        <w:r w:rsidRPr="00E758B2">
          <w:rPr>
            <w:rFonts w:ascii="Arial" w:hAnsi="Arial" w:cs="Arial"/>
            <w:noProof/>
            <w:webHidden/>
            <w:sz w:val="24"/>
            <w:szCs w:val="24"/>
          </w:rPr>
          <w:fldChar w:fldCharType="begin"/>
        </w:r>
        <w:r w:rsidRPr="00E758B2">
          <w:rPr>
            <w:rFonts w:ascii="Arial" w:hAnsi="Arial" w:cs="Arial"/>
            <w:noProof/>
            <w:webHidden/>
            <w:sz w:val="24"/>
            <w:szCs w:val="24"/>
          </w:rPr>
          <w:instrText xml:space="preserve"> PAGEREF _Toc155945267 \h </w:instrText>
        </w:r>
        <w:r w:rsidRPr="00E758B2">
          <w:rPr>
            <w:rFonts w:ascii="Arial" w:hAnsi="Arial" w:cs="Arial"/>
            <w:noProof/>
            <w:webHidden/>
            <w:sz w:val="24"/>
            <w:szCs w:val="24"/>
          </w:rPr>
        </w:r>
        <w:r w:rsidRPr="00E758B2">
          <w:rPr>
            <w:rFonts w:ascii="Arial" w:hAnsi="Arial" w:cs="Arial"/>
            <w:noProof/>
            <w:webHidden/>
            <w:sz w:val="24"/>
            <w:szCs w:val="24"/>
          </w:rPr>
          <w:fldChar w:fldCharType="separate"/>
        </w:r>
        <w:r w:rsidR="005C1A0A">
          <w:rPr>
            <w:rFonts w:ascii="Arial" w:hAnsi="Arial" w:cs="Arial"/>
            <w:noProof/>
            <w:webHidden/>
            <w:sz w:val="24"/>
            <w:szCs w:val="24"/>
          </w:rPr>
          <w:t>13</w:t>
        </w:r>
        <w:r w:rsidRPr="00E758B2">
          <w:rPr>
            <w:rFonts w:ascii="Arial" w:hAnsi="Arial" w:cs="Arial"/>
            <w:noProof/>
            <w:webHidden/>
            <w:sz w:val="24"/>
            <w:szCs w:val="24"/>
          </w:rPr>
          <w:fldChar w:fldCharType="end"/>
        </w:r>
      </w:hyperlink>
    </w:p>
    <w:p w14:paraId="206EF73D" w14:textId="5EC45EFE" w:rsidR="00460FD5" w:rsidRPr="00E758B2" w:rsidRDefault="00460FD5">
      <w:pPr>
        <w:pStyle w:val="TOC2"/>
        <w:rPr>
          <w:rFonts w:ascii="Arial" w:eastAsiaTheme="minorEastAsia" w:hAnsi="Arial" w:cs="Arial"/>
          <w:noProof/>
          <w:kern w:val="2"/>
          <w:sz w:val="24"/>
          <w:szCs w:val="24"/>
          <w:lang w:eastAsia="az-Latn-AZ"/>
          <w14:ligatures w14:val="standardContextual"/>
        </w:rPr>
      </w:pPr>
      <w:hyperlink w:anchor="_Toc155945268" w:history="1">
        <w:r w:rsidRPr="00E758B2">
          <w:rPr>
            <w:rStyle w:val="Hyperlink"/>
            <w:rFonts w:ascii="Arial" w:hAnsi="Arial" w:cs="Arial"/>
            <w:b/>
            <w:noProof/>
            <w:sz w:val="24"/>
            <w:szCs w:val="24"/>
          </w:rPr>
          <w:t>E.</w:t>
        </w:r>
        <w:r w:rsidRPr="00E758B2">
          <w:rPr>
            <w:rFonts w:ascii="Arial" w:eastAsiaTheme="minorEastAsia" w:hAnsi="Arial" w:cs="Arial"/>
            <w:noProof/>
            <w:kern w:val="2"/>
            <w:sz w:val="24"/>
            <w:szCs w:val="24"/>
            <w:lang w:eastAsia="az-Latn-AZ"/>
            <w14:ligatures w14:val="standardContextual"/>
          </w:rPr>
          <w:tab/>
        </w:r>
        <w:r w:rsidRPr="00E758B2">
          <w:rPr>
            <w:rStyle w:val="Hyperlink"/>
            <w:rFonts w:ascii="Arial" w:hAnsi="Arial" w:cs="Arial"/>
            <w:b/>
            <w:noProof/>
            <w:sz w:val="24"/>
            <w:szCs w:val="24"/>
          </w:rPr>
          <w:t>Təkliflərin qiymətləndirilməsi və müqayisəsi</w:t>
        </w:r>
        <w:r w:rsidRPr="00E758B2">
          <w:rPr>
            <w:rFonts w:ascii="Arial" w:hAnsi="Arial" w:cs="Arial"/>
            <w:noProof/>
            <w:webHidden/>
            <w:sz w:val="24"/>
            <w:szCs w:val="24"/>
          </w:rPr>
          <w:tab/>
        </w:r>
        <w:r w:rsidRPr="00E758B2">
          <w:rPr>
            <w:rFonts w:ascii="Arial" w:hAnsi="Arial" w:cs="Arial"/>
            <w:noProof/>
            <w:webHidden/>
            <w:sz w:val="24"/>
            <w:szCs w:val="24"/>
          </w:rPr>
          <w:fldChar w:fldCharType="begin"/>
        </w:r>
        <w:r w:rsidRPr="00E758B2">
          <w:rPr>
            <w:rFonts w:ascii="Arial" w:hAnsi="Arial" w:cs="Arial"/>
            <w:noProof/>
            <w:webHidden/>
            <w:sz w:val="24"/>
            <w:szCs w:val="24"/>
          </w:rPr>
          <w:instrText xml:space="preserve"> PAGEREF _Toc155945268 \h </w:instrText>
        </w:r>
        <w:r w:rsidRPr="00E758B2">
          <w:rPr>
            <w:rFonts w:ascii="Arial" w:hAnsi="Arial" w:cs="Arial"/>
            <w:noProof/>
            <w:webHidden/>
            <w:sz w:val="24"/>
            <w:szCs w:val="24"/>
          </w:rPr>
        </w:r>
        <w:r w:rsidRPr="00E758B2">
          <w:rPr>
            <w:rFonts w:ascii="Arial" w:hAnsi="Arial" w:cs="Arial"/>
            <w:noProof/>
            <w:webHidden/>
            <w:sz w:val="24"/>
            <w:szCs w:val="24"/>
          </w:rPr>
          <w:fldChar w:fldCharType="separate"/>
        </w:r>
        <w:r w:rsidR="005C1A0A">
          <w:rPr>
            <w:rFonts w:ascii="Arial" w:hAnsi="Arial" w:cs="Arial"/>
            <w:noProof/>
            <w:webHidden/>
            <w:sz w:val="24"/>
            <w:szCs w:val="24"/>
          </w:rPr>
          <w:t>14</w:t>
        </w:r>
        <w:r w:rsidRPr="00E758B2">
          <w:rPr>
            <w:rFonts w:ascii="Arial" w:hAnsi="Arial" w:cs="Arial"/>
            <w:noProof/>
            <w:webHidden/>
            <w:sz w:val="24"/>
            <w:szCs w:val="24"/>
          </w:rPr>
          <w:fldChar w:fldCharType="end"/>
        </w:r>
      </w:hyperlink>
    </w:p>
    <w:p w14:paraId="5C0FAD3C" w14:textId="0EB4DC26" w:rsidR="00460FD5" w:rsidRPr="00E758B2" w:rsidRDefault="00460FD5">
      <w:pPr>
        <w:pStyle w:val="TOC3"/>
        <w:rPr>
          <w:rFonts w:ascii="Arial" w:eastAsiaTheme="minorEastAsia" w:hAnsi="Arial" w:cs="Arial"/>
          <w:noProof/>
          <w:kern w:val="2"/>
          <w:sz w:val="24"/>
          <w:szCs w:val="24"/>
          <w:lang w:eastAsia="az-Latn-AZ"/>
          <w14:ligatures w14:val="standardContextual"/>
        </w:rPr>
      </w:pPr>
      <w:hyperlink w:anchor="_Toc155945269" w:history="1">
        <w:r w:rsidRPr="00E758B2">
          <w:rPr>
            <w:rStyle w:val="Hyperlink"/>
            <w:rFonts w:ascii="Arial" w:hAnsi="Arial" w:cs="Arial"/>
            <w:b/>
            <w:noProof/>
            <w:sz w:val="24"/>
            <w:szCs w:val="24"/>
          </w:rPr>
          <w:t>26.</w:t>
        </w:r>
        <w:r w:rsidRPr="00E758B2">
          <w:rPr>
            <w:rFonts w:ascii="Arial" w:eastAsiaTheme="minorEastAsia" w:hAnsi="Arial" w:cs="Arial"/>
            <w:noProof/>
            <w:kern w:val="2"/>
            <w:sz w:val="24"/>
            <w:szCs w:val="24"/>
            <w:lang w:eastAsia="az-Latn-AZ"/>
            <w14:ligatures w14:val="standardContextual"/>
          </w:rPr>
          <w:tab/>
        </w:r>
        <w:r w:rsidRPr="00E758B2">
          <w:rPr>
            <w:rStyle w:val="Hyperlink"/>
            <w:rFonts w:ascii="Arial" w:hAnsi="Arial" w:cs="Arial"/>
            <w:b/>
            <w:noProof/>
            <w:sz w:val="24"/>
            <w:szCs w:val="24"/>
          </w:rPr>
          <w:t>Məxfilik (konfidensiallıq)</w:t>
        </w:r>
        <w:r w:rsidRPr="00E758B2">
          <w:rPr>
            <w:rFonts w:ascii="Arial" w:hAnsi="Arial" w:cs="Arial"/>
            <w:noProof/>
            <w:webHidden/>
            <w:sz w:val="24"/>
            <w:szCs w:val="24"/>
          </w:rPr>
          <w:tab/>
        </w:r>
        <w:r w:rsidRPr="00E758B2">
          <w:rPr>
            <w:rFonts w:ascii="Arial" w:hAnsi="Arial" w:cs="Arial"/>
            <w:noProof/>
            <w:webHidden/>
            <w:sz w:val="24"/>
            <w:szCs w:val="24"/>
          </w:rPr>
          <w:fldChar w:fldCharType="begin"/>
        </w:r>
        <w:r w:rsidRPr="00E758B2">
          <w:rPr>
            <w:rFonts w:ascii="Arial" w:hAnsi="Arial" w:cs="Arial"/>
            <w:noProof/>
            <w:webHidden/>
            <w:sz w:val="24"/>
            <w:szCs w:val="24"/>
          </w:rPr>
          <w:instrText xml:space="preserve"> PAGEREF _Toc155945269 \h </w:instrText>
        </w:r>
        <w:r w:rsidRPr="00E758B2">
          <w:rPr>
            <w:rFonts w:ascii="Arial" w:hAnsi="Arial" w:cs="Arial"/>
            <w:noProof/>
            <w:webHidden/>
            <w:sz w:val="24"/>
            <w:szCs w:val="24"/>
          </w:rPr>
        </w:r>
        <w:r w:rsidRPr="00E758B2">
          <w:rPr>
            <w:rFonts w:ascii="Arial" w:hAnsi="Arial" w:cs="Arial"/>
            <w:noProof/>
            <w:webHidden/>
            <w:sz w:val="24"/>
            <w:szCs w:val="24"/>
          </w:rPr>
          <w:fldChar w:fldCharType="separate"/>
        </w:r>
        <w:r w:rsidR="005C1A0A">
          <w:rPr>
            <w:rFonts w:ascii="Arial" w:hAnsi="Arial" w:cs="Arial"/>
            <w:noProof/>
            <w:webHidden/>
            <w:sz w:val="24"/>
            <w:szCs w:val="24"/>
          </w:rPr>
          <w:t>14</w:t>
        </w:r>
        <w:r w:rsidRPr="00E758B2">
          <w:rPr>
            <w:rFonts w:ascii="Arial" w:hAnsi="Arial" w:cs="Arial"/>
            <w:noProof/>
            <w:webHidden/>
            <w:sz w:val="24"/>
            <w:szCs w:val="24"/>
          </w:rPr>
          <w:fldChar w:fldCharType="end"/>
        </w:r>
      </w:hyperlink>
    </w:p>
    <w:p w14:paraId="6075BAF9" w14:textId="65A38120" w:rsidR="00460FD5" w:rsidRPr="00E758B2" w:rsidRDefault="00460FD5">
      <w:pPr>
        <w:pStyle w:val="TOC3"/>
        <w:rPr>
          <w:rFonts w:ascii="Arial" w:eastAsiaTheme="minorEastAsia" w:hAnsi="Arial" w:cs="Arial"/>
          <w:noProof/>
          <w:kern w:val="2"/>
          <w:sz w:val="24"/>
          <w:szCs w:val="24"/>
          <w:lang w:eastAsia="az-Latn-AZ"/>
          <w14:ligatures w14:val="standardContextual"/>
        </w:rPr>
      </w:pPr>
      <w:hyperlink w:anchor="_Toc155945270" w:history="1">
        <w:r w:rsidRPr="00E758B2">
          <w:rPr>
            <w:rStyle w:val="Hyperlink"/>
            <w:rFonts w:ascii="Arial" w:hAnsi="Arial" w:cs="Arial"/>
            <w:b/>
            <w:noProof/>
            <w:sz w:val="24"/>
            <w:szCs w:val="24"/>
          </w:rPr>
          <w:t>27.</w:t>
        </w:r>
        <w:r w:rsidRPr="00E758B2">
          <w:rPr>
            <w:rFonts w:ascii="Arial" w:eastAsiaTheme="minorEastAsia" w:hAnsi="Arial" w:cs="Arial"/>
            <w:noProof/>
            <w:kern w:val="2"/>
            <w:sz w:val="24"/>
            <w:szCs w:val="24"/>
            <w:lang w:eastAsia="az-Latn-AZ"/>
            <w14:ligatures w14:val="standardContextual"/>
          </w:rPr>
          <w:tab/>
        </w:r>
        <w:r w:rsidRPr="00E758B2">
          <w:rPr>
            <w:rStyle w:val="Hyperlink"/>
            <w:rFonts w:ascii="Arial" w:hAnsi="Arial" w:cs="Arial"/>
            <w:b/>
            <w:noProof/>
            <w:sz w:val="24"/>
            <w:szCs w:val="24"/>
          </w:rPr>
          <w:t>Təkliflərə dair izahat</w:t>
        </w:r>
        <w:r w:rsidRPr="00E758B2">
          <w:rPr>
            <w:rFonts w:ascii="Arial" w:hAnsi="Arial" w:cs="Arial"/>
            <w:noProof/>
            <w:webHidden/>
            <w:sz w:val="24"/>
            <w:szCs w:val="24"/>
          </w:rPr>
          <w:tab/>
        </w:r>
        <w:r w:rsidRPr="00E758B2">
          <w:rPr>
            <w:rFonts w:ascii="Arial" w:hAnsi="Arial" w:cs="Arial"/>
            <w:noProof/>
            <w:webHidden/>
            <w:sz w:val="24"/>
            <w:szCs w:val="24"/>
          </w:rPr>
          <w:fldChar w:fldCharType="begin"/>
        </w:r>
        <w:r w:rsidRPr="00E758B2">
          <w:rPr>
            <w:rFonts w:ascii="Arial" w:hAnsi="Arial" w:cs="Arial"/>
            <w:noProof/>
            <w:webHidden/>
            <w:sz w:val="24"/>
            <w:szCs w:val="24"/>
          </w:rPr>
          <w:instrText xml:space="preserve"> PAGEREF _Toc155945270 \h </w:instrText>
        </w:r>
        <w:r w:rsidRPr="00E758B2">
          <w:rPr>
            <w:rFonts w:ascii="Arial" w:hAnsi="Arial" w:cs="Arial"/>
            <w:noProof/>
            <w:webHidden/>
            <w:sz w:val="24"/>
            <w:szCs w:val="24"/>
          </w:rPr>
        </w:r>
        <w:r w:rsidRPr="00E758B2">
          <w:rPr>
            <w:rFonts w:ascii="Arial" w:hAnsi="Arial" w:cs="Arial"/>
            <w:noProof/>
            <w:webHidden/>
            <w:sz w:val="24"/>
            <w:szCs w:val="24"/>
          </w:rPr>
          <w:fldChar w:fldCharType="separate"/>
        </w:r>
        <w:r w:rsidR="005C1A0A">
          <w:rPr>
            <w:rFonts w:ascii="Arial" w:hAnsi="Arial" w:cs="Arial"/>
            <w:noProof/>
            <w:webHidden/>
            <w:sz w:val="24"/>
            <w:szCs w:val="24"/>
          </w:rPr>
          <w:t>14</w:t>
        </w:r>
        <w:r w:rsidRPr="00E758B2">
          <w:rPr>
            <w:rFonts w:ascii="Arial" w:hAnsi="Arial" w:cs="Arial"/>
            <w:noProof/>
            <w:webHidden/>
            <w:sz w:val="24"/>
            <w:szCs w:val="24"/>
          </w:rPr>
          <w:fldChar w:fldCharType="end"/>
        </w:r>
      </w:hyperlink>
    </w:p>
    <w:p w14:paraId="1F92DD0B" w14:textId="51B14041" w:rsidR="00460FD5" w:rsidRPr="00E758B2" w:rsidRDefault="00460FD5">
      <w:pPr>
        <w:pStyle w:val="TOC3"/>
        <w:rPr>
          <w:rFonts w:ascii="Arial" w:eastAsiaTheme="minorEastAsia" w:hAnsi="Arial" w:cs="Arial"/>
          <w:noProof/>
          <w:kern w:val="2"/>
          <w:sz w:val="24"/>
          <w:szCs w:val="24"/>
          <w:lang w:eastAsia="az-Latn-AZ"/>
          <w14:ligatures w14:val="standardContextual"/>
        </w:rPr>
      </w:pPr>
      <w:hyperlink w:anchor="_Toc155945271" w:history="1">
        <w:r w:rsidRPr="00E758B2">
          <w:rPr>
            <w:rStyle w:val="Hyperlink"/>
            <w:rFonts w:ascii="Arial" w:hAnsi="Arial" w:cs="Arial"/>
            <w:b/>
            <w:noProof/>
            <w:sz w:val="24"/>
            <w:szCs w:val="24"/>
          </w:rPr>
          <w:t>28.</w:t>
        </w:r>
        <w:r w:rsidRPr="00E758B2">
          <w:rPr>
            <w:rFonts w:ascii="Arial" w:eastAsiaTheme="minorEastAsia" w:hAnsi="Arial" w:cs="Arial"/>
            <w:noProof/>
            <w:kern w:val="2"/>
            <w:sz w:val="24"/>
            <w:szCs w:val="24"/>
            <w:lang w:eastAsia="az-Latn-AZ"/>
            <w14:ligatures w14:val="standardContextual"/>
          </w:rPr>
          <w:tab/>
        </w:r>
        <w:r w:rsidRPr="00E758B2">
          <w:rPr>
            <w:rStyle w:val="Hyperlink"/>
            <w:rFonts w:ascii="Arial" w:hAnsi="Arial" w:cs="Arial"/>
            <w:b/>
            <w:noProof/>
            <w:sz w:val="24"/>
            <w:szCs w:val="24"/>
          </w:rPr>
          <w:t>Formal tələblərə uyğunluğun müəyyən edilməsi</w:t>
        </w:r>
        <w:r w:rsidRPr="00E758B2">
          <w:rPr>
            <w:rFonts w:ascii="Arial" w:hAnsi="Arial" w:cs="Arial"/>
            <w:noProof/>
            <w:webHidden/>
            <w:sz w:val="24"/>
            <w:szCs w:val="24"/>
          </w:rPr>
          <w:tab/>
        </w:r>
        <w:r w:rsidRPr="00E758B2">
          <w:rPr>
            <w:rFonts w:ascii="Arial" w:hAnsi="Arial" w:cs="Arial"/>
            <w:noProof/>
            <w:webHidden/>
            <w:sz w:val="24"/>
            <w:szCs w:val="24"/>
          </w:rPr>
          <w:fldChar w:fldCharType="begin"/>
        </w:r>
        <w:r w:rsidRPr="00E758B2">
          <w:rPr>
            <w:rFonts w:ascii="Arial" w:hAnsi="Arial" w:cs="Arial"/>
            <w:noProof/>
            <w:webHidden/>
            <w:sz w:val="24"/>
            <w:szCs w:val="24"/>
          </w:rPr>
          <w:instrText xml:space="preserve"> PAGEREF _Toc155945271 \h </w:instrText>
        </w:r>
        <w:r w:rsidRPr="00E758B2">
          <w:rPr>
            <w:rFonts w:ascii="Arial" w:hAnsi="Arial" w:cs="Arial"/>
            <w:noProof/>
            <w:webHidden/>
            <w:sz w:val="24"/>
            <w:szCs w:val="24"/>
          </w:rPr>
        </w:r>
        <w:r w:rsidRPr="00E758B2">
          <w:rPr>
            <w:rFonts w:ascii="Arial" w:hAnsi="Arial" w:cs="Arial"/>
            <w:noProof/>
            <w:webHidden/>
            <w:sz w:val="24"/>
            <w:szCs w:val="24"/>
          </w:rPr>
          <w:fldChar w:fldCharType="separate"/>
        </w:r>
        <w:r w:rsidR="005C1A0A">
          <w:rPr>
            <w:rFonts w:ascii="Arial" w:hAnsi="Arial" w:cs="Arial"/>
            <w:noProof/>
            <w:webHidden/>
            <w:sz w:val="24"/>
            <w:szCs w:val="24"/>
          </w:rPr>
          <w:t>15</w:t>
        </w:r>
        <w:r w:rsidRPr="00E758B2">
          <w:rPr>
            <w:rFonts w:ascii="Arial" w:hAnsi="Arial" w:cs="Arial"/>
            <w:noProof/>
            <w:webHidden/>
            <w:sz w:val="24"/>
            <w:szCs w:val="24"/>
          </w:rPr>
          <w:fldChar w:fldCharType="end"/>
        </w:r>
      </w:hyperlink>
    </w:p>
    <w:p w14:paraId="6036A8C4" w14:textId="0FC050F1" w:rsidR="00460FD5" w:rsidRPr="00E758B2" w:rsidRDefault="00460FD5">
      <w:pPr>
        <w:pStyle w:val="TOC3"/>
        <w:rPr>
          <w:rFonts w:ascii="Arial" w:eastAsiaTheme="minorEastAsia" w:hAnsi="Arial" w:cs="Arial"/>
          <w:noProof/>
          <w:kern w:val="2"/>
          <w:sz w:val="24"/>
          <w:szCs w:val="24"/>
          <w:lang w:eastAsia="az-Latn-AZ"/>
          <w14:ligatures w14:val="standardContextual"/>
        </w:rPr>
      </w:pPr>
      <w:hyperlink w:anchor="_Toc155945272" w:history="1">
        <w:r w:rsidRPr="00E758B2">
          <w:rPr>
            <w:rStyle w:val="Hyperlink"/>
            <w:rFonts w:ascii="Arial" w:hAnsi="Arial" w:cs="Arial"/>
            <w:b/>
            <w:noProof/>
            <w:sz w:val="24"/>
            <w:szCs w:val="24"/>
          </w:rPr>
          <w:t>29.</w:t>
        </w:r>
        <w:r w:rsidRPr="00E758B2">
          <w:rPr>
            <w:rFonts w:ascii="Arial" w:eastAsiaTheme="minorEastAsia" w:hAnsi="Arial" w:cs="Arial"/>
            <w:noProof/>
            <w:kern w:val="2"/>
            <w:sz w:val="24"/>
            <w:szCs w:val="24"/>
            <w:lang w:eastAsia="az-Latn-AZ"/>
            <w14:ligatures w14:val="standardContextual"/>
          </w:rPr>
          <w:tab/>
        </w:r>
        <w:r w:rsidRPr="00E758B2">
          <w:rPr>
            <w:rStyle w:val="Hyperlink"/>
            <w:rFonts w:ascii="Arial" w:hAnsi="Arial" w:cs="Arial"/>
            <w:b/>
            <w:noProof/>
            <w:sz w:val="24"/>
            <w:szCs w:val="24"/>
          </w:rPr>
          <w:t>Əhəmiyyətsiz uyğunsuzluqlar</w:t>
        </w:r>
        <w:r w:rsidRPr="00E758B2">
          <w:rPr>
            <w:rFonts w:ascii="Arial" w:hAnsi="Arial" w:cs="Arial"/>
            <w:noProof/>
            <w:webHidden/>
            <w:sz w:val="24"/>
            <w:szCs w:val="24"/>
          </w:rPr>
          <w:tab/>
        </w:r>
        <w:r w:rsidRPr="00E758B2">
          <w:rPr>
            <w:rFonts w:ascii="Arial" w:hAnsi="Arial" w:cs="Arial"/>
            <w:noProof/>
            <w:webHidden/>
            <w:sz w:val="24"/>
            <w:szCs w:val="24"/>
          </w:rPr>
          <w:fldChar w:fldCharType="begin"/>
        </w:r>
        <w:r w:rsidRPr="00E758B2">
          <w:rPr>
            <w:rFonts w:ascii="Arial" w:hAnsi="Arial" w:cs="Arial"/>
            <w:noProof/>
            <w:webHidden/>
            <w:sz w:val="24"/>
            <w:szCs w:val="24"/>
          </w:rPr>
          <w:instrText xml:space="preserve"> PAGEREF _Toc155945272 \h </w:instrText>
        </w:r>
        <w:r w:rsidRPr="00E758B2">
          <w:rPr>
            <w:rFonts w:ascii="Arial" w:hAnsi="Arial" w:cs="Arial"/>
            <w:noProof/>
            <w:webHidden/>
            <w:sz w:val="24"/>
            <w:szCs w:val="24"/>
          </w:rPr>
        </w:r>
        <w:r w:rsidRPr="00E758B2">
          <w:rPr>
            <w:rFonts w:ascii="Arial" w:hAnsi="Arial" w:cs="Arial"/>
            <w:noProof/>
            <w:webHidden/>
            <w:sz w:val="24"/>
            <w:szCs w:val="24"/>
          </w:rPr>
          <w:fldChar w:fldCharType="separate"/>
        </w:r>
        <w:r w:rsidR="005C1A0A">
          <w:rPr>
            <w:rFonts w:ascii="Arial" w:hAnsi="Arial" w:cs="Arial"/>
            <w:noProof/>
            <w:webHidden/>
            <w:sz w:val="24"/>
            <w:szCs w:val="24"/>
          </w:rPr>
          <w:t>15</w:t>
        </w:r>
        <w:r w:rsidRPr="00E758B2">
          <w:rPr>
            <w:rFonts w:ascii="Arial" w:hAnsi="Arial" w:cs="Arial"/>
            <w:noProof/>
            <w:webHidden/>
            <w:sz w:val="24"/>
            <w:szCs w:val="24"/>
          </w:rPr>
          <w:fldChar w:fldCharType="end"/>
        </w:r>
      </w:hyperlink>
    </w:p>
    <w:p w14:paraId="2BF542C4" w14:textId="44DE6FB4" w:rsidR="00460FD5" w:rsidRPr="00E758B2" w:rsidRDefault="00460FD5">
      <w:pPr>
        <w:pStyle w:val="TOC3"/>
        <w:rPr>
          <w:rFonts w:ascii="Arial" w:eastAsiaTheme="minorEastAsia" w:hAnsi="Arial" w:cs="Arial"/>
          <w:noProof/>
          <w:kern w:val="2"/>
          <w:sz w:val="24"/>
          <w:szCs w:val="24"/>
          <w:lang w:eastAsia="az-Latn-AZ"/>
          <w14:ligatures w14:val="standardContextual"/>
        </w:rPr>
      </w:pPr>
      <w:hyperlink w:anchor="_Toc155945273" w:history="1">
        <w:r w:rsidRPr="00E758B2">
          <w:rPr>
            <w:rStyle w:val="Hyperlink"/>
            <w:rFonts w:ascii="Arial" w:hAnsi="Arial" w:cs="Arial"/>
            <w:b/>
            <w:noProof/>
            <w:sz w:val="24"/>
            <w:szCs w:val="24"/>
          </w:rPr>
          <w:t>30.</w:t>
        </w:r>
        <w:r w:rsidRPr="00E758B2">
          <w:rPr>
            <w:rFonts w:ascii="Arial" w:eastAsiaTheme="minorEastAsia" w:hAnsi="Arial" w:cs="Arial"/>
            <w:noProof/>
            <w:kern w:val="2"/>
            <w:sz w:val="24"/>
            <w:szCs w:val="24"/>
            <w:lang w:eastAsia="az-Latn-AZ"/>
            <w14:ligatures w14:val="standardContextual"/>
          </w:rPr>
          <w:tab/>
        </w:r>
        <w:r w:rsidRPr="00E758B2">
          <w:rPr>
            <w:rStyle w:val="Hyperlink"/>
            <w:rFonts w:ascii="Arial" w:hAnsi="Arial" w:cs="Arial"/>
            <w:b/>
            <w:noProof/>
            <w:sz w:val="24"/>
            <w:szCs w:val="24"/>
          </w:rPr>
          <w:t>Hesab səhvlərinin düzəldilməsi</w:t>
        </w:r>
        <w:r w:rsidRPr="00E758B2">
          <w:rPr>
            <w:rFonts w:ascii="Arial" w:hAnsi="Arial" w:cs="Arial"/>
            <w:noProof/>
            <w:webHidden/>
            <w:sz w:val="24"/>
            <w:szCs w:val="24"/>
          </w:rPr>
          <w:tab/>
        </w:r>
        <w:r w:rsidRPr="00E758B2">
          <w:rPr>
            <w:rFonts w:ascii="Arial" w:hAnsi="Arial" w:cs="Arial"/>
            <w:noProof/>
            <w:webHidden/>
            <w:sz w:val="24"/>
            <w:szCs w:val="24"/>
          </w:rPr>
          <w:fldChar w:fldCharType="begin"/>
        </w:r>
        <w:r w:rsidRPr="00E758B2">
          <w:rPr>
            <w:rFonts w:ascii="Arial" w:hAnsi="Arial" w:cs="Arial"/>
            <w:noProof/>
            <w:webHidden/>
            <w:sz w:val="24"/>
            <w:szCs w:val="24"/>
          </w:rPr>
          <w:instrText xml:space="preserve"> PAGEREF _Toc155945273 \h </w:instrText>
        </w:r>
        <w:r w:rsidRPr="00E758B2">
          <w:rPr>
            <w:rFonts w:ascii="Arial" w:hAnsi="Arial" w:cs="Arial"/>
            <w:noProof/>
            <w:webHidden/>
            <w:sz w:val="24"/>
            <w:szCs w:val="24"/>
          </w:rPr>
        </w:r>
        <w:r w:rsidRPr="00E758B2">
          <w:rPr>
            <w:rFonts w:ascii="Arial" w:hAnsi="Arial" w:cs="Arial"/>
            <w:noProof/>
            <w:webHidden/>
            <w:sz w:val="24"/>
            <w:szCs w:val="24"/>
          </w:rPr>
          <w:fldChar w:fldCharType="separate"/>
        </w:r>
        <w:r w:rsidR="005C1A0A">
          <w:rPr>
            <w:rFonts w:ascii="Arial" w:hAnsi="Arial" w:cs="Arial"/>
            <w:noProof/>
            <w:webHidden/>
            <w:sz w:val="24"/>
            <w:szCs w:val="24"/>
          </w:rPr>
          <w:t>16</w:t>
        </w:r>
        <w:r w:rsidRPr="00E758B2">
          <w:rPr>
            <w:rFonts w:ascii="Arial" w:hAnsi="Arial" w:cs="Arial"/>
            <w:noProof/>
            <w:webHidden/>
            <w:sz w:val="24"/>
            <w:szCs w:val="24"/>
          </w:rPr>
          <w:fldChar w:fldCharType="end"/>
        </w:r>
      </w:hyperlink>
    </w:p>
    <w:p w14:paraId="7B0F31B1" w14:textId="7FECFAC8" w:rsidR="00460FD5" w:rsidRPr="00E758B2" w:rsidRDefault="00460FD5">
      <w:pPr>
        <w:pStyle w:val="TOC3"/>
        <w:rPr>
          <w:rFonts w:ascii="Arial" w:eastAsiaTheme="minorEastAsia" w:hAnsi="Arial" w:cs="Arial"/>
          <w:noProof/>
          <w:kern w:val="2"/>
          <w:sz w:val="24"/>
          <w:szCs w:val="24"/>
          <w:lang w:eastAsia="az-Latn-AZ"/>
          <w14:ligatures w14:val="standardContextual"/>
        </w:rPr>
      </w:pPr>
      <w:hyperlink w:anchor="_Toc155945274" w:history="1">
        <w:r w:rsidRPr="00E758B2">
          <w:rPr>
            <w:rStyle w:val="Hyperlink"/>
            <w:rFonts w:ascii="Arial" w:hAnsi="Arial" w:cs="Arial"/>
            <w:b/>
            <w:noProof/>
            <w:sz w:val="24"/>
            <w:szCs w:val="24"/>
          </w:rPr>
          <w:t>31.</w:t>
        </w:r>
        <w:r w:rsidRPr="00E758B2">
          <w:rPr>
            <w:rFonts w:ascii="Arial" w:eastAsiaTheme="minorEastAsia" w:hAnsi="Arial" w:cs="Arial"/>
            <w:noProof/>
            <w:kern w:val="2"/>
            <w:sz w:val="24"/>
            <w:szCs w:val="24"/>
            <w:lang w:eastAsia="az-Latn-AZ"/>
            <w14:ligatures w14:val="standardContextual"/>
          </w:rPr>
          <w:tab/>
        </w:r>
        <w:r w:rsidRPr="00E758B2">
          <w:rPr>
            <w:rStyle w:val="Hyperlink"/>
            <w:rFonts w:ascii="Arial" w:hAnsi="Arial" w:cs="Arial"/>
            <w:b/>
            <w:noProof/>
            <w:sz w:val="24"/>
            <w:szCs w:val="24"/>
          </w:rPr>
          <w:t>Vahid valyutaya konvertasiya</w:t>
        </w:r>
        <w:r w:rsidRPr="00E758B2">
          <w:rPr>
            <w:rFonts w:ascii="Arial" w:hAnsi="Arial" w:cs="Arial"/>
            <w:noProof/>
            <w:webHidden/>
            <w:sz w:val="24"/>
            <w:szCs w:val="24"/>
          </w:rPr>
          <w:tab/>
        </w:r>
        <w:r w:rsidRPr="00E758B2">
          <w:rPr>
            <w:rFonts w:ascii="Arial" w:hAnsi="Arial" w:cs="Arial"/>
            <w:noProof/>
            <w:webHidden/>
            <w:sz w:val="24"/>
            <w:szCs w:val="24"/>
          </w:rPr>
          <w:fldChar w:fldCharType="begin"/>
        </w:r>
        <w:r w:rsidRPr="00E758B2">
          <w:rPr>
            <w:rFonts w:ascii="Arial" w:hAnsi="Arial" w:cs="Arial"/>
            <w:noProof/>
            <w:webHidden/>
            <w:sz w:val="24"/>
            <w:szCs w:val="24"/>
          </w:rPr>
          <w:instrText xml:space="preserve"> PAGEREF _Toc155945274 \h </w:instrText>
        </w:r>
        <w:r w:rsidRPr="00E758B2">
          <w:rPr>
            <w:rFonts w:ascii="Arial" w:hAnsi="Arial" w:cs="Arial"/>
            <w:noProof/>
            <w:webHidden/>
            <w:sz w:val="24"/>
            <w:szCs w:val="24"/>
          </w:rPr>
        </w:r>
        <w:r w:rsidRPr="00E758B2">
          <w:rPr>
            <w:rFonts w:ascii="Arial" w:hAnsi="Arial" w:cs="Arial"/>
            <w:noProof/>
            <w:webHidden/>
            <w:sz w:val="24"/>
            <w:szCs w:val="24"/>
          </w:rPr>
          <w:fldChar w:fldCharType="separate"/>
        </w:r>
        <w:r w:rsidR="005C1A0A">
          <w:rPr>
            <w:rFonts w:ascii="Arial" w:hAnsi="Arial" w:cs="Arial"/>
            <w:noProof/>
            <w:webHidden/>
            <w:sz w:val="24"/>
            <w:szCs w:val="24"/>
          </w:rPr>
          <w:t>16</w:t>
        </w:r>
        <w:r w:rsidRPr="00E758B2">
          <w:rPr>
            <w:rFonts w:ascii="Arial" w:hAnsi="Arial" w:cs="Arial"/>
            <w:noProof/>
            <w:webHidden/>
            <w:sz w:val="24"/>
            <w:szCs w:val="24"/>
          </w:rPr>
          <w:fldChar w:fldCharType="end"/>
        </w:r>
      </w:hyperlink>
    </w:p>
    <w:p w14:paraId="38B44D7B" w14:textId="4325AF29" w:rsidR="00460FD5" w:rsidRPr="00E758B2" w:rsidRDefault="00460FD5">
      <w:pPr>
        <w:pStyle w:val="TOC3"/>
        <w:rPr>
          <w:rFonts w:ascii="Arial" w:eastAsiaTheme="minorEastAsia" w:hAnsi="Arial" w:cs="Arial"/>
          <w:noProof/>
          <w:kern w:val="2"/>
          <w:sz w:val="24"/>
          <w:szCs w:val="24"/>
          <w:lang w:eastAsia="az-Latn-AZ"/>
          <w14:ligatures w14:val="standardContextual"/>
        </w:rPr>
      </w:pPr>
      <w:hyperlink w:anchor="_Toc155945276" w:history="1">
        <w:r w:rsidRPr="00E758B2">
          <w:rPr>
            <w:rStyle w:val="Hyperlink"/>
            <w:rFonts w:ascii="Arial" w:hAnsi="Arial" w:cs="Arial"/>
            <w:b/>
            <w:noProof/>
            <w:sz w:val="24"/>
            <w:szCs w:val="24"/>
          </w:rPr>
          <w:t>33.</w:t>
        </w:r>
        <w:r w:rsidRPr="00E758B2">
          <w:rPr>
            <w:rFonts w:ascii="Arial" w:eastAsiaTheme="minorEastAsia" w:hAnsi="Arial" w:cs="Arial"/>
            <w:noProof/>
            <w:kern w:val="2"/>
            <w:sz w:val="24"/>
            <w:szCs w:val="24"/>
            <w:lang w:eastAsia="az-Latn-AZ"/>
            <w14:ligatures w14:val="standardContextual"/>
          </w:rPr>
          <w:tab/>
        </w:r>
        <w:r w:rsidRPr="00E758B2">
          <w:rPr>
            <w:rStyle w:val="Hyperlink"/>
            <w:rFonts w:ascii="Arial" w:hAnsi="Arial" w:cs="Arial"/>
            <w:b/>
            <w:noProof/>
            <w:sz w:val="24"/>
            <w:szCs w:val="24"/>
          </w:rPr>
          <w:t>Subpodratçılar</w:t>
        </w:r>
        <w:r w:rsidRPr="00E758B2">
          <w:rPr>
            <w:rFonts w:ascii="Arial" w:hAnsi="Arial" w:cs="Arial"/>
            <w:noProof/>
            <w:webHidden/>
            <w:sz w:val="24"/>
            <w:szCs w:val="24"/>
          </w:rPr>
          <w:tab/>
        </w:r>
        <w:r w:rsidRPr="00E758B2">
          <w:rPr>
            <w:rFonts w:ascii="Arial" w:hAnsi="Arial" w:cs="Arial"/>
            <w:noProof/>
            <w:webHidden/>
            <w:sz w:val="24"/>
            <w:szCs w:val="24"/>
          </w:rPr>
          <w:fldChar w:fldCharType="begin"/>
        </w:r>
        <w:r w:rsidRPr="00E758B2">
          <w:rPr>
            <w:rFonts w:ascii="Arial" w:hAnsi="Arial" w:cs="Arial"/>
            <w:noProof/>
            <w:webHidden/>
            <w:sz w:val="24"/>
            <w:szCs w:val="24"/>
          </w:rPr>
          <w:instrText xml:space="preserve"> PAGEREF _Toc155945276 \h </w:instrText>
        </w:r>
        <w:r w:rsidRPr="00E758B2">
          <w:rPr>
            <w:rFonts w:ascii="Arial" w:hAnsi="Arial" w:cs="Arial"/>
            <w:noProof/>
            <w:webHidden/>
            <w:sz w:val="24"/>
            <w:szCs w:val="24"/>
          </w:rPr>
        </w:r>
        <w:r w:rsidRPr="00E758B2">
          <w:rPr>
            <w:rFonts w:ascii="Arial" w:hAnsi="Arial" w:cs="Arial"/>
            <w:noProof/>
            <w:webHidden/>
            <w:sz w:val="24"/>
            <w:szCs w:val="24"/>
          </w:rPr>
          <w:fldChar w:fldCharType="separate"/>
        </w:r>
        <w:r w:rsidR="005C1A0A">
          <w:rPr>
            <w:rFonts w:ascii="Arial" w:hAnsi="Arial" w:cs="Arial"/>
            <w:noProof/>
            <w:webHidden/>
            <w:sz w:val="24"/>
            <w:szCs w:val="24"/>
          </w:rPr>
          <w:t>16</w:t>
        </w:r>
        <w:r w:rsidRPr="00E758B2">
          <w:rPr>
            <w:rFonts w:ascii="Arial" w:hAnsi="Arial" w:cs="Arial"/>
            <w:noProof/>
            <w:webHidden/>
            <w:sz w:val="24"/>
            <w:szCs w:val="24"/>
          </w:rPr>
          <w:fldChar w:fldCharType="end"/>
        </w:r>
      </w:hyperlink>
    </w:p>
    <w:p w14:paraId="780D2F29" w14:textId="5BD7EA23" w:rsidR="00460FD5" w:rsidRPr="00E758B2" w:rsidRDefault="00460FD5">
      <w:pPr>
        <w:pStyle w:val="TOC3"/>
        <w:rPr>
          <w:rFonts w:ascii="Arial" w:eastAsiaTheme="minorEastAsia" w:hAnsi="Arial" w:cs="Arial"/>
          <w:noProof/>
          <w:kern w:val="2"/>
          <w:sz w:val="24"/>
          <w:szCs w:val="24"/>
          <w:lang w:eastAsia="az-Latn-AZ"/>
          <w14:ligatures w14:val="standardContextual"/>
        </w:rPr>
      </w:pPr>
      <w:hyperlink w:anchor="_Toc155945277" w:history="1">
        <w:r w:rsidRPr="00E758B2">
          <w:rPr>
            <w:rStyle w:val="Hyperlink"/>
            <w:rFonts w:ascii="Arial" w:hAnsi="Arial" w:cs="Arial"/>
            <w:b/>
            <w:noProof/>
            <w:sz w:val="24"/>
            <w:szCs w:val="24"/>
          </w:rPr>
          <w:t>34.</w:t>
        </w:r>
        <w:r w:rsidRPr="00E758B2">
          <w:rPr>
            <w:rFonts w:ascii="Arial" w:eastAsiaTheme="minorEastAsia" w:hAnsi="Arial" w:cs="Arial"/>
            <w:noProof/>
            <w:kern w:val="2"/>
            <w:sz w:val="24"/>
            <w:szCs w:val="24"/>
            <w:lang w:eastAsia="az-Latn-AZ"/>
            <w14:ligatures w14:val="standardContextual"/>
          </w:rPr>
          <w:tab/>
        </w:r>
        <w:r w:rsidRPr="00E758B2">
          <w:rPr>
            <w:rStyle w:val="Hyperlink"/>
            <w:rFonts w:ascii="Arial" w:hAnsi="Arial" w:cs="Arial"/>
            <w:b/>
            <w:noProof/>
            <w:sz w:val="24"/>
            <w:szCs w:val="24"/>
          </w:rPr>
          <w:t>Təkliflərin qiymətləndirilməsi</w:t>
        </w:r>
        <w:r w:rsidRPr="00E758B2">
          <w:rPr>
            <w:rFonts w:ascii="Arial" w:hAnsi="Arial" w:cs="Arial"/>
            <w:noProof/>
            <w:webHidden/>
            <w:sz w:val="24"/>
            <w:szCs w:val="24"/>
          </w:rPr>
          <w:tab/>
        </w:r>
        <w:r w:rsidRPr="00E758B2">
          <w:rPr>
            <w:rFonts w:ascii="Arial" w:hAnsi="Arial" w:cs="Arial"/>
            <w:noProof/>
            <w:webHidden/>
            <w:sz w:val="24"/>
            <w:szCs w:val="24"/>
          </w:rPr>
          <w:fldChar w:fldCharType="begin"/>
        </w:r>
        <w:r w:rsidRPr="00E758B2">
          <w:rPr>
            <w:rFonts w:ascii="Arial" w:hAnsi="Arial" w:cs="Arial"/>
            <w:noProof/>
            <w:webHidden/>
            <w:sz w:val="24"/>
            <w:szCs w:val="24"/>
          </w:rPr>
          <w:instrText xml:space="preserve"> PAGEREF _Toc155945277 \h </w:instrText>
        </w:r>
        <w:r w:rsidRPr="00E758B2">
          <w:rPr>
            <w:rFonts w:ascii="Arial" w:hAnsi="Arial" w:cs="Arial"/>
            <w:noProof/>
            <w:webHidden/>
            <w:sz w:val="24"/>
            <w:szCs w:val="24"/>
          </w:rPr>
        </w:r>
        <w:r w:rsidRPr="00E758B2">
          <w:rPr>
            <w:rFonts w:ascii="Arial" w:hAnsi="Arial" w:cs="Arial"/>
            <w:noProof/>
            <w:webHidden/>
            <w:sz w:val="24"/>
            <w:szCs w:val="24"/>
          </w:rPr>
          <w:fldChar w:fldCharType="separate"/>
        </w:r>
        <w:r w:rsidR="005C1A0A">
          <w:rPr>
            <w:rFonts w:ascii="Arial" w:hAnsi="Arial" w:cs="Arial"/>
            <w:noProof/>
            <w:webHidden/>
            <w:sz w:val="24"/>
            <w:szCs w:val="24"/>
          </w:rPr>
          <w:t>16</w:t>
        </w:r>
        <w:r w:rsidRPr="00E758B2">
          <w:rPr>
            <w:rFonts w:ascii="Arial" w:hAnsi="Arial" w:cs="Arial"/>
            <w:noProof/>
            <w:webHidden/>
            <w:sz w:val="24"/>
            <w:szCs w:val="24"/>
          </w:rPr>
          <w:fldChar w:fldCharType="end"/>
        </w:r>
      </w:hyperlink>
    </w:p>
    <w:p w14:paraId="2CD7430A" w14:textId="39D87368" w:rsidR="00460FD5" w:rsidRPr="00E758B2" w:rsidRDefault="00460FD5">
      <w:pPr>
        <w:pStyle w:val="TOC3"/>
        <w:rPr>
          <w:rFonts w:ascii="Arial" w:eastAsiaTheme="minorEastAsia" w:hAnsi="Arial" w:cs="Arial"/>
          <w:noProof/>
          <w:kern w:val="2"/>
          <w:sz w:val="24"/>
          <w:szCs w:val="24"/>
          <w:lang w:eastAsia="az-Latn-AZ"/>
          <w14:ligatures w14:val="standardContextual"/>
        </w:rPr>
      </w:pPr>
      <w:hyperlink w:anchor="_Toc155945278" w:history="1">
        <w:r w:rsidRPr="00E758B2">
          <w:rPr>
            <w:rStyle w:val="Hyperlink"/>
            <w:rFonts w:ascii="Arial" w:hAnsi="Arial" w:cs="Arial"/>
            <w:b/>
            <w:noProof/>
            <w:sz w:val="24"/>
            <w:szCs w:val="24"/>
          </w:rPr>
          <w:t>35.</w:t>
        </w:r>
        <w:r w:rsidRPr="00E758B2">
          <w:rPr>
            <w:rFonts w:ascii="Arial" w:eastAsiaTheme="minorEastAsia" w:hAnsi="Arial" w:cs="Arial"/>
            <w:noProof/>
            <w:kern w:val="2"/>
            <w:sz w:val="24"/>
            <w:szCs w:val="24"/>
            <w:lang w:eastAsia="az-Latn-AZ"/>
            <w14:ligatures w14:val="standardContextual"/>
          </w:rPr>
          <w:tab/>
        </w:r>
        <w:r w:rsidRPr="00E758B2">
          <w:rPr>
            <w:rStyle w:val="Hyperlink"/>
            <w:rFonts w:ascii="Arial" w:hAnsi="Arial" w:cs="Arial"/>
            <w:b/>
            <w:noProof/>
            <w:sz w:val="24"/>
            <w:szCs w:val="24"/>
          </w:rPr>
          <w:t>Təkliflərin müqayisəsi</w:t>
        </w:r>
        <w:r w:rsidRPr="00E758B2">
          <w:rPr>
            <w:rFonts w:ascii="Arial" w:hAnsi="Arial" w:cs="Arial"/>
            <w:noProof/>
            <w:webHidden/>
            <w:sz w:val="24"/>
            <w:szCs w:val="24"/>
          </w:rPr>
          <w:tab/>
        </w:r>
        <w:r w:rsidRPr="00E758B2">
          <w:rPr>
            <w:rFonts w:ascii="Arial" w:hAnsi="Arial" w:cs="Arial"/>
            <w:noProof/>
            <w:webHidden/>
            <w:sz w:val="24"/>
            <w:szCs w:val="24"/>
          </w:rPr>
          <w:fldChar w:fldCharType="begin"/>
        </w:r>
        <w:r w:rsidRPr="00E758B2">
          <w:rPr>
            <w:rFonts w:ascii="Arial" w:hAnsi="Arial" w:cs="Arial"/>
            <w:noProof/>
            <w:webHidden/>
            <w:sz w:val="24"/>
            <w:szCs w:val="24"/>
          </w:rPr>
          <w:instrText xml:space="preserve"> PAGEREF _Toc155945278 \h </w:instrText>
        </w:r>
        <w:r w:rsidRPr="00E758B2">
          <w:rPr>
            <w:rFonts w:ascii="Arial" w:hAnsi="Arial" w:cs="Arial"/>
            <w:noProof/>
            <w:webHidden/>
            <w:sz w:val="24"/>
            <w:szCs w:val="24"/>
          </w:rPr>
        </w:r>
        <w:r w:rsidRPr="00E758B2">
          <w:rPr>
            <w:rFonts w:ascii="Arial" w:hAnsi="Arial" w:cs="Arial"/>
            <w:noProof/>
            <w:webHidden/>
            <w:sz w:val="24"/>
            <w:szCs w:val="24"/>
          </w:rPr>
          <w:fldChar w:fldCharType="separate"/>
        </w:r>
        <w:r w:rsidR="005C1A0A">
          <w:rPr>
            <w:rFonts w:ascii="Arial" w:hAnsi="Arial" w:cs="Arial"/>
            <w:noProof/>
            <w:webHidden/>
            <w:sz w:val="24"/>
            <w:szCs w:val="24"/>
          </w:rPr>
          <w:t>17</w:t>
        </w:r>
        <w:r w:rsidRPr="00E758B2">
          <w:rPr>
            <w:rFonts w:ascii="Arial" w:hAnsi="Arial" w:cs="Arial"/>
            <w:noProof/>
            <w:webHidden/>
            <w:sz w:val="24"/>
            <w:szCs w:val="24"/>
          </w:rPr>
          <w:fldChar w:fldCharType="end"/>
        </w:r>
      </w:hyperlink>
    </w:p>
    <w:p w14:paraId="593395F2" w14:textId="3064F39A" w:rsidR="00460FD5" w:rsidRPr="00E758B2" w:rsidRDefault="00460FD5">
      <w:pPr>
        <w:pStyle w:val="TOC3"/>
        <w:rPr>
          <w:rFonts w:ascii="Arial" w:eastAsiaTheme="minorEastAsia" w:hAnsi="Arial" w:cs="Arial"/>
          <w:noProof/>
          <w:kern w:val="2"/>
          <w:sz w:val="24"/>
          <w:szCs w:val="24"/>
          <w:lang w:eastAsia="az-Latn-AZ"/>
          <w14:ligatures w14:val="standardContextual"/>
        </w:rPr>
      </w:pPr>
      <w:hyperlink w:anchor="_Toc155945279" w:history="1">
        <w:r w:rsidRPr="00E758B2">
          <w:rPr>
            <w:rStyle w:val="Hyperlink"/>
            <w:rFonts w:ascii="Arial" w:hAnsi="Arial" w:cs="Arial"/>
            <w:b/>
            <w:noProof/>
            <w:sz w:val="24"/>
            <w:szCs w:val="24"/>
          </w:rPr>
          <w:t>36.</w:t>
        </w:r>
        <w:r w:rsidRPr="00E758B2">
          <w:rPr>
            <w:rFonts w:ascii="Arial" w:eastAsiaTheme="minorEastAsia" w:hAnsi="Arial" w:cs="Arial"/>
            <w:noProof/>
            <w:kern w:val="2"/>
            <w:sz w:val="24"/>
            <w:szCs w:val="24"/>
            <w:lang w:eastAsia="az-Latn-AZ"/>
            <w14:ligatures w14:val="standardContextual"/>
          </w:rPr>
          <w:tab/>
        </w:r>
        <w:r w:rsidRPr="00E758B2">
          <w:rPr>
            <w:rStyle w:val="Hyperlink"/>
            <w:rFonts w:ascii="Arial" w:hAnsi="Arial" w:cs="Arial"/>
            <w:b/>
            <w:noProof/>
            <w:sz w:val="24"/>
            <w:szCs w:val="24"/>
          </w:rPr>
          <w:t>Həddindən artıq ucuz təkliflər</w:t>
        </w:r>
        <w:r w:rsidRPr="00E758B2">
          <w:rPr>
            <w:rFonts w:ascii="Arial" w:hAnsi="Arial" w:cs="Arial"/>
            <w:noProof/>
            <w:webHidden/>
            <w:sz w:val="24"/>
            <w:szCs w:val="24"/>
          </w:rPr>
          <w:tab/>
        </w:r>
        <w:r w:rsidRPr="00E758B2">
          <w:rPr>
            <w:rFonts w:ascii="Arial" w:hAnsi="Arial" w:cs="Arial"/>
            <w:noProof/>
            <w:webHidden/>
            <w:sz w:val="24"/>
            <w:szCs w:val="24"/>
          </w:rPr>
          <w:fldChar w:fldCharType="begin"/>
        </w:r>
        <w:r w:rsidRPr="00E758B2">
          <w:rPr>
            <w:rFonts w:ascii="Arial" w:hAnsi="Arial" w:cs="Arial"/>
            <w:noProof/>
            <w:webHidden/>
            <w:sz w:val="24"/>
            <w:szCs w:val="24"/>
          </w:rPr>
          <w:instrText xml:space="preserve"> PAGEREF _Toc155945279 \h </w:instrText>
        </w:r>
        <w:r w:rsidRPr="00E758B2">
          <w:rPr>
            <w:rFonts w:ascii="Arial" w:hAnsi="Arial" w:cs="Arial"/>
            <w:noProof/>
            <w:webHidden/>
            <w:sz w:val="24"/>
            <w:szCs w:val="24"/>
          </w:rPr>
        </w:r>
        <w:r w:rsidRPr="00E758B2">
          <w:rPr>
            <w:rFonts w:ascii="Arial" w:hAnsi="Arial" w:cs="Arial"/>
            <w:noProof/>
            <w:webHidden/>
            <w:sz w:val="24"/>
            <w:szCs w:val="24"/>
          </w:rPr>
          <w:fldChar w:fldCharType="separate"/>
        </w:r>
        <w:r w:rsidR="005C1A0A">
          <w:rPr>
            <w:rFonts w:ascii="Arial" w:hAnsi="Arial" w:cs="Arial"/>
            <w:noProof/>
            <w:webHidden/>
            <w:sz w:val="24"/>
            <w:szCs w:val="24"/>
          </w:rPr>
          <w:t>17</w:t>
        </w:r>
        <w:r w:rsidRPr="00E758B2">
          <w:rPr>
            <w:rFonts w:ascii="Arial" w:hAnsi="Arial" w:cs="Arial"/>
            <w:noProof/>
            <w:webHidden/>
            <w:sz w:val="24"/>
            <w:szCs w:val="24"/>
          </w:rPr>
          <w:fldChar w:fldCharType="end"/>
        </w:r>
      </w:hyperlink>
    </w:p>
    <w:p w14:paraId="2B0C5169" w14:textId="1CB45B5D" w:rsidR="00460FD5" w:rsidRPr="00E758B2" w:rsidRDefault="00460FD5">
      <w:pPr>
        <w:pStyle w:val="TOC3"/>
        <w:rPr>
          <w:rFonts w:ascii="Arial" w:eastAsiaTheme="minorEastAsia" w:hAnsi="Arial" w:cs="Arial"/>
          <w:noProof/>
          <w:kern w:val="2"/>
          <w:sz w:val="24"/>
          <w:szCs w:val="24"/>
          <w:lang w:eastAsia="az-Latn-AZ"/>
          <w14:ligatures w14:val="standardContextual"/>
        </w:rPr>
      </w:pPr>
      <w:hyperlink w:anchor="_Toc155945280" w:history="1">
        <w:r w:rsidRPr="00E758B2">
          <w:rPr>
            <w:rStyle w:val="Hyperlink"/>
            <w:rFonts w:ascii="Arial" w:hAnsi="Arial" w:cs="Arial"/>
            <w:b/>
            <w:noProof/>
            <w:sz w:val="24"/>
            <w:szCs w:val="24"/>
          </w:rPr>
          <w:t>37.</w:t>
        </w:r>
        <w:r w:rsidRPr="00E758B2">
          <w:rPr>
            <w:rFonts w:ascii="Arial" w:eastAsiaTheme="minorEastAsia" w:hAnsi="Arial" w:cs="Arial"/>
            <w:noProof/>
            <w:kern w:val="2"/>
            <w:sz w:val="24"/>
            <w:szCs w:val="24"/>
            <w:lang w:eastAsia="az-Latn-AZ"/>
            <w14:ligatures w14:val="standardContextual"/>
          </w:rPr>
          <w:tab/>
        </w:r>
        <w:r w:rsidRPr="00E758B2">
          <w:rPr>
            <w:rStyle w:val="Hyperlink"/>
            <w:rFonts w:ascii="Arial" w:hAnsi="Arial" w:cs="Arial"/>
            <w:b/>
            <w:noProof/>
            <w:sz w:val="24"/>
            <w:szCs w:val="24"/>
          </w:rPr>
          <w:t>Təchizatçının uyğunluq göstəriciləri</w:t>
        </w:r>
        <w:r w:rsidRPr="00E758B2">
          <w:rPr>
            <w:rFonts w:ascii="Arial" w:hAnsi="Arial" w:cs="Arial"/>
            <w:noProof/>
            <w:webHidden/>
            <w:sz w:val="24"/>
            <w:szCs w:val="24"/>
          </w:rPr>
          <w:tab/>
        </w:r>
        <w:r w:rsidRPr="00E758B2">
          <w:rPr>
            <w:rFonts w:ascii="Arial" w:hAnsi="Arial" w:cs="Arial"/>
            <w:noProof/>
            <w:webHidden/>
            <w:sz w:val="24"/>
            <w:szCs w:val="24"/>
          </w:rPr>
          <w:fldChar w:fldCharType="begin"/>
        </w:r>
        <w:r w:rsidRPr="00E758B2">
          <w:rPr>
            <w:rFonts w:ascii="Arial" w:hAnsi="Arial" w:cs="Arial"/>
            <w:noProof/>
            <w:webHidden/>
            <w:sz w:val="24"/>
            <w:szCs w:val="24"/>
          </w:rPr>
          <w:instrText xml:space="preserve"> PAGEREF _Toc155945280 \h </w:instrText>
        </w:r>
        <w:r w:rsidRPr="00E758B2">
          <w:rPr>
            <w:rFonts w:ascii="Arial" w:hAnsi="Arial" w:cs="Arial"/>
            <w:noProof/>
            <w:webHidden/>
            <w:sz w:val="24"/>
            <w:szCs w:val="24"/>
          </w:rPr>
        </w:r>
        <w:r w:rsidRPr="00E758B2">
          <w:rPr>
            <w:rFonts w:ascii="Arial" w:hAnsi="Arial" w:cs="Arial"/>
            <w:noProof/>
            <w:webHidden/>
            <w:sz w:val="24"/>
            <w:szCs w:val="24"/>
          </w:rPr>
          <w:fldChar w:fldCharType="separate"/>
        </w:r>
        <w:r w:rsidR="005C1A0A">
          <w:rPr>
            <w:rFonts w:ascii="Arial" w:hAnsi="Arial" w:cs="Arial"/>
            <w:noProof/>
            <w:webHidden/>
            <w:sz w:val="24"/>
            <w:szCs w:val="24"/>
          </w:rPr>
          <w:t>17</w:t>
        </w:r>
        <w:r w:rsidRPr="00E758B2">
          <w:rPr>
            <w:rFonts w:ascii="Arial" w:hAnsi="Arial" w:cs="Arial"/>
            <w:noProof/>
            <w:webHidden/>
            <w:sz w:val="24"/>
            <w:szCs w:val="24"/>
          </w:rPr>
          <w:fldChar w:fldCharType="end"/>
        </w:r>
      </w:hyperlink>
    </w:p>
    <w:p w14:paraId="129C0396" w14:textId="7E5E9EE5" w:rsidR="00460FD5" w:rsidRPr="00E758B2" w:rsidRDefault="00460FD5">
      <w:pPr>
        <w:pStyle w:val="TOC3"/>
        <w:rPr>
          <w:rFonts w:ascii="Arial" w:eastAsiaTheme="minorEastAsia" w:hAnsi="Arial" w:cs="Arial"/>
          <w:noProof/>
          <w:kern w:val="2"/>
          <w:sz w:val="24"/>
          <w:szCs w:val="24"/>
          <w:lang w:eastAsia="az-Latn-AZ"/>
          <w14:ligatures w14:val="standardContextual"/>
        </w:rPr>
      </w:pPr>
      <w:hyperlink w:anchor="_Toc155945281" w:history="1">
        <w:r w:rsidRPr="00E758B2">
          <w:rPr>
            <w:rStyle w:val="Hyperlink"/>
            <w:rFonts w:ascii="Arial" w:hAnsi="Arial" w:cs="Arial"/>
            <w:b/>
            <w:noProof/>
            <w:sz w:val="24"/>
            <w:szCs w:val="24"/>
          </w:rPr>
          <w:t>38.</w:t>
        </w:r>
        <w:r w:rsidRPr="00E758B2">
          <w:rPr>
            <w:rFonts w:ascii="Arial" w:eastAsiaTheme="minorEastAsia" w:hAnsi="Arial" w:cs="Arial"/>
            <w:noProof/>
            <w:kern w:val="2"/>
            <w:sz w:val="24"/>
            <w:szCs w:val="24"/>
            <w:lang w:eastAsia="az-Latn-AZ"/>
            <w14:ligatures w14:val="standardContextual"/>
          </w:rPr>
          <w:tab/>
        </w:r>
        <w:r w:rsidRPr="00E758B2">
          <w:rPr>
            <w:rStyle w:val="Hyperlink"/>
            <w:rFonts w:ascii="Arial" w:hAnsi="Arial" w:cs="Arial"/>
            <w:b/>
            <w:noProof/>
            <w:sz w:val="24"/>
            <w:szCs w:val="24"/>
          </w:rPr>
          <w:t>Qalib təklifin seçilməsi</w:t>
        </w:r>
        <w:r w:rsidRPr="00E758B2">
          <w:rPr>
            <w:rFonts w:ascii="Arial" w:hAnsi="Arial" w:cs="Arial"/>
            <w:noProof/>
            <w:webHidden/>
            <w:sz w:val="24"/>
            <w:szCs w:val="24"/>
          </w:rPr>
          <w:tab/>
        </w:r>
        <w:r w:rsidRPr="00E758B2">
          <w:rPr>
            <w:rFonts w:ascii="Arial" w:hAnsi="Arial" w:cs="Arial"/>
            <w:noProof/>
            <w:webHidden/>
            <w:sz w:val="24"/>
            <w:szCs w:val="24"/>
          </w:rPr>
          <w:fldChar w:fldCharType="begin"/>
        </w:r>
        <w:r w:rsidRPr="00E758B2">
          <w:rPr>
            <w:rFonts w:ascii="Arial" w:hAnsi="Arial" w:cs="Arial"/>
            <w:noProof/>
            <w:webHidden/>
            <w:sz w:val="24"/>
            <w:szCs w:val="24"/>
          </w:rPr>
          <w:instrText xml:space="preserve"> PAGEREF _Toc155945281 \h </w:instrText>
        </w:r>
        <w:r w:rsidRPr="00E758B2">
          <w:rPr>
            <w:rFonts w:ascii="Arial" w:hAnsi="Arial" w:cs="Arial"/>
            <w:noProof/>
            <w:webHidden/>
            <w:sz w:val="24"/>
            <w:szCs w:val="24"/>
          </w:rPr>
        </w:r>
        <w:r w:rsidRPr="00E758B2">
          <w:rPr>
            <w:rFonts w:ascii="Arial" w:hAnsi="Arial" w:cs="Arial"/>
            <w:noProof/>
            <w:webHidden/>
            <w:sz w:val="24"/>
            <w:szCs w:val="24"/>
          </w:rPr>
          <w:fldChar w:fldCharType="separate"/>
        </w:r>
        <w:r w:rsidR="005C1A0A">
          <w:rPr>
            <w:rFonts w:ascii="Arial" w:hAnsi="Arial" w:cs="Arial"/>
            <w:noProof/>
            <w:webHidden/>
            <w:sz w:val="24"/>
            <w:szCs w:val="24"/>
          </w:rPr>
          <w:t>18</w:t>
        </w:r>
        <w:r w:rsidRPr="00E758B2">
          <w:rPr>
            <w:rFonts w:ascii="Arial" w:hAnsi="Arial" w:cs="Arial"/>
            <w:noProof/>
            <w:webHidden/>
            <w:sz w:val="24"/>
            <w:szCs w:val="24"/>
          </w:rPr>
          <w:fldChar w:fldCharType="end"/>
        </w:r>
      </w:hyperlink>
    </w:p>
    <w:p w14:paraId="06424E30" w14:textId="76B84A0F" w:rsidR="00460FD5" w:rsidRPr="00E758B2" w:rsidRDefault="00460FD5">
      <w:pPr>
        <w:pStyle w:val="TOC3"/>
        <w:rPr>
          <w:rFonts w:ascii="Arial" w:eastAsiaTheme="minorEastAsia" w:hAnsi="Arial" w:cs="Arial"/>
          <w:noProof/>
          <w:kern w:val="2"/>
          <w:sz w:val="24"/>
          <w:szCs w:val="24"/>
          <w:lang w:eastAsia="az-Latn-AZ"/>
          <w14:ligatures w14:val="standardContextual"/>
        </w:rPr>
      </w:pPr>
      <w:hyperlink w:anchor="_Toc155945282" w:history="1">
        <w:r w:rsidRPr="00E758B2">
          <w:rPr>
            <w:rStyle w:val="Hyperlink"/>
            <w:rFonts w:ascii="Arial" w:hAnsi="Arial" w:cs="Arial"/>
            <w:b/>
            <w:noProof/>
            <w:sz w:val="24"/>
            <w:szCs w:val="24"/>
          </w:rPr>
          <w:t>39.</w:t>
        </w:r>
        <w:r w:rsidRPr="00E758B2">
          <w:rPr>
            <w:rFonts w:ascii="Arial" w:eastAsiaTheme="minorEastAsia" w:hAnsi="Arial" w:cs="Arial"/>
            <w:noProof/>
            <w:kern w:val="2"/>
            <w:sz w:val="24"/>
            <w:szCs w:val="24"/>
            <w:lang w:eastAsia="az-Latn-AZ"/>
            <w14:ligatures w14:val="standardContextual"/>
          </w:rPr>
          <w:tab/>
        </w:r>
        <w:r w:rsidRPr="00E758B2">
          <w:rPr>
            <w:rStyle w:val="Hyperlink"/>
            <w:rFonts w:ascii="Arial" w:hAnsi="Arial" w:cs="Arial"/>
            <w:b/>
            <w:noProof/>
            <w:sz w:val="24"/>
            <w:szCs w:val="24"/>
          </w:rPr>
          <w:t>Satınalma komissiyasının istənilən təklifi aksept etmək və istənilən və ya bütün təklifləri kənarlaşdırmaq hüququ</w:t>
        </w:r>
        <w:r w:rsidRPr="00E758B2">
          <w:rPr>
            <w:rFonts w:ascii="Arial" w:hAnsi="Arial" w:cs="Arial"/>
            <w:noProof/>
            <w:webHidden/>
            <w:sz w:val="24"/>
            <w:szCs w:val="24"/>
          </w:rPr>
          <w:tab/>
        </w:r>
        <w:r w:rsidRPr="00E758B2">
          <w:rPr>
            <w:rFonts w:ascii="Arial" w:hAnsi="Arial" w:cs="Arial"/>
            <w:noProof/>
            <w:webHidden/>
            <w:sz w:val="24"/>
            <w:szCs w:val="24"/>
          </w:rPr>
          <w:fldChar w:fldCharType="begin"/>
        </w:r>
        <w:r w:rsidRPr="00E758B2">
          <w:rPr>
            <w:rFonts w:ascii="Arial" w:hAnsi="Arial" w:cs="Arial"/>
            <w:noProof/>
            <w:webHidden/>
            <w:sz w:val="24"/>
            <w:szCs w:val="24"/>
          </w:rPr>
          <w:instrText xml:space="preserve"> PAGEREF _Toc155945282 \h </w:instrText>
        </w:r>
        <w:r w:rsidRPr="00E758B2">
          <w:rPr>
            <w:rFonts w:ascii="Arial" w:hAnsi="Arial" w:cs="Arial"/>
            <w:noProof/>
            <w:webHidden/>
            <w:sz w:val="24"/>
            <w:szCs w:val="24"/>
          </w:rPr>
        </w:r>
        <w:r w:rsidRPr="00E758B2">
          <w:rPr>
            <w:rFonts w:ascii="Arial" w:hAnsi="Arial" w:cs="Arial"/>
            <w:noProof/>
            <w:webHidden/>
            <w:sz w:val="24"/>
            <w:szCs w:val="24"/>
          </w:rPr>
          <w:fldChar w:fldCharType="separate"/>
        </w:r>
        <w:r w:rsidR="005C1A0A">
          <w:rPr>
            <w:rFonts w:ascii="Arial" w:hAnsi="Arial" w:cs="Arial"/>
            <w:noProof/>
            <w:webHidden/>
            <w:sz w:val="24"/>
            <w:szCs w:val="24"/>
          </w:rPr>
          <w:t>18</w:t>
        </w:r>
        <w:r w:rsidRPr="00E758B2">
          <w:rPr>
            <w:rFonts w:ascii="Arial" w:hAnsi="Arial" w:cs="Arial"/>
            <w:noProof/>
            <w:webHidden/>
            <w:sz w:val="24"/>
            <w:szCs w:val="24"/>
          </w:rPr>
          <w:fldChar w:fldCharType="end"/>
        </w:r>
      </w:hyperlink>
    </w:p>
    <w:p w14:paraId="38BE3FDC" w14:textId="2BF9910A" w:rsidR="00460FD5" w:rsidRPr="00E758B2" w:rsidRDefault="00460FD5">
      <w:pPr>
        <w:pStyle w:val="TOC3"/>
        <w:rPr>
          <w:rFonts w:ascii="Arial" w:eastAsiaTheme="minorEastAsia" w:hAnsi="Arial" w:cs="Arial"/>
          <w:noProof/>
          <w:kern w:val="2"/>
          <w:sz w:val="24"/>
          <w:szCs w:val="24"/>
          <w:lang w:eastAsia="az-Latn-AZ"/>
          <w14:ligatures w14:val="standardContextual"/>
        </w:rPr>
      </w:pPr>
      <w:hyperlink w:anchor="_Toc155945283" w:history="1">
        <w:r w:rsidRPr="00E758B2">
          <w:rPr>
            <w:rStyle w:val="Hyperlink"/>
            <w:rFonts w:ascii="Arial" w:hAnsi="Arial" w:cs="Arial"/>
            <w:b/>
            <w:noProof/>
            <w:sz w:val="24"/>
            <w:szCs w:val="24"/>
          </w:rPr>
          <w:t>40.</w:t>
        </w:r>
        <w:r w:rsidRPr="00E758B2">
          <w:rPr>
            <w:rFonts w:ascii="Arial" w:eastAsiaTheme="minorEastAsia" w:hAnsi="Arial" w:cs="Arial"/>
            <w:noProof/>
            <w:kern w:val="2"/>
            <w:sz w:val="24"/>
            <w:szCs w:val="24"/>
            <w:lang w:eastAsia="az-Latn-AZ"/>
            <w14:ligatures w14:val="standardContextual"/>
          </w:rPr>
          <w:tab/>
        </w:r>
        <w:r w:rsidRPr="00E758B2">
          <w:rPr>
            <w:rStyle w:val="Hyperlink"/>
            <w:rFonts w:ascii="Arial" w:hAnsi="Arial" w:cs="Arial"/>
            <w:b/>
            <w:noProof/>
            <w:sz w:val="24"/>
            <w:szCs w:val="24"/>
          </w:rPr>
          <w:t>Satınalmanın nəticələri barədə bildiriş</w:t>
        </w:r>
        <w:r w:rsidRPr="00E758B2">
          <w:rPr>
            <w:rFonts w:ascii="Arial" w:hAnsi="Arial" w:cs="Arial"/>
            <w:noProof/>
            <w:webHidden/>
            <w:sz w:val="24"/>
            <w:szCs w:val="24"/>
          </w:rPr>
          <w:tab/>
        </w:r>
        <w:r w:rsidRPr="00E758B2">
          <w:rPr>
            <w:rFonts w:ascii="Arial" w:hAnsi="Arial" w:cs="Arial"/>
            <w:noProof/>
            <w:webHidden/>
            <w:sz w:val="24"/>
            <w:szCs w:val="24"/>
          </w:rPr>
          <w:fldChar w:fldCharType="begin"/>
        </w:r>
        <w:r w:rsidRPr="00E758B2">
          <w:rPr>
            <w:rFonts w:ascii="Arial" w:hAnsi="Arial" w:cs="Arial"/>
            <w:noProof/>
            <w:webHidden/>
            <w:sz w:val="24"/>
            <w:szCs w:val="24"/>
          </w:rPr>
          <w:instrText xml:space="preserve"> PAGEREF _Toc155945283 \h </w:instrText>
        </w:r>
        <w:r w:rsidRPr="00E758B2">
          <w:rPr>
            <w:rFonts w:ascii="Arial" w:hAnsi="Arial" w:cs="Arial"/>
            <w:noProof/>
            <w:webHidden/>
            <w:sz w:val="24"/>
            <w:szCs w:val="24"/>
          </w:rPr>
        </w:r>
        <w:r w:rsidRPr="00E758B2">
          <w:rPr>
            <w:rFonts w:ascii="Arial" w:hAnsi="Arial" w:cs="Arial"/>
            <w:noProof/>
            <w:webHidden/>
            <w:sz w:val="24"/>
            <w:szCs w:val="24"/>
          </w:rPr>
          <w:fldChar w:fldCharType="separate"/>
        </w:r>
        <w:r w:rsidR="005C1A0A">
          <w:rPr>
            <w:rFonts w:ascii="Arial" w:hAnsi="Arial" w:cs="Arial"/>
            <w:noProof/>
            <w:webHidden/>
            <w:sz w:val="24"/>
            <w:szCs w:val="24"/>
          </w:rPr>
          <w:t>19</w:t>
        </w:r>
        <w:r w:rsidRPr="00E758B2">
          <w:rPr>
            <w:rFonts w:ascii="Arial" w:hAnsi="Arial" w:cs="Arial"/>
            <w:noProof/>
            <w:webHidden/>
            <w:sz w:val="24"/>
            <w:szCs w:val="24"/>
          </w:rPr>
          <w:fldChar w:fldCharType="end"/>
        </w:r>
      </w:hyperlink>
    </w:p>
    <w:p w14:paraId="496CDD62" w14:textId="02217475" w:rsidR="00460FD5" w:rsidRPr="00E758B2" w:rsidRDefault="00460FD5">
      <w:pPr>
        <w:pStyle w:val="TOC2"/>
        <w:rPr>
          <w:rFonts w:ascii="Arial" w:eastAsiaTheme="minorEastAsia" w:hAnsi="Arial" w:cs="Arial"/>
          <w:noProof/>
          <w:kern w:val="2"/>
          <w:sz w:val="24"/>
          <w:szCs w:val="24"/>
          <w:lang w:eastAsia="az-Latn-AZ"/>
          <w14:ligatures w14:val="standardContextual"/>
        </w:rPr>
      </w:pPr>
      <w:hyperlink w:anchor="_Toc155945285" w:history="1">
        <w:r w:rsidRPr="00E758B2">
          <w:rPr>
            <w:rStyle w:val="Hyperlink"/>
            <w:rFonts w:ascii="Arial" w:hAnsi="Arial" w:cs="Arial"/>
            <w:b/>
            <w:noProof/>
            <w:sz w:val="24"/>
            <w:szCs w:val="24"/>
          </w:rPr>
          <w:t>F.</w:t>
        </w:r>
        <w:r w:rsidRPr="00E758B2">
          <w:rPr>
            <w:rFonts w:ascii="Arial" w:eastAsiaTheme="minorEastAsia" w:hAnsi="Arial" w:cs="Arial"/>
            <w:noProof/>
            <w:kern w:val="2"/>
            <w:sz w:val="24"/>
            <w:szCs w:val="24"/>
            <w:lang w:eastAsia="az-Latn-AZ"/>
            <w14:ligatures w14:val="standardContextual"/>
          </w:rPr>
          <w:tab/>
        </w:r>
        <w:r w:rsidRPr="00E758B2">
          <w:rPr>
            <w:rStyle w:val="Hyperlink"/>
            <w:rFonts w:ascii="Arial" w:hAnsi="Arial" w:cs="Arial"/>
            <w:b/>
            <w:noProof/>
            <w:sz w:val="24"/>
            <w:szCs w:val="24"/>
          </w:rPr>
          <w:t>Qalibin seçilməsi</w:t>
        </w:r>
        <w:r w:rsidRPr="00E758B2">
          <w:rPr>
            <w:rFonts w:ascii="Arial" w:hAnsi="Arial" w:cs="Arial"/>
            <w:noProof/>
            <w:webHidden/>
            <w:sz w:val="24"/>
            <w:szCs w:val="24"/>
          </w:rPr>
          <w:tab/>
        </w:r>
        <w:r w:rsidRPr="00E758B2">
          <w:rPr>
            <w:rFonts w:ascii="Arial" w:hAnsi="Arial" w:cs="Arial"/>
            <w:noProof/>
            <w:webHidden/>
            <w:sz w:val="24"/>
            <w:szCs w:val="24"/>
          </w:rPr>
          <w:fldChar w:fldCharType="begin"/>
        </w:r>
        <w:r w:rsidRPr="00E758B2">
          <w:rPr>
            <w:rFonts w:ascii="Arial" w:hAnsi="Arial" w:cs="Arial"/>
            <w:noProof/>
            <w:webHidden/>
            <w:sz w:val="24"/>
            <w:szCs w:val="24"/>
          </w:rPr>
          <w:instrText xml:space="preserve"> PAGEREF _Toc155945285 \h </w:instrText>
        </w:r>
        <w:r w:rsidRPr="00E758B2">
          <w:rPr>
            <w:rFonts w:ascii="Arial" w:hAnsi="Arial" w:cs="Arial"/>
            <w:noProof/>
            <w:webHidden/>
            <w:sz w:val="24"/>
            <w:szCs w:val="24"/>
          </w:rPr>
        </w:r>
        <w:r w:rsidRPr="00E758B2">
          <w:rPr>
            <w:rFonts w:ascii="Arial" w:hAnsi="Arial" w:cs="Arial"/>
            <w:noProof/>
            <w:webHidden/>
            <w:sz w:val="24"/>
            <w:szCs w:val="24"/>
          </w:rPr>
          <w:fldChar w:fldCharType="separate"/>
        </w:r>
        <w:r w:rsidR="005C1A0A">
          <w:rPr>
            <w:rFonts w:ascii="Arial" w:hAnsi="Arial" w:cs="Arial"/>
            <w:noProof/>
            <w:webHidden/>
            <w:sz w:val="24"/>
            <w:szCs w:val="24"/>
          </w:rPr>
          <w:t>19</w:t>
        </w:r>
        <w:r w:rsidRPr="00E758B2">
          <w:rPr>
            <w:rFonts w:ascii="Arial" w:hAnsi="Arial" w:cs="Arial"/>
            <w:noProof/>
            <w:webHidden/>
            <w:sz w:val="24"/>
            <w:szCs w:val="24"/>
          </w:rPr>
          <w:fldChar w:fldCharType="end"/>
        </w:r>
      </w:hyperlink>
    </w:p>
    <w:p w14:paraId="7075DFA0" w14:textId="5E05C447" w:rsidR="00460FD5" w:rsidRPr="00E758B2" w:rsidRDefault="00460FD5">
      <w:pPr>
        <w:pStyle w:val="TOC3"/>
        <w:rPr>
          <w:rFonts w:ascii="Arial" w:eastAsiaTheme="minorEastAsia" w:hAnsi="Arial" w:cs="Arial"/>
          <w:noProof/>
          <w:kern w:val="2"/>
          <w:sz w:val="24"/>
          <w:szCs w:val="24"/>
          <w:lang w:eastAsia="az-Latn-AZ"/>
          <w14:ligatures w14:val="standardContextual"/>
        </w:rPr>
      </w:pPr>
      <w:hyperlink w:anchor="_Toc155945286" w:history="1">
        <w:r w:rsidRPr="00E758B2">
          <w:rPr>
            <w:rStyle w:val="Hyperlink"/>
            <w:rFonts w:ascii="Arial" w:hAnsi="Arial" w:cs="Arial"/>
            <w:b/>
            <w:noProof/>
            <w:sz w:val="24"/>
            <w:szCs w:val="24"/>
          </w:rPr>
          <w:t>42.</w:t>
        </w:r>
        <w:r w:rsidRPr="00E758B2">
          <w:rPr>
            <w:rFonts w:ascii="Arial" w:eastAsiaTheme="minorEastAsia" w:hAnsi="Arial" w:cs="Arial"/>
            <w:noProof/>
            <w:kern w:val="2"/>
            <w:sz w:val="24"/>
            <w:szCs w:val="24"/>
            <w:lang w:eastAsia="az-Latn-AZ"/>
            <w14:ligatures w14:val="standardContextual"/>
          </w:rPr>
          <w:tab/>
        </w:r>
        <w:r w:rsidRPr="00E758B2">
          <w:rPr>
            <w:rStyle w:val="Hyperlink"/>
            <w:rFonts w:ascii="Arial" w:hAnsi="Arial" w:cs="Arial"/>
            <w:b/>
            <w:noProof/>
            <w:sz w:val="24"/>
            <w:szCs w:val="24"/>
          </w:rPr>
          <w:t>Qalibin seçilməsi proseduru</w:t>
        </w:r>
        <w:r w:rsidRPr="00E758B2">
          <w:rPr>
            <w:rFonts w:ascii="Arial" w:hAnsi="Arial" w:cs="Arial"/>
            <w:noProof/>
            <w:webHidden/>
            <w:sz w:val="24"/>
            <w:szCs w:val="24"/>
          </w:rPr>
          <w:tab/>
        </w:r>
        <w:r w:rsidRPr="00E758B2">
          <w:rPr>
            <w:rFonts w:ascii="Arial" w:hAnsi="Arial" w:cs="Arial"/>
            <w:noProof/>
            <w:webHidden/>
            <w:sz w:val="24"/>
            <w:szCs w:val="24"/>
          </w:rPr>
          <w:fldChar w:fldCharType="begin"/>
        </w:r>
        <w:r w:rsidRPr="00E758B2">
          <w:rPr>
            <w:rFonts w:ascii="Arial" w:hAnsi="Arial" w:cs="Arial"/>
            <w:noProof/>
            <w:webHidden/>
            <w:sz w:val="24"/>
            <w:szCs w:val="24"/>
          </w:rPr>
          <w:instrText xml:space="preserve"> PAGEREF _Toc155945286 \h </w:instrText>
        </w:r>
        <w:r w:rsidRPr="00E758B2">
          <w:rPr>
            <w:rFonts w:ascii="Arial" w:hAnsi="Arial" w:cs="Arial"/>
            <w:noProof/>
            <w:webHidden/>
            <w:sz w:val="24"/>
            <w:szCs w:val="24"/>
          </w:rPr>
        </w:r>
        <w:r w:rsidRPr="00E758B2">
          <w:rPr>
            <w:rFonts w:ascii="Arial" w:hAnsi="Arial" w:cs="Arial"/>
            <w:noProof/>
            <w:webHidden/>
            <w:sz w:val="24"/>
            <w:szCs w:val="24"/>
          </w:rPr>
          <w:fldChar w:fldCharType="separate"/>
        </w:r>
        <w:r w:rsidR="005C1A0A">
          <w:rPr>
            <w:rFonts w:ascii="Arial" w:hAnsi="Arial" w:cs="Arial"/>
            <w:noProof/>
            <w:webHidden/>
            <w:sz w:val="24"/>
            <w:szCs w:val="24"/>
          </w:rPr>
          <w:t>19</w:t>
        </w:r>
        <w:r w:rsidRPr="00E758B2">
          <w:rPr>
            <w:rFonts w:ascii="Arial" w:hAnsi="Arial" w:cs="Arial"/>
            <w:noProof/>
            <w:webHidden/>
            <w:sz w:val="24"/>
            <w:szCs w:val="24"/>
          </w:rPr>
          <w:fldChar w:fldCharType="end"/>
        </w:r>
      </w:hyperlink>
    </w:p>
    <w:p w14:paraId="7510F3F5" w14:textId="413C9117" w:rsidR="00460FD5" w:rsidRPr="00E758B2" w:rsidRDefault="00460FD5">
      <w:pPr>
        <w:pStyle w:val="TOC3"/>
        <w:rPr>
          <w:rFonts w:ascii="Arial" w:eastAsiaTheme="minorEastAsia" w:hAnsi="Arial" w:cs="Arial"/>
          <w:noProof/>
          <w:kern w:val="2"/>
          <w:sz w:val="24"/>
          <w:szCs w:val="24"/>
          <w:lang w:eastAsia="az-Latn-AZ"/>
          <w14:ligatures w14:val="standardContextual"/>
        </w:rPr>
      </w:pPr>
      <w:hyperlink w:anchor="_Toc155945287" w:history="1">
        <w:r w:rsidRPr="00E758B2">
          <w:rPr>
            <w:rStyle w:val="Hyperlink"/>
            <w:rFonts w:ascii="Arial" w:hAnsi="Arial" w:cs="Arial"/>
            <w:b/>
            <w:noProof/>
            <w:sz w:val="24"/>
            <w:szCs w:val="24"/>
          </w:rPr>
          <w:t>43.</w:t>
        </w:r>
        <w:r w:rsidRPr="00E758B2">
          <w:rPr>
            <w:rFonts w:ascii="Arial" w:eastAsiaTheme="minorEastAsia" w:hAnsi="Arial" w:cs="Arial"/>
            <w:noProof/>
            <w:kern w:val="2"/>
            <w:sz w:val="24"/>
            <w:szCs w:val="24"/>
            <w:lang w:eastAsia="az-Latn-AZ"/>
            <w14:ligatures w14:val="standardContextual"/>
          </w:rPr>
          <w:tab/>
        </w:r>
        <w:r w:rsidRPr="00E758B2">
          <w:rPr>
            <w:rStyle w:val="Hyperlink"/>
            <w:rFonts w:ascii="Arial" w:hAnsi="Arial" w:cs="Arial"/>
            <w:b/>
            <w:noProof/>
            <w:sz w:val="24"/>
            <w:szCs w:val="24"/>
          </w:rPr>
          <w:t>Satınalma predmetinin həcminin (miqdarının) dəyişməsi</w:t>
        </w:r>
        <w:r w:rsidRPr="00E758B2">
          <w:rPr>
            <w:rFonts w:ascii="Arial" w:hAnsi="Arial" w:cs="Arial"/>
            <w:noProof/>
            <w:webHidden/>
            <w:sz w:val="24"/>
            <w:szCs w:val="24"/>
          </w:rPr>
          <w:tab/>
        </w:r>
        <w:r w:rsidRPr="00E758B2">
          <w:rPr>
            <w:rFonts w:ascii="Arial" w:hAnsi="Arial" w:cs="Arial"/>
            <w:noProof/>
            <w:webHidden/>
            <w:sz w:val="24"/>
            <w:szCs w:val="24"/>
          </w:rPr>
          <w:fldChar w:fldCharType="begin"/>
        </w:r>
        <w:r w:rsidRPr="00E758B2">
          <w:rPr>
            <w:rFonts w:ascii="Arial" w:hAnsi="Arial" w:cs="Arial"/>
            <w:noProof/>
            <w:webHidden/>
            <w:sz w:val="24"/>
            <w:szCs w:val="24"/>
          </w:rPr>
          <w:instrText xml:space="preserve"> PAGEREF _Toc155945287 \h </w:instrText>
        </w:r>
        <w:r w:rsidRPr="00E758B2">
          <w:rPr>
            <w:rFonts w:ascii="Arial" w:hAnsi="Arial" w:cs="Arial"/>
            <w:noProof/>
            <w:webHidden/>
            <w:sz w:val="24"/>
            <w:szCs w:val="24"/>
          </w:rPr>
        </w:r>
        <w:r w:rsidRPr="00E758B2">
          <w:rPr>
            <w:rFonts w:ascii="Arial" w:hAnsi="Arial" w:cs="Arial"/>
            <w:noProof/>
            <w:webHidden/>
            <w:sz w:val="24"/>
            <w:szCs w:val="24"/>
          </w:rPr>
          <w:fldChar w:fldCharType="separate"/>
        </w:r>
        <w:r w:rsidR="005C1A0A">
          <w:rPr>
            <w:rFonts w:ascii="Arial" w:hAnsi="Arial" w:cs="Arial"/>
            <w:noProof/>
            <w:webHidden/>
            <w:sz w:val="24"/>
            <w:szCs w:val="24"/>
          </w:rPr>
          <w:t>19</w:t>
        </w:r>
        <w:r w:rsidRPr="00E758B2">
          <w:rPr>
            <w:rFonts w:ascii="Arial" w:hAnsi="Arial" w:cs="Arial"/>
            <w:noProof/>
            <w:webHidden/>
            <w:sz w:val="24"/>
            <w:szCs w:val="24"/>
          </w:rPr>
          <w:fldChar w:fldCharType="end"/>
        </w:r>
      </w:hyperlink>
    </w:p>
    <w:p w14:paraId="266C0181" w14:textId="79F9C3CC" w:rsidR="00460FD5" w:rsidRPr="00E758B2" w:rsidRDefault="00460FD5">
      <w:pPr>
        <w:pStyle w:val="TOC3"/>
        <w:rPr>
          <w:rFonts w:ascii="Arial" w:eastAsiaTheme="minorEastAsia" w:hAnsi="Arial" w:cs="Arial"/>
          <w:noProof/>
          <w:kern w:val="2"/>
          <w:sz w:val="24"/>
          <w:szCs w:val="24"/>
          <w:lang w:eastAsia="az-Latn-AZ"/>
          <w14:ligatures w14:val="standardContextual"/>
        </w:rPr>
      </w:pPr>
      <w:hyperlink w:anchor="_Toc155945288" w:history="1">
        <w:r w:rsidRPr="00E758B2">
          <w:rPr>
            <w:rStyle w:val="Hyperlink"/>
            <w:rFonts w:ascii="Arial" w:hAnsi="Arial" w:cs="Arial"/>
            <w:b/>
            <w:noProof/>
            <w:sz w:val="24"/>
            <w:szCs w:val="24"/>
          </w:rPr>
          <w:t>44.</w:t>
        </w:r>
        <w:r w:rsidRPr="00E758B2">
          <w:rPr>
            <w:rFonts w:ascii="Arial" w:eastAsiaTheme="minorEastAsia" w:hAnsi="Arial" w:cs="Arial"/>
            <w:noProof/>
            <w:kern w:val="2"/>
            <w:sz w:val="24"/>
            <w:szCs w:val="24"/>
            <w:lang w:eastAsia="az-Latn-AZ"/>
            <w14:ligatures w14:val="standardContextual"/>
          </w:rPr>
          <w:tab/>
        </w:r>
        <w:r w:rsidRPr="00E758B2">
          <w:rPr>
            <w:rStyle w:val="Hyperlink"/>
            <w:rFonts w:ascii="Arial" w:hAnsi="Arial" w:cs="Arial"/>
            <w:b/>
            <w:noProof/>
            <w:sz w:val="24"/>
            <w:szCs w:val="24"/>
          </w:rPr>
          <w:t>Müqavilənin imzalanması</w:t>
        </w:r>
        <w:r w:rsidRPr="00E758B2">
          <w:rPr>
            <w:rFonts w:ascii="Arial" w:hAnsi="Arial" w:cs="Arial"/>
            <w:noProof/>
            <w:webHidden/>
            <w:sz w:val="24"/>
            <w:szCs w:val="24"/>
          </w:rPr>
          <w:tab/>
        </w:r>
        <w:r w:rsidRPr="00E758B2">
          <w:rPr>
            <w:rFonts w:ascii="Arial" w:hAnsi="Arial" w:cs="Arial"/>
            <w:noProof/>
            <w:webHidden/>
            <w:sz w:val="24"/>
            <w:szCs w:val="24"/>
          </w:rPr>
          <w:fldChar w:fldCharType="begin"/>
        </w:r>
        <w:r w:rsidRPr="00E758B2">
          <w:rPr>
            <w:rFonts w:ascii="Arial" w:hAnsi="Arial" w:cs="Arial"/>
            <w:noProof/>
            <w:webHidden/>
            <w:sz w:val="24"/>
            <w:szCs w:val="24"/>
          </w:rPr>
          <w:instrText xml:space="preserve"> PAGEREF _Toc155945288 \h </w:instrText>
        </w:r>
        <w:r w:rsidRPr="00E758B2">
          <w:rPr>
            <w:rFonts w:ascii="Arial" w:hAnsi="Arial" w:cs="Arial"/>
            <w:noProof/>
            <w:webHidden/>
            <w:sz w:val="24"/>
            <w:szCs w:val="24"/>
          </w:rPr>
        </w:r>
        <w:r w:rsidRPr="00E758B2">
          <w:rPr>
            <w:rFonts w:ascii="Arial" w:hAnsi="Arial" w:cs="Arial"/>
            <w:noProof/>
            <w:webHidden/>
            <w:sz w:val="24"/>
            <w:szCs w:val="24"/>
          </w:rPr>
          <w:fldChar w:fldCharType="separate"/>
        </w:r>
        <w:r w:rsidR="005C1A0A">
          <w:rPr>
            <w:rFonts w:ascii="Arial" w:hAnsi="Arial" w:cs="Arial"/>
            <w:noProof/>
            <w:webHidden/>
            <w:sz w:val="24"/>
            <w:szCs w:val="24"/>
          </w:rPr>
          <w:t>19</w:t>
        </w:r>
        <w:r w:rsidRPr="00E758B2">
          <w:rPr>
            <w:rFonts w:ascii="Arial" w:hAnsi="Arial" w:cs="Arial"/>
            <w:noProof/>
            <w:webHidden/>
            <w:sz w:val="24"/>
            <w:szCs w:val="24"/>
          </w:rPr>
          <w:fldChar w:fldCharType="end"/>
        </w:r>
      </w:hyperlink>
    </w:p>
    <w:p w14:paraId="61F4588C" w14:textId="1967AB47" w:rsidR="00460FD5" w:rsidRPr="00E758B2" w:rsidRDefault="00460FD5">
      <w:pPr>
        <w:pStyle w:val="TOC3"/>
        <w:rPr>
          <w:rFonts w:ascii="Arial" w:eastAsiaTheme="minorEastAsia" w:hAnsi="Arial" w:cs="Arial"/>
          <w:noProof/>
          <w:kern w:val="2"/>
          <w:sz w:val="24"/>
          <w:szCs w:val="24"/>
          <w:lang w:eastAsia="az-Latn-AZ"/>
          <w14:ligatures w14:val="standardContextual"/>
        </w:rPr>
      </w:pPr>
      <w:hyperlink w:anchor="_Toc155945290" w:history="1">
        <w:r w:rsidRPr="00E758B2">
          <w:rPr>
            <w:rStyle w:val="Hyperlink"/>
            <w:rFonts w:ascii="Arial" w:hAnsi="Arial" w:cs="Arial"/>
            <w:b/>
            <w:noProof/>
            <w:sz w:val="24"/>
            <w:szCs w:val="24"/>
          </w:rPr>
          <w:t>46.</w:t>
        </w:r>
        <w:r w:rsidRPr="00E758B2">
          <w:rPr>
            <w:rFonts w:ascii="Arial" w:eastAsiaTheme="minorEastAsia" w:hAnsi="Arial" w:cs="Arial"/>
            <w:noProof/>
            <w:kern w:val="2"/>
            <w:sz w:val="24"/>
            <w:szCs w:val="24"/>
            <w:lang w:eastAsia="az-Latn-AZ"/>
            <w14:ligatures w14:val="standardContextual"/>
          </w:rPr>
          <w:tab/>
        </w:r>
        <w:r w:rsidRPr="00E758B2">
          <w:rPr>
            <w:rStyle w:val="Hyperlink"/>
            <w:rFonts w:ascii="Arial" w:hAnsi="Arial" w:cs="Arial"/>
            <w:b/>
            <w:noProof/>
            <w:sz w:val="24"/>
            <w:szCs w:val="24"/>
          </w:rPr>
          <w:t>İcra təminatı</w:t>
        </w:r>
        <w:r w:rsidRPr="00E758B2">
          <w:rPr>
            <w:rFonts w:ascii="Arial" w:hAnsi="Arial" w:cs="Arial"/>
            <w:noProof/>
            <w:webHidden/>
            <w:sz w:val="24"/>
            <w:szCs w:val="24"/>
          </w:rPr>
          <w:tab/>
        </w:r>
        <w:r w:rsidRPr="00E758B2">
          <w:rPr>
            <w:rFonts w:ascii="Arial" w:hAnsi="Arial" w:cs="Arial"/>
            <w:noProof/>
            <w:webHidden/>
            <w:sz w:val="24"/>
            <w:szCs w:val="24"/>
          </w:rPr>
          <w:fldChar w:fldCharType="begin"/>
        </w:r>
        <w:r w:rsidRPr="00E758B2">
          <w:rPr>
            <w:rFonts w:ascii="Arial" w:hAnsi="Arial" w:cs="Arial"/>
            <w:noProof/>
            <w:webHidden/>
            <w:sz w:val="24"/>
            <w:szCs w:val="24"/>
          </w:rPr>
          <w:instrText xml:space="preserve"> PAGEREF _Toc155945290 \h </w:instrText>
        </w:r>
        <w:r w:rsidRPr="00E758B2">
          <w:rPr>
            <w:rFonts w:ascii="Arial" w:hAnsi="Arial" w:cs="Arial"/>
            <w:noProof/>
            <w:webHidden/>
            <w:sz w:val="24"/>
            <w:szCs w:val="24"/>
          </w:rPr>
        </w:r>
        <w:r w:rsidRPr="00E758B2">
          <w:rPr>
            <w:rFonts w:ascii="Arial" w:hAnsi="Arial" w:cs="Arial"/>
            <w:noProof/>
            <w:webHidden/>
            <w:sz w:val="24"/>
            <w:szCs w:val="24"/>
          </w:rPr>
          <w:fldChar w:fldCharType="separate"/>
        </w:r>
        <w:r w:rsidR="005C1A0A">
          <w:rPr>
            <w:rFonts w:ascii="Arial" w:hAnsi="Arial" w:cs="Arial"/>
            <w:noProof/>
            <w:webHidden/>
            <w:sz w:val="24"/>
            <w:szCs w:val="24"/>
          </w:rPr>
          <w:t>20</w:t>
        </w:r>
        <w:r w:rsidRPr="00E758B2">
          <w:rPr>
            <w:rFonts w:ascii="Arial" w:hAnsi="Arial" w:cs="Arial"/>
            <w:noProof/>
            <w:webHidden/>
            <w:sz w:val="24"/>
            <w:szCs w:val="24"/>
          </w:rPr>
          <w:fldChar w:fldCharType="end"/>
        </w:r>
      </w:hyperlink>
    </w:p>
    <w:p w14:paraId="75F5CD72" w14:textId="7A98C14E" w:rsidR="00460FD5" w:rsidRPr="00E758B2" w:rsidRDefault="00460FD5">
      <w:pPr>
        <w:pStyle w:val="TOC2"/>
        <w:rPr>
          <w:rFonts w:ascii="Arial" w:eastAsiaTheme="minorEastAsia" w:hAnsi="Arial" w:cs="Arial"/>
          <w:noProof/>
          <w:kern w:val="2"/>
          <w:sz w:val="24"/>
          <w:szCs w:val="24"/>
          <w:lang w:eastAsia="az-Latn-AZ"/>
          <w14:ligatures w14:val="standardContextual"/>
        </w:rPr>
      </w:pPr>
      <w:hyperlink w:anchor="_Toc155945291" w:history="1">
        <w:r w:rsidRPr="00E758B2">
          <w:rPr>
            <w:rStyle w:val="Hyperlink"/>
            <w:rFonts w:ascii="Arial" w:hAnsi="Arial" w:cs="Arial"/>
            <w:b/>
            <w:noProof/>
            <w:sz w:val="24"/>
            <w:szCs w:val="24"/>
          </w:rPr>
          <w:t>G.</w:t>
        </w:r>
        <w:r w:rsidRPr="00E758B2">
          <w:rPr>
            <w:rFonts w:ascii="Arial" w:eastAsiaTheme="minorEastAsia" w:hAnsi="Arial" w:cs="Arial"/>
            <w:noProof/>
            <w:kern w:val="2"/>
            <w:sz w:val="24"/>
            <w:szCs w:val="24"/>
            <w:lang w:eastAsia="az-Latn-AZ"/>
            <w14:ligatures w14:val="standardContextual"/>
          </w:rPr>
          <w:tab/>
        </w:r>
        <w:r w:rsidRPr="00E758B2">
          <w:rPr>
            <w:rStyle w:val="Hyperlink"/>
            <w:rFonts w:ascii="Arial" w:hAnsi="Arial" w:cs="Arial"/>
            <w:b/>
            <w:bCs/>
            <w:noProof/>
            <w:sz w:val="24"/>
            <w:szCs w:val="24"/>
          </w:rPr>
          <w:t>Şikayət verilməsi</w:t>
        </w:r>
        <w:r w:rsidRPr="00E758B2">
          <w:rPr>
            <w:rFonts w:ascii="Arial" w:hAnsi="Arial" w:cs="Arial"/>
            <w:noProof/>
            <w:webHidden/>
            <w:sz w:val="24"/>
            <w:szCs w:val="24"/>
          </w:rPr>
          <w:tab/>
        </w:r>
        <w:r w:rsidRPr="00E758B2">
          <w:rPr>
            <w:rFonts w:ascii="Arial" w:hAnsi="Arial" w:cs="Arial"/>
            <w:noProof/>
            <w:webHidden/>
            <w:sz w:val="24"/>
            <w:szCs w:val="24"/>
          </w:rPr>
          <w:fldChar w:fldCharType="begin"/>
        </w:r>
        <w:r w:rsidRPr="00E758B2">
          <w:rPr>
            <w:rFonts w:ascii="Arial" w:hAnsi="Arial" w:cs="Arial"/>
            <w:noProof/>
            <w:webHidden/>
            <w:sz w:val="24"/>
            <w:szCs w:val="24"/>
          </w:rPr>
          <w:instrText xml:space="preserve"> PAGEREF _Toc155945291 \h </w:instrText>
        </w:r>
        <w:r w:rsidRPr="00E758B2">
          <w:rPr>
            <w:rFonts w:ascii="Arial" w:hAnsi="Arial" w:cs="Arial"/>
            <w:noProof/>
            <w:webHidden/>
            <w:sz w:val="24"/>
            <w:szCs w:val="24"/>
          </w:rPr>
        </w:r>
        <w:r w:rsidRPr="00E758B2">
          <w:rPr>
            <w:rFonts w:ascii="Arial" w:hAnsi="Arial" w:cs="Arial"/>
            <w:noProof/>
            <w:webHidden/>
            <w:sz w:val="24"/>
            <w:szCs w:val="24"/>
          </w:rPr>
          <w:fldChar w:fldCharType="separate"/>
        </w:r>
        <w:r w:rsidR="005C1A0A">
          <w:rPr>
            <w:rFonts w:ascii="Arial" w:hAnsi="Arial" w:cs="Arial"/>
            <w:noProof/>
            <w:webHidden/>
            <w:sz w:val="24"/>
            <w:szCs w:val="24"/>
          </w:rPr>
          <w:t>20</w:t>
        </w:r>
        <w:r w:rsidRPr="00E758B2">
          <w:rPr>
            <w:rFonts w:ascii="Arial" w:hAnsi="Arial" w:cs="Arial"/>
            <w:noProof/>
            <w:webHidden/>
            <w:sz w:val="24"/>
            <w:szCs w:val="24"/>
          </w:rPr>
          <w:fldChar w:fldCharType="end"/>
        </w:r>
      </w:hyperlink>
    </w:p>
    <w:p w14:paraId="71D77F67" w14:textId="21A39B8B" w:rsidR="00460FD5" w:rsidRPr="00E758B2" w:rsidRDefault="00460FD5">
      <w:pPr>
        <w:pStyle w:val="TOC3"/>
        <w:rPr>
          <w:rFonts w:ascii="Arial" w:eastAsiaTheme="minorEastAsia" w:hAnsi="Arial" w:cs="Arial"/>
          <w:noProof/>
          <w:kern w:val="2"/>
          <w:sz w:val="24"/>
          <w:szCs w:val="24"/>
          <w:lang w:eastAsia="az-Latn-AZ"/>
          <w14:ligatures w14:val="standardContextual"/>
        </w:rPr>
      </w:pPr>
      <w:hyperlink w:anchor="_Toc155945292" w:history="1">
        <w:r w:rsidRPr="00E758B2">
          <w:rPr>
            <w:rStyle w:val="Hyperlink"/>
            <w:rFonts w:ascii="Arial" w:hAnsi="Arial" w:cs="Arial"/>
            <w:b/>
            <w:noProof/>
            <w:sz w:val="24"/>
            <w:szCs w:val="24"/>
          </w:rPr>
          <w:t>47.</w:t>
        </w:r>
        <w:r w:rsidRPr="00E758B2">
          <w:rPr>
            <w:rFonts w:ascii="Arial" w:eastAsiaTheme="minorEastAsia" w:hAnsi="Arial" w:cs="Arial"/>
            <w:noProof/>
            <w:kern w:val="2"/>
            <w:sz w:val="24"/>
            <w:szCs w:val="24"/>
            <w:lang w:eastAsia="az-Latn-AZ"/>
            <w14:ligatures w14:val="standardContextual"/>
          </w:rPr>
          <w:tab/>
        </w:r>
        <w:r w:rsidRPr="00E758B2">
          <w:rPr>
            <w:rStyle w:val="Hyperlink"/>
            <w:rFonts w:ascii="Arial" w:hAnsi="Arial" w:cs="Arial"/>
            <w:b/>
            <w:noProof/>
            <w:sz w:val="24"/>
            <w:szCs w:val="24"/>
          </w:rPr>
          <w:t>Şikayət vermək hüququ</w:t>
        </w:r>
        <w:r w:rsidRPr="00E758B2">
          <w:rPr>
            <w:rFonts w:ascii="Arial" w:hAnsi="Arial" w:cs="Arial"/>
            <w:noProof/>
            <w:webHidden/>
            <w:sz w:val="24"/>
            <w:szCs w:val="24"/>
          </w:rPr>
          <w:tab/>
        </w:r>
        <w:r w:rsidRPr="00E758B2">
          <w:rPr>
            <w:rFonts w:ascii="Arial" w:hAnsi="Arial" w:cs="Arial"/>
            <w:noProof/>
            <w:webHidden/>
            <w:sz w:val="24"/>
            <w:szCs w:val="24"/>
          </w:rPr>
          <w:fldChar w:fldCharType="begin"/>
        </w:r>
        <w:r w:rsidRPr="00E758B2">
          <w:rPr>
            <w:rFonts w:ascii="Arial" w:hAnsi="Arial" w:cs="Arial"/>
            <w:noProof/>
            <w:webHidden/>
            <w:sz w:val="24"/>
            <w:szCs w:val="24"/>
          </w:rPr>
          <w:instrText xml:space="preserve"> PAGEREF _Toc155945292 \h </w:instrText>
        </w:r>
        <w:r w:rsidRPr="00E758B2">
          <w:rPr>
            <w:rFonts w:ascii="Arial" w:hAnsi="Arial" w:cs="Arial"/>
            <w:noProof/>
            <w:webHidden/>
            <w:sz w:val="24"/>
            <w:szCs w:val="24"/>
          </w:rPr>
        </w:r>
        <w:r w:rsidRPr="00E758B2">
          <w:rPr>
            <w:rFonts w:ascii="Arial" w:hAnsi="Arial" w:cs="Arial"/>
            <w:noProof/>
            <w:webHidden/>
            <w:sz w:val="24"/>
            <w:szCs w:val="24"/>
          </w:rPr>
          <w:fldChar w:fldCharType="separate"/>
        </w:r>
        <w:r w:rsidR="005C1A0A">
          <w:rPr>
            <w:rFonts w:ascii="Arial" w:hAnsi="Arial" w:cs="Arial"/>
            <w:noProof/>
            <w:webHidden/>
            <w:sz w:val="24"/>
            <w:szCs w:val="24"/>
          </w:rPr>
          <w:t>20</w:t>
        </w:r>
        <w:r w:rsidRPr="00E758B2">
          <w:rPr>
            <w:rFonts w:ascii="Arial" w:hAnsi="Arial" w:cs="Arial"/>
            <w:noProof/>
            <w:webHidden/>
            <w:sz w:val="24"/>
            <w:szCs w:val="24"/>
          </w:rPr>
          <w:fldChar w:fldCharType="end"/>
        </w:r>
      </w:hyperlink>
    </w:p>
    <w:p w14:paraId="733F8F52" w14:textId="481182D8" w:rsidR="00460FD5" w:rsidRPr="00E758B2" w:rsidRDefault="00460FD5">
      <w:pPr>
        <w:pStyle w:val="TOC3"/>
        <w:rPr>
          <w:rFonts w:ascii="Arial" w:eastAsiaTheme="minorEastAsia" w:hAnsi="Arial" w:cs="Arial"/>
          <w:noProof/>
          <w:kern w:val="2"/>
          <w:sz w:val="24"/>
          <w:szCs w:val="24"/>
          <w:lang w:eastAsia="az-Latn-AZ"/>
          <w14:ligatures w14:val="standardContextual"/>
        </w:rPr>
      </w:pPr>
      <w:hyperlink w:anchor="_Toc155945293" w:history="1">
        <w:r w:rsidRPr="00E758B2">
          <w:rPr>
            <w:rStyle w:val="Hyperlink"/>
            <w:rFonts w:ascii="Arial" w:hAnsi="Arial" w:cs="Arial"/>
            <w:b/>
            <w:noProof/>
            <w:sz w:val="24"/>
            <w:szCs w:val="24"/>
          </w:rPr>
          <w:t>48.</w:t>
        </w:r>
        <w:r w:rsidRPr="00E758B2">
          <w:rPr>
            <w:rFonts w:ascii="Arial" w:eastAsiaTheme="minorEastAsia" w:hAnsi="Arial" w:cs="Arial"/>
            <w:noProof/>
            <w:kern w:val="2"/>
            <w:sz w:val="24"/>
            <w:szCs w:val="24"/>
            <w:lang w:eastAsia="az-Latn-AZ"/>
            <w14:ligatures w14:val="standardContextual"/>
          </w:rPr>
          <w:tab/>
        </w:r>
        <w:r w:rsidRPr="00E758B2">
          <w:rPr>
            <w:rStyle w:val="Hyperlink"/>
            <w:rFonts w:ascii="Arial" w:hAnsi="Arial" w:cs="Arial"/>
            <w:b/>
            <w:noProof/>
            <w:sz w:val="24"/>
            <w:szCs w:val="24"/>
          </w:rPr>
          <w:t>Satınalan təşkilata şikayət</w:t>
        </w:r>
        <w:r w:rsidRPr="00E758B2">
          <w:rPr>
            <w:rFonts w:ascii="Arial" w:hAnsi="Arial" w:cs="Arial"/>
            <w:noProof/>
            <w:webHidden/>
            <w:sz w:val="24"/>
            <w:szCs w:val="24"/>
          </w:rPr>
          <w:tab/>
        </w:r>
        <w:r w:rsidRPr="00E758B2">
          <w:rPr>
            <w:rFonts w:ascii="Arial" w:hAnsi="Arial" w:cs="Arial"/>
            <w:noProof/>
            <w:webHidden/>
            <w:sz w:val="24"/>
            <w:szCs w:val="24"/>
          </w:rPr>
          <w:fldChar w:fldCharType="begin"/>
        </w:r>
        <w:r w:rsidRPr="00E758B2">
          <w:rPr>
            <w:rFonts w:ascii="Arial" w:hAnsi="Arial" w:cs="Arial"/>
            <w:noProof/>
            <w:webHidden/>
            <w:sz w:val="24"/>
            <w:szCs w:val="24"/>
          </w:rPr>
          <w:instrText xml:space="preserve"> PAGEREF _Toc155945293 \h </w:instrText>
        </w:r>
        <w:r w:rsidRPr="00E758B2">
          <w:rPr>
            <w:rFonts w:ascii="Arial" w:hAnsi="Arial" w:cs="Arial"/>
            <w:noProof/>
            <w:webHidden/>
            <w:sz w:val="24"/>
            <w:szCs w:val="24"/>
          </w:rPr>
        </w:r>
        <w:r w:rsidRPr="00E758B2">
          <w:rPr>
            <w:rFonts w:ascii="Arial" w:hAnsi="Arial" w:cs="Arial"/>
            <w:noProof/>
            <w:webHidden/>
            <w:sz w:val="24"/>
            <w:szCs w:val="24"/>
          </w:rPr>
          <w:fldChar w:fldCharType="separate"/>
        </w:r>
        <w:r w:rsidR="005C1A0A">
          <w:rPr>
            <w:rFonts w:ascii="Arial" w:hAnsi="Arial" w:cs="Arial"/>
            <w:noProof/>
            <w:webHidden/>
            <w:sz w:val="24"/>
            <w:szCs w:val="24"/>
          </w:rPr>
          <w:t>20</w:t>
        </w:r>
        <w:r w:rsidRPr="00E758B2">
          <w:rPr>
            <w:rFonts w:ascii="Arial" w:hAnsi="Arial" w:cs="Arial"/>
            <w:noProof/>
            <w:webHidden/>
            <w:sz w:val="24"/>
            <w:szCs w:val="24"/>
          </w:rPr>
          <w:fldChar w:fldCharType="end"/>
        </w:r>
      </w:hyperlink>
    </w:p>
    <w:p w14:paraId="6B2FD18B" w14:textId="32F66235" w:rsidR="00460FD5" w:rsidRPr="00E758B2" w:rsidRDefault="00460FD5">
      <w:pPr>
        <w:pStyle w:val="TOC3"/>
        <w:rPr>
          <w:rFonts w:ascii="Arial" w:eastAsiaTheme="minorEastAsia" w:hAnsi="Arial" w:cs="Arial"/>
          <w:noProof/>
          <w:kern w:val="2"/>
          <w:sz w:val="24"/>
          <w:szCs w:val="24"/>
          <w:lang w:eastAsia="az-Latn-AZ"/>
          <w14:ligatures w14:val="standardContextual"/>
        </w:rPr>
      </w:pPr>
      <w:hyperlink w:anchor="_Toc155945296" w:history="1">
        <w:r w:rsidRPr="00E758B2">
          <w:rPr>
            <w:rStyle w:val="Hyperlink"/>
            <w:rFonts w:ascii="Arial" w:hAnsi="Arial" w:cs="Arial"/>
            <w:b/>
            <w:noProof/>
            <w:sz w:val="24"/>
            <w:szCs w:val="24"/>
          </w:rPr>
          <w:t>51.</w:t>
        </w:r>
        <w:r w:rsidRPr="00E758B2">
          <w:rPr>
            <w:rFonts w:ascii="Arial" w:eastAsiaTheme="minorEastAsia" w:hAnsi="Arial" w:cs="Arial"/>
            <w:noProof/>
            <w:kern w:val="2"/>
            <w:sz w:val="24"/>
            <w:szCs w:val="24"/>
            <w:lang w:eastAsia="az-Latn-AZ"/>
            <w14:ligatures w14:val="standardContextual"/>
          </w:rPr>
          <w:tab/>
        </w:r>
        <w:r w:rsidRPr="00E758B2">
          <w:rPr>
            <w:rStyle w:val="Hyperlink"/>
            <w:rFonts w:ascii="Arial" w:hAnsi="Arial" w:cs="Arial"/>
            <w:b/>
            <w:noProof/>
            <w:sz w:val="24"/>
            <w:szCs w:val="24"/>
          </w:rPr>
          <w:t>İnzibati qaydada şikayət</w:t>
        </w:r>
        <w:r w:rsidRPr="00E758B2">
          <w:rPr>
            <w:rFonts w:ascii="Arial" w:hAnsi="Arial" w:cs="Arial"/>
            <w:noProof/>
            <w:webHidden/>
            <w:sz w:val="24"/>
            <w:szCs w:val="24"/>
          </w:rPr>
          <w:tab/>
        </w:r>
        <w:r w:rsidRPr="00E758B2">
          <w:rPr>
            <w:rFonts w:ascii="Arial" w:hAnsi="Arial" w:cs="Arial"/>
            <w:noProof/>
            <w:webHidden/>
            <w:sz w:val="24"/>
            <w:szCs w:val="24"/>
          </w:rPr>
          <w:fldChar w:fldCharType="begin"/>
        </w:r>
        <w:r w:rsidRPr="00E758B2">
          <w:rPr>
            <w:rFonts w:ascii="Arial" w:hAnsi="Arial" w:cs="Arial"/>
            <w:noProof/>
            <w:webHidden/>
            <w:sz w:val="24"/>
            <w:szCs w:val="24"/>
          </w:rPr>
          <w:instrText xml:space="preserve"> PAGEREF _Toc155945296 \h </w:instrText>
        </w:r>
        <w:r w:rsidRPr="00E758B2">
          <w:rPr>
            <w:rFonts w:ascii="Arial" w:hAnsi="Arial" w:cs="Arial"/>
            <w:noProof/>
            <w:webHidden/>
            <w:sz w:val="24"/>
            <w:szCs w:val="24"/>
          </w:rPr>
        </w:r>
        <w:r w:rsidRPr="00E758B2">
          <w:rPr>
            <w:rFonts w:ascii="Arial" w:hAnsi="Arial" w:cs="Arial"/>
            <w:noProof/>
            <w:webHidden/>
            <w:sz w:val="24"/>
            <w:szCs w:val="24"/>
          </w:rPr>
          <w:fldChar w:fldCharType="separate"/>
        </w:r>
        <w:r w:rsidR="005C1A0A">
          <w:rPr>
            <w:rFonts w:ascii="Arial" w:hAnsi="Arial" w:cs="Arial"/>
            <w:noProof/>
            <w:webHidden/>
            <w:sz w:val="24"/>
            <w:szCs w:val="24"/>
          </w:rPr>
          <w:t>21</w:t>
        </w:r>
        <w:r w:rsidRPr="00E758B2">
          <w:rPr>
            <w:rFonts w:ascii="Arial" w:hAnsi="Arial" w:cs="Arial"/>
            <w:noProof/>
            <w:webHidden/>
            <w:sz w:val="24"/>
            <w:szCs w:val="24"/>
          </w:rPr>
          <w:fldChar w:fldCharType="end"/>
        </w:r>
      </w:hyperlink>
    </w:p>
    <w:p w14:paraId="2486B15E" w14:textId="0D06587E" w:rsidR="00460FD5" w:rsidRPr="00E758B2" w:rsidRDefault="00460FD5">
      <w:pPr>
        <w:pStyle w:val="TOC2"/>
        <w:rPr>
          <w:rFonts w:ascii="Arial" w:eastAsiaTheme="minorEastAsia" w:hAnsi="Arial" w:cs="Arial"/>
          <w:noProof/>
          <w:kern w:val="2"/>
          <w:sz w:val="24"/>
          <w:szCs w:val="24"/>
          <w:lang w:eastAsia="az-Latn-AZ"/>
          <w14:ligatures w14:val="standardContextual"/>
        </w:rPr>
      </w:pPr>
      <w:hyperlink w:anchor="_Toc155945297" w:history="1">
        <w:r w:rsidRPr="00E758B2">
          <w:rPr>
            <w:rStyle w:val="Hyperlink"/>
            <w:rFonts w:ascii="Arial" w:hAnsi="Arial" w:cs="Arial"/>
            <w:b/>
            <w:noProof/>
            <w:sz w:val="24"/>
            <w:szCs w:val="24"/>
          </w:rPr>
          <w:t>H.</w:t>
        </w:r>
        <w:r w:rsidRPr="00E758B2">
          <w:rPr>
            <w:rFonts w:ascii="Arial" w:eastAsiaTheme="minorEastAsia" w:hAnsi="Arial" w:cs="Arial"/>
            <w:noProof/>
            <w:kern w:val="2"/>
            <w:sz w:val="24"/>
            <w:szCs w:val="24"/>
            <w:lang w:eastAsia="az-Latn-AZ"/>
            <w14:ligatures w14:val="standardContextual"/>
          </w:rPr>
          <w:tab/>
        </w:r>
        <w:r w:rsidRPr="00E758B2">
          <w:rPr>
            <w:rStyle w:val="Hyperlink"/>
            <w:rFonts w:ascii="Arial" w:hAnsi="Arial" w:cs="Arial"/>
            <w:b/>
            <w:bCs/>
            <w:noProof/>
            <w:sz w:val="24"/>
            <w:szCs w:val="24"/>
          </w:rPr>
          <w:t>Müqavilə</w:t>
        </w:r>
        <w:r w:rsidRPr="00E758B2">
          <w:rPr>
            <w:rFonts w:ascii="Arial" w:hAnsi="Arial" w:cs="Arial"/>
            <w:noProof/>
            <w:webHidden/>
            <w:sz w:val="24"/>
            <w:szCs w:val="24"/>
          </w:rPr>
          <w:tab/>
        </w:r>
        <w:r w:rsidRPr="00E758B2">
          <w:rPr>
            <w:rFonts w:ascii="Arial" w:hAnsi="Arial" w:cs="Arial"/>
            <w:noProof/>
            <w:webHidden/>
            <w:sz w:val="24"/>
            <w:szCs w:val="24"/>
          </w:rPr>
          <w:fldChar w:fldCharType="begin"/>
        </w:r>
        <w:r w:rsidRPr="00E758B2">
          <w:rPr>
            <w:rFonts w:ascii="Arial" w:hAnsi="Arial" w:cs="Arial"/>
            <w:noProof/>
            <w:webHidden/>
            <w:sz w:val="24"/>
            <w:szCs w:val="24"/>
          </w:rPr>
          <w:instrText xml:space="preserve"> PAGEREF _Toc155945297 \h </w:instrText>
        </w:r>
        <w:r w:rsidRPr="00E758B2">
          <w:rPr>
            <w:rFonts w:ascii="Arial" w:hAnsi="Arial" w:cs="Arial"/>
            <w:noProof/>
            <w:webHidden/>
            <w:sz w:val="24"/>
            <w:szCs w:val="24"/>
          </w:rPr>
        </w:r>
        <w:r w:rsidRPr="00E758B2">
          <w:rPr>
            <w:rFonts w:ascii="Arial" w:hAnsi="Arial" w:cs="Arial"/>
            <w:noProof/>
            <w:webHidden/>
            <w:sz w:val="24"/>
            <w:szCs w:val="24"/>
          </w:rPr>
          <w:fldChar w:fldCharType="separate"/>
        </w:r>
        <w:r w:rsidR="005C1A0A">
          <w:rPr>
            <w:rFonts w:ascii="Arial" w:hAnsi="Arial" w:cs="Arial"/>
            <w:noProof/>
            <w:webHidden/>
            <w:sz w:val="24"/>
            <w:szCs w:val="24"/>
          </w:rPr>
          <w:t>21</w:t>
        </w:r>
        <w:r w:rsidRPr="00E758B2">
          <w:rPr>
            <w:rFonts w:ascii="Arial" w:hAnsi="Arial" w:cs="Arial"/>
            <w:noProof/>
            <w:webHidden/>
            <w:sz w:val="24"/>
            <w:szCs w:val="24"/>
          </w:rPr>
          <w:fldChar w:fldCharType="end"/>
        </w:r>
      </w:hyperlink>
    </w:p>
    <w:p w14:paraId="5E4F1DF7" w14:textId="37897773" w:rsidR="00460FD5" w:rsidRPr="00E758B2" w:rsidRDefault="00460FD5">
      <w:pPr>
        <w:pStyle w:val="TOC3"/>
        <w:rPr>
          <w:rFonts w:ascii="Arial" w:eastAsiaTheme="minorEastAsia" w:hAnsi="Arial" w:cs="Arial"/>
          <w:noProof/>
          <w:kern w:val="2"/>
          <w:sz w:val="24"/>
          <w:szCs w:val="24"/>
          <w:lang w:eastAsia="az-Latn-AZ"/>
          <w14:ligatures w14:val="standardContextual"/>
        </w:rPr>
      </w:pPr>
      <w:hyperlink w:anchor="_Toc155945298" w:history="1">
        <w:r w:rsidRPr="00E758B2">
          <w:rPr>
            <w:rStyle w:val="Hyperlink"/>
            <w:rFonts w:ascii="Arial" w:hAnsi="Arial" w:cs="Arial"/>
            <w:b/>
            <w:noProof/>
            <w:sz w:val="24"/>
            <w:szCs w:val="24"/>
          </w:rPr>
          <w:t>52.</w:t>
        </w:r>
        <w:r w:rsidRPr="00E758B2">
          <w:rPr>
            <w:rFonts w:ascii="Arial" w:eastAsiaTheme="minorEastAsia" w:hAnsi="Arial" w:cs="Arial"/>
            <w:noProof/>
            <w:kern w:val="2"/>
            <w:sz w:val="24"/>
            <w:szCs w:val="24"/>
            <w:lang w:eastAsia="az-Latn-AZ"/>
            <w14:ligatures w14:val="standardContextual"/>
          </w:rPr>
          <w:tab/>
        </w:r>
        <w:r w:rsidRPr="00E758B2">
          <w:rPr>
            <w:rStyle w:val="Hyperlink"/>
            <w:rFonts w:ascii="Arial" w:hAnsi="Arial" w:cs="Arial"/>
            <w:b/>
            <w:noProof/>
            <w:sz w:val="24"/>
            <w:szCs w:val="24"/>
          </w:rPr>
          <w:t>Müqavilə şərtləri</w:t>
        </w:r>
        <w:r w:rsidRPr="00E758B2">
          <w:rPr>
            <w:rFonts w:ascii="Arial" w:hAnsi="Arial" w:cs="Arial"/>
            <w:noProof/>
            <w:webHidden/>
            <w:sz w:val="24"/>
            <w:szCs w:val="24"/>
          </w:rPr>
          <w:tab/>
        </w:r>
        <w:r w:rsidRPr="00E758B2">
          <w:rPr>
            <w:rFonts w:ascii="Arial" w:hAnsi="Arial" w:cs="Arial"/>
            <w:noProof/>
            <w:webHidden/>
            <w:sz w:val="24"/>
            <w:szCs w:val="24"/>
          </w:rPr>
          <w:fldChar w:fldCharType="begin"/>
        </w:r>
        <w:r w:rsidRPr="00E758B2">
          <w:rPr>
            <w:rFonts w:ascii="Arial" w:hAnsi="Arial" w:cs="Arial"/>
            <w:noProof/>
            <w:webHidden/>
            <w:sz w:val="24"/>
            <w:szCs w:val="24"/>
          </w:rPr>
          <w:instrText xml:space="preserve"> PAGEREF _Toc155945298 \h </w:instrText>
        </w:r>
        <w:r w:rsidRPr="00E758B2">
          <w:rPr>
            <w:rFonts w:ascii="Arial" w:hAnsi="Arial" w:cs="Arial"/>
            <w:noProof/>
            <w:webHidden/>
            <w:sz w:val="24"/>
            <w:szCs w:val="24"/>
          </w:rPr>
        </w:r>
        <w:r w:rsidRPr="00E758B2">
          <w:rPr>
            <w:rFonts w:ascii="Arial" w:hAnsi="Arial" w:cs="Arial"/>
            <w:noProof/>
            <w:webHidden/>
            <w:sz w:val="24"/>
            <w:szCs w:val="24"/>
          </w:rPr>
          <w:fldChar w:fldCharType="separate"/>
        </w:r>
        <w:r w:rsidR="005C1A0A">
          <w:rPr>
            <w:rFonts w:ascii="Arial" w:hAnsi="Arial" w:cs="Arial"/>
            <w:noProof/>
            <w:webHidden/>
            <w:sz w:val="24"/>
            <w:szCs w:val="24"/>
          </w:rPr>
          <w:t>21</w:t>
        </w:r>
        <w:r w:rsidRPr="00E758B2">
          <w:rPr>
            <w:rFonts w:ascii="Arial" w:hAnsi="Arial" w:cs="Arial"/>
            <w:noProof/>
            <w:webHidden/>
            <w:sz w:val="24"/>
            <w:szCs w:val="24"/>
          </w:rPr>
          <w:fldChar w:fldCharType="end"/>
        </w:r>
      </w:hyperlink>
    </w:p>
    <w:p w14:paraId="1C3D7D20" w14:textId="48E05E46" w:rsidR="00460FD5" w:rsidRPr="00E758B2" w:rsidRDefault="00460FD5">
      <w:pPr>
        <w:pStyle w:val="TOC1"/>
        <w:rPr>
          <w:rFonts w:eastAsiaTheme="minorEastAsia"/>
          <w:noProof/>
          <w:kern w:val="2"/>
          <w:lang w:eastAsia="az-Latn-AZ"/>
          <w14:ligatures w14:val="standardContextual"/>
        </w:rPr>
      </w:pPr>
      <w:hyperlink w:anchor="_Toc155945299" w:history="1">
        <w:r w:rsidRPr="00E758B2">
          <w:rPr>
            <w:rStyle w:val="Hyperlink"/>
            <w:b/>
            <w:noProof/>
          </w:rPr>
          <w:t>II BÖLMƏ.</w:t>
        </w:r>
        <w:r w:rsidRPr="00E758B2">
          <w:rPr>
            <w:rFonts w:eastAsiaTheme="minorEastAsia"/>
            <w:noProof/>
            <w:kern w:val="2"/>
            <w:lang w:eastAsia="az-Latn-AZ"/>
            <w14:ligatures w14:val="standardContextual"/>
          </w:rPr>
          <w:tab/>
        </w:r>
        <w:r w:rsidRPr="00E758B2">
          <w:rPr>
            <w:rStyle w:val="Hyperlink"/>
            <w:b/>
            <w:noProof/>
          </w:rPr>
          <w:t>SATINALMA MƏLUMAT VƏRƏQİ</w:t>
        </w:r>
        <w:r w:rsidRPr="00E758B2">
          <w:rPr>
            <w:noProof/>
            <w:webHidden/>
          </w:rPr>
          <w:tab/>
        </w:r>
        <w:r w:rsidRPr="00E758B2">
          <w:rPr>
            <w:noProof/>
            <w:webHidden/>
          </w:rPr>
          <w:fldChar w:fldCharType="begin"/>
        </w:r>
        <w:r w:rsidRPr="00E758B2">
          <w:rPr>
            <w:noProof/>
            <w:webHidden/>
          </w:rPr>
          <w:instrText xml:space="preserve"> PAGEREF _Toc155945299 \h </w:instrText>
        </w:r>
        <w:r w:rsidRPr="00E758B2">
          <w:rPr>
            <w:noProof/>
            <w:webHidden/>
          </w:rPr>
        </w:r>
        <w:r w:rsidRPr="00E758B2">
          <w:rPr>
            <w:noProof/>
            <w:webHidden/>
          </w:rPr>
          <w:fldChar w:fldCharType="separate"/>
        </w:r>
        <w:r w:rsidR="005C1A0A">
          <w:rPr>
            <w:noProof/>
            <w:webHidden/>
          </w:rPr>
          <w:t>22</w:t>
        </w:r>
        <w:r w:rsidRPr="00E758B2">
          <w:rPr>
            <w:noProof/>
            <w:webHidden/>
          </w:rPr>
          <w:fldChar w:fldCharType="end"/>
        </w:r>
      </w:hyperlink>
    </w:p>
    <w:p w14:paraId="7DF5F9C8" w14:textId="6A2DE4AD" w:rsidR="00460FD5" w:rsidRPr="00E758B2" w:rsidRDefault="00460FD5">
      <w:pPr>
        <w:pStyle w:val="TOC1"/>
        <w:rPr>
          <w:rFonts w:eastAsiaTheme="minorEastAsia"/>
          <w:noProof/>
          <w:kern w:val="2"/>
          <w:lang w:eastAsia="az-Latn-AZ"/>
          <w14:ligatures w14:val="standardContextual"/>
        </w:rPr>
      </w:pPr>
      <w:hyperlink w:anchor="_Toc155945300" w:history="1">
        <w:r w:rsidRPr="00E758B2">
          <w:rPr>
            <w:rStyle w:val="Hyperlink"/>
            <w:b/>
            <w:noProof/>
          </w:rPr>
          <w:t>III BÖLMƏ.</w:t>
        </w:r>
        <w:r w:rsidRPr="00E758B2">
          <w:rPr>
            <w:rFonts w:eastAsiaTheme="minorEastAsia"/>
            <w:noProof/>
            <w:kern w:val="2"/>
            <w:lang w:eastAsia="az-Latn-AZ"/>
            <w14:ligatures w14:val="standardContextual"/>
          </w:rPr>
          <w:tab/>
        </w:r>
        <w:r w:rsidRPr="00E758B2">
          <w:rPr>
            <w:rStyle w:val="Hyperlink"/>
            <w:b/>
            <w:noProof/>
          </w:rPr>
          <w:t>QİYMƏTLƏNDİRMƏ-UYĞUNLUQ MEYARLARI VƏ PROSEDURLARI</w:t>
        </w:r>
        <w:r w:rsidRPr="00E758B2">
          <w:rPr>
            <w:noProof/>
            <w:webHidden/>
          </w:rPr>
          <w:tab/>
        </w:r>
        <w:r w:rsidRPr="00E758B2">
          <w:rPr>
            <w:noProof/>
            <w:webHidden/>
          </w:rPr>
          <w:fldChar w:fldCharType="begin"/>
        </w:r>
        <w:r w:rsidRPr="00E758B2">
          <w:rPr>
            <w:noProof/>
            <w:webHidden/>
          </w:rPr>
          <w:instrText xml:space="preserve"> PAGEREF _Toc155945300 \h </w:instrText>
        </w:r>
        <w:r w:rsidRPr="00E758B2">
          <w:rPr>
            <w:noProof/>
            <w:webHidden/>
          </w:rPr>
        </w:r>
        <w:r w:rsidRPr="00E758B2">
          <w:rPr>
            <w:noProof/>
            <w:webHidden/>
          </w:rPr>
          <w:fldChar w:fldCharType="separate"/>
        </w:r>
        <w:r w:rsidR="005C1A0A">
          <w:rPr>
            <w:noProof/>
            <w:webHidden/>
          </w:rPr>
          <w:t>26</w:t>
        </w:r>
        <w:r w:rsidRPr="00E758B2">
          <w:rPr>
            <w:noProof/>
            <w:webHidden/>
          </w:rPr>
          <w:fldChar w:fldCharType="end"/>
        </w:r>
      </w:hyperlink>
    </w:p>
    <w:p w14:paraId="607C6098" w14:textId="15C93A6E" w:rsidR="00460FD5" w:rsidRPr="00E758B2" w:rsidRDefault="00460FD5">
      <w:pPr>
        <w:pStyle w:val="TOC1"/>
        <w:rPr>
          <w:rFonts w:eastAsiaTheme="minorEastAsia"/>
          <w:noProof/>
          <w:kern w:val="2"/>
          <w:lang w:eastAsia="az-Latn-AZ"/>
          <w14:ligatures w14:val="standardContextual"/>
        </w:rPr>
      </w:pPr>
      <w:hyperlink w:anchor="_Toc155945301" w:history="1">
        <w:r w:rsidRPr="00E758B2">
          <w:rPr>
            <w:rStyle w:val="Hyperlink"/>
            <w:b/>
            <w:noProof/>
          </w:rPr>
          <w:t>IV BÖLMƏ.</w:t>
        </w:r>
        <w:r w:rsidRPr="00E758B2">
          <w:rPr>
            <w:rFonts w:eastAsiaTheme="minorEastAsia"/>
            <w:noProof/>
            <w:kern w:val="2"/>
            <w:lang w:eastAsia="az-Latn-AZ"/>
            <w14:ligatures w14:val="standardContextual"/>
          </w:rPr>
          <w:tab/>
        </w:r>
        <w:r w:rsidRPr="00E758B2">
          <w:rPr>
            <w:rStyle w:val="Hyperlink"/>
            <w:b/>
            <w:noProof/>
          </w:rPr>
          <w:t>SATINALMA FORMALARI</w:t>
        </w:r>
        <w:r w:rsidRPr="00E758B2">
          <w:rPr>
            <w:noProof/>
            <w:webHidden/>
          </w:rPr>
          <w:tab/>
        </w:r>
        <w:r w:rsidRPr="00E758B2">
          <w:rPr>
            <w:noProof/>
            <w:webHidden/>
          </w:rPr>
          <w:fldChar w:fldCharType="begin"/>
        </w:r>
        <w:r w:rsidRPr="00E758B2">
          <w:rPr>
            <w:noProof/>
            <w:webHidden/>
          </w:rPr>
          <w:instrText xml:space="preserve"> PAGEREF _Toc155945301 \h </w:instrText>
        </w:r>
        <w:r w:rsidRPr="00E758B2">
          <w:rPr>
            <w:noProof/>
            <w:webHidden/>
          </w:rPr>
        </w:r>
        <w:r w:rsidRPr="00E758B2">
          <w:rPr>
            <w:noProof/>
            <w:webHidden/>
          </w:rPr>
          <w:fldChar w:fldCharType="separate"/>
        </w:r>
        <w:r w:rsidR="005C1A0A">
          <w:rPr>
            <w:noProof/>
            <w:webHidden/>
          </w:rPr>
          <w:t>37</w:t>
        </w:r>
        <w:r w:rsidRPr="00E758B2">
          <w:rPr>
            <w:noProof/>
            <w:webHidden/>
          </w:rPr>
          <w:fldChar w:fldCharType="end"/>
        </w:r>
      </w:hyperlink>
    </w:p>
    <w:p w14:paraId="1E9299A3" w14:textId="3C98DF4E" w:rsidR="00460FD5" w:rsidRPr="00E758B2" w:rsidRDefault="00460FD5">
      <w:pPr>
        <w:pStyle w:val="TOC2"/>
        <w:rPr>
          <w:rFonts w:ascii="Arial" w:eastAsiaTheme="minorEastAsia" w:hAnsi="Arial" w:cs="Arial"/>
          <w:noProof/>
          <w:kern w:val="2"/>
          <w:sz w:val="24"/>
          <w:szCs w:val="24"/>
          <w:lang w:eastAsia="az-Latn-AZ"/>
          <w14:ligatures w14:val="standardContextual"/>
        </w:rPr>
      </w:pPr>
      <w:hyperlink w:anchor="_Toc155945302" w:history="1">
        <w:r w:rsidRPr="00E758B2">
          <w:rPr>
            <w:rStyle w:val="Hyperlink"/>
            <w:rFonts w:ascii="Arial" w:hAnsi="Arial" w:cs="Arial"/>
            <w:b/>
            <w:bCs/>
            <w:iCs/>
            <w:noProof/>
            <w:sz w:val="24"/>
            <w:szCs w:val="24"/>
          </w:rPr>
          <w:t>FORMA 1.</w:t>
        </w:r>
        <w:r w:rsidRPr="00E758B2">
          <w:rPr>
            <w:rFonts w:ascii="Arial" w:eastAsiaTheme="minorEastAsia" w:hAnsi="Arial" w:cs="Arial"/>
            <w:noProof/>
            <w:kern w:val="2"/>
            <w:sz w:val="24"/>
            <w:szCs w:val="24"/>
            <w:lang w:eastAsia="az-Latn-AZ"/>
            <w14:ligatures w14:val="standardContextual"/>
          </w:rPr>
          <w:tab/>
        </w:r>
        <w:r w:rsidRPr="00E758B2">
          <w:rPr>
            <w:rStyle w:val="Hyperlink"/>
            <w:rFonts w:ascii="Arial" w:hAnsi="Arial" w:cs="Arial"/>
            <w:b/>
            <w:noProof/>
            <w:sz w:val="24"/>
            <w:szCs w:val="24"/>
          </w:rPr>
          <w:t>Təklif məktubu</w:t>
        </w:r>
        <w:r w:rsidRPr="00E758B2">
          <w:rPr>
            <w:rFonts w:ascii="Arial" w:hAnsi="Arial" w:cs="Arial"/>
            <w:noProof/>
            <w:webHidden/>
            <w:sz w:val="24"/>
            <w:szCs w:val="24"/>
          </w:rPr>
          <w:tab/>
        </w:r>
        <w:r w:rsidRPr="00E758B2">
          <w:rPr>
            <w:rFonts w:ascii="Arial" w:hAnsi="Arial" w:cs="Arial"/>
            <w:noProof/>
            <w:webHidden/>
            <w:sz w:val="24"/>
            <w:szCs w:val="24"/>
          </w:rPr>
          <w:fldChar w:fldCharType="begin"/>
        </w:r>
        <w:r w:rsidRPr="00E758B2">
          <w:rPr>
            <w:rFonts w:ascii="Arial" w:hAnsi="Arial" w:cs="Arial"/>
            <w:noProof/>
            <w:webHidden/>
            <w:sz w:val="24"/>
            <w:szCs w:val="24"/>
          </w:rPr>
          <w:instrText xml:space="preserve"> PAGEREF _Toc155945302 \h </w:instrText>
        </w:r>
        <w:r w:rsidRPr="00E758B2">
          <w:rPr>
            <w:rFonts w:ascii="Arial" w:hAnsi="Arial" w:cs="Arial"/>
            <w:noProof/>
            <w:webHidden/>
            <w:sz w:val="24"/>
            <w:szCs w:val="24"/>
          </w:rPr>
        </w:r>
        <w:r w:rsidRPr="00E758B2">
          <w:rPr>
            <w:rFonts w:ascii="Arial" w:hAnsi="Arial" w:cs="Arial"/>
            <w:noProof/>
            <w:webHidden/>
            <w:sz w:val="24"/>
            <w:szCs w:val="24"/>
          </w:rPr>
          <w:fldChar w:fldCharType="separate"/>
        </w:r>
        <w:r w:rsidR="005C1A0A">
          <w:rPr>
            <w:rFonts w:ascii="Arial" w:hAnsi="Arial" w:cs="Arial"/>
            <w:noProof/>
            <w:webHidden/>
            <w:sz w:val="24"/>
            <w:szCs w:val="24"/>
          </w:rPr>
          <w:t>37</w:t>
        </w:r>
        <w:r w:rsidRPr="00E758B2">
          <w:rPr>
            <w:rFonts w:ascii="Arial" w:hAnsi="Arial" w:cs="Arial"/>
            <w:noProof/>
            <w:webHidden/>
            <w:sz w:val="24"/>
            <w:szCs w:val="24"/>
          </w:rPr>
          <w:fldChar w:fldCharType="end"/>
        </w:r>
      </w:hyperlink>
    </w:p>
    <w:p w14:paraId="791CC3B3" w14:textId="692F4880" w:rsidR="00460FD5" w:rsidRPr="00E758B2" w:rsidRDefault="00460FD5">
      <w:pPr>
        <w:pStyle w:val="TOC2"/>
        <w:rPr>
          <w:rFonts w:ascii="Arial" w:eastAsiaTheme="minorEastAsia" w:hAnsi="Arial" w:cs="Arial"/>
          <w:noProof/>
          <w:kern w:val="2"/>
          <w:sz w:val="24"/>
          <w:szCs w:val="24"/>
          <w:lang w:eastAsia="az-Latn-AZ"/>
          <w14:ligatures w14:val="standardContextual"/>
        </w:rPr>
      </w:pPr>
      <w:hyperlink w:anchor="_Toc155945303" w:history="1">
        <w:r w:rsidRPr="00E758B2">
          <w:rPr>
            <w:rStyle w:val="Hyperlink"/>
            <w:rFonts w:ascii="Arial" w:hAnsi="Arial" w:cs="Arial"/>
            <w:b/>
            <w:bCs/>
            <w:iCs/>
            <w:noProof/>
            <w:sz w:val="24"/>
            <w:szCs w:val="24"/>
          </w:rPr>
          <w:t>FORMA 2.</w:t>
        </w:r>
        <w:r w:rsidRPr="00E758B2">
          <w:rPr>
            <w:rFonts w:ascii="Arial" w:eastAsiaTheme="minorEastAsia" w:hAnsi="Arial" w:cs="Arial"/>
            <w:noProof/>
            <w:kern w:val="2"/>
            <w:sz w:val="24"/>
            <w:szCs w:val="24"/>
            <w:lang w:eastAsia="az-Latn-AZ"/>
            <w14:ligatures w14:val="standardContextual"/>
          </w:rPr>
          <w:tab/>
        </w:r>
        <w:r w:rsidRPr="00E758B2">
          <w:rPr>
            <w:rStyle w:val="Hyperlink"/>
            <w:rFonts w:ascii="Arial" w:hAnsi="Arial" w:cs="Arial"/>
            <w:b/>
            <w:noProof/>
            <w:sz w:val="24"/>
            <w:szCs w:val="24"/>
          </w:rPr>
          <w:t>Qiymət cədvəli</w:t>
        </w:r>
        <w:r w:rsidRPr="00E758B2">
          <w:rPr>
            <w:rFonts w:ascii="Arial" w:hAnsi="Arial" w:cs="Arial"/>
            <w:noProof/>
            <w:webHidden/>
            <w:sz w:val="24"/>
            <w:szCs w:val="24"/>
          </w:rPr>
          <w:tab/>
        </w:r>
        <w:r w:rsidRPr="00E758B2">
          <w:rPr>
            <w:rFonts w:ascii="Arial" w:hAnsi="Arial" w:cs="Arial"/>
            <w:noProof/>
            <w:webHidden/>
            <w:sz w:val="24"/>
            <w:szCs w:val="24"/>
          </w:rPr>
          <w:fldChar w:fldCharType="begin"/>
        </w:r>
        <w:r w:rsidRPr="00E758B2">
          <w:rPr>
            <w:rFonts w:ascii="Arial" w:hAnsi="Arial" w:cs="Arial"/>
            <w:noProof/>
            <w:webHidden/>
            <w:sz w:val="24"/>
            <w:szCs w:val="24"/>
          </w:rPr>
          <w:instrText xml:space="preserve"> PAGEREF _Toc155945303 \h </w:instrText>
        </w:r>
        <w:r w:rsidRPr="00E758B2">
          <w:rPr>
            <w:rFonts w:ascii="Arial" w:hAnsi="Arial" w:cs="Arial"/>
            <w:noProof/>
            <w:webHidden/>
            <w:sz w:val="24"/>
            <w:szCs w:val="24"/>
          </w:rPr>
        </w:r>
        <w:r w:rsidRPr="00E758B2">
          <w:rPr>
            <w:rFonts w:ascii="Arial" w:hAnsi="Arial" w:cs="Arial"/>
            <w:noProof/>
            <w:webHidden/>
            <w:sz w:val="24"/>
            <w:szCs w:val="24"/>
          </w:rPr>
          <w:fldChar w:fldCharType="separate"/>
        </w:r>
        <w:r w:rsidR="005C1A0A">
          <w:rPr>
            <w:rFonts w:ascii="Arial" w:hAnsi="Arial" w:cs="Arial"/>
            <w:noProof/>
            <w:webHidden/>
            <w:sz w:val="24"/>
            <w:szCs w:val="24"/>
          </w:rPr>
          <w:t>38</w:t>
        </w:r>
        <w:r w:rsidRPr="00E758B2">
          <w:rPr>
            <w:rFonts w:ascii="Arial" w:hAnsi="Arial" w:cs="Arial"/>
            <w:noProof/>
            <w:webHidden/>
            <w:sz w:val="24"/>
            <w:szCs w:val="24"/>
          </w:rPr>
          <w:fldChar w:fldCharType="end"/>
        </w:r>
      </w:hyperlink>
    </w:p>
    <w:p w14:paraId="5F8CA0C9" w14:textId="706A664A" w:rsidR="00460FD5" w:rsidRPr="00E758B2" w:rsidRDefault="00460FD5">
      <w:pPr>
        <w:pStyle w:val="TOC2"/>
        <w:rPr>
          <w:rFonts w:ascii="Arial" w:eastAsiaTheme="minorEastAsia" w:hAnsi="Arial" w:cs="Arial"/>
          <w:noProof/>
          <w:kern w:val="2"/>
          <w:sz w:val="24"/>
          <w:szCs w:val="24"/>
          <w:lang w:eastAsia="az-Latn-AZ"/>
          <w14:ligatures w14:val="standardContextual"/>
        </w:rPr>
      </w:pPr>
      <w:hyperlink w:anchor="_Toc155945304" w:history="1">
        <w:r w:rsidRPr="00E758B2">
          <w:rPr>
            <w:rStyle w:val="Hyperlink"/>
            <w:rFonts w:ascii="Arial" w:hAnsi="Arial" w:cs="Arial"/>
            <w:b/>
            <w:bCs/>
            <w:iCs/>
            <w:noProof/>
            <w:sz w:val="24"/>
            <w:szCs w:val="24"/>
          </w:rPr>
          <w:t>FORMA 3.</w:t>
        </w:r>
        <w:r w:rsidRPr="00E758B2">
          <w:rPr>
            <w:rFonts w:ascii="Arial" w:eastAsiaTheme="minorEastAsia" w:hAnsi="Arial" w:cs="Arial"/>
            <w:noProof/>
            <w:kern w:val="2"/>
            <w:sz w:val="24"/>
            <w:szCs w:val="24"/>
            <w:lang w:eastAsia="az-Latn-AZ"/>
            <w14:ligatures w14:val="standardContextual"/>
          </w:rPr>
          <w:tab/>
        </w:r>
        <w:r w:rsidRPr="00E758B2">
          <w:rPr>
            <w:rStyle w:val="Hyperlink"/>
            <w:rFonts w:ascii="Arial" w:hAnsi="Arial" w:cs="Arial"/>
            <w:b/>
            <w:noProof/>
            <w:sz w:val="24"/>
            <w:szCs w:val="24"/>
          </w:rPr>
          <w:t>Təchizatçı</w:t>
        </w:r>
        <w:r w:rsidRPr="00E758B2">
          <w:rPr>
            <w:rStyle w:val="Hyperlink"/>
            <w:rFonts w:ascii="Arial" w:hAnsi="Arial" w:cs="Arial"/>
            <w:b/>
            <w:bCs/>
            <w:noProof/>
            <w:sz w:val="24"/>
            <w:szCs w:val="24"/>
          </w:rPr>
          <w:t xml:space="preserve"> haqqında</w:t>
        </w:r>
        <w:r w:rsidRPr="00E758B2">
          <w:rPr>
            <w:rFonts w:ascii="Arial" w:hAnsi="Arial" w:cs="Arial"/>
            <w:noProof/>
            <w:webHidden/>
            <w:sz w:val="24"/>
            <w:szCs w:val="24"/>
          </w:rPr>
          <w:tab/>
        </w:r>
        <w:r w:rsidRPr="00E758B2">
          <w:rPr>
            <w:rFonts w:ascii="Arial" w:hAnsi="Arial" w:cs="Arial"/>
            <w:noProof/>
            <w:webHidden/>
            <w:sz w:val="24"/>
            <w:szCs w:val="24"/>
          </w:rPr>
          <w:fldChar w:fldCharType="begin"/>
        </w:r>
        <w:r w:rsidRPr="00E758B2">
          <w:rPr>
            <w:rFonts w:ascii="Arial" w:hAnsi="Arial" w:cs="Arial"/>
            <w:noProof/>
            <w:webHidden/>
            <w:sz w:val="24"/>
            <w:szCs w:val="24"/>
          </w:rPr>
          <w:instrText xml:space="preserve"> PAGEREF _Toc155945304 \h </w:instrText>
        </w:r>
        <w:r w:rsidRPr="00E758B2">
          <w:rPr>
            <w:rFonts w:ascii="Arial" w:hAnsi="Arial" w:cs="Arial"/>
            <w:noProof/>
            <w:webHidden/>
            <w:sz w:val="24"/>
            <w:szCs w:val="24"/>
          </w:rPr>
        </w:r>
        <w:r w:rsidRPr="00E758B2">
          <w:rPr>
            <w:rFonts w:ascii="Arial" w:hAnsi="Arial" w:cs="Arial"/>
            <w:noProof/>
            <w:webHidden/>
            <w:sz w:val="24"/>
            <w:szCs w:val="24"/>
          </w:rPr>
          <w:fldChar w:fldCharType="separate"/>
        </w:r>
        <w:r w:rsidR="005C1A0A">
          <w:rPr>
            <w:rFonts w:ascii="Arial" w:hAnsi="Arial" w:cs="Arial"/>
            <w:noProof/>
            <w:webHidden/>
            <w:sz w:val="24"/>
            <w:szCs w:val="24"/>
          </w:rPr>
          <w:t>41</w:t>
        </w:r>
        <w:r w:rsidRPr="00E758B2">
          <w:rPr>
            <w:rFonts w:ascii="Arial" w:hAnsi="Arial" w:cs="Arial"/>
            <w:noProof/>
            <w:webHidden/>
            <w:sz w:val="24"/>
            <w:szCs w:val="24"/>
          </w:rPr>
          <w:fldChar w:fldCharType="end"/>
        </w:r>
      </w:hyperlink>
    </w:p>
    <w:p w14:paraId="31013B7A" w14:textId="6CD9BF5D" w:rsidR="00460FD5" w:rsidRPr="00E758B2" w:rsidRDefault="00460FD5">
      <w:pPr>
        <w:pStyle w:val="TOC2"/>
        <w:rPr>
          <w:rFonts w:ascii="Arial" w:eastAsiaTheme="minorEastAsia" w:hAnsi="Arial" w:cs="Arial"/>
          <w:noProof/>
          <w:kern w:val="2"/>
          <w:sz w:val="24"/>
          <w:szCs w:val="24"/>
          <w:lang w:eastAsia="az-Latn-AZ"/>
          <w14:ligatures w14:val="standardContextual"/>
        </w:rPr>
      </w:pPr>
      <w:hyperlink w:anchor="_Toc155945305" w:history="1">
        <w:r w:rsidRPr="00E758B2">
          <w:rPr>
            <w:rStyle w:val="Hyperlink"/>
            <w:rFonts w:ascii="Arial" w:hAnsi="Arial" w:cs="Arial"/>
            <w:b/>
            <w:bCs/>
            <w:iCs/>
            <w:noProof/>
            <w:sz w:val="24"/>
            <w:szCs w:val="24"/>
          </w:rPr>
          <w:t>FORMA 4.</w:t>
        </w:r>
        <w:r w:rsidRPr="00E758B2">
          <w:rPr>
            <w:rFonts w:ascii="Arial" w:eastAsiaTheme="minorEastAsia" w:hAnsi="Arial" w:cs="Arial"/>
            <w:noProof/>
            <w:kern w:val="2"/>
            <w:sz w:val="24"/>
            <w:szCs w:val="24"/>
            <w:lang w:eastAsia="az-Latn-AZ"/>
            <w14:ligatures w14:val="standardContextual"/>
          </w:rPr>
          <w:tab/>
        </w:r>
        <w:r w:rsidRPr="00E758B2">
          <w:rPr>
            <w:rStyle w:val="Hyperlink"/>
            <w:rFonts w:ascii="Arial" w:hAnsi="Arial" w:cs="Arial"/>
            <w:b/>
            <w:noProof/>
            <w:sz w:val="24"/>
            <w:szCs w:val="24"/>
          </w:rPr>
          <w:t xml:space="preserve">Birgə fəaliyyət </w:t>
        </w:r>
        <w:r w:rsidRPr="00E758B2">
          <w:rPr>
            <w:rStyle w:val="Hyperlink"/>
            <w:rFonts w:ascii="Arial" w:hAnsi="Arial" w:cs="Arial"/>
            <w:b/>
            <w:bCs/>
            <w:noProof/>
            <w:sz w:val="24"/>
            <w:szCs w:val="24"/>
          </w:rPr>
          <w:t>haqqında</w:t>
        </w:r>
        <w:r w:rsidRPr="00E758B2">
          <w:rPr>
            <w:rFonts w:ascii="Arial" w:hAnsi="Arial" w:cs="Arial"/>
            <w:noProof/>
            <w:webHidden/>
            <w:sz w:val="24"/>
            <w:szCs w:val="24"/>
          </w:rPr>
          <w:tab/>
        </w:r>
        <w:r w:rsidRPr="00E758B2">
          <w:rPr>
            <w:rFonts w:ascii="Arial" w:hAnsi="Arial" w:cs="Arial"/>
            <w:noProof/>
            <w:webHidden/>
            <w:sz w:val="24"/>
            <w:szCs w:val="24"/>
          </w:rPr>
          <w:fldChar w:fldCharType="begin"/>
        </w:r>
        <w:r w:rsidRPr="00E758B2">
          <w:rPr>
            <w:rFonts w:ascii="Arial" w:hAnsi="Arial" w:cs="Arial"/>
            <w:noProof/>
            <w:webHidden/>
            <w:sz w:val="24"/>
            <w:szCs w:val="24"/>
          </w:rPr>
          <w:instrText xml:space="preserve"> PAGEREF _Toc155945305 \h </w:instrText>
        </w:r>
        <w:r w:rsidRPr="00E758B2">
          <w:rPr>
            <w:rFonts w:ascii="Arial" w:hAnsi="Arial" w:cs="Arial"/>
            <w:noProof/>
            <w:webHidden/>
            <w:sz w:val="24"/>
            <w:szCs w:val="24"/>
          </w:rPr>
        </w:r>
        <w:r w:rsidRPr="00E758B2">
          <w:rPr>
            <w:rFonts w:ascii="Arial" w:hAnsi="Arial" w:cs="Arial"/>
            <w:noProof/>
            <w:webHidden/>
            <w:sz w:val="24"/>
            <w:szCs w:val="24"/>
          </w:rPr>
          <w:fldChar w:fldCharType="separate"/>
        </w:r>
        <w:r w:rsidR="005C1A0A">
          <w:rPr>
            <w:rFonts w:ascii="Arial" w:hAnsi="Arial" w:cs="Arial"/>
            <w:noProof/>
            <w:webHidden/>
            <w:sz w:val="24"/>
            <w:szCs w:val="24"/>
          </w:rPr>
          <w:t>42</w:t>
        </w:r>
        <w:r w:rsidRPr="00E758B2">
          <w:rPr>
            <w:rFonts w:ascii="Arial" w:hAnsi="Arial" w:cs="Arial"/>
            <w:noProof/>
            <w:webHidden/>
            <w:sz w:val="24"/>
            <w:szCs w:val="24"/>
          </w:rPr>
          <w:fldChar w:fldCharType="end"/>
        </w:r>
      </w:hyperlink>
    </w:p>
    <w:p w14:paraId="175385D9" w14:textId="2AE8C2D5" w:rsidR="00460FD5" w:rsidRPr="00E758B2" w:rsidRDefault="00460FD5">
      <w:pPr>
        <w:pStyle w:val="TOC2"/>
        <w:rPr>
          <w:rFonts w:ascii="Arial" w:eastAsiaTheme="minorEastAsia" w:hAnsi="Arial" w:cs="Arial"/>
          <w:noProof/>
          <w:kern w:val="2"/>
          <w:sz w:val="24"/>
          <w:szCs w:val="24"/>
          <w:lang w:eastAsia="az-Latn-AZ"/>
          <w14:ligatures w14:val="standardContextual"/>
        </w:rPr>
      </w:pPr>
      <w:hyperlink w:anchor="_Toc155945306" w:history="1">
        <w:r w:rsidRPr="00E758B2">
          <w:rPr>
            <w:rStyle w:val="Hyperlink"/>
            <w:rFonts w:ascii="Arial" w:hAnsi="Arial" w:cs="Arial"/>
            <w:b/>
            <w:bCs/>
            <w:iCs/>
            <w:noProof/>
            <w:sz w:val="24"/>
            <w:szCs w:val="24"/>
          </w:rPr>
          <w:t>FORMA 5.</w:t>
        </w:r>
        <w:r w:rsidRPr="00E758B2">
          <w:rPr>
            <w:rFonts w:ascii="Arial" w:eastAsiaTheme="minorEastAsia" w:hAnsi="Arial" w:cs="Arial"/>
            <w:noProof/>
            <w:kern w:val="2"/>
            <w:sz w:val="24"/>
            <w:szCs w:val="24"/>
            <w:lang w:eastAsia="az-Latn-AZ"/>
            <w14:ligatures w14:val="standardContextual"/>
          </w:rPr>
          <w:tab/>
        </w:r>
        <w:r w:rsidRPr="00E758B2">
          <w:rPr>
            <w:rStyle w:val="Hyperlink"/>
            <w:rFonts w:ascii="Arial" w:hAnsi="Arial" w:cs="Arial"/>
            <w:b/>
            <w:noProof/>
            <w:sz w:val="24"/>
            <w:szCs w:val="24"/>
          </w:rPr>
          <w:t>Oxşar malların göndərilməsi üzrə təcrübə</w:t>
        </w:r>
        <w:r w:rsidRPr="00E758B2">
          <w:rPr>
            <w:rFonts w:ascii="Arial" w:hAnsi="Arial" w:cs="Arial"/>
            <w:noProof/>
            <w:webHidden/>
            <w:sz w:val="24"/>
            <w:szCs w:val="24"/>
          </w:rPr>
          <w:tab/>
        </w:r>
        <w:r w:rsidRPr="00E758B2">
          <w:rPr>
            <w:rFonts w:ascii="Arial" w:hAnsi="Arial" w:cs="Arial"/>
            <w:noProof/>
            <w:webHidden/>
            <w:sz w:val="24"/>
            <w:szCs w:val="24"/>
          </w:rPr>
          <w:fldChar w:fldCharType="begin"/>
        </w:r>
        <w:r w:rsidRPr="00E758B2">
          <w:rPr>
            <w:rFonts w:ascii="Arial" w:hAnsi="Arial" w:cs="Arial"/>
            <w:noProof/>
            <w:webHidden/>
            <w:sz w:val="24"/>
            <w:szCs w:val="24"/>
          </w:rPr>
          <w:instrText xml:space="preserve"> PAGEREF _Toc155945306 \h </w:instrText>
        </w:r>
        <w:r w:rsidRPr="00E758B2">
          <w:rPr>
            <w:rFonts w:ascii="Arial" w:hAnsi="Arial" w:cs="Arial"/>
            <w:noProof/>
            <w:webHidden/>
            <w:sz w:val="24"/>
            <w:szCs w:val="24"/>
          </w:rPr>
        </w:r>
        <w:r w:rsidRPr="00E758B2">
          <w:rPr>
            <w:rFonts w:ascii="Arial" w:hAnsi="Arial" w:cs="Arial"/>
            <w:noProof/>
            <w:webHidden/>
            <w:sz w:val="24"/>
            <w:szCs w:val="24"/>
          </w:rPr>
          <w:fldChar w:fldCharType="separate"/>
        </w:r>
        <w:r w:rsidR="005C1A0A">
          <w:rPr>
            <w:rFonts w:ascii="Arial" w:hAnsi="Arial" w:cs="Arial"/>
            <w:noProof/>
            <w:webHidden/>
            <w:sz w:val="24"/>
            <w:szCs w:val="24"/>
          </w:rPr>
          <w:t>43</w:t>
        </w:r>
        <w:r w:rsidRPr="00E758B2">
          <w:rPr>
            <w:rFonts w:ascii="Arial" w:hAnsi="Arial" w:cs="Arial"/>
            <w:noProof/>
            <w:webHidden/>
            <w:sz w:val="24"/>
            <w:szCs w:val="24"/>
          </w:rPr>
          <w:fldChar w:fldCharType="end"/>
        </w:r>
      </w:hyperlink>
    </w:p>
    <w:p w14:paraId="7A429717" w14:textId="62D3B892" w:rsidR="00460FD5" w:rsidRPr="00E758B2" w:rsidRDefault="00460FD5">
      <w:pPr>
        <w:pStyle w:val="TOC2"/>
        <w:rPr>
          <w:rFonts w:ascii="Arial" w:eastAsiaTheme="minorEastAsia" w:hAnsi="Arial" w:cs="Arial"/>
          <w:noProof/>
          <w:kern w:val="2"/>
          <w:sz w:val="24"/>
          <w:szCs w:val="24"/>
          <w:lang w:eastAsia="az-Latn-AZ"/>
          <w14:ligatures w14:val="standardContextual"/>
        </w:rPr>
      </w:pPr>
      <w:hyperlink w:anchor="_Toc155945307" w:history="1">
        <w:r w:rsidRPr="00E758B2">
          <w:rPr>
            <w:rStyle w:val="Hyperlink"/>
            <w:rFonts w:ascii="Arial" w:hAnsi="Arial" w:cs="Arial"/>
            <w:b/>
            <w:bCs/>
            <w:iCs/>
            <w:noProof/>
            <w:sz w:val="24"/>
            <w:szCs w:val="24"/>
          </w:rPr>
          <w:t>FORMA 6.</w:t>
        </w:r>
        <w:r w:rsidRPr="00E758B2">
          <w:rPr>
            <w:rFonts w:ascii="Arial" w:eastAsiaTheme="minorEastAsia" w:hAnsi="Arial" w:cs="Arial"/>
            <w:noProof/>
            <w:kern w:val="2"/>
            <w:sz w:val="24"/>
            <w:szCs w:val="24"/>
            <w:lang w:eastAsia="az-Latn-AZ"/>
            <w14:ligatures w14:val="standardContextual"/>
          </w:rPr>
          <w:tab/>
        </w:r>
        <w:r w:rsidRPr="00E758B2">
          <w:rPr>
            <w:rStyle w:val="Hyperlink"/>
            <w:rFonts w:ascii="Arial" w:hAnsi="Arial" w:cs="Arial"/>
            <w:b/>
            <w:noProof/>
            <w:sz w:val="24"/>
            <w:szCs w:val="24"/>
          </w:rPr>
          <w:t>Subpodratçılar haqqında məlumat</w:t>
        </w:r>
        <w:r w:rsidRPr="00E758B2">
          <w:rPr>
            <w:rFonts w:ascii="Arial" w:hAnsi="Arial" w:cs="Arial"/>
            <w:noProof/>
            <w:webHidden/>
            <w:sz w:val="24"/>
            <w:szCs w:val="24"/>
          </w:rPr>
          <w:tab/>
        </w:r>
        <w:r w:rsidRPr="00E758B2">
          <w:rPr>
            <w:rFonts w:ascii="Arial" w:hAnsi="Arial" w:cs="Arial"/>
            <w:noProof/>
            <w:webHidden/>
            <w:sz w:val="24"/>
            <w:szCs w:val="24"/>
          </w:rPr>
          <w:fldChar w:fldCharType="begin"/>
        </w:r>
        <w:r w:rsidRPr="00E758B2">
          <w:rPr>
            <w:rFonts w:ascii="Arial" w:hAnsi="Arial" w:cs="Arial"/>
            <w:noProof/>
            <w:webHidden/>
            <w:sz w:val="24"/>
            <w:szCs w:val="24"/>
          </w:rPr>
          <w:instrText xml:space="preserve"> PAGEREF _Toc155945307 \h </w:instrText>
        </w:r>
        <w:r w:rsidRPr="00E758B2">
          <w:rPr>
            <w:rFonts w:ascii="Arial" w:hAnsi="Arial" w:cs="Arial"/>
            <w:noProof/>
            <w:webHidden/>
            <w:sz w:val="24"/>
            <w:szCs w:val="24"/>
          </w:rPr>
        </w:r>
        <w:r w:rsidRPr="00E758B2">
          <w:rPr>
            <w:rFonts w:ascii="Arial" w:hAnsi="Arial" w:cs="Arial"/>
            <w:noProof/>
            <w:webHidden/>
            <w:sz w:val="24"/>
            <w:szCs w:val="24"/>
          </w:rPr>
          <w:fldChar w:fldCharType="separate"/>
        </w:r>
        <w:r w:rsidR="005C1A0A">
          <w:rPr>
            <w:rFonts w:ascii="Arial" w:hAnsi="Arial" w:cs="Arial"/>
            <w:noProof/>
            <w:webHidden/>
            <w:sz w:val="24"/>
            <w:szCs w:val="24"/>
          </w:rPr>
          <w:t>44</w:t>
        </w:r>
        <w:r w:rsidRPr="00E758B2">
          <w:rPr>
            <w:rFonts w:ascii="Arial" w:hAnsi="Arial" w:cs="Arial"/>
            <w:noProof/>
            <w:webHidden/>
            <w:sz w:val="24"/>
            <w:szCs w:val="24"/>
          </w:rPr>
          <w:fldChar w:fldCharType="end"/>
        </w:r>
      </w:hyperlink>
    </w:p>
    <w:p w14:paraId="67AB5593" w14:textId="4EA0C638" w:rsidR="00460FD5" w:rsidRPr="00E758B2" w:rsidRDefault="00460FD5">
      <w:pPr>
        <w:pStyle w:val="TOC2"/>
        <w:rPr>
          <w:rFonts w:ascii="Arial" w:eastAsiaTheme="minorEastAsia" w:hAnsi="Arial" w:cs="Arial"/>
          <w:noProof/>
          <w:kern w:val="2"/>
          <w:sz w:val="24"/>
          <w:szCs w:val="24"/>
          <w:lang w:eastAsia="az-Latn-AZ"/>
          <w14:ligatures w14:val="standardContextual"/>
        </w:rPr>
      </w:pPr>
      <w:hyperlink w:anchor="_Toc155945308" w:history="1">
        <w:r w:rsidRPr="00E758B2">
          <w:rPr>
            <w:rStyle w:val="Hyperlink"/>
            <w:rFonts w:ascii="Arial" w:hAnsi="Arial" w:cs="Arial"/>
            <w:b/>
            <w:bCs/>
            <w:iCs/>
            <w:noProof/>
            <w:sz w:val="24"/>
            <w:szCs w:val="24"/>
          </w:rPr>
          <w:t>FORMA 7.</w:t>
        </w:r>
        <w:r w:rsidRPr="00E758B2">
          <w:rPr>
            <w:rFonts w:ascii="Arial" w:eastAsiaTheme="minorEastAsia" w:hAnsi="Arial" w:cs="Arial"/>
            <w:noProof/>
            <w:kern w:val="2"/>
            <w:sz w:val="24"/>
            <w:szCs w:val="24"/>
            <w:lang w:eastAsia="az-Latn-AZ"/>
            <w14:ligatures w14:val="standardContextual"/>
          </w:rPr>
          <w:tab/>
        </w:r>
        <w:r w:rsidRPr="00E758B2">
          <w:rPr>
            <w:rStyle w:val="Hyperlink"/>
            <w:rFonts w:ascii="Arial" w:hAnsi="Arial" w:cs="Arial"/>
            <w:b/>
            <w:noProof/>
            <w:sz w:val="24"/>
            <w:szCs w:val="24"/>
          </w:rPr>
          <w:t>Təklifin təminatı</w:t>
        </w:r>
        <w:r w:rsidRPr="00E758B2">
          <w:rPr>
            <w:rFonts w:ascii="Arial" w:hAnsi="Arial" w:cs="Arial"/>
            <w:noProof/>
            <w:webHidden/>
            <w:sz w:val="24"/>
            <w:szCs w:val="24"/>
          </w:rPr>
          <w:tab/>
        </w:r>
        <w:r w:rsidRPr="00E758B2">
          <w:rPr>
            <w:rFonts w:ascii="Arial" w:hAnsi="Arial" w:cs="Arial"/>
            <w:noProof/>
            <w:webHidden/>
            <w:sz w:val="24"/>
            <w:szCs w:val="24"/>
          </w:rPr>
          <w:fldChar w:fldCharType="begin"/>
        </w:r>
        <w:r w:rsidRPr="00E758B2">
          <w:rPr>
            <w:rFonts w:ascii="Arial" w:hAnsi="Arial" w:cs="Arial"/>
            <w:noProof/>
            <w:webHidden/>
            <w:sz w:val="24"/>
            <w:szCs w:val="24"/>
          </w:rPr>
          <w:instrText xml:space="preserve"> PAGEREF _Toc155945308 \h </w:instrText>
        </w:r>
        <w:r w:rsidRPr="00E758B2">
          <w:rPr>
            <w:rFonts w:ascii="Arial" w:hAnsi="Arial" w:cs="Arial"/>
            <w:noProof/>
            <w:webHidden/>
            <w:sz w:val="24"/>
            <w:szCs w:val="24"/>
          </w:rPr>
        </w:r>
        <w:r w:rsidRPr="00E758B2">
          <w:rPr>
            <w:rFonts w:ascii="Arial" w:hAnsi="Arial" w:cs="Arial"/>
            <w:noProof/>
            <w:webHidden/>
            <w:sz w:val="24"/>
            <w:szCs w:val="24"/>
          </w:rPr>
          <w:fldChar w:fldCharType="separate"/>
        </w:r>
        <w:r w:rsidR="005C1A0A">
          <w:rPr>
            <w:rFonts w:ascii="Arial" w:hAnsi="Arial" w:cs="Arial"/>
            <w:noProof/>
            <w:webHidden/>
            <w:sz w:val="24"/>
            <w:szCs w:val="24"/>
          </w:rPr>
          <w:t>45</w:t>
        </w:r>
        <w:r w:rsidRPr="00E758B2">
          <w:rPr>
            <w:rFonts w:ascii="Arial" w:hAnsi="Arial" w:cs="Arial"/>
            <w:noProof/>
            <w:webHidden/>
            <w:sz w:val="24"/>
            <w:szCs w:val="24"/>
          </w:rPr>
          <w:fldChar w:fldCharType="end"/>
        </w:r>
      </w:hyperlink>
    </w:p>
    <w:p w14:paraId="32FECAEF" w14:textId="4196D6AD" w:rsidR="00460FD5" w:rsidRPr="00E758B2" w:rsidRDefault="00460FD5">
      <w:pPr>
        <w:pStyle w:val="TOC2"/>
        <w:rPr>
          <w:rFonts w:ascii="Arial" w:eastAsiaTheme="minorEastAsia" w:hAnsi="Arial" w:cs="Arial"/>
          <w:noProof/>
          <w:kern w:val="2"/>
          <w:sz w:val="24"/>
          <w:szCs w:val="24"/>
          <w:lang w:eastAsia="az-Latn-AZ"/>
          <w14:ligatures w14:val="standardContextual"/>
        </w:rPr>
      </w:pPr>
      <w:hyperlink w:anchor="_Toc155945309" w:history="1">
        <w:r w:rsidRPr="00E758B2">
          <w:rPr>
            <w:rStyle w:val="Hyperlink"/>
            <w:rFonts w:ascii="Arial" w:hAnsi="Arial" w:cs="Arial"/>
            <w:b/>
            <w:bCs/>
            <w:iCs/>
            <w:noProof/>
            <w:sz w:val="24"/>
            <w:szCs w:val="24"/>
          </w:rPr>
          <w:t>FORMA 8.</w:t>
        </w:r>
        <w:r w:rsidRPr="00E758B2">
          <w:rPr>
            <w:rFonts w:ascii="Arial" w:eastAsiaTheme="minorEastAsia" w:hAnsi="Arial" w:cs="Arial"/>
            <w:noProof/>
            <w:kern w:val="2"/>
            <w:sz w:val="24"/>
            <w:szCs w:val="24"/>
            <w:lang w:eastAsia="az-Latn-AZ"/>
            <w14:ligatures w14:val="standardContextual"/>
          </w:rPr>
          <w:tab/>
        </w:r>
        <w:r w:rsidRPr="00E758B2">
          <w:rPr>
            <w:rStyle w:val="Hyperlink"/>
            <w:rFonts w:ascii="Arial" w:hAnsi="Arial" w:cs="Arial"/>
            <w:b/>
            <w:noProof/>
            <w:sz w:val="24"/>
            <w:szCs w:val="24"/>
          </w:rPr>
          <w:t>İstehsalçının icazəsi</w:t>
        </w:r>
        <w:r w:rsidRPr="00E758B2">
          <w:rPr>
            <w:rFonts w:ascii="Arial" w:hAnsi="Arial" w:cs="Arial"/>
            <w:noProof/>
            <w:webHidden/>
            <w:sz w:val="24"/>
            <w:szCs w:val="24"/>
          </w:rPr>
          <w:tab/>
        </w:r>
        <w:r w:rsidRPr="00E758B2">
          <w:rPr>
            <w:rFonts w:ascii="Arial" w:hAnsi="Arial" w:cs="Arial"/>
            <w:noProof/>
            <w:webHidden/>
            <w:sz w:val="24"/>
            <w:szCs w:val="24"/>
          </w:rPr>
          <w:fldChar w:fldCharType="begin"/>
        </w:r>
        <w:r w:rsidRPr="00E758B2">
          <w:rPr>
            <w:rFonts w:ascii="Arial" w:hAnsi="Arial" w:cs="Arial"/>
            <w:noProof/>
            <w:webHidden/>
            <w:sz w:val="24"/>
            <w:szCs w:val="24"/>
          </w:rPr>
          <w:instrText xml:space="preserve"> PAGEREF _Toc155945309 \h </w:instrText>
        </w:r>
        <w:r w:rsidRPr="00E758B2">
          <w:rPr>
            <w:rFonts w:ascii="Arial" w:hAnsi="Arial" w:cs="Arial"/>
            <w:noProof/>
            <w:webHidden/>
            <w:sz w:val="24"/>
            <w:szCs w:val="24"/>
          </w:rPr>
        </w:r>
        <w:r w:rsidRPr="00E758B2">
          <w:rPr>
            <w:rFonts w:ascii="Arial" w:hAnsi="Arial" w:cs="Arial"/>
            <w:noProof/>
            <w:webHidden/>
            <w:sz w:val="24"/>
            <w:szCs w:val="24"/>
          </w:rPr>
          <w:fldChar w:fldCharType="separate"/>
        </w:r>
        <w:r w:rsidR="005C1A0A">
          <w:rPr>
            <w:rFonts w:ascii="Arial" w:hAnsi="Arial" w:cs="Arial"/>
            <w:noProof/>
            <w:webHidden/>
            <w:sz w:val="24"/>
            <w:szCs w:val="24"/>
          </w:rPr>
          <w:t>46</w:t>
        </w:r>
        <w:r w:rsidRPr="00E758B2">
          <w:rPr>
            <w:rFonts w:ascii="Arial" w:hAnsi="Arial" w:cs="Arial"/>
            <w:noProof/>
            <w:webHidden/>
            <w:sz w:val="24"/>
            <w:szCs w:val="24"/>
          </w:rPr>
          <w:fldChar w:fldCharType="end"/>
        </w:r>
      </w:hyperlink>
    </w:p>
    <w:p w14:paraId="7B750FDB" w14:textId="73BC0731" w:rsidR="00980BFB" w:rsidRPr="00E758B2" w:rsidRDefault="00DD7FDD" w:rsidP="000343C8">
      <w:pPr>
        <w:pStyle w:val="TOC1"/>
      </w:pPr>
      <w:r w:rsidRPr="00E758B2">
        <w:rPr>
          <w:b/>
          <w:bCs/>
        </w:rPr>
        <w:fldChar w:fldCharType="end"/>
      </w:r>
      <w:r w:rsidR="000343C8" w:rsidRPr="00E758B2">
        <w:t>(</w:t>
      </w:r>
      <w:r w:rsidR="00980BFB" w:rsidRPr="00E758B2">
        <w:t>B</w:t>
      </w:r>
      <w:r w:rsidR="000343C8" w:rsidRPr="00E758B2">
        <w:t>)</w:t>
      </w:r>
      <w:r w:rsidR="00980BFB" w:rsidRPr="00E758B2">
        <w:t xml:space="preserve"> </w:t>
      </w:r>
      <w:r w:rsidR="00F2148A" w:rsidRPr="00E758B2">
        <w:t>MALLARA</w:t>
      </w:r>
      <w:r w:rsidR="00980BFB" w:rsidRPr="00E758B2">
        <w:t xml:space="preserve"> DAİR TƏLƏBLƏR</w:t>
      </w:r>
    </w:p>
    <w:p w14:paraId="6F960876" w14:textId="64806C42" w:rsidR="00980BFB" w:rsidRPr="00E758B2" w:rsidRDefault="000343C8" w:rsidP="000343C8">
      <w:pPr>
        <w:pStyle w:val="TOC1"/>
      </w:pPr>
      <w:r w:rsidRPr="00E758B2">
        <w:t>(</w:t>
      </w:r>
      <w:r w:rsidR="00980BFB" w:rsidRPr="00E758B2">
        <w:t>C</w:t>
      </w:r>
      <w:r w:rsidRPr="00E758B2">
        <w:t>)</w:t>
      </w:r>
      <w:r w:rsidR="00980BFB" w:rsidRPr="00E758B2">
        <w:t xml:space="preserve"> SATINALMA MÜQAVİLƏSİ</w:t>
      </w:r>
    </w:p>
    <w:p w14:paraId="3BE9FF5A" w14:textId="77777777" w:rsidR="00980BFB" w:rsidRPr="00E758B2" w:rsidRDefault="00980BFB" w:rsidP="00980BFB">
      <w:pPr>
        <w:rPr>
          <w:rFonts w:ascii="Arial" w:hAnsi="Arial" w:cs="Arial"/>
          <w:sz w:val="24"/>
          <w:szCs w:val="24"/>
        </w:rPr>
      </w:pPr>
    </w:p>
    <w:p w14:paraId="552A162E" w14:textId="54EE4E93" w:rsidR="00980BFB" w:rsidRPr="00E758B2" w:rsidRDefault="00980BFB" w:rsidP="00530274">
      <w:pPr>
        <w:tabs>
          <w:tab w:val="right" w:leader="dot" w:pos="9736"/>
        </w:tabs>
        <w:spacing w:after="0" w:line="240" w:lineRule="auto"/>
        <w:rPr>
          <w:rFonts w:ascii="Arial" w:hAnsi="Arial" w:cs="Arial"/>
          <w:b/>
          <w:sz w:val="24"/>
          <w:szCs w:val="24"/>
        </w:rPr>
        <w:sectPr w:rsidR="00980BFB" w:rsidRPr="00E758B2" w:rsidSect="0049513D">
          <w:headerReference w:type="default" r:id="rId11"/>
          <w:footerReference w:type="default" r:id="rId12"/>
          <w:type w:val="continuous"/>
          <w:pgSz w:w="11906" w:h="16838"/>
          <w:pgMar w:top="1440" w:right="1080" w:bottom="1440" w:left="1080" w:header="708" w:footer="708" w:gutter="0"/>
          <w:cols w:space="708"/>
          <w:docGrid w:linePitch="360"/>
        </w:sectPr>
      </w:pPr>
    </w:p>
    <w:p w14:paraId="39C85DCB" w14:textId="73413C7D" w:rsidR="00E75D8D" w:rsidRPr="00E758B2" w:rsidRDefault="0083232A">
      <w:pPr>
        <w:pStyle w:val="NoSpacing"/>
        <w:numPr>
          <w:ilvl w:val="0"/>
          <w:numId w:val="2"/>
        </w:numPr>
        <w:spacing w:after="120" w:line="276" w:lineRule="auto"/>
        <w:ind w:left="993" w:hanging="633"/>
        <w:jc w:val="center"/>
        <w:outlineLvl w:val="0"/>
        <w:rPr>
          <w:rFonts w:ascii="Arial" w:hAnsi="Arial" w:cs="Arial"/>
          <w:b/>
          <w:sz w:val="24"/>
          <w:szCs w:val="24"/>
          <w:lang w:val="az-Latn-AZ"/>
        </w:rPr>
      </w:pPr>
      <w:bookmarkStart w:id="0" w:name="_Toc141780354"/>
      <w:bookmarkStart w:id="1" w:name="_Toc155945238"/>
      <w:r w:rsidRPr="00E758B2">
        <w:rPr>
          <w:rFonts w:ascii="Arial" w:hAnsi="Arial" w:cs="Arial"/>
          <w:b/>
          <w:sz w:val="24"/>
          <w:szCs w:val="24"/>
          <w:lang w:val="az-Latn-AZ"/>
        </w:rPr>
        <w:lastRenderedPageBreak/>
        <w:t>TƏCHİZATÇILAR</w:t>
      </w:r>
      <w:r w:rsidR="00C859F6" w:rsidRPr="00E758B2">
        <w:rPr>
          <w:rFonts w:ascii="Arial" w:hAnsi="Arial" w:cs="Arial"/>
          <w:b/>
          <w:sz w:val="24"/>
          <w:szCs w:val="24"/>
          <w:lang w:val="az-Latn-AZ"/>
        </w:rPr>
        <w:t xml:space="preserve"> ÜÇÜN</w:t>
      </w:r>
      <w:r w:rsidR="0083527A" w:rsidRPr="00E758B2">
        <w:rPr>
          <w:rFonts w:ascii="Arial" w:hAnsi="Arial" w:cs="Arial"/>
          <w:b/>
          <w:sz w:val="24"/>
          <w:szCs w:val="24"/>
          <w:lang w:val="az-Latn-AZ"/>
        </w:rPr>
        <w:t xml:space="preserve"> TƏLİMAT</w:t>
      </w:r>
      <w:bookmarkEnd w:id="0"/>
      <w:bookmarkEnd w:id="1"/>
    </w:p>
    <w:tbl>
      <w:tblPr>
        <w:tblW w:w="0" w:type="auto"/>
        <w:tblInd w:w="66" w:type="dxa"/>
        <w:tblLook w:val="04A0" w:firstRow="1" w:lastRow="0" w:firstColumn="1" w:lastColumn="0" w:noHBand="0" w:noVBand="1"/>
      </w:tblPr>
      <w:tblGrid>
        <w:gridCol w:w="2684"/>
        <w:gridCol w:w="6996"/>
      </w:tblGrid>
      <w:tr w:rsidR="00FD2500" w:rsidRPr="00E758B2" w14:paraId="129AD31C" w14:textId="77777777" w:rsidTr="009951C9">
        <w:tc>
          <w:tcPr>
            <w:tcW w:w="9680" w:type="dxa"/>
            <w:gridSpan w:val="2"/>
          </w:tcPr>
          <w:p w14:paraId="56C304C5" w14:textId="77777777" w:rsidR="00FD2500" w:rsidRPr="00E758B2" w:rsidRDefault="00FD2500">
            <w:pPr>
              <w:pStyle w:val="NoSpacing"/>
              <w:widowControl w:val="0"/>
              <w:numPr>
                <w:ilvl w:val="0"/>
                <w:numId w:val="4"/>
              </w:numPr>
              <w:spacing w:before="120" w:after="120"/>
              <w:ind w:left="0" w:firstLine="0"/>
              <w:jc w:val="center"/>
              <w:outlineLvl w:val="1"/>
              <w:rPr>
                <w:rFonts w:ascii="Arial" w:hAnsi="Arial" w:cs="Arial"/>
                <w:b/>
                <w:sz w:val="24"/>
                <w:szCs w:val="24"/>
                <w:lang w:val="az-Latn-AZ"/>
              </w:rPr>
            </w:pPr>
            <w:bookmarkStart w:id="2" w:name="_Toc141780355"/>
            <w:bookmarkStart w:id="3" w:name="_Toc155945239"/>
            <w:r w:rsidRPr="00E758B2">
              <w:rPr>
                <w:rFonts w:ascii="Arial" w:hAnsi="Arial" w:cs="Arial"/>
                <w:b/>
                <w:sz w:val="24"/>
                <w:szCs w:val="24"/>
                <w:lang w:val="az-Latn-AZ"/>
              </w:rPr>
              <w:t>Ümumi</w:t>
            </w:r>
            <w:bookmarkEnd w:id="2"/>
            <w:bookmarkEnd w:id="3"/>
          </w:p>
        </w:tc>
      </w:tr>
      <w:tr w:rsidR="006741C0" w:rsidRPr="00E758B2" w14:paraId="116B2CCA" w14:textId="77777777" w:rsidTr="00F10D34">
        <w:tc>
          <w:tcPr>
            <w:tcW w:w="2684" w:type="dxa"/>
            <w:vMerge w:val="restart"/>
          </w:tcPr>
          <w:p w14:paraId="58A18EF8" w14:textId="0A2084E2" w:rsidR="006741C0" w:rsidRPr="00E758B2" w:rsidRDefault="006741C0">
            <w:pPr>
              <w:pStyle w:val="ListParagraph"/>
              <w:widowControl w:val="0"/>
              <w:numPr>
                <w:ilvl w:val="0"/>
                <w:numId w:val="13"/>
              </w:numPr>
              <w:spacing w:before="60" w:after="60" w:line="240" w:lineRule="auto"/>
              <w:ind w:left="425" w:hanging="425"/>
              <w:contextualSpacing w:val="0"/>
              <w:outlineLvl w:val="2"/>
              <w:rPr>
                <w:rFonts w:ascii="Arial" w:hAnsi="Arial" w:cs="Arial"/>
                <w:b/>
                <w:sz w:val="24"/>
                <w:szCs w:val="24"/>
              </w:rPr>
            </w:pPr>
            <w:bookmarkStart w:id="4" w:name="_Toc141780356"/>
            <w:bookmarkStart w:id="5" w:name="_Toc155945240"/>
            <w:r w:rsidRPr="00E758B2">
              <w:rPr>
                <w:rFonts w:ascii="Arial" w:hAnsi="Arial" w:cs="Arial"/>
                <w:b/>
                <w:sz w:val="24"/>
                <w:szCs w:val="24"/>
              </w:rPr>
              <w:t>S</w:t>
            </w:r>
            <w:bookmarkEnd w:id="4"/>
            <w:r w:rsidRPr="00E758B2">
              <w:rPr>
                <w:rFonts w:ascii="Arial" w:hAnsi="Arial" w:cs="Arial"/>
                <w:b/>
                <w:sz w:val="24"/>
                <w:szCs w:val="24"/>
              </w:rPr>
              <w:t>atınalma haqqında</w:t>
            </w:r>
            <w:bookmarkEnd w:id="5"/>
          </w:p>
        </w:tc>
        <w:tc>
          <w:tcPr>
            <w:tcW w:w="6996" w:type="dxa"/>
          </w:tcPr>
          <w:p w14:paraId="410900A9" w14:textId="044F26BB" w:rsidR="005C7451" w:rsidRPr="00E758B2" w:rsidRDefault="006741C0">
            <w:pPr>
              <w:pStyle w:val="ListParagraph"/>
              <w:widowControl w:val="0"/>
              <w:numPr>
                <w:ilvl w:val="1"/>
                <w:numId w:val="13"/>
              </w:numPr>
              <w:spacing w:before="60" w:after="0" w:line="276" w:lineRule="auto"/>
              <w:ind w:left="601"/>
              <w:contextualSpacing w:val="0"/>
              <w:jc w:val="both"/>
              <w:rPr>
                <w:rFonts w:ascii="Arial" w:hAnsi="Arial" w:cs="Arial"/>
                <w:sz w:val="24"/>
                <w:szCs w:val="24"/>
              </w:rPr>
            </w:pPr>
            <w:bookmarkStart w:id="6" w:name="_Ref140574987"/>
            <w:r w:rsidRPr="00E758B2">
              <w:rPr>
                <w:rFonts w:ascii="Arial" w:hAnsi="Arial" w:cs="Arial"/>
                <w:b/>
                <w:sz w:val="24"/>
                <w:szCs w:val="24"/>
              </w:rPr>
              <w:t xml:space="preserve">Satınalma </w:t>
            </w:r>
            <w:r w:rsidR="000E0C02" w:rsidRPr="00E758B2">
              <w:rPr>
                <w:rFonts w:ascii="Arial" w:hAnsi="Arial" w:cs="Arial"/>
                <w:b/>
                <w:sz w:val="24"/>
                <w:szCs w:val="24"/>
              </w:rPr>
              <w:t>m</w:t>
            </w:r>
            <w:r w:rsidRPr="00E758B2">
              <w:rPr>
                <w:rFonts w:ascii="Arial" w:hAnsi="Arial" w:cs="Arial"/>
                <w:b/>
                <w:sz w:val="24"/>
                <w:szCs w:val="24"/>
              </w:rPr>
              <w:t xml:space="preserve">əlumat </w:t>
            </w:r>
            <w:r w:rsidR="000E0C02" w:rsidRPr="00E758B2">
              <w:rPr>
                <w:rFonts w:ascii="Arial" w:hAnsi="Arial" w:cs="Arial"/>
                <w:b/>
                <w:sz w:val="24"/>
                <w:szCs w:val="24"/>
              </w:rPr>
              <w:t>v</w:t>
            </w:r>
            <w:r w:rsidRPr="00E758B2">
              <w:rPr>
                <w:rFonts w:ascii="Arial" w:hAnsi="Arial" w:cs="Arial"/>
                <w:b/>
                <w:sz w:val="24"/>
                <w:szCs w:val="24"/>
              </w:rPr>
              <w:t xml:space="preserve">ərəqində </w:t>
            </w:r>
            <w:r w:rsidR="000E0C02" w:rsidRPr="00E758B2">
              <w:rPr>
                <w:rFonts w:ascii="Arial" w:hAnsi="Arial" w:cs="Arial"/>
                <w:b/>
                <w:sz w:val="24"/>
                <w:szCs w:val="24"/>
              </w:rPr>
              <w:fldChar w:fldCharType="begin"/>
            </w:r>
            <w:r w:rsidR="000E0C02" w:rsidRPr="00E758B2">
              <w:rPr>
                <w:rFonts w:ascii="Arial" w:hAnsi="Arial" w:cs="Arial"/>
                <w:b/>
                <w:sz w:val="24"/>
                <w:szCs w:val="24"/>
              </w:rPr>
              <w:instrText xml:space="preserve"> REF _Ref140577858 \w \h </w:instrText>
            </w:r>
            <w:r w:rsidR="006F0645" w:rsidRPr="00E758B2">
              <w:rPr>
                <w:rFonts w:ascii="Arial" w:hAnsi="Arial" w:cs="Arial"/>
                <w:b/>
                <w:sz w:val="24"/>
                <w:szCs w:val="24"/>
              </w:rPr>
              <w:instrText xml:space="preserve"> \* MERGEFORMAT </w:instrText>
            </w:r>
            <w:r w:rsidR="000E0C02" w:rsidRPr="00E758B2">
              <w:rPr>
                <w:rFonts w:ascii="Arial" w:hAnsi="Arial" w:cs="Arial"/>
                <w:b/>
                <w:sz w:val="24"/>
                <w:szCs w:val="24"/>
              </w:rPr>
            </w:r>
            <w:r w:rsidR="000E0C02" w:rsidRPr="00E758B2">
              <w:rPr>
                <w:rFonts w:ascii="Arial" w:hAnsi="Arial" w:cs="Arial"/>
                <w:b/>
                <w:sz w:val="24"/>
                <w:szCs w:val="24"/>
              </w:rPr>
              <w:fldChar w:fldCharType="separate"/>
            </w:r>
            <w:r w:rsidR="005C1A0A">
              <w:rPr>
                <w:rFonts w:ascii="Arial" w:hAnsi="Arial" w:cs="Arial"/>
                <w:b/>
                <w:sz w:val="24"/>
                <w:szCs w:val="24"/>
              </w:rPr>
              <w:t>(1)</w:t>
            </w:r>
            <w:r w:rsidR="000E0C02" w:rsidRPr="00E758B2">
              <w:rPr>
                <w:rFonts w:ascii="Arial" w:hAnsi="Arial" w:cs="Arial"/>
                <w:b/>
                <w:sz w:val="24"/>
                <w:szCs w:val="24"/>
              </w:rPr>
              <w:fldChar w:fldCharType="end"/>
            </w:r>
            <w:r w:rsidRPr="00E758B2">
              <w:rPr>
                <w:rFonts w:ascii="Arial" w:hAnsi="Arial" w:cs="Arial"/>
                <w:b/>
                <w:sz w:val="24"/>
                <w:szCs w:val="24"/>
              </w:rPr>
              <w:t xml:space="preserve"> </w:t>
            </w:r>
            <w:r w:rsidRPr="00E758B2">
              <w:rPr>
                <w:rFonts w:ascii="Arial" w:hAnsi="Arial" w:cs="Arial"/>
                <w:sz w:val="24"/>
                <w:szCs w:val="24"/>
              </w:rPr>
              <w:t>qeyd edilən</w:t>
            </w:r>
            <w:r w:rsidR="001F6F6B" w:rsidRPr="00E758B2">
              <w:rPr>
                <w:rFonts w:ascii="Arial" w:hAnsi="Arial" w:cs="Arial"/>
                <w:sz w:val="24"/>
                <w:szCs w:val="24"/>
              </w:rPr>
              <w:t xml:space="preserve"> satınalan təşkilat</w:t>
            </w:r>
            <w:r w:rsidR="009D19D1" w:rsidRPr="00E758B2">
              <w:rPr>
                <w:rFonts w:ascii="Arial" w:hAnsi="Arial" w:cs="Arial"/>
                <w:sz w:val="24"/>
                <w:szCs w:val="24"/>
              </w:rPr>
              <w:t xml:space="preserve"> tərəfindən</w:t>
            </w:r>
            <w:r w:rsidRPr="00E758B2">
              <w:rPr>
                <w:rFonts w:ascii="Arial" w:hAnsi="Arial" w:cs="Arial"/>
                <w:sz w:val="24"/>
                <w:szCs w:val="24"/>
              </w:rPr>
              <w:t xml:space="preserve"> </w:t>
            </w:r>
            <w:r w:rsidR="00F66000" w:rsidRPr="00E758B2">
              <w:rPr>
                <w:rFonts w:ascii="Arial" w:hAnsi="Arial" w:cs="Arial"/>
                <w:bCs/>
                <w:i/>
                <w:iCs/>
                <w:sz w:val="24"/>
                <w:szCs w:val="24"/>
              </w:rPr>
              <w:t xml:space="preserve">(B) </w:t>
            </w:r>
            <w:r w:rsidR="00CD7C51" w:rsidRPr="00E758B2">
              <w:rPr>
                <w:rFonts w:ascii="Arial" w:hAnsi="Arial" w:cs="Arial"/>
                <w:bCs/>
                <w:i/>
                <w:iCs/>
                <w:sz w:val="24"/>
                <w:szCs w:val="24"/>
              </w:rPr>
              <w:t>Mallara</w:t>
            </w:r>
            <w:r w:rsidR="003C17D4" w:rsidRPr="00E758B2">
              <w:rPr>
                <w:rFonts w:ascii="Arial" w:hAnsi="Arial" w:cs="Arial"/>
                <w:bCs/>
                <w:i/>
                <w:iCs/>
                <w:sz w:val="24"/>
                <w:szCs w:val="24"/>
              </w:rPr>
              <w:t xml:space="preserve"> dair tələblər</w:t>
            </w:r>
            <w:r w:rsidR="003C17D4" w:rsidRPr="00E758B2">
              <w:rPr>
                <w:rFonts w:ascii="Arial" w:hAnsi="Arial" w:cs="Arial"/>
                <w:b/>
                <w:sz w:val="24"/>
                <w:szCs w:val="24"/>
              </w:rPr>
              <w:t xml:space="preserve"> </w:t>
            </w:r>
            <w:r w:rsidRPr="00E758B2">
              <w:rPr>
                <w:rFonts w:ascii="Arial" w:hAnsi="Arial" w:cs="Arial"/>
                <w:sz w:val="24"/>
                <w:szCs w:val="24"/>
              </w:rPr>
              <w:t xml:space="preserve">sənədində nəzərdə tutulmuş </w:t>
            </w:r>
            <w:r w:rsidR="00CD7C51" w:rsidRPr="00E758B2">
              <w:rPr>
                <w:rFonts w:ascii="Arial" w:hAnsi="Arial" w:cs="Arial"/>
                <w:sz w:val="24"/>
                <w:szCs w:val="24"/>
              </w:rPr>
              <w:t>malların</w:t>
            </w:r>
            <w:r w:rsidR="001F6F6B" w:rsidRPr="00E758B2">
              <w:rPr>
                <w:rFonts w:ascii="Arial" w:hAnsi="Arial" w:cs="Arial"/>
                <w:sz w:val="24"/>
                <w:szCs w:val="24"/>
              </w:rPr>
              <w:t xml:space="preserve"> </w:t>
            </w:r>
            <w:r w:rsidR="00CD7C51" w:rsidRPr="00E758B2">
              <w:rPr>
                <w:rFonts w:ascii="Arial" w:hAnsi="Arial" w:cs="Arial"/>
                <w:sz w:val="24"/>
                <w:szCs w:val="24"/>
              </w:rPr>
              <w:t xml:space="preserve">və tətbiq olunduğu halda əlaqədar xidmətlərin </w:t>
            </w:r>
            <w:r w:rsidR="001F6F6B" w:rsidRPr="00E758B2">
              <w:rPr>
                <w:rFonts w:ascii="Arial" w:hAnsi="Arial" w:cs="Arial"/>
                <w:sz w:val="24"/>
                <w:szCs w:val="24"/>
              </w:rPr>
              <w:t xml:space="preserve">maliyyə </w:t>
            </w:r>
            <w:r w:rsidRPr="00E758B2">
              <w:rPr>
                <w:rFonts w:ascii="Arial" w:hAnsi="Arial" w:cs="Arial"/>
                <w:sz w:val="24"/>
                <w:szCs w:val="24"/>
              </w:rPr>
              <w:t xml:space="preserve">vəsaiti hesabına </w:t>
            </w:r>
            <w:r w:rsidR="00CE318B" w:rsidRPr="00E758B2">
              <w:rPr>
                <w:rFonts w:ascii="Arial" w:hAnsi="Arial" w:cs="Arial"/>
                <w:sz w:val="24"/>
                <w:szCs w:val="24"/>
              </w:rPr>
              <w:t>d</w:t>
            </w:r>
            <w:r w:rsidR="0058077F" w:rsidRPr="00E758B2">
              <w:rPr>
                <w:rFonts w:ascii="Arial" w:hAnsi="Arial" w:cs="Arial"/>
                <w:sz w:val="24"/>
                <w:szCs w:val="24"/>
              </w:rPr>
              <w:t>övlət satınalmaları haqqında Azərbaycan Respublikasının qanunvericiliyi</w:t>
            </w:r>
            <w:r w:rsidR="005C7451" w:rsidRPr="00E758B2">
              <w:rPr>
                <w:rFonts w:ascii="Arial" w:hAnsi="Arial" w:cs="Arial"/>
                <w:sz w:val="24"/>
                <w:szCs w:val="24"/>
              </w:rPr>
              <w:t xml:space="preserve">nə </w:t>
            </w:r>
            <w:r w:rsidR="001F6F6B" w:rsidRPr="00E758B2">
              <w:rPr>
                <w:rFonts w:ascii="Arial" w:hAnsi="Arial" w:cs="Arial"/>
                <w:sz w:val="24"/>
                <w:szCs w:val="24"/>
              </w:rPr>
              <w:t>uyğun</w:t>
            </w:r>
            <w:r w:rsidRPr="00E758B2">
              <w:rPr>
                <w:rFonts w:ascii="Arial" w:hAnsi="Arial" w:cs="Arial"/>
                <w:sz w:val="24"/>
                <w:szCs w:val="24"/>
              </w:rPr>
              <w:t xml:space="preserve"> </w:t>
            </w:r>
            <w:r w:rsidR="001F6F6B" w:rsidRPr="00E758B2">
              <w:rPr>
                <w:rFonts w:ascii="Arial" w:hAnsi="Arial" w:cs="Arial"/>
                <w:sz w:val="24"/>
                <w:szCs w:val="24"/>
              </w:rPr>
              <w:t>görülməs</w:t>
            </w:r>
            <w:r w:rsidR="0058077F" w:rsidRPr="00E758B2">
              <w:rPr>
                <w:rFonts w:ascii="Arial" w:hAnsi="Arial" w:cs="Arial"/>
                <w:sz w:val="24"/>
                <w:szCs w:val="24"/>
              </w:rPr>
              <w:t>i</w:t>
            </w:r>
            <w:r w:rsidR="005F0AF6" w:rsidRPr="00E758B2">
              <w:rPr>
                <w:rFonts w:ascii="Arial" w:hAnsi="Arial" w:cs="Arial"/>
                <w:sz w:val="24"/>
                <w:szCs w:val="24"/>
              </w:rPr>
              <w:t xml:space="preserve"> üçün</w:t>
            </w:r>
            <w:r w:rsidR="001F6F6B" w:rsidRPr="00E758B2">
              <w:rPr>
                <w:rFonts w:ascii="Arial" w:hAnsi="Arial" w:cs="Arial"/>
                <w:sz w:val="24"/>
                <w:szCs w:val="24"/>
              </w:rPr>
              <w:t xml:space="preserve"> </w:t>
            </w:r>
            <w:r w:rsidRPr="00E758B2">
              <w:rPr>
                <w:rFonts w:ascii="Arial" w:hAnsi="Arial" w:cs="Arial"/>
                <w:sz w:val="24"/>
                <w:szCs w:val="24"/>
              </w:rPr>
              <w:t>bu şərtlər toplusu</w:t>
            </w:r>
            <w:r w:rsidR="009D19D1" w:rsidRPr="00E758B2">
              <w:rPr>
                <w:rFonts w:ascii="Arial" w:hAnsi="Arial" w:cs="Arial"/>
                <w:sz w:val="24"/>
                <w:szCs w:val="24"/>
              </w:rPr>
              <w:t xml:space="preserve"> hazırlanmışdır</w:t>
            </w:r>
            <w:r w:rsidRPr="00E758B2">
              <w:rPr>
                <w:rFonts w:ascii="Arial" w:hAnsi="Arial" w:cs="Arial"/>
                <w:sz w:val="24"/>
                <w:szCs w:val="24"/>
              </w:rPr>
              <w:t>.</w:t>
            </w:r>
            <w:r w:rsidR="005F0AF6" w:rsidRPr="00E758B2">
              <w:rPr>
                <w:rFonts w:ascii="Arial" w:hAnsi="Arial" w:cs="Arial"/>
                <w:sz w:val="24"/>
                <w:szCs w:val="24"/>
              </w:rPr>
              <w:t xml:space="preserve"> Satınalma predmeti</w:t>
            </w:r>
            <w:r w:rsidR="007C7332" w:rsidRPr="00E758B2">
              <w:rPr>
                <w:rFonts w:ascii="Arial" w:hAnsi="Arial" w:cs="Arial"/>
                <w:sz w:val="24"/>
                <w:szCs w:val="24"/>
              </w:rPr>
              <w:t>, satınalan təşkilatın adı, VÖEN-i</w:t>
            </w:r>
            <w:r w:rsidR="005F0AF6" w:rsidRPr="00E758B2">
              <w:rPr>
                <w:rFonts w:ascii="Arial" w:hAnsi="Arial" w:cs="Arial"/>
                <w:sz w:val="24"/>
                <w:szCs w:val="24"/>
              </w:rPr>
              <w:t xml:space="preserve"> </w:t>
            </w:r>
            <w:r w:rsidR="00792B8E" w:rsidRPr="00E758B2">
              <w:rPr>
                <w:rFonts w:ascii="Arial" w:hAnsi="Arial" w:cs="Arial"/>
                <w:sz w:val="24"/>
                <w:szCs w:val="24"/>
              </w:rPr>
              <w:t xml:space="preserve">və satınalan təşkilatın əlaqələndirici şəxsi barədə məlumatlar </w:t>
            </w:r>
            <w:r w:rsidR="00FC6D3E" w:rsidRPr="00E758B2">
              <w:rPr>
                <w:rFonts w:ascii="Arial" w:hAnsi="Arial" w:cs="Arial"/>
                <w:b/>
                <w:bCs/>
                <w:sz w:val="24"/>
                <w:szCs w:val="24"/>
              </w:rPr>
              <w:t>Satınalma məlumat vərəqin</w:t>
            </w:r>
            <w:r w:rsidR="005F0AF6" w:rsidRPr="00E758B2">
              <w:rPr>
                <w:rFonts w:ascii="Arial" w:hAnsi="Arial" w:cs="Arial"/>
                <w:b/>
                <w:bCs/>
                <w:sz w:val="24"/>
                <w:szCs w:val="24"/>
              </w:rPr>
              <w:t xml:space="preserve">də </w:t>
            </w:r>
            <w:r w:rsidR="00172064" w:rsidRPr="00E758B2">
              <w:rPr>
                <w:rFonts w:ascii="Arial" w:hAnsi="Arial" w:cs="Arial"/>
                <w:b/>
                <w:bCs/>
                <w:sz w:val="24"/>
                <w:szCs w:val="24"/>
              </w:rPr>
              <w:fldChar w:fldCharType="begin"/>
            </w:r>
            <w:r w:rsidR="00172064" w:rsidRPr="00E758B2">
              <w:rPr>
                <w:rFonts w:ascii="Arial" w:hAnsi="Arial" w:cs="Arial"/>
                <w:b/>
                <w:bCs/>
                <w:sz w:val="24"/>
                <w:szCs w:val="24"/>
              </w:rPr>
              <w:instrText xml:space="preserve"> REF _Ref140577858 \w \h </w:instrText>
            </w:r>
            <w:r w:rsidR="006F0645" w:rsidRPr="00E758B2">
              <w:rPr>
                <w:rFonts w:ascii="Arial" w:hAnsi="Arial" w:cs="Arial"/>
                <w:b/>
                <w:bCs/>
                <w:sz w:val="24"/>
                <w:szCs w:val="24"/>
              </w:rPr>
              <w:instrText xml:space="preserve"> \* MERGEFORMAT </w:instrText>
            </w:r>
            <w:r w:rsidR="00172064" w:rsidRPr="00E758B2">
              <w:rPr>
                <w:rFonts w:ascii="Arial" w:hAnsi="Arial" w:cs="Arial"/>
                <w:b/>
                <w:bCs/>
                <w:sz w:val="24"/>
                <w:szCs w:val="24"/>
              </w:rPr>
            </w:r>
            <w:r w:rsidR="00172064" w:rsidRPr="00E758B2">
              <w:rPr>
                <w:rFonts w:ascii="Arial" w:hAnsi="Arial" w:cs="Arial"/>
                <w:b/>
                <w:bCs/>
                <w:sz w:val="24"/>
                <w:szCs w:val="24"/>
              </w:rPr>
              <w:fldChar w:fldCharType="separate"/>
            </w:r>
            <w:r w:rsidR="005C1A0A">
              <w:rPr>
                <w:rFonts w:ascii="Arial" w:hAnsi="Arial" w:cs="Arial"/>
                <w:b/>
                <w:bCs/>
                <w:sz w:val="24"/>
                <w:szCs w:val="24"/>
              </w:rPr>
              <w:t>(1)</w:t>
            </w:r>
            <w:r w:rsidR="00172064" w:rsidRPr="00E758B2">
              <w:rPr>
                <w:rFonts w:ascii="Arial" w:hAnsi="Arial" w:cs="Arial"/>
                <w:b/>
                <w:bCs/>
                <w:sz w:val="24"/>
                <w:szCs w:val="24"/>
              </w:rPr>
              <w:fldChar w:fldCharType="end"/>
            </w:r>
            <w:r w:rsidR="005F0AF6" w:rsidRPr="00E758B2">
              <w:rPr>
                <w:rFonts w:ascii="Arial" w:hAnsi="Arial" w:cs="Arial"/>
                <w:sz w:val="24"/>
                <w:szCs w:val="24"/>
              </w:rPr>
              <w:t xml:space="preserve"> qeyd edilir.</w:t>
            </w:r>
            <w:bookmarkEnd w:id="6"/>
          </w:p>
        </w:tc>
      </w:tr>
      <w:tr w:rsidR="006741C0" w:rsidRPr="00E758B2" w14:paraId="74CE92FE" w14:textId="77777777" w:rsidTr="00F10D34">
        <w:tc>
          <w:tcPr>
            <w:tcW w:w="2684" w:type="dxa"/>
            <w:vMerge/>
          </w:tcPr>
          <w:p w14:paraId="285B583C" w14:textId="77777777" w:rsidR="006741C0" w:rsidRPr="00E758B2" w:rsidRDefault="006741C0" w:rsidP="006741C0">
            <w:pPr>
              <w:widowControl w:val="0"/>
              <w:spacing w:before="60" w:after="60" w:line="240" w:lineRule="auto"/>
              <w:jc w:val="both"/>
              <w:outlineLvl w:val="2"/>
              <w:rPr>
                <w:rFonts w:ascii="Arial" w:hAnsi="Arial" w:cs="Arial"/>
                <w:b/>
                <w:sz w:val="24"/>
                <w:szCs w:val="24"/>
              </w:rPr>
            </w:pPr>
          </w:p>
        </w:tc>
        <w:tc>
          <w:tcPr>
            <w:tcW w:w="6996" w:type="dxa"/>
          </w:tcPr>
          <w:p w14:paraId="4FCB4F23" w14:textId="77777777" w:rsidR="002030C1" w:rsidRPr="00E758B2" w:rsidRDefault="002030C1">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E758B2">
              <w:rPr>
                <w:rFonts w:ascii="Arial" w:hAnsi="Arial" w:cs="Arial"/>
                <w:sz w:val="24"/>
                <w:szCs w:val="24"/>
              </w:rPr>
              <w:t xml:space="preserve">Təkliflərin qiymətləndirilməsi zamanı aşağıdakı anlayışlar tətbiq edilir: </w:t>
            </w:r>
          </w:p>
          <w:p w14:paraId="45A7C543" w14:textId="6A2E6E58" w:rsidR="002030C1" w:rsidRPr="00E758B2" w:rsidRDefault="002030C1">
            <w:pPr>
              <w:pStyle w:val="ListParagraph"/>
              <w:widowControl w:val="0"/>
              <w:numPr>
                <w:ilvl w:val="2"/>
                <w:numId w:val="13"/>
              </w:numPr>
              <w:spacing w:after="0" w:line="276" w:lineRule="auto"/>
              <w:ind w:left="885" w:hanging="312"/>
              <w:contextualSpacing w:val="0"/>
              <w:jc w:val="both"/>
              <w:rPr>
                <w:rFonts w:ascii="Arial" w:hAnsi="Arial" w:cs="Arial"/>
                <w:sz w:val="24"/>
                <w:szCs w:val="24"/>
              </w:rPr>
            </w:pPr>
            <w:r w:rsidRPr="00E758B2">
              <w:rPr>
                <w:rFonts w:ascii="Arial" w:hAnsi="Arial" w:cs="Arial"/>
                <w:sz w:val="24"/>
                <w:szCs w:val="24"/>
              </w:rPr>
              <w:t xml:space="preserve">“Kənara çıxma” şərtlər toplusunda göstərilən tələblərdən </w:t>
            </w:r>
            <w:r w:rsidR="00183EAF" w:rsidRPr="00E758B2">
              <w:rPr>
                <w:rFonts w:ascii="Arial" w:hAnsi="Arial" w:cs="Arial"/>
                <w:sz w:val="24"/>
                <w:szCs w:val="24"/>
              </w:rPr>
              <w:t>yayın</w:t>
            </w:r>
            <w:r w:rsidRPr="00E758B2">
              <w:rPr>
                <w:rFonts w:ascii="Arial" w:hAnsi="Arial" w:cs="Arial"/>
                <w:sz w:val="24"/>
                <w:szCs w:val="24"/>
              </w:rPr>
              <w:t>madır;</w:t>
            </w:r>
          </w:p>
          <w:p w14:paraId="312D086F" w14:textId="77777777" w:rsidR="002030C1" w:rsidRPr="00E758B2" w:rsidRDefault="002030C1">
            <w:pPr>
              <w:pStyle w:val="ListParagraph"/>
              <w:widowControl w:val="0"/>
              <w:numPr>
                <w:ilvl w:val="2"/>
                <w:numId w:val="13"/>
              </w:numPr>
              <w:spacing w:after="0" w:line="276" w:lineRule="auto"/>
              <w:ind w:left="885" w:hanging="312"/>
              <w:contextualSpacing w:val="0"/>
              <w:jc w:val="both"/>
              <w:rPr>
                <w:rFonts w:ascii="Arial" w:hAnsi="Arial" w:cs="Arial"/>
                <w:sz w:val="24"/>
                <w:szCs w:val="24"/>
              </w:rPr>
            </w:pPr>
            <w:r w:rsidRPr="00E758B2">
              <w:rPr>
                <w:rFonts w:ascii="Arial" w:hAnsi="Arial" w:cs="Arial"/>
                <w:sz w:val="24"/>
                <w:szCs w:val="24"/>
              </w:rPr>
              <w:t>“Qeyd-şərt” məhdudlaşdırıcı şərtlərin müəyyən edilməsi və ya şərtlər toplusunda göstərilən tələblərin tam qəbul edilməsindən boyun qaçırmadır;</w:t>
            </w:r>
          </w:p>
          <w:p w14:paraId="6D437423" w14:textId="5AA6197F" w:rsidR="002030C1" w:rsidRPr="00E758B2" w:rsidRDefault="002030C1">
            <w:pPr>
              <w:pStyle w:val="ListParagraph"/>
              <w:widowControl w:val="0"/>
              <w:numPr>
                <w:ilvl w:val="2"/>
                <w:numId w:val="13"/>
              </w:numPr>
              <w:spacing w:after="0" w:line="276" w:lineRule="auto"/>
              <w:ind w:left="885" w:hanging="312"/>
              <w:contextualSpacing w:val="0"/>
              <w:jc w:val="both"/>
              <w:rPr>
                <w:rFonts w:ascii="Arial" w:hAnsi="Arial" w:cs="Arial"/>
                <w:sz w:val="24"/>
                <w:szCs w:val="24"/>
              </w:rPr>
            </w:pPr>
            <w:r w:rsidRPr="00E758B2">
              <w:rPr>
                <w:rFonts w:ascii="Arial" w:hAnsi="Arial" w:cs="Arial"/>
                <w:sz w:val="24"/>
                <w:szCs w:val="24"/>
              </w:rPr>
              <w:t>“Çatışmazlıq” şərtlər toplusunda tələb olunan məlumat və ya sənədlərin bir hissəsinin və ya hamısının təqdim edilməməsidir.</w:t>
            </w:r>
          </w:p>
          <w:p w14:paraId="5354BC74" w14:textId="0FA72AA7" w:rsidR="006741C0" w:rsidRPr="00E758B2" w:rsidRDefault="006741C0">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E758B2">
              <w:rPr>
                <w:rFonts w:ascii="Arial" w:hAnsi="Arial" w:cs="Arial"/>
                <w:sz w:val="24"/>
                <w:szCs w:val="24"/>
              </w:rPr>
              <w:t xml:space="preserve">Bu şərtlər toplusunda istifadə olunan </w:t>
            </w:r>
            <w:r w:rsidR="002030C1" w:rsidRPr="00E758B2">
              <w:rPr>
                <w:rFonts w:ascii="Arial" w:hAnsi="Arial" w:cs="Arial"/>
                <w:sz w:val="24"/>
                <w:szCs w:val="24"/>
              </w:rPr>
              <w:t xml:space="preserve">digər </w:t>
            </w:r>
            <w:r w:rsidRPr="00E758B2">
              <w:rPr>
                <w:rFonts w:ascii="Arial" w:hAnsi="Arial" w:cs="Arial"/>
                <w:sz w:val="24"/>
                <w:szCs w:val="24"/>
              </w:rPr>
              <w:t xml:space="preserve">anlayışlar Qanun </w:t>
            </w:r>
            <w:r w:rsidR="00780DD2" w:rsidRPr="00E758B2">
              <w:rPr>
                <w:rFonts w:ascii="Arial" w:hAnsi="Arial" w:cs="Arial"/>
                <w:sz w:val="24"/>
                <w:szCs w:val="24"/>
              </w:rPr>
              <w:t>və Azərbaycan Respublikasının normativ hüquqi aktları ilə müəyyən edilmiş mənaları ifadə edir.</w:t>
            </w:r>
          </w:p>
        </w:tc>
      </w:tr>
      <w:tr w:rsidR="003D5743" w:rsidRPr="00E758B2" w14:paraId="5800751D" w14:textId="77777777" w:rsidTr="00F10D34">
        <w:tc>
          <w:tcPr>
            <w:tcW w:w="2684" w:type="dxa"/>
          </w:tcPr>
          <w:p w14:paraId="09C34884" w14:textId="711B1488" w:rsidR="003D5743" w:rsidRPr="00E758B2" w:rsidRDefault="003D5743">
            <w:pPr>
              <w:pStyle w:val="ListParagraph"/>
              <w:widowControl w:val="0"/>
              <w:numPr>
                <w:ilvl w:val="0"/>
                <w:numId w:val="13"/>
              </w:numPr>
              <w:spacing w:before="60" w:after="60" w:line="240" w:lineRule="auto"/>
              <w:ind w:left="425" w:hanging="425"/>
              <w:contextualSpacing w:val="0"/>
              <w:outlineLvl w:val="2"/>
              <w:rPr>
                <w:rFonts w:ascii="Arial" w:hAnsi="Arial" w:cs="Arial"/>
                <w:b/>
                <w:sz w:val="24"/>
                <w:szCs w:val="24"/>
              </w:rPr>
            </w:pPr>
            <w:bookmarkStart w:id="7" w:name="_Toc141780358"/>
            <w:bookmarkStart w:id="8" w:name="_Toc155945241"/>
            <w:r w:rsidRPr="00E758B2">
              <w:rPr>
                <w:rFonts w:ascii="Arial" w:hAnsi="Arial" w:cs="Arial"/>
                <w:b/>
                <w:sz w:val="24"/>
                <w:szCs w:val="24"/>
              </w:rPr>
              <w:t xml:space="preserve">Saxtakarlıq </w:t>
            </w:r>
            <w:r w:rsidR="0056489A" w:rsidRPr="00E758B2">
              <w:rPr>
                <w:rFonts w:ascii="Arial" w:hAnsi="Arial" w:cs="Arial"/>
                <w:b/>
                <w:sz w:val="24"/>
                <w:szCs w:val="24"/>
              </w:rPr>
              <w:t>və korrupsiya ilə əlaqədar hüquqpozmalar</w:t>
            </w:r>
            <w:bookmarkEnd w:id="7"/>
            <w:bookmarkEnd w:id="8"/>
          </w:p>
        </w:tc>
        <w:tc>
          <w:tcPr>
            <w:tcW w:w="6996" w:type="dxa"/>
          </w:tcPr>
          <w:p w14:paraId="23C1AC6C" w14:textId="029F7DA9" w:rsidR="00330E59" w:rsidRPr="00E758B2" w:rsidRDefault="00330E59">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E758B2">
              <w:rPr>
                <w:rFonts w:ascii="Arial" w:hAnsi="Arial" w:cs="Arial"/>
                <w:sz w:val="24"/>
                <w:szCs w:val="24"/>
              </w:rPr>
              <w:t>Satınalan təşkilat “Korrupsiyaya qarşı mübarizə haqqında” Azərbaycan Respublikasının Qanununa riayət olunmasını tələb edir.</w:t>
            </w:r>
          </w:p>
        </w:tc>
      </w:tr>
      <w:tr w:rsidR="00C35E0F" w:rsidRPr="00E758B2" w14:paraId="371FAE64" w14:textId="77777777" w:rsidTr="00F10D34">
        <w:tc>
          <w:tcPr>
            <w:tcW w:w="2684" w:type="dxa"/>
          </w:tcPr>
          <w:p w14:paraId="5C33B50B" w14:textId="548992B7" w:rsidR="00C35E0F" w:rsidRPr="00E758B2" w:rsidRDefault="00C35E0F">
            <w:pPr>
              <w:pStyle w:val="ListParagraph"/>
              <w:widowControl w:val="0"/>
              <w:numPr>
                <w:ilvl w:val="0"/>
                <w:numId w:val="13"/>
              </w:numPr>
              <w:spacing w:before="60" w:after="60" w:line="240" w:lineRule="auto"/>
              <w:ind w:left="425" w:hanging="425"/>
              <w:contextualSpacing w:val="0"/>
              <w:outlineLvl w:val="2"/>
              <w:rPr>
                <w:rFonts w:ascii="Arial" w:hAnsi="Arial" w:cs="Arial"/>
                <w:b/>
                <w:sz w:val="24"/>
                <w:szCs w:val="24"/>
              </w:rPr>
            </w:pPr>
            <w:bookmarkStart w:id="9" w:name="_Toc141780359"/>
            <w:bookmarkStart w:id="10" w:name="_Ref141430652"/>
            <w:bookmarkStart w:id="11" w:name="_Ref141430653"/>
            <w:bookmarkStart w:id="12" w:name="_Toc155945242"/>
            <w:r w:rsidRPr="00E758B2">
              <w:rPr>
                <w:rFonts w:ascii="Arial" w:hAnsi="Arial" w:cs="Arial"/>
                <w:b/>
                <w:sz w:val="24"/>
                <w:szCs w:val="24"/>
              </w:rPr>
              <w:t>T</w:t>
            </w:r>
            <w:bookmarkEnd w:id="9"/>
            <w:r w:rsidRPr="00E758B2">
              <w:rPr>
                <w:rFonts w:ascii="Arial" w:hAnsi="Arial" w:cs="Arial"/>
                <w:b/>
                <w:sz w:val="24"/>
                <w:szCs w:val="24"/>
              </w:rPr>
              <w:t>əchizatçıların münasibliyi</w:t>
            </w:r>
            <w:bookmarkEnd w:id="10"/>
            <w:bookmarkEnd w:id="11"/>
            <w:bookmarkEnd w:id="12"/>
          </w:p>
        </w:tc>
        <w:tc>
          <w:tcPr>
            <w:tcW w:w="6996" w:type="dxa"/>
          </w:tcPr>
          <w:p w14:paraId="74F1E2FF" w14:textId="5911EAFF" w:rsidR="00C35E0F" w:rsidRPr="00E758B2" w:rsidRDefault="002C05BE">
            <w:pPr>
              <w:pStyle w:val="ListParagraph"/>
              <w:widowControl w:val="0"/>
              <w:numPr>
                <w:ilvl w:val="1"/>
                <w:numId w:val="13"/>
              </w:numPr>
              <w:spacing w:before="60" w:after="0" w:line="276" w:lineRule="auto"/>
              <w:ind w:left="601"/>
              <w:contextualSpacing w:val="0"/>
              <w:jc w:val="both"/>
              <w:rPr>
                <w:rFonts w:ascii="Arial" w:hAnsi="Arial" w:cs="Arial"/>
                <w:sz w:val="24"/>
                <w:szCs w:val="24"/>
              </w:rPr>
            </w:pPr>
            <w:bookmarkStart w:id="13" w:name="_Ref141089207"/>
            <w:bookmarkStart w:id="14" w:name="_Ref144200220"/>
            <w:r w:rsidRPr="00E758B2">
              <w:rPr>
                <w:rFonts w:ascii="Arial" w:hAnsi="Arial" w:cs="Arial"/>
                <w:b/>
                <w:bCs/>
                <w:sz w:val="24"/>
                <w:szCs w:val="24"/>
              </w:rPr>
              <w:t xml:space="preserve">Satınalma məlumat vərəqində </w:t>
            </w:r>
            <w:r w:rsidRPr="00E758B2">
              <w:rPr>
                <w:rFonts w:ascii="Arial" w:hAnsi="Arial" w:cs="Arial"/>
                <w:b/>
                <w:bCs/>
                <w:sz w:val="24"/>
                <w:szCs w:val="24"/>
              </w:rPr>
              <w:fldChar w:fldCharType="begin"/>
            </w:r>
            <w:r w:rsidRPr="00E758B2">
              <w:rPr>
                <w:rFonts w:ascii="Arial" w:hAnsi="Arial" w:cs="Arial"/>
                <w:b/>
                <w:bCs/>
                <w:sz w:val="24"/>
                <w:szCs w:val="24"/>
              </w:rPr>
              <w:instrText xml:space="preserve"> REF _Ref144200429 \r \h  \* MERGEFORMAT </w:instrText>
            </w:r>
            <w:r w:rsidRPr="00E758B2">
              <w:rPr>
                <w:rFonts w:ascii="Arial" w:hAnsi="Arial" w:cs="Arial"/>
                <w:b/>
                <w:bCs/>
                <w:sz w:val="24"/>
                <w:szCs w:val="24"/>
              </w:rPr>
            </w:r>
            <w:r w:rsidRPr="00E758B2">
              <w:rPr>
                <w:rFonts w:ascii="Arial" w:hAnsi="Arial" w:cs="Arial"/>
                <w:b/>
                <w:bCs/>
                <w:sz w:val="24"/>
                <w:szCs w:val="24"/>
              </w:rPr>
              <w:fldChar w:fldCharType="separate"/>
            </w:r>
            <w:r w:rsidR="005C1A0A">
              <w:rPr>
                <w:rFonts w:ascii="Arial" w:hAnsi="Arial" w:cs="Arial"/>
                <w:b/>
                <w:bCs/>
                <w:sz w:val="24"/>
                <w:szCs w:val="24"/>
              </w:rPr>
              <w:t>(2)</w:t>
            </w:r>
            <w:r w:rsidRPr="00E758B2">
              <w:rPr>
                <w:rFonts w:ascii="Arial" w:hAnsi="Arial" w:cs="Arial"/>
                <w:b/>
                <w:bCs/>
                <w:sz w:val="24"/>
                <w:szCs w:val="24"/>
              </w:rPr>
              <w:fldChar w:fldCharType="end"/>
            </w:r>
            <w:r w:rsidRPr="00E758B2">
              <w:rPr>
                <w:rFonts w:ascii="Arial" w:hAnsi="Arial" w:cs="Arial"/>
                <w:sz w:val="24"/>
                <w:szCs w:val="24"/>
              </w:rPr>
              <w:t xml:space="preserve"> göstərilən </w:t>
            </w:r>
            <w:r w:rsidR="00C35E0F" w:rsidRPr="00E758B2">
              <w:rPr>
                <w:rFonts w:ascii="Arial" w:hAnsi="Arial" w:cs="Arial"/>
                <w:sz w:val="24"/>
                <w:szCs w:val="24"/>
              </w:rPr>
              <w:t>Azərbaycan Respublikasının beynəlxalq öhdəlikləri ilə nəzərdə tutulduğu və ya dövlət təhlükəsizliyi baxımından müəyyən xarici təchizatçıların və ya müəyyən ölkələrdən (o cümlədən Azərbaycan Respublikasının diplomatik əlaqələri olmadığı ölkələrdən) olan xarici təchizatçıların satınalmada iştirak etməsinə məhdudiyyətlər qoyulduğu hallar istisna olmaqla, istənilən rezident və qeyri-rezident təchizatçı (fiziki şəxs, hüquqi şəxs</w:t>
            </w:r>
            <w:r w:rsidR="006839B1" w:rsidRPr="00E758B2">
              <w:rPr>
                <w:rFonts w:ascii="Arial" w:hAnsi="Arial" w:cs="Arial"/>
                <w:sz w:val="24"/>
                <w:szCs w:val="24"/>
              </w:rPr>
              <w:t>, o cümlədən</w:t>
            </w:r>
            <w:r w:rsidR="00C35E0F" w:rsidRPr="00E758B2">
              <w:rPr>
                <w:rFonts w:ascii="Arial" w:hAnsi="Arial" w:cs="Arial"/>
                <w:sz w:val="24"/>
                <w:szCs w:val="24"/>
              </w:rPr>
              <w:t xml:space="preserve"> hüquqi şəxs yaratmadan birgə fəaliyyət aparmaq üçün hüquqi və (və ya) fiziki şəxslərin müqavilə əsasında yaratdığı müvəqqəti və ya daimi birliyi (bundan sonra </w:t>
            </w:r>
            <w:r w:rsidR="006839B1" w:rsidRPr="00E758B2">
              <w:rPr>
                <w:rFonts w:ascii="Arial" w:hAnsi="Arial" w:cs="Arial"/>
                <w:sz w:val="24"/>
                <w:szCs w:val="24"/>
              </w:rPr>
              <w:t xml:space="preserve">– birgə </w:t>
            </w:r>
            <w:r w:rsidR="00535450" w:rsidRPr="00E758B2">
              <w:rPr>
                <w:rFonts w:ascii="Arial" w:hAnsi="Arial" w:cs="Arial"/>
                <w:sz w:val="24"/>
                <w:szCs w:val="24"/>
              </w:rPr>
              <w:t>fəaliyyət</w:t>
            </w:r>
            <w:r w:rsidR="00C35E0F" w:rsidRPr="00E758B2">
              <w:rPr>
                <w:rFonts w:ascii="Arial" w:hAnsi="Arial" w:cs="Arial"/>
                <w:sz w:val="24"/>
                <w:szCs w:val="24"/>
              </w:rPr>
              <w:t>)</w:t>
            </w:r>
            <w:r w:rsidR="006839B1" w:rsidRPr="00E758B2">
              <w:rPr>
                <w:rFonts w:ascii="Arial" w:hAnsi="Arial" w:cs="Arial"/>
                <w:sz w:val="24"/>
                <w:szCs w:val="24"/>
              </w:rPr>
              <w:t xml:space="preserve"> daxil olmaqla)</w:t>
            </w:r>
            <w:r w:rsidR="00C35E0F" w:rsidRPr="00E758B2">
              <w:rPr>
                <w:rFonts w:ascii="Arial" w:hAnsi="Arial" w:cs="Arial"/>
                <w:sz w:val="24"/>
                <w:szCs w:val="24"/>
              </w:rPr>
              <w:t xml:space="preserve"> Azərbaycan Respublikasında </w:t>
            </w:r>
            <w:r w:rsidR="00C35E0F" w:rsidRPr="00E758B2">
              <w:rPr>
                <w:rFonts w:ascii="Arial" w:hAnsi="Arial" w:cs="Arial"/>
                <w:sz w:val="24"/>
                <w:szCs w:val="24"/>
              </w:rPr>
              <w:lastRenderedPageBreak/>
              <w:t>keçirilən satınalmalarda iştirak edə bilər.</w:t>
            </w:r>
            <w:bookmarkEnd w:id="13"/>
            <w:r w:rsidR="006342AF" w:rsidRPr="00E758B2">
              <w:rPr>
                <w:rFonts w:ascii="Arial" w:hAnsi="Arial" w:cs="Arial"/>
                <w:sz w:val="24"/>
                <w:szCs w:val="24"/>
              </w:rPr>
              <w:t xml:space="preserve"> Təchizatçı nizamnaməsi (və ya </w:t>
            </w:r>
            <w:r w:rsidR="009D19D1" w:rsidRPr="00E758B2">
              <w:rPr>
                <w:rFonts w:ascii="Arial" w:hAnsi="Arial" w:cs="Arial"/>
                <w:sz w:val="24"/>
                <w:szCs w:val="24"/>
              </w:rPr>
              <w:t xml:space="preserve">buna bərabər tutulan </w:t>
            </w:r>
            <w:r w:rsidR="006342AF" w:rsidRPr="00E758B2">
              <w:rPr>
                <w:rFonts w:ascii="Arial" w:hAnsi="Arial" w:cs="Arial"/>
                <w:sz w:val="24"/>
                <w:szCs w:val="24"/>
              </w:rPr>
              <w:t>sənədləri) və ya qeydiyyat sənədləri ilə müəyyən olunduğu ölkənin qanunlarının müddəalarına uyğun olaraq yaradılmış, təsis edilmiş və ya qeydiyyatdan keçmiş və fəaliyyət göstərdiyi təqdirdə həmin ölkəyə mənsub hesab edilir. Müqavilənin hər hansı hissəsinin icrasına cəlb edilməsi təklif edilən subpodratçıların ölkə mənsubiyyəti bu meyar əsasında müəyyən edilir.</w:t>
            </w:r>
            <w:bookmarkEnd w:id="14"/>
          </w:p>
          <w:p w14:paraId="788B8FE2" w14:textId="77777777" w:rsidR="00A00049" w:rsidRPr="00E758B2" w:rsidRDefault="00706DF4">
            <w:pPr>
              <w:pStyle w:val="ListParagraph"/>
              <w:widowControl w:val="0"/>
              <w:numPr>
                <w:ilvl w:val="1"/>
                <w:numId w:val="13"/>
              </w:numPr>
              <w:spacing w:before="60" w:after="0" w:line="276" w:lineRule="auto"/>
              <w:ind w:left="601"/>
              <w:contextualSpacing w:val="0"/>
              <w:jc w:val="both"/>
              <w:rPr>
                <w:rFonts w:ascii="Arial" w:hAnsi="Arial" w:cs="Arial"/>
                <w:i/>
                <w:iCs/>
                <w:sz w:val="24"/>
                <w:szCs w:val="24"/>
              </w:rPr>
            </w:pPr>
            <w:bookmarkStart w:id="15" w:name="_Ref144201770"/>
            <w:bookmarkStart w:id="16" w:name="_Ref141711576"/>
            <w:r w:rsidRPr="00E758B2">
              <w:rPr>
                <w:rFonts w:ascii="Arial" w:hAnsi="Arial" w:cs="Arial"/>
                <w:sz w:val="24"/>
                <w:szCs w:val="24"/>
              </w:rPr>
              <w:t>Təchizatçının iştirak etdiyi satınalmada</w:t>
            </w:r>
            <w:r w:rsidR="00A00049" w:rsidRPr="00E758B2">
              <w:rPr>
                <w:rFonts w:ascii="Arial" w:hAnsi="Arial" w:cs="Arial"/>
                <w:sz w:val="24"/>
                <w:szCs w:val="24"/>
              </w:rPr>
              <w:t xml:space="preserve"> </w:t>
            </w:r>
            <w:r w:rsidRPr="00E758B2">
              <w:rPr>
                <w:rFonts w:ascii="Arial" w:hAnsi="Arial" w:cs="Arial"/>
                <w:sz w:val="24"/>
                <w:szCs w:val="24"/>
              </w:rPr>
              <w:t xml:space="preserve">maraqlar toqquşması olmamalıdır. </w:t>
            </w:r>
            <w:bookmarkEnd w:id="15"/>
          </w:p>
          <w:p w14:paraId="6EBC75F1" w14:textId="623DD119" w:rsidR="00706DF4" w:rsidRPr="00E758B2" w:rsidRDefault="00706DF4" w:rsidP="00A00049">
            <w:pPr>
              <w:pStyle w:val="ListParagraph"/>
              <w:widowControl w:val="0"/>
              <w:spacing w:before="60" w:after="0" w:line="276" w:lineRule="auto"/>
              <w:ind w:left="601"/>
              <w:contextualSpacing w:val="0"/>
              <w:jc w:val="both"/>
              <w:rPr>
                <w:rFonts w:ascii="Arial" w:hAnsi="Arial" w:cs="Arial"/>
                <w:i/>
                <w:iCs/>
                <w:sz w:val="24"/>
                <w:szCs w:val="24"/>
              </w:rPr>
            </w:pPr>
            <w:r w:rsidRPr="00E758B2">
              <w:rPr>
                <w:rFonts w:ascii="Arial" w:hAnsi="Arial" w:cs="Arial"/>
                <w:i/>
                <w:iCs/>
                <w:sz w:val="24"/>
                <w:szCs w:val="24"/>
              </w:rPr>
              <w:t>Təchizatçıların aşağıdakı hallarda (satınalma predmetinin yalnız hər hansı konkret təchizatçıda olduğu, yaxud satınalma predmetinin əvəzedicisi və alternativi olmadığı hallar istisna olmaqla) satınalmalarda iştirakına yol verilmir, bu hallar müəyyən olduqda satınalmadan kənarlaşdırılır:</w:t>
            </w:r>
            <w:bookmarkEnd w:id="16"/>
          </w:p>
          <w:p w14:paraId="4F058667" w14:textId="024EBF95" w:rsidR="00706DF4" w:rsidRPr="00E758B2" w:rsidRDefault="00706DF4">
            <w:pPr>
              <w:pStyle w:val="ListParagraph"/>
              <w:widowControl w:val="0"/>
              <w:numPr>
                <w:ilvl w:val="0"/>
                <w:numId w:val="10"/>
              </w:numPr>
              <w:spacing w:after="0" w:line="276" w:lineRule="auto"/>
              <w:contextualSpacing w:val="0"/>
              <w:jc w:val="both"/>
              <w:rPr>
                <w:rFonts w:ascii="Arial" w:hAnsi="Arial" w:cs="Arial"/>
                <w:i/>
                <w:iCs/>
                <w:sz w:val="24"/>
                <w:szCs w:val="24"/>
              </w:rPr>
            </w:pPr>
            <w:r w:rsidRPr="00E758B2">
              <w:rPr>
                <w:rFonts w:ascii="Arial" w:hAnsi="Arial" w:cs="Arial"/>
                <w:i/>
                <w:iCs/>
                <w:sz w:val="24"/>
                <w:szCs w:val="24"/>
              </w:rPr>
              <w:t>təchizatçının satınalan təşkilatdan və ya satınalan təşkilatla təchizatçının eyni qurumdan hüquqi, maliyyə və ya təşkilati asılılığı olduqda;</w:t>
            </w:r>
          </w:p>
          <w:p w14:paraId="2201EDF8" w14:textId="77777777" w:rsidR="00706DF4" w:rsidRPr="00E758B2" w:rsidRDefault="00706DF4">
            <w:pPr>
              <w:pStyle w:val="ListParagraph"/>
              <w:widowControl w:val="0"/>
              <w:numPr>
                <w:ilvl w:val="0"/>
                <w:numId w:val="10"/>
              </w:numPr>
              <w:spacing w:after="0" w:line="276" w:lineRule="auto"/>
              <w:contextualSpacing w:val="0"/>
              <w:jc w:val="both"/>
              <w:rPr>
                <w:rFonts w:ascii="Arial" w:hAnsi="Arial" w:cs="Arial"/>
                <w:i/>
                <w:iCs/>
                <w:sz w:val="24"/>
                <w:szCs w:val="24"/>
              </w:rPr>
            </w:pPr>
            <w:r w:rsidRPr="00E758B2">
              <w:rPr>
                <w:rFonts w:ascii="Arial" w:hAnsi="Arial" w:cs="Arial"/>
                <w:i/>
                <w:iCs/>
                <w:sz w:val="24"/>
                <w:szCs w:val="24"/>
              </w:rPr>
              <w:t>təchizatçılardan biri digərinin benefisiar mülkiyyətçisi olduqda, yaxud təchizatçıların azı ikisi eyni benefisiar mülkiyyətçinin nəzarətində olduqda;</w:t>
            </w:r>
          </w:p>
          <w:p w14:paraId="3F1300AF" w14:textId="72A63157" w:rsidR="00706DF4" w:rsidRPr="00E758B2" w:rsidRDefault="00706DF4">
            <w:pPr>
              <w:pStyle w:val="ListParagraph"/>
              <w:widowControl w:val="0"/>
              <w:numPr>
                <w:ilvl w:val="0"/>
                <w:numId w:val="10"/>
              </w:numPr>
              <w:spacing w:after="0" w:line="276" w:lineRule="auto"/>
              <w:contextualSpacing w:val="0"/>
              <w:jc w:val="both"/>
              <w:rPr>
                <w:rFonts w:ascii="Arial" w:hAnsi="Arial" w:cs="Arial"/>
                <w:i/>
                <w:iCs/>
                <w:sz w:val="24"/>
                <w:szCs w:val="24"/>
              </w:rPr>
            </w:pPr>
            <w:r w:rsidRPr="00E758B2">
              <w:rPr>
                <w:rFonts w:ascii="Arial" w:hAnsi="Arial" w:cs="Arial"/>
                <w:i/>
                <w:iCs/>
                <w:sz w:val="24"/>
                <w:szCs w:val="24"/>
              </w:rPr>
              <w:t>təchizatçılardan biri digərinin idarəetmə orqanının üzvü və (və ya) iştirakçısı olduqda, yaxud təchizatçıların azı ikisinin idarəetmə orqanının üzvü və (və ya) iştirakçısı eyni şəxs olduqda;</w:t>
            </w:r>
          </w:p>
          <w:p w14:paraId="570E1F40" w14:textId="511CE64E" w:rsidR="00706DF4" w:rsidRPr="00E758B2" w:rsidRDefault="00706DF4">
            <w:pPr>
              <w:pStyle w:val="ListParagraph"/>
              <w:widowControl w:val="0"/>
              <w:numPr>
                <w:ilvl w:val="0"/>
                <w:numId w:val="10"/>
              </w:numPr>
              <w:spacing w:after="0" w:line="276" w:lineRule="auto"/>
              <w:contextualSpacing w:val="0"/>
              <w:jc w:val="both"/>
              <w:rPr>
                <w:rFonts w:ascii="Arial" w:hAnsi="Arial" w:cs="Arial"/>
                <w:i/>
                <w:iCs/>
                <w:sz w:val="24"/>
                <w:szCs w:val="24"/>
              </w:rPr>
            </w:pPr>
            <w:r w:rsidRPr="00E758B2">
              <w:rPr>
                <w:rFonts w:ascii="Arial" w:hAnsi="Arial" w:cs="Arial"/>
                <w:i/>
                <w:iCs/>
                <w:sz w:val="24"/>
                <w:szCs w:val="24"/>
              </w:rPr>
              <w:t>satınalmada təchizatçı qismində çıxış edən fiziki şəxs və ya hüquqi şəxsin Azərbaycan Respublikası Mülki Məcəlləsinin 49-1-ci maddəsinə əsasən aidiyyəti şəxsi satınalan təşkilatın rəhbəri ilə qohumluq (ər-arvadlar, valideynlər, övladlar, övladlığa götürənlər, övladlığa götürülmüş şəxslər, babalar, nənələr, nəvələr, doğma (ögey) bacılar və qardaşlar, bacı və qardaşların övladları, bacıların ərləri, qardaşların arvadları, valideynlərin bacıları və qardaşları, ər-arvadların valideynləri, bacıları və qardaşları) münasibətində olduqda</w:t>
            </w:r>
            <w:r w:rsidR="009D19D1" w:rsidRPr="00E758B2">
              <w:rPr>
                <w:rFonts w:ascii="Arial" w:hAnsi="Arial" w:cs="Arial"/>
                <w:i/>
                <w:iCs/>
                <w:sz w:val="24"/>
                <w:szCs w:val="24"/>
              </w:rPr>
              <w:t>)</w:t>
            </w:r>
            <w:r w:rsidR="008C6274" w:rsidRPr="00E758B2">
              <w:rPr>
                <w:rFonts w:ascii="Arial" w:hAnsi="Arial" w:cs="Arial"/>
                <w:i/>
                <w:iCs/>
                <w:sz w:val="24"/>
                <w:szCs w:val="24"/>
              </w:rPr>
              <w:t>.</w:t>
            </w:r>
          </w:p>
          <w:p w14:paraId="41C8708F" w14:textId="6DE51811" w:rsidR="00706DF4" w:rsidRPr="00E758B2" w:rsidRDefault="0086394A">
            <w:pPr>
              <w:pStyle w:val="ListParagraph"/>
              <w:widowControl w:val="0"/>
              <w:numPr>
                <w:ilvl w:val="1"/>
                <w:numId w:val="13"/>
              </w:numPr>
              <w:spacing w:before="60" w:after="0" w:line="276" w:lineRule="auto"/>
              <w:ind w:left="601"/>
              <w:contextualSpacing w:val="0"/>
              <w:jc w:val="both"/>
              <w:rPr>
                <w:rFonts w:ascii="Arial" w:hAnsi="Arial" w:cs="Arial"/>
                <w:sz w:val="24"/>
                <w:szCs w:val="24"/>
              </w:rPr>
            </w:pPr>
            <w:bookmarkStart w:id="17" w:name="_Ref141432405"/>
            <w:bookmarkStart w:id="18" w:name="_Ref140574954"/>
            <w:r w:rsidRPr="00E758B2">
              <w:rPr>
                <w:rFonts w:ascii="Arial" w:hAnsi="Arial" w:cs="Arial"/>
                <w:sz w:val="24"/>
                <w:szCs w:val="24"/>
              </w:rPr>
              <w:t>B</w:t>
            </w:r>
            <w:r w:rsidR="00706DF4" w:rsidRPr="00E758B2">
              <w:rPr>
                <w:rFonts w:ascii="Arial" w:hAnsi="Arial" w:cs="Arial"/>
                <w:sz w:val="24"/>
                <w:szCs w:val="24"/>
              </w:rPr>
              <w:t xml:space="preserve">irgə </w:t>
            </w:r>
            <w:r w:rsidR="00535450" w:rsidRPr="00E758B2">
              <w:rPr>
                <w:rFonts w:ascii="Arial" w:hAnsi="Arial" w:cs="Arial"/>
                <w:sz w:val="24"/>
                <w:szCs w:val="24"/>
              </w:rPr>
              <w:t>fəaliyyətin</w:t>
            </w:r>
            <w:r w:rsidR="00706DF4" w:rsidRPr="00E758B2">
              <w:rPr>
                <w:rFonts w:ascii="Arial" w:hAnsi="Arial" w:cs="Arial"/>
                <w:sz w:val="24"/>
                <w:szCs w:val="24"/>
              </w:rPr>
              <w:t xml:space="preserve"> üzvü olaraq</w:t>
            </w:r>
            <w:r w:rsidRPr="00E758B2">
              <w:rPr>
                <w:rFonts w:ascii="Arial" w:hAnsi="Arial" w:cs="Arial"/>
                <w:sz w:val="24"/>
                <w:szCs w:val="24"/>
              </w:rPr>
              <w:t xml:space="preserve"> və ya fərdi şəkildə</w:t>
            </w:r>
            <w:r w:rsidR="00706DF4" w:rsidRPr="00E758B2">
              <w:rPr>
                <w:rFonts w:ascii="Arial" w:hAnsi="Arial" w:cs="Arial"/>
                <w:sz w:val="24"/>
                <w:szCs w:val="24"/>
              </w:rPr>
              <w:t xml:space="preserve"> alternativ təkliflərə icazə verilən hallar istisna olmaqla</w:t>
            </w:r>
            <w:r w:rsidRPr="00E758B2">
              <w:rPr>
                <w:rFonts w:ascii="Arial" w:hAnsi="Arial" w:cs="Arial"/>
                <w:sz w:val="24"/>
                <w:szCs w:val="24"/>
              </w:rPr>
              <w:t xml:space="preserve"> </w:t>
            </w:r>
            <w:r w:rsidR="009D19D1" w:rsidRPr="00E758B2">
              <w:rPr>
                <w:rFonts w:ascii="Arial" w:hAnsi="Arial" w:cs="Arial"/>
                <w:sz w:val="24"/>
                <w:szCs w:val="24"/>
              </w:rPr>
              <w:t xml:space="preserve">təchizatçılar </w:t>
            </w:r>
            <w:r w:rsidRPr="00E758B2">
              <w:rPr>
                <w:rFonts w:ascii="Arial" w:hAnsi="Arial" w:cs="Arial"/>
                <w:sz w:val="24"/>
                <w:szCs w:val="24"/>
              </w:rPr>
              <w:t>eyni satınalma üzrə</w:t>
            </w:r>
            <w:r w:rsidR="00706DF4" w:rsidRPr="00E758B2">
              <w:rPr>
                <w:rFonts w:ascii="Arial" w:hAnsi="Arial" w:cs="Arial"/>
                <w:sz w:val="24"/>
                <w:szCs w:val="24"/>
              </w:rPr>
              <w:t xml:space="preserve"> birdən artıq təklif təqdim etməməli və ya birdən artıq təklifdə</w:t>
            </w:r>
            <w:r w:rsidR="00E83B75" w:rsidRPr="00E758B2">
              <w:rPr>
                <w:rFonts w:ascii="Arial" w:hAnsi="Arial" w:cs="Arial"/>
                <w:sz w:val="24"/>
                <w:szCs w:val="24"/>
              </w:rPr>
              <w:t xml:space="preserve"> iştirak etməməli, həmçinin həmin satınalmada iştirak edən digər təchizatçının subpodratçısı olmamalıdır</w:t>
            </w:r>
            <w:r w:rsidR="00706DF4" w:rsidRPr="00E758B2">
              <w:rPr>
                <w:rFonts w:ascii="Arial" w:hAnsi="Arial" w:cs="Arial"/>
                <w:sz w:val="24"/>
                <w:szCs w:val="24"/>
              </w:rPr>
              <w:t>.</w:t>
            </w:r>
            <w:r w:rsidR="00C5764C" w:rsidRPr="00E758B2">
              <w:rPr>
                <w:rFonts w:ascii="Arial" w:hAnsi="Arial" w:cs="Arial"/>
                <w:sz w:val="24"/>
                <w:szCs w:val="24"/>
              </w:rPr>
              <w:t xml:space="preserve"> Bu hal aşkarlandıqda</w:t>
            </w:r>
            <w:r w:rsidR="00706DF4" w:rsidRPr="00E758B2">
              <w:rPr>
                <w:rFonts w:ascii="Arial" w:hAnsi="Arial" w:cs="Arial"/>
                <w:sz w:val="24"/>
                <w:szCs w:val="24"/>
              </w:rPr>
              <w:t xml:space="preserve"> </w:t>
            </w:r>
            <w:r w:rsidR="00C5764C" w:rsidRPr="00E758B2">
              <w:rPr>
                <w:rFonts w:ascii="Arial" w:hAnsi="Arial" w:cs="Arial"/>
                <w:sz w:val="24"/>
                <w:szCs w:val="24"/>
              </w:rPr>
              <w:t xml:space="preserve">həmin </w:t>
            </w:r>
            <w:r w:rsidR="007471F2" w:rsidRPr="00E758B2">
              <w:rPr>
                <w:rFonts w:ascii="Arial" w:hAnsi="Arial" w:cs="Arial"/>
                <w:sz w:val="24"/>
                <w:szCs w:val="24"/>
              </w:rPr>
              <w:t>təchizatçı</w:t>
            </w:r>
            <w:r w:rsidR="009D19D1" w:rsidRPr="00E758B2">
              <w:rPr>
                <w:rFonts w:ascii="Arial" w:hAnsi="Arial" w:cs="Arial"/>
                <w:sz w:val="24"/>
                <w:szCs w:val="24"/>
              </w:rPr>
              <w:t>lar</w:t>
            </w:r>
            <w:r w:rsidR="007471F2" w:rsidRPr="00E758B2">
              <w:rPr>
                <w:rFonts w:ascii="Arial" w:hAnsi="Arial" w:cs="Arial"/>
                <w:sz w:val="24"/>
                <w:szCs w:val="24"/>
              </w:rPr>
              <w:t xml:space="preserve">ın </w:t>
            </w:r>
            <w:r w:rsidR="00D70DE6" w:rsidRPr="00E758B2">
              <w:rPr>
                <w:rFonts w:ascii="Arial" w:hAnsi="Arial" w:cs="Arial"/>
                <w:sz w:val="24"/>
                <w:szCs w:val="24"/>
              </w:rPr>
              <w:lastRenderedPageBreak/>
              <w:t xml:space="preserve">təqdim </w:t>
            </w:r>
            <w:r w:rsidR="00706DF4" w:rsidRPr="00E758B2">
              <w:rPr>
                <w:rFonts w:ascii="Arial" w:hAnsi="Arial" w:cs="Arial"/>
                <w:sz w:val="24"/>
                <w:szCs w:val="24"/>
              </w:rPr>
              <w:t>etdi</w:t>
            </w:r>
            <w:r w:rsidR="00D70DE6" w:rsidRPr="00E758B2">
              <w:rPr>
                <w:rFonts w:ascii="Arial" w:hAnsi="Arial" w:cs="Arial"/>
                <w:sz w:val="24"/>
                <w:szCs w:val="24"/>
              </w:rPr>
              <w:t>klər</w:t>
            </w:r>
            <w:r w:rsidR="00706DF4" w:rsidRPr="00E758B2">
              <w:rPr>
                <w:rFonts w:ascii="Arial" w:hAnsi="Arial" w:cs="Arial"/>
                <w:sz w:val="24"/>
                <w:szCs w:val="24"/>
              </w:rPr>
              <w:t xml:space="preserve">i </w:t>
            </w:r>
            <w:r w:rsidR="00D70DE6" w:rsidRPr="00E758B2">
              <w:rPr>
                <w:rFonts w:ascii="Arial" w:hAnsi="Arial" w:cs="Arial"/>
                <w:sz w:val="24"/>
                <w:szCs w:val="24"/>
              </w:rPr>
              <w:t>və</w:t>
            </w:r>
            <w:r w:rsidR="00B01FE9" w:rsidRPr="00E758B2">
              <w:rPr>
                <w:rFonts w:ascii="Arial" w:hAnsi="Arial" w:cs="Arial"/>
                <w:sz w:val="24"/>
                <w:szCs w:val="24"/>
              </w:rPr>
              <w:t xml:space="preserve"> (və ya)</w:t>
            </w:r>
            <w:r w:rsidR="00D70DE6" w:rsidRPr="00E758B2">
              <w:rPr>
                <w:rFonts w:ascii="Arial" w:hAnsi="Arial" w:cs="Arial"/>
                <w:sz w:val="24"/>
                <w:szCs w:val="24"/>
              </w:rPr>
              <w:t xml:space="preserve"> iştirak etdikləri </w:t>
            </w:r>
            <w:r w:rsidR="00706DF4" w:rsidRPr="00E758B2">
              <w:rPr>
                <w:rFonts w:ascii="Arial" w:hAnsi="Arial" w:cs="Arial"/>
                <w:sz w:val="24"/>
                <w:szCs w:val="24"/>
              </w:rPr>
              <w:t xml:space="preserve">bütün təkliflər </w:t>
            </w:r>
            <w:r w:rsidR="007471F2" w:rsidRPr="00E758B2">
              <w:rPr>
                <w:rFonts w:ascii="Arial" w:hAnsi="Arial" w:cs="Arial"/>
                <w:sz w:val="24"/>
                <w:szCs w:val="24"/>
              </w:rPr>
              <w:t>kənarlaşdırıl</w:t>
            </w:r>
            <w:r w:rsidR="00C5764C" w:rsidRPr="00E758B2">
              <w:rPr>
                <w:rFonts w:ascii="Arial" w:hAnsi="Arial" w:cs="Arial"/>
                <w:sz w:val="24"/>
                <w:szCs w:val="24"/>
              </w:rPr>
              <w:t>ır</w:t>
            </w:r>
            <w:r w:rsidR="00706DF4" w:rsidRPr="00E758B2">
              <w:rPr>
                <w:rFonts w:ascii="Arial" w:hAnsi="Arial" w:cs="Arial"/>
                <w:sz w:val="24"/>
                <w:szCs w:val="24"/>
              </w:rPr>
              <w:t>.</w:t>
            </w:r>
            <w:bookmarkEnd w:id="17"/>
          </w:p>
          <w:p w14:paraId="7CF300AD" w14:textId="51C74E02" w:rsidR="00C35E0F" w:rsidRPr="00E758B2" w:rsidRDefault="006D1936">
            <w:pPr>
              <w:pStyle w:val="ListParagraph"/>
              <w:widowControl w:val="0"/>
              <w:numPr>
                <w:ilvl w:val="1"/>
                <w:numId w:val="13"/>
              </w:numPr>
              <w:spacing w:before="60" w:after="0" w:line="276" w:lineRule="auto"/>
              <w:ind w:left="601"/>
              <w:contextualSpacing w:val="0"/>
              <w:jc w:val="both"/>
              <w:rPr>
                <w:rFonts w:ascii="Arial" w:hAnsi="Arial" w:cs="Arial"/>
                <w:sz w:val="24"/>
                <w:szCs w:val="24"/>
              </w:rPr>
            </w:pPr>
            <w:bookmarkStart w:id="19" w:name="_Ref141713862"/>
            <w:r w:rsidRPr="00E758B2">
              <w:rPr>
                <w:rFonts w:ascii="Arial" w:hAnsi="Arial" w:cs="Arial"/>
                <w:sz w:val="24"/>
                <w:szCs w:val="24"/>
              </w:rPr>
              <w:t>B</w:t>
            </w:r>
            <w:r w:rsidR="00C35E0F" w:rsidRPr="00E758B2">
              <w:rPr>
                <w:rFonts w:ascii="Arial" w:hAnsi="Arial" w:cs="Arial"/>
                <w:sz w:val="24"/>
                <w:szCs w:val="24"/>
              </w:rPr>
              <w:t>irgə</w:t>
            </w:r>
            <w:r w:rsidR="00A00049" w:rsidRPr="00E758B2">
              <w:rPr>
                <w:rFonts w:ascii="Arial" w:hAnsi="Arial" w:cs="Arial"/>
                <w:sz w:val="24"/>
                <w:szCs w:val="24"/>
              </w:rPr>
              <w:t xml:space="preserve"> </w:t>
            </w:r>
            <w:r w:rsidR="00535450" w:rsidRPr="00E758B2">
              <w:rPr>
                <w:rFonts w:ascii="Arial" w:hAnsi="Arial" w:cs="Arial"/>
                <w:sz w:val="24"/>
                <w:szCs w:val="24"/>
              </w:rPr>
              <w:t xml:space="preserve">fəaliyyət </w:t>
            </w:r>
            <w:r w:rsidRPr="00E758B2">
              <w:rPr>
                <w:rFonts w:ascii="Arial" w:hAnsi="Arial" w:cs="Arial"/>
                <w:sz w:val="24"/>
                <w:szCs w:val="24"/>
              </w:rPr>
              <w:t xml:space="preserve">göstərmək </w:t>
            </w:r>
            <w:r w:rsidR="00C35E0F" w:rsidRPr="00E758B2">
              <w:rPr>
                <w:rFonts w:ascii="Arial" w:hAnsi="Arial" w:cs="Arial"/>
                <w:sz w:val="24"/>
                <w:szCs w:val="24"/>
              </w:rPr>
              <w:t>istəyən təchizatçı</w:t>
            </w:r>
            <w:r w:rsidR="00FF4CDB" w:rsidRPr="00E758B2">
              <w:rPr>
                <w:rFonts w:ascii="Arial" w:hAnsi="Arial" w:cs="Arial"/>
                <w:sz w:val="24"/>
                <w:szCs w:val="24"/>
              </w:rPr>
              <w:t>lar</w:t>
            </w:r>
            <w:r w:rsidR="00C35E0F" w:rsidRPr="00E758B2">
              <w:rPr>
                <w:rFonts w:ascii="Arial" w:hAnsi="Arial" w:cs="Arial"/>
                <w:sz w:val="24"/>
                <w:szCs w:val="24"/>
              </w:rPr>
              <w:t xml:space="preserve"> bu məqsədlə </w:t>
            </w:r>
            <w:r w:rsidR="0028580C" w:rsidRPr="00E758B2">
              <w:rPr>
                <w:rFonts w:ascii="Arial" w:hAnsi="Arial" w:cs="Arial"/>
                <w:sz w:val="24"/>
                <w:szCs w:val="24"/>
              </w:rPr>
              <w:t xml:space="preserve">tərəflərin hər birinin </w:t>
            </w:r>
            <w:r w:rsidR="00FF4CDB" w:rsidRPr="00E758B2">
              <w:rPr>
                <w:rFonts w:ascii="Arial" w:hAnsi="Arial" w:cs="Arial"/>
                <w:sz w:val="24"/>
                <w:szCs w:val="24"/>
              </w:rPr>
              <w:t>imza</w:t>
            </w:r>
            <w:r w:rsidR="0028580C" w:rsidRPr="00E758B2">
              <w:rPr>
                <w:rFonts w:ascii="Arial" w:hAnsi="Arial" w:cs="Arial"/>
                <w:sz w:val="24"/>
                <w:szCs w:val="24"/>
              </w:rPr>
              <w:t>ladığı</w:t>
            </w:r>
            <w:r w:rsidR="00C35E0F" w:rsidRPr="00E758B2">
              <w:rPr>
                <w:rFonts w:ascii="Arial" w:hAnsi="Arial" w:cs="Arial"/>
                <w:sz w:val="24"/>
                <w:szCs w:val="24"/>
              </w:rPr>
              <w:t xml:space="preserve"> müqaviləyə və ya </w:t>
            </w:r>
            <w:r w:rsidR="0028580C" w:rsidRPr="00E758B2">
              <w:rPr>
                <w:rFonts w:ascii="Arial" w:hAnsi="Arial" w:cs="Arial"/>
                <w:sz w:val="24"/>
                <w:szCs w:val="24"/>
              </w:rPr>
              <w:t xml:space="preserve">müqavilə layihəsi əlavə edilməklə </w:t>
            </w:r>
            <w:r w:rsidR="00C35E0F" w:rsidRPr="00E758B2">
              <w:rPr>
                <w:rFonts w:ascii="Arial" w:hAnsi="Arial" w:cs="Arial"/>
                <w:sz w:val="24"/>
                <w:szCs w:val="24"/>
              </w:rPr>
              <w:t xml:space="preserve">müqavilə bağlamaq barədə </w:t>
            </w:r>
            <w:r w:rsidR="0028580C" w:rsidRPr="00E758B2">
              <w:rPr>
                <w:rFonts w:ascii="Arial" w:hAnsi="Arial" w:cs="Arial"/>
                <w:sz w:val="24"/>
                <w:szCs w:val="24"/>
              </w:rPr>
              <w:t xml:space="preserve">tərəflərin hər birinin imzaladığı </w:t>
            </w:r>
            <w:r w:rsidR="00C35E0F" w:rsidRPr="00E758B2">
              <w:rPr>
                <w:rFonts w:ascii="Arial" w:hAnsi="Arial" w:cs="Arial"/>
                <w:sz w:val="24"/>
                <w:szCs w:val="24"/>
              </w:rPr>
              <w:t>niyyət məktubuna malik olmalıdır</w:t>
            </w:r>
            <w:r w:rsidR="008C6274" w:rsidRPr="00E758B2">
              <w:rPr>
                <w:rFonts w:ascii="Arial" w:hAnsi="Arial" w:cs="Arial"/>
                <w:sz w:val="24"/>
                <w:szCs w:val="24"/>
              </w:rPr>
              <w:t>lar</w:t>
            </w:r>
            <w:r w:rsidR="00C35E0F" w:rsidRPr="00E758B2">
              <w:rPr>
                <w:rFonts w:ascii="Arial" w:hAnsi="Arial" w:cs="Arial"/>
                <w:sz w:val="24"/>
                <w:szCs w:val="24"/>
              </w:rPr>
              <w:t xml:space="preserve">. Bu halda </w:t>
            </w:r>
            <w:r w:rsidRPr="00E758B2">
              <w:rPr>
                <w:rFonts w:ascii="Arial" w:hAnsi="Arial" w:cs="Arial"/>
                <w:sz w:val="24"/>
                <w:szCs w:val="24"/>
              </w:rPr>
              <w:t xml:space="preserve">birgə </w:t>
            </w:r>
            <w:r w:rsidR="00535450" w:rsidRPr="00E758B2">
              <w:rPr>
                <w:rFonts w:ascii="Arial" w:hAnsi="Arial" w:cs="Arial"/>
                <w:sz w:val="24"/>
                <w:szCs w:val="24"/>
              </w:rPr>
              <w:t>fəaliyyət</w:t>
            </w:r>
            <w:r w:rsidR="00FF4CDB" w:rsidRPr="00E758B2">
              <w:rPr>
                <w:rFonts w:ascii="Arial" w:hAnsi="Arial" w:cs="Arial"/>
                <w:sz w:val="24"/>
                <w:szCs w:val="24"/>
              </w:rPr>
              <w:t xml:space="preserve"> göstərmək istəyən </w:t>
            </w:r>
            <w:r w:rsidR="00C35E0F" w:rsidRPr="00E758B2">
              <w:rPr>
                <w:rFonts w:ascii="Arial" w:hAnsi="Arial" w:cs="Arial"/>
                <w:sz w:val="24"/>
                <w:szCs w:val="24"/>
              </w:rPr>
              <w:t>tərəflərin hər biri</w:t>
            </w:r>
            <w:r w:rsidR="00FF4CDB" w:rsidRPr="00E758B2">
              <w:rPr>
                <w:rFonts w:ascii="Arial" w:hAnsi="Arial" w:cs="Arial"/>
                <w:sz w:val="24"/>
                <w:szCs w:val="24"/>
              </w:rPr>
              <w:t>nin</w:t>
            </w:r>
            <w:r w:rsidR="00C35E0F" w:rsidRPr="00E758B2">
              <w:rPr>
                <w:rFonts w:ascii="Arial" w:hAnsi="Arial" w:cs="Arial"/>
                <w:sz w:val="24"/>
                <w:szCs w:val="24"/>
              </w:rPr>
              <w:t xml:space="preserve"> müqavilənin müqavilə şərtlərinə uyğun icrası üçün birgə və fərdi məsuliyyət daşı</w:t>
            </w:r>
            <w:r w:rsidR="00FF4CDB" w:rsidRPr="00E758B2">
              <w:rPr>
                <w:rFonts w:ascii="Arial" w:hAnsi="Arial" w:cs="Arial"/>
                <w:sz w:val="24"/>
                <w:szCs w:val="24"/>
              </w:rPr>
              <w:t>ması və tərəflər arasındakı iş öhdəliklərinin bölgüsü barədə müddəalar birgə fəaliyyət müqaviləsinə</w:t>
            </w:r>
            <w:r w:rsidR="00C81D55" w:rsidRPr="00E758B2">
              <w:rPr>
                <w:rFonts w:ascii="Arial" w:hAnsi="Arial" w:cs="Arial"/>
                <w:sz w:val="24"/>
                <w:szCs w:val="24"/>
              </w:rPr>
              <w:t xml:space="preserve"> və ya müqavilə layihəsinə</w:t>
            </w:r>
            <w:r w:rsidR="00FF4CDB" w:rsidRPr="00E758B2">
              <w:rPr>
                <w:rFonts w:ascii="Arial" w:hAnsi="Arial" w:cs="Arial"/>
                <w:sz w:val="24"/>
                <w:szCs w:val="24"/>
              </w:rPr>
              <w:t xml:space="preserve"> daxil edilməlidir</w:t>
            </w:r>
            <w:r w:rsidR="00C35E0F" w:rsidRPr="00E758B2">
              <w:rPr>
                <w:rFonts w:ascii="Arial" w:hAnsi="Arial" w:cs="Arial"/>
                <w:sz w:val="24"/>
                <w:szCs w:val="24"/>
              </w:rPr>
              <w:t xml:space="preserve">. </w:t>
            </w:r>
            <w:r w:rsidRPr="00E758B2">
              <w:rPr>
                <w:rFonts w:ascii="Arial" w:hAnsi="Arial" w:cs="Arial"/>
                <w:sz w:val="24"/>
                <w:szCs w:val="24"/>
              </w:rPr>
              <w:t xml:space="preserve">Birgə </w:t>
            </w:r>
            <w:r w:rsidR="00535450" w:rsidRPr="00E758B2">
              <w:rPr>
                <w:rFonts w:ascii="Arial" w:hAnsi="Arial" w:cs="Arial"/>
                <w:sz w:val="24"/>
                <w:szCs w:val="24"/>
              </w:rPr>
              <w:t>fəaliyyət</w:t>
            </w:r>
            <w:r w:rsidR="00C57BFF" w:rsidRPr="00E758B2">
              <w:rPr>
                <w:rFonts w:ascii="Arial" w:hAnsi="Arial" w:cs="Arial"/>
                <w:sz w:val="24"/>
                <w:szCs w:val="24"/>
              </w:rPr>
              <w:t xml:space="preserve"> onun</w:t>
            </w:r>
            <w:r w:rsidR="00C35E0F" w:rsidRPr="00E758B2">
              <w:rPr>
                <w:rFonts w:ascii="Arial" w:hAnsi="Arial" w:cs="Arial"/>
                <w:sz w:val="24"/>
                <w:szCs w:val="24"/>
              </w:rPr>
              <w:t xml:space="preserve"> </w:t>
            </w:r>
            <w:r w:rsidR="00C57BFF" w:rsidRPr="00E758B2">
              <w:rPr>
                <w:rFonts w:ascii="Arial" w:hAnsi="Arial" w:cs="Arial"/>
                <w:sz w:val="24"/>
                <w:szCs w:val="24"/>
              </w:rPr>
              <w:t xml:space="preserve">adından və tərəfləri üçün </w:t>
            </w:r>
            <w:r w:rsidR="00C35E0F" w:rsidRPr="00E758B2">
              <w:rPr>
                <w:rFonts w:ascii="Arial" w:hAnsi="Arial" w:cs="Arial"/>
                <w:sz w:val="24"/>
                <w:szCs w:val="24"/>
              </w:rPr>
              <w:t>satınalma</w:t>
            </w:r>
            <w:r w:rsidR="001A0675" w:rsidRPr="00E758B2">
              <w:rPr>
                <w:rFonts w:ascii="Arial" w:hAnsi="Arial" w:cs="Arial"/>
                <w:sz w:val="24"/>
                <w:szCs w:val="24"/>
              </w:rPr>
              <w:t>da iştirak</w:t>
            </w:r>
            <w:r w:rsidR="00C35E0F" w:rsidRPr="00E758B2">
              <w:rPr>
                <w:rFonts w:ascii="Arial" w:hAnsi="Arial" w:cs="Arial"/>
                <w:sz w:val="24"/>
                <w:szCs w:val="24"/>
              </w:rPr>
              <w:t xml:space="preserve"> və müqavilə bağlan</w:t>
            </w:r>
            <w:r w:rsidR="008C6274" w:rsidRPr="00E758B2">
              <w:rPr>
                <w:rFonts w:ascii="Arial" w:hAnsi="Arial" w:cs="Arial"/>
                <w:sz w:val="24"/>
                <w:szCs w:val="24"/>
              </w:rPr>
              <w:t>ıl</w:t>
            </w:r>
            <w:r w:rsidR="00C35E0F" w:rsidRPr="00E758B2">
              <w:rPr>
                <w:rFonts w:ascii="Arial" w:hAnsi="Arial" w:cs="Arial"/>
                <w:sz w:val="24"/>
                <w:szCs w:val="24"/>
              </w:rPr>
              <w:t>dıqda isə müqavilənin icrasını təmin etmək məqsədilə müvafiq səlahiyyətə malik nümayəndə təyin edir.</w:t>
            </w:r>
            <w:r w:rsidR="001A0675" w:rsidRPr="00E758B2">
              <w:rPr>
                <w:rFonts w:ascii="Arial" w:hAnsi="Arial" w:cs="Arial"/>
                <w:sz w:val="24"/>
                <w:szCs w:val="24"/>
              </w:rPr>
              <w:t xml:space="preserve"> </w:t>
            </w:r>
            <w:r w:rsidR="00FC6D3E" w:rsidRPr="00E758B2">
              <w:rPr>
                <w:rFonts w:ascii="Arial" w:hAnsi="Arial" w:cs="Arial"/>
                <w:b/>
                <w:bCs/>
                <w:sz w:val="24"/>
                <w:szCs w:val="24"/>
              </w:rPr>
              <w:t>Satınalma məlumat vərəqin</w:t>
            </w:r>
            <w:r w:rsidR="00C35E0F" w:rsidRPr="00E758B2">
              <w:rPr>
                <w:rFonts w:ascii="Arial" w:hAnsi="Arial" w:cs="Arial"/>
                <w:b/>
                <w:bCs/>
                <w:sz w:val="24"/>
                <w:szCs w:val="24"/>
              </w:rPr>
              <w:t xml:space="preserve">də </w:t>
            </w:r>
            <w:r w:rsidR="00C35E0F" w:rsidRPr="00E758B2">
              <w:rPr>
                <w:rFonts w:ascii="Arial" w:hAnsi="Arial" w:cs="Arial"/>
                <w:b/>
                <w:bCs/>
                <w:sz w:val="24"/>
                <w:szCs w:val="24"/>
              </w:rPr>
              <w:fldChar w:fldCharType="begin"/>
            </w:r>
            <w:r w:rsidR="00C35E0F" w:rsidRPr="00E758B2">
              <w:rPr>
                <w:rFonts w:ascii="Arial" w:hAnsi="Arial" w:cs="Arial"/>
                <w:b/>
                <w:bCs/>
                <w:sz w:val="24"/>
                <w:szCs w:val="24"/>
              </w:rPr>
              <w:instrText xml:space="preserve"> REF _Ref140577888 \w \h </w:instrText>
            </w:r>
            <w:r w:rsidR="006F0645" w:rsidRPr="00E758B2">
              <w:rPr>
                <w:rFonts w:ascii="Arial" w:hAnsi="Arial" w:cs="Arial"/>
                <w:b/>
                <w:bCs/>
                <w:sz w:val="24"/>
                <w:szCs w:val="24"/>
              </w:rPr>
              <w:instrText xml:space="preserve"> \* MERGEFORMAT </w:instrText>
            </w:r>
            <w:r w:rsidR="00C35E0F" w:rsidRPr="00E758B2">
              <w:rPr>
                <w:rFonts w:ascii="Arial" w:hAnsi="Arial" w:cs="Arial"/>
                <w:b/>
                <w:bCs/>
                <w:sz w:val="24"/>
                <w:szCs w:val="24"/>
              </w:rPr>
            </w:r>
            <w:r w:rsidR="00C35E0F" w:rsidRPr="00E758B2">
              <w:rPr>
                <w:rFonts w:ascii="Arial" w:hAnsi="Arial" w:cs="Arial"/>
                <w:b/>
                <w:bCs/>
                <w:sz w:val="24"/>
                <w:szCs w:val="24"/>
              </w:rPr>
              <w:fldChar w:fldCharType="separate"/>
            </w:r>
            <w:r w:rsidR="005C1A0A">
              <w:rPr>
                <w:rFonts w:ascii="Arial" w:hAnsi="Arial" w:cs="Arial"/>
                <w:b/>
                <w:bCs/>
                <w:sz w:val="24"/>
                <w:szCs w:val="24"/>
              </w:rPr>
              <w:t>(3)</w:t>
            </w:r>
            <w:r w:rsidR="00C35E0F" w:rsidRPr="00E758B2">
              <w:rPr>
                <w:rFonts w:ascii="Arial" w:hAnsi="Arial" w:cs="Arial"/>
                <w:b/>
                <w:bCs/>
                <w:sz w:val="24"/>
                <w:szCs w:val="24"/>
              </w:rPr>
              <w:fldChar w:fldCharType="end"/>
            </w:r>
            <w:r w:rsidR="00C35E0F" w:rsidRPr="00E758B2">
              <w:rPr>
                <w:rFonts w:ascii="Arial" w:hAnsi="Arial" w:cs="Arial"/>
                <w:sz w:val="24"/>
                <w:szCs w:val="24"/>
              </w:rPr>
              <w:t xml:space="preserve"> göstərilmədiyi təqdirdə </w:t>
            </w:r>
            <w:r w:rsidR="00DF547D" w:rsidRPr="00E758B2">
              <w:rPr>
                <w:rFonts w:ascii="Arial" w:hAnsi="Arial" w:cs="Arial"/>
                <w:sz w:val="24"/>
                <w:szCs w:val="24"/>
              </w:rPr>
              <w:t xml:space="preserve">birgə </w:t>
            </w:r>
            <w:r w:rsidR="00535450" w:rsidRPr="00E758B2">
              <w:rPr>
                <w:rFonts w:ascii="Arial" w:hAnsi="Arial" w:cs="Arial"/>
                <w:sz w:val="24"/>
                <w:szCs w:val="24"/>
              </w:rPr>
              <w:t>fəaliyyət</w:t>
            </w:r>
            <w:r w:rsidR="00DF547D" w:rsidRPr="00E758B2">
              <w:rPr>
                <w:rFonts w:ascii="Arial" w:hAnsi="Arial" w:cs="Arial"/>
                <w:sz w:val="24"/>
                <w:szCs w:val="24"/>
              </w:rPr>
              <w:t xml:space="preserve">in </w:t>
            </w:r>
            <w:r w:rsidR="00C35E0F" w:rsidRPr="00E758B2">
              <w:rPr>
                <w:rFonts w:ascii="Arial" w:hAnsi="Arial" w:cs="Arial"/>
                <w:sz w:val="24"/>
                <w:szCs w:val="24"/>
              </w:rPr>
              <w:t>üzvlərinin sayına məhdudiyyət qoyulmur.</w:t>
            </w:r>
            <w:bookmarkEnd w:id="18"/>
            <w:bookmarkEnd w:id="19"/>
          </w:p>
          <w:p w14:paraId="46B55F8E" w14:textId="5ECA2BEB" w:rsidR="00420794" w:rsidRPr="00E758B2" w:rsidRDefault="00420794">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E758B2">
              <w:rPr>
                <w:rFonts w:ascii="Arial" w:hAnsi="Arial" w:cs="Arial"/>
                <w:sz w:val="24"/>
                <w:szCs w:val="24"/>
              </w:rPr>
              <w:t>Təchizatçıların uyğunluğunun əvvəlcədən müəyyənləş-dirilməsi proseduru keçirildikdə, yalnız uyğunluq göstəricilərinə cavab verən təchizatçılar satınalmada iştirak edə bilərlər.</w:t>
            </w:r>
          </w:p>
        </w:tc>
      </w:tr>
      <w:tr w:rsidR="003D5743" w:rsidRPr="00E758B2" w14:paraId="07D26D62" w14:textId="77777777" w:rsidTr="00F10D34">
        <w:tc>
          <w:tcPr>
            <w:tcW w:w="2684" w:type="dxa"/>
          </w:tcPr>
          <w:p w14:paraId="459E7591" w14:textId="7A824840" w:rsidR="003D5743" w:rsidRPr="00E758B2" w:rsidRDefault="00745461">
            <w:pPr>
              <w:pStyle w:val="ListParagraph"/>
              <w:widowControl w:val="0"/>
              <w:numPr>
                <w:ilvl w:val="0"/>
                <w:numId w:val="13"/>
              </w:numPr>
              <w:spacing w:before="60" w:after="60" w:line="240" w:lineRule="auto"/>
              <w:ind w:left="425" w:hanging="425"/>
              <w:contextualSpacing w:val="0"/>
              <w:outlineLvl w:val="2"/>
              <w:rPr>
                <w:rFonts w:ascii="Arial" w:hAnsi="Arial" w:cs="Arial"/>
                <w:b/>
                <w:sz w:val="24"/>
                <w:szCs w:val="24"/>
              </w:rPr>
            </w:pPr>
            <w:bookmarkStart w:id="20" w:name="_Toc141780360"/>
            <w:bookmarkStart w:id="21" w:name="_Toc155945243"/>
            <w:r w:rsidRPr="00E758B2">
              <w:rPr>
                <w:rFonts w:ascii="Arial" w:hAnsi="Arial" w:cs="Arial"/>
                <w:b/>
                <w:sz w:val="24"/>
                <w:szCs w:val="24"/>
              </w:rPr>
              <w:lastRenderedPageBreak/>
              <w:t>Malların</w:t>
            </w:r>
            <w:r w:rsidR="002A0140" w:rsidRPr="00E758B2">
              <w:rPr>
                <w:rFonts w:ascii="Arial" w:hAnsi="Arial" w:cs="Arial"/>
                <w:b/>
                <w:sz w:val="24"/>
                <w:szCs w:val="24"/>
              </w:rPr>
              <w:t xml:space="preserve"> </w:t>
            </w:r>
            <w:r w:rsidR="002529C0" w:rsidRPr="00E758B2">
              <w:rPr>
                <w:rFonts w:ascii="Arial" w:hAnsi="Arial" w:cs="Arial"/>
                <w:b/>
                <w:sz w:val="24"/>
                <w:szCs w:val="24"/>
              </w:rPr>
              <w:t xml:space="preserve">və </w:t>
            </w:r>
            <w:r w:rsidR="002A0140" w:rsidRPr="00E758B2">
              <w:rPr>
                <w:rFonts w:ascii="Arial" w:hAnsi="Arial" w:cs="Arial"/>
                <w:b/>
                <w:sz w:val="24"/>
                <w:szCs w:val="24"/>
              </w:rPr>
              <w:t xml:space="preserve">əlaqədar </w:t>
            </w:r>
            <w:r w:rsidR="002529C0" w:rsidRPr="00E758B2">
              <w:rPr>
                <w:rFonts w:ascii="Arial" w:hAnsi="Arial" w:cs="Arial"/>
                <w:b/>
                <w:sz w:val="24"/>
                <w:szCs w:val="24"/>
              </w:rPr>
              <w:t xml:space="preserve">xidmətlərin </w:t>
            </w:r>
            <w:bookmarkEnd w:id="20"/>
            <w:r w:rsidRPr="00E758B2">
              <w:rPr>
                <w:rFonts w:ascii="Arial" w:hAnsi="Arial" w:cs="Arial"/>
                <w:b/>
                <w:sz w:val="24"/>
                <w:szCs w:val="24"/>
              </w:rPr>
              <w:t>münasibliyi</w:t>
            </w:r>
            <w:bookmarkEnd w:id="21"/>
          </w:p>
        </w:tc>
        <w:tc>
          <w:tcPr>
            <w:tcW w:w="6996" w:type="dxa"/>
          </w:tcPr>
          <w:p w14:paraId="3A105C3E" w14:textId="4F3EB345" w:rsidR="003D5743" w:rsidRPr="00E758B2" w:rsidRDefault="002529C0">
            <w:pPr>
              <w:pStyle w:val="ListParagraph"/>
              <w:widowControl w:val="0"/>
              <w:numPr>
                <w:ilvl w:val="1"/>
                <w:numId w:val="13"/>
              </w:numPr>
              <w:spacing w:before="60" w:after="0" w:line="276" w:lineRule="auto"/>
              <w:ind w:left="601"/>
              <w:contextualSpacing w:val="0"/>
              <w:jc w:val="both"/>
              <w:rPr>
                <w:rFonts w:ascii="Arial" w:hAnsi="Arial" w:cs="Arial"/>
                <w:sz w:val="24"/>
                <w:szCs w:val="24"/>
              </w:rPr>
            </w:pPr>
            <w:bookmarkStart w:id="22" w:name="_Ref140575286"/>
            <w:r w:rsidRPr="00E758B2">
              <w:rPr>
                <w:rFonts w:ascii="Arial" w:hAnsi="Arial" w:cs="Arial"/>
                <w:sz w:val="24"/>
                <w:szCs w:val="24"/>
              </w:rPr>
              <w:t xml:space="preserve">Müqavilə çərçivəsində </w:t>
            </w:r>
            <w:r w:rsidR="00A3403F" w:rsidRPr="00E758B2">
              <w:rPr>
                <w:rFonts w:ascii="Arial" w:hAnsi="Arial" w:cs="Arial"/>
                <w:sz w:val="24"/>
                <w:szCs w:val="24"/>
              </w:rPr>
              <w:t xml:space="preserve">Azərbaycan Respublikasının beynəlxalq öhdəlikləri ilə nəzərdə tutulduğu və ya dövlət təhlükəsizliyi baxımından müəyyən xarici təchizatçılar və ya müəyyən ölkələrdən (o cümlədən Azərbaycan Respublikasının diplomatik əlaqələri olmadığı ölkələrdən) olan xarici təchizatçılar tərəfindən </w:t>
            </w:r>
            <w:r w:rsidR="00745461" w:rsidRPr="00E758B2">
              <w:rPr>
                <w:rFonts w:ascii="Arial" w:hAnsi="Arial" w:cs="Arial"/>
                <w:sz w:val="24"/>
                <w:szCs w:val="24"/>
              </w:rPr>
              <w:t>malların (</w:t>
            </w:r>
            <w:r w:rsidR="00A3403F" w:rsidRPr="00E758B2">
              <w:rPr>
                <w:rFonts w:ascii="Arial" w:hAnsi="Arial" w:cs="Arial"/>
                <w:sz w:val="24"/>
                <w:szCs w:val="24"/>
              </w:rPr>
              <w:t>materialların, avadanlıqların</w:t>
            </w:r>
            <w:r w:rsidR="00745461" w:rsidRPr="00E758B2">
              <w:rPr>
                <w:rFonts w:ascii="Arial" w:hAnsi="Arial" w:cs="Arial"/>
                <w:sz w:val="24"/>
                <w:szCs w:val="24"/>
              </w:rPr>
              <w:t xml:space="preserve"> və s.)</w:t>
            </w:r>
            <w:r w:rsidR="00A3403F" w:rsidRPr="00E758B2">
              <w:rPr>
                <w:rFonts w:ascii="Arial" w:hAnsi="Arial" w:cs="Arial"/>
                <w:sz w:val="24"/>
                <w:szCs w:val="24"/>
              </w:rPr>
              <w:t xml:space="preserve"> təchiz edilməsinə və xidmətlərin göstərilməsinə yol verilmir.</w:t>
            </w:r>
            <w:r w:rsidR="00DD79E2" w:rsidRPr="00E758B2">
              <w:rPr>
                <w:rFonts w:ascii="Arial" w:hAnsi="Arial" w:cs="Arial"/>
                <w:sz w:val="24"/>
                <w:szCs w:val="24"/>
              </w:rPr>
              <w:t xml:space="preserve"> Satınalan təşkilatın tələbi ilə təchizatçılardan </w:t>
            </w:r>
            <w:r w:rsidR="009777DE" w:rsidRPr="00E758B2">
              <w:rPr>
                <w:rFonts w:ascii="Arial" w:hAnsi="Arial" w:cs="Arial"/>
                <w:sz w:val="24"/>
                <w:szCs w:val="24"/>
              </w:rPr>
              <w:t xml:space="preserve">malların </w:t>
            </w:r>
            <w:r w:rsidR="00DD79E2" w:rsidRPr="00E758B2">
              <w:rPr>
                <w:rFonts w:ascii="Arial" w:hAnsi="Arial" w:cs="Arial"/>
                <w:sz w:val="24"/>
                <w:szCs w:val="24"/>
              </w:rPr>
              <w:t>və xidmətlərin mənşəyinə dair sübut təqdim etmələri tələb oluna bilər.</w:t>
            </w:r>
            <w:bookmarkEnd w:id="22"/>
          </w:p>
          <w:p w14:paraId="6B110AA6" w14:textId="77CD23CC" w:rsidR="002A0140" w:rsidRPr="00E758B2" w:rsidRDefault="00745461">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E758B2">
              <w:rPr>
                <w:rFonts w:ascii="Arial" w:hAnsi="Arial" w:cs="Arial"/>
                <w:sz w:val="24"/>
                <w:szCs w:val="24"/>
              </w:rPr>
              <w:t xml:space="preserve">Malların mənşə ölkəsi </w:t>
            </w:r>
            <w:r w:rsidR="0075721D" w:rsidRPr="00E758B2">
              <w:rPr>
                <w:rFonts w:ascii="Arial" w:hAnsi="Arial" w:cs="Arial"/>
                <w:sz w:val="24"/>
                <w:szCs w:val="24"/>
              </w:rPr>
              <w:t xml:space="preserve">qanunvericiliklə müəyyən edilmiş qaydada </w:t>
            </w:r>
            <w:r w:rsidRPr="00E758B2">
              <w:rPr>
                <w:rFonts w:ascii="Arial" w:hAnsi="Arial" w:cs="Arial"/>
                <w:sz w:val="24"/>
                <w:szCs w:val="24"/>
              </w:rPr>
              <w:t>təyin edil</w:t>
            </w:r>
            <w:r w:rsidR="0075721D" w:rsidRPr="00E758B2">
              <w:rPr>
                <w:rFonts w:ascii="Arial" w:hAnsi="Arial" w:cs="Arial"/>
                <w:sz w:val="24"/>
                <w:szCs w:val="24"/>
              </w:rPr>
              <w:t>ir</w:t>
            </w:r>
            <w:r w:rsidR="00FB09FE" w:rsidRPr="00E758B2">
              <w:rPr>
                <w:rFonts w:ascii="Arial" w:hAnsi="Arial" w:cs="Arial"/>
                <w:sz w:val="24"/>
                <w:szCs w:val="24"/>
              </w:rPr>
              <w:t>.</w:t>
            </w:r>
          </w:p>
        </w:tc>
      </w:tr>
      <w:tr w:rsidR="003D5743" w:rsidRPr="00E758B2" w14:paraId="571D1A07" w14:textId="77777777" w:rsidTr="009951C9">
        <w:tc>
          <w:tcPr>
            <w:tcW w:w="9680" w:type="dxa"/>
            <w:gridSpan w:val="2"/>
          </w:tcPr>
          <w:p w14:paraId="29B67116" w14:textId="6D34635F" w:rsidR="003D5743" w:rsidRPr="00E758B2" w:rsidRDefault="003D5743">
            <w:pPr>
              <w:pStyle w:val="NoSpacing"/>
              <w:widowControl w:val="0"/>
              <w:numPr>
                <w:ilvl w:val="0"/>
                <w:numId w:val="4"/>
              </w:numPr>
              <w:spacing w:before="120"/>
              <w:ind w:left="0" w:firstLine="0"/>
              <w:jc w:val="center"/>
              <w:outlineLvl w:val="1"/>
              <w:rPr>
                <w:rFonts w:ascii="Arial" w:hAnsi="Arial" w:cs="Arial"/>
                <w:b/>
                <w:sz w:val="24"/>
                <w:szCs w:val="24"/>
                <w:lang w:val="az-Latn-AZ"/>
              </w:rPr>
            </w:pPr>
            <w:bookmarkStart w:id="23" w:name="_Toc141780362"/>
            <w:bookmarkStart w:id="24" w:name="_Toc155945245"/>
            <w:r w:rsidRPr="00E758B2">
              <w:rPr>
                <w:rFonts w:ascii="Arial" w:hAnsi="Arial" w:cs="Arial"/>
                <w:b/>
                <w:sz w:val="24"/>
                <w:szCs w:val="24"/>
                <w:lang w:val="az-Latn-AZ"/>
              </w:rPr>
              <w:t>Şərtlər toplusunun məzmunu</w:t>
            </w:r>
            <w:bookmarkEnd w:id="23"/>
            <w:bookmarkEnd w:id="24"/>
          </w:p>
        </w:tc>
      </w:tr>
      <w:tr w:rsidR="003D5743" w:rsidRPr="00E758B2" w14:paraId="0E4AE59C" w14:textId="77777777" w:rsidTr="00F10D34">
        <w:tc>
          <w:tcPr>
            <w:tcW w:w="2684" w:type="dxa"/>
          </w:tcPr>
          <w:p w14:paraId="127C71DC" w14:textId="07D07E25" w:rsidR="003D5743" w:rsidRPr="00E758B2" w:rsidRDefault="003D5743">
            <w:pPr>
              <w:pStyle w:val="ListParagraph"/>
              <w:widowControl w:val="0"/>
              <w:numPr>
                <w:ilvl w:val="0"/>
                <w:numId w:val="13"/>
              </w:numPr>
              <w:spacing w:before="60" w:after="60" w:line="240" w:lineRule="auto"/>
              <w:ind w:left="425" w:hanging="425"/>
              <w:contextualSpacing w:val="0"/>
              <w:outlineLvl w:val="2"/>
              <w:rPr>
                <w:rFonts w:ascii="Arial" w:hAnsi="Arial" w:cs="Arial"/>
                <w:b/>
                <w:sz w:val="24"/>
                <w:szCs w:val="24"/>
              </w:rPr>
            </w:pPr>
            <w:bookmarkStart w:id="25" w:name="_Toc141780363"/>
            <w:bookmarkStart w:id="26" w:name="_Toc141780364"/>
            <w:bookmarkStart w:id="27" w:name="_Toc141780365"/>
            <w:bookmarkStart w:id="28" w:name="_Toc155945246"/>
            <w:r w:rsidRPr="00E758B2">
              <w:rPr>
                <w:rFonts w:ascii="Arial" w:hAnsi="Arial" w:cs="Arial"/>
                <w:b/>
                <w:sz w:val="24"/>
                <w:szCs w:val="24"/>
              </w:rPr>
              <w:t>Ş</w:t>
            </w:r>
            <w:bookmarkEnd w:id="25"/>
            <w:bookmarkEnd w:id="26"/>
            <w:bookmarkEnd w:id="27"/>
            <w:r w:rsidRPr="00E758B2">
              <w:rPr>
                <w:rFonts w:ascii="Arial" w:hAnsi="Arial" w:cs="Arial"/>
                <w:b/>
                <w:sz w:val="24"/>
                <w:szCs w:val="24"/>
              </w:rPr>
              <w:t xml:space="preserve">ərtlər toplusunun </w:t>
            </w:r>
            <w:r w:rsidR="00A97C5C" w:rsidRPr="00E758B2">
              <w:rPr>
                <w:rFonts w:ascii="Arial" w:hAnsi="Arial" w:cs="Arial"/>
                <w:b/>
                <w:sz w:val="24"/>
                <w:szCs w:val="24"/>
              </w:rPr>
              <w:t>tamlığı</w:t>
            </w:r>
            <w:bookmarkEnd w:id="28"/>
          </w:p>
        </w:tc>
        <w:tc>
          <w:tcPr>
            <w:tcW w:w="6996" w:type="dxa"/>
          </w:tcPr>
          <w:p w14:paraId="4B28CD4D" w14:textId="27193BF2" w:rsidR="003D5743" w:rsidRPr="00E758B2" w:rsidRDefault="003D5743">
            <w:pPr>
              <w:pStyle w:val="ListParagraph"/>
              <w:widowControl w:val="0"/>
              <w:numPr>
                <w:ilvl w:val="1"/>
                <w:numId w:val="13"/>
              </w:numPr>
              <w:spacing w:before="60" w:after="0" w:line="276" w:lineRule="auto"/>
              <w:ind w:left="601"/>
              <w:contextualSpacing w:val="0"/>
              <w:jc w:val="both"/>
              <w:rPr>
                <w:rFonts w:ascii="Arial" w:hAnsi="Arial" w:cs="Arial"/>
                <w:bCs/>
                <w:sz w:val="24"/>
                <w:szCs w:val="24"/>
              </w:rPr>
            </w:pPr>
            <w:r w:rsidRPr="00E758B2">
              <w:rPr>
                <w:rFonts w:ascii="Arial" w:hAnsi="Arial" w:cs="Arial"/>
                <w:sz w:val="24"/>
                <w:szCs w:val="24"/>
              </w:rPr>
              <w:t xml:space="preserve">Şərtlər </w:t>
            </w:r>
            <w:r w:rsidRPr="00E758B2">
              <w:rPr>
                <w:rFonts w:ascii="Arial" w:hAnsi="Arial" w:cs="Arial"/>
                <w:bCs/>
                <w:sz w:val="24"/>
                <w:szCs w:val="24"/>
              </w:rPr>
              <w:t xml:space="preserve">toplusu aşağıda verilmiş bütün bəndləri əhatə edən və </w:t>
            </w:r>
            <w:r w:rsidR="00A72729" w:rsidRPr="00E758B2">
              <w:rPr>
                <w:rFonts w:ascii="Arial" w:hAnsi="Arial" w:cs="Arial"/>
                <w:bCs/>
                <w:sz w:val="24"/>
                <w:szCs w:val="24"/>
              </w:rPr>
              <w:t>t</w:t>
            </w:r>
            <w:r w:rsidR="002E16E8" w:rsidRPr="00E758B2">
              <w:rPr>
                <w:rFonts w:ascii="Arial" w:hAnsi="Arial" w:cs="Arial"/>
                <w:bCs/>
                <w:sz w:val="24"/>
                <w:szCs w:val="24"/>
              </w:rPr>
              <w:t>əchizatçılar</w:t>
            </w:r>
            <w:r w:rsidR="007524B6" w:rsidRPr="00E758B2">
              <w:rPr>
                <w:rFonts w:ascii="Arial" w:hAnsi="Arial" w:cs="Arial"/>
                <w:bCs/>
                <w:sz w:val="24"/>
                <w:szCs w:val="24"/>
              </w:rPr>
              <w:t xml:space="preserve"> üçün</w:t>
            </w:r>
            <w:r w:rsidR="002E16E8" w:rsidRPr="00E758B2">
              <w:rPr>
                <w:rFonts w:ascii="Arial" w:hAnsi="Arial" w:cs="Arial"/>
                <w:bCs/>
                <w:sz w:val="24"/>
                <w:szCs w:val="24"/>
              </w:rPr>
              <w:t xml:space="preserve"> </w:t>
            </w:r>
            <w:r w:rsidR="00B72239" w:rsidRPr="00E758B2">
              <w:rPr>
                <w:rFonts w:ascii="Arial" w:hAnsi="Arial" w:cs="Arial"/>
                <w:bCs/>
                <w:sz w:val="24"/>
                <w:szCs w:val="24"/>
              </w:rPr>
              <w:t>t</w:t>
            </w:r>
            <w:r w:rsidR="002E16E8" w:rsidRPr="00E758B2">
              <w:rPr>
                <w:rFonts w:ascii="Arial" w:hAnsi="Arial" w:cs="Arial"/>
                <w:bCs/>
                <w:sz w:val="24"/>
                <w:szCs w:val="24"/>
              </w:rPr>
              <w:t>əlimat</w:t>
            </w:r>
            <w:r w:rsidR="007524B6" w:rsidRPr="00E758B2">
              <w:rPr>
                <w:rFonts w:ascii="Arial" w:hAnsi="Arial" w:cs="Arial"/>
                <w:bCs/>
                <w:sz w:val="24"/>
                <w:szCs w:val="24"/>
              </w:rPr>
              <w:t>ın</w:t>
            </w:r>
            <w:r w:rsidR="002E16E8" w:rsidRPr="00E758B2">
              <w:rPr>
                <w:rFonts w:ascii="Arial" w:hAnsi="Arial" w:cs="Arial"/>
                <w:bCs/>
                <w:sz w:val="24"/>
                <w:szCs w:val="24"/>
              </w:rPr>
              <w:t xml:space="preserve"> (bundan sonra – </w:t>
            </w:r>
            <w:r w:rsidR="008C5E48" w:rsidRPr="00E758B2">
              <w:rPr>
                <w:rFonts w:ascii="Arial" w:hAnsi="Arial" w:cs="Arial"/>
                <w:bCs/>
                <w:sz w:val="24"/>
                <w:szCs w:val="24"/>
              </w:rPr>
              <w:t>Təlimat</w:t>
            </w:r>
            <w:r w:rsidR="002E16E8" w:rsidRPr="00E758B2">
              <w:rPr>
                <w:rFonts w:ascii="Arial" w:hAnsi="Arial" w:cs="Arial"/>
                <w:bCs/>
                <w:sz w:val="24"/>
                <w:szCs w:val="24"/>
              </w:rPr>
              <w:t>)</w:t>
            </w:r>
            <w:r w:rsidR="000A1F94" w:rsidRPr="00E758B2">
              <w:rPr>
                <w:rFonts w:ascii="Arial" w:hAnsi="Arial" w:cs="Arial"/>
                <w:bCs/>
                <w:sz w:val="24"/>
                <w:szCs w:val="24"/>
              </w:rPr>
              <w:t xml:space="preserve">            </w:t>
            </w:r>
            <w:r w:rsidRPr="00E758B2">
              <w:rPr>
                <w:rFonts w:ascii="Arial" w:hAnsi="Arial" w:cs="Arial"/>
                <w:bCs/>
                <w:sz w:val="24"/>
                <w:szCs w:val="24"/>
              </w:rPr>
              <w:t xml:space="preserve"> </w:t>
            </w:r>
            <w:r w:rsidR="006B6E93" w:rsidRPr="00E758B2">
              <w:rPr>
                <w:rFonts w:ascii="Arial" w:hAnsi="Arial" w:cs="Arial"/>
                <w:bCs/>
                <w:sz w:val="24"/>
                <w:szCs w:val="24"/>
              </w:rPr>
              <w:t>6</w:t>
            </w:r>
            <w:r w:rsidRPr="00E758B2">
              <w:rPr>
                <w:rFonts w:ascii="Arial" w:hAnsi="Arial" w:cs="Arial"/>
                <w:bCs/>
                <w:sz w:val="24"/>
                <w:szCs w:val="24"/>
              </w:rPr>
              <w:t>-</w:t>
            </w:r>
            <w:r w:rsidR="002E16E8" w:rsidRPr="00E758B2">
              <w:rPr>
                <w:rFonts w:ascii="Arial" w:hAnsi="Arial" w:cs="Arial"/>
                <w:bCs/>
                <w:sz w:val="24"/>
                <w:szCs w:val="24"/>
              </w:rPr>
              <w:t>c</w:t>
            </w:r>
            <w:r w:rsidR="006B6E93" w:rsidRPr="00E758B2">
              <w:rPr>
                <w:rFonts w:ascii="Arial" w:hAnsi="Arial" w:cs="Arial"/>
                <w:bCs/>
                <w:sz w:val="24"/>
                <w:szCs w:val="24"/>
              </w:rPr>
              <w:t>ı</w:t>
            </w:r>
            <w:r w:rsidR="002E16E8" w:rsidRPr="00E758B2">
              <w:rPr>
                <w:rFonts w:ascii="Arial" w:hAnsi="Arial" w:cs="Arial"/>
                <w:bCs/>
                <w:sz w:val="24"/>
                <w:szCs w:val="24"/>
              </w:rPr>
              <w:t xml:space="preserve"> </w:t>
            </w:r>
            <w:r w:rsidR="002B2246" w:rsidRPr="00E758B2">
              <w:rPr>
                <w:rFonts w:ascii="Arial" w:hAnsi="Arial" w:cs="Arial"/>
                <w:bCs/>
                <w:sz w:val="24"/>
                <w:szCs w:val="24"/>
              </w:rPr>
              <w:t>hissəs</w:t>
            </w:r>
            <w:r w:rsidR="002E16E8" w:rsidRPr="00E758B2">
              <w:rPr>
                <w:rFonts w:ascii="Arial" w:hAnsi="Arial" w:cs="Arial"/>
                <w:bCs/>
                <w:sz w:val="24"/>
                <w:szCs w:val="24"/>
              </w:rPr>
              <w:t>in</w:t>
            </w:r>
            <w:r w:rsidR="00320EE6" w:rsidRPr="00E758B2">
              <w:rPr>
                <w:rFonts w:ascii="Arial" w:hAnsi="Arial" w:cs="Arial"/>
                <w:bCs/>
                <w:sz w:val="24"/>
                <w:szCs w:val="24"/>
              </w:rPr>
              <w:t>ə</w:t>
            </w:r>
            <w:r w:rsidRPr="00E758B2">
              <w:rPr>
                <w:rFonts w:ascii="Arial" w:hAnsi="Arial" w:cs="Arial"/>
                <w:bCs/>
                <w:sz w:val="24"/>
                <w:szCs w:val="24"/>
              </w:rPr>
              <w:t xml:space="preserve"> </w:t>
            </w:r>
            <w:r w:rsidRPr="00E758B2">
              <w:rPr>
                <w:rFonts w:ascii="Arial" w:hAnsi="Arial" w:cs="Arial"/>
                <w:sz w:val="24"/>
                <w:szCs w:val="24"/>
              </w:rPr>
              <w:t>uyğun</w:t>
            </w:r>
            <w:r w:rsidRPr="00E758B2">
              <w:rPr>
                <w:rFonts w:ascii="Arial" w:hAnsi="Arial" w:cs="Arial"/>
                <w:bCs/>
                <w:sz w:val="24"/>
                <w:szCs w:val="24"/>
              </w:rPr>
              <w:t xml:space="preserve"> olaraq ona edilən dəyişikliklər və əlavələrlə birlikdə </w:t>
            </w:r>
            <w:r w:rsidR="000F7D98" w:rsidRPr="00E758B2">
              <w:rPr>
                <w:rFonts w:ascii="Arial" w:hAnsi="Arial" w:cs="Arial"/>
                <w:bCs/>
                <w:sz w:val="24"/>
                <w:szCs w:val="24"/>
              </w:rPr>
              <w:t xml:space="preserve">nəzərə alınmalı </w:t>
            </w:r>
            <w:r w:rsidRPr="00E758B2">
              <w:rPr>
                <w:rFonts w:ascii="Arial" w:hAnsi="Arial" w:cs="Arial"/>
                <w:bCs/>
                <w:sz w:val="24"/>
                <w:szCs w:val="24"/>
              </w:rPr>
              <w:t>olan aşağıdakı</w:t>
            </w:r>
            <w:r w:rsidR="00BB0FDB" w:rsidRPr="00E758B2">
              <w:rPr>
                <w:rFonts w:ascii="Arial" w:hAnsi="Arial" w:cs="Arial"/>
                <w:bCs/>
                <w:sz w:val="24"/>
                <w:szCs w:val="24"/>
              </w:rPr>
              <w:t xml:space="preserve"> bölmələr</w:t>
            </w:r>
            <w:r w:rsidR="00415F96" w:rsidRPr="00E758B2">
              <w:rPr>
                <w:rFonts w:ascii="Arial" w:hAnsi="Arial" w:cs="Arial"/>
                <w:bCs/>
                <w:sz w:val="24"/>
                <w:szCs w:val="24"/>
              </w:rPr>
              <w:t>d</w:t>
            </w:r>
            <w:r w:rsidR="00BB0FDB" w:rsidRPr="00E758B2">
              <w:rPr>
                <w:rFonts w:ascii="Arial" w:hAnsi="Arial" w:cs="Arial"/>
                <w:bCs/>
                <w:sz w:val="24"/>
                <w:szCs w:val="24"/>
              </w:rPr>
              <w:t>ə</w:t>
            </w:r>
            <w:r w:rsidR="00415F96" w:rsidRPr="00E758B2">
              <w:rPr>
                <w:rFonts w:ascii="Arial" w:hAnsi="Arial" w:cs="Arial"/>
                <w:bCs/>
                <w:sz w:val="24"/>
                <w:szCs w:val="24"/>
              </w:rPr>
              <w:t>n</w:t>
            </w:r>
            <w:r w:rsidRPr="00E758B2">
              <w:rPr>
                <w:rFonts w:ascii="Arial" w:hAnsi="Arial" w:cs="Arial"/>
                <w:bCs/>
                <w:sz w:val="24"/>
                <w:szCs w:val="24"/>
              </w:rPr>
              <w:t xml:space="preserve"> ibarətdir</w:t>
            </w:r>
            <w:r w:rsidR="00A72729" w:rsidRPr="00E758B2">
              <w:rPr>
                <w:rFonts w:ascii="Arial" w:hAnsi="Arial" w:cs="Arial"/>
                <w:bCs/>
                <w:sz w:val="24"/>
                <w:szCs w:val="24"/>
              </w:rPr>
              <w:t>:</w:t>
            </w:r>
          </w:p>
          <w:p w14:paraId="7758EEA4" w14:textId="13B7B5CC" w:rsidR="003D5743" w:rsidRPr="00E758B2" w:rsidRDefault="007B2B89">
            <w:pPr>
              <w:widowControl w:val="0"/>
              <w:numPr>
                <w:ilvl w:val="0"/>
                <w:numId w:val="5"/>
              </w:numPr>
              <w:spacing w:after="0"/>
              <w:ind w:left="1451" w:hanging="357"/>
              <w:rPr>
                <w:rFonts w:ascii="Arial" w:hAnsi="Arial" w:cs="Arial"/>
                <w:bCs/>
                <w:sz w:val="24"/>
                <w:szCs w:val="24"/>
              </w:rPr>
            </w:pPr>
            <w:r w:rsidRPr="00E758B2">
              <w:rPr>
                <w:rFonts w:ascii="Arial" w:hAnsi="Arial" w:cs="Arial"/>
                <w:bCs/>
                <w:sz w:val="24"/>
                <w:szCs w:val="24"/>
              </w:rPr>
              <w:t xml:space="preserve">A. </w:t>
            </w:r>
            <w:r w:rsidR="003D5743" w:rsidRPr="00E758B2">
              <w:rPr>
                <w:rFonts w:ascii="Arial" w:hAnsi="Arial" w:cs="Arial"/>
                <w:bCs/>
                <w:sz w:val="24"/>
                <w:szCs w:val="24"/>
              </w:rPr>
              <w:t>SATINALMA PROSEDURLARI</w:t>
            </w:r>
          </w:p>
          <w:p w14:paraId="29C80A75" w14:textId="216E9DA7" w:rsidR="003D5743" w:rsidRPr="00E758B2" w:rsidRDefault="003D5743">
            <w:pPr>
              <w:widowControl w:val="0"/>
              <w:numPr>
                <w:ilvl w:val="1"/>
                <w:numId w:val="5"/>
              </w:numPr>
              <w:spacing w:after="0" w:line="240" w:lineRule="auto"/>
              <w:ind w:left="1876" w:hanging="357"/>
              <w:rPr>
                <w:rFonts w:ascii="Arial" w:hAnsi="Arial" w:cs="Arial"/>
                <w:bCs/>
                <w:sz w:val="24"/>
                <w:szCs w:val="24"/>
              </w:rPr>
            </w:pPr>
            <w:r w:rsidRPr="00E758B2">
              <w:rPr>
                <w:rFonts w:ascii="Arial" w:hAnsi="Arial" w:cs="Arial"/>
                <w:bCs/>
                <w:sz w:val="24"/>
                <w:szCs w:val="24"/>
              </w:rPr>
              <w:t xml:space="preserve">I Bölmə. </w:t>
            </w:r>
            <w:r w:rsidR="000360A2" w:rsidRPr="00E758B2">
              <w:rPr>
                <w:rFonts w:ascii="Arial" w:hAnsi="Arial" w:cs="Arial"/>
                <w:bCs/>
                <w:sz w:val="24"/>
                <w:szCs w:val="24"/>
              </w:rPr>
              <w:t>Təchizatçılar</w:t>
            </w:r>
            <w:r w:rsidR="000F7D98" w:rsidRPr="00E758B2">
              <w:rPr>
                <w:rFonts w:ascii="Arial" w:hAnsi="Arial" w:cs="Arial"/>
                <w:bCs/>
                <w:sz w:val="24"/>
                <w:szCs w:val="24"/>
              </w:rPr>
              <w:t xml:space="preserve"> üçün</w:t>
            </w:r>
            <w:r w:rsidR="000360A2" w:rsidRPr="00E758B2">
              <w:rPr>
                <w:rFonts w:ascii="Arial" w:hAnsi="Arial" w:cs="Arial"/>
                <w:bCs/>
                <w:sz w:val="24"/>
                <w:szCs w:val="24"/>
              </w:rPr>
              <w:t xml:space="preserve"> t</w:t>
            </w:r>
            <w:r w:rsidRPr="00E758B2">
              <w:rPr>
                <w:rFonts w:ascii="Arial" w:hAnsi="Arial" w:cs="Arial"/>
                <w:bCs/>
                <w:sz w:val="24"/>
                <w:szCs w:val="24"/>
              </w:rPr>
              <w:t>əlimat</w:t>
            </w:r>
          </w:p>
          <w:p w14:paraId="7A45EE29" w14:textId="3BAF77D0" w:rsidR="003D5743" w:rsidRPr="00E758B2" w:rsidRDefault="003D5743">
            <w:pPr>
              <w:widowControl w:val="0"/>
              <w:numPr>
                <w:ilvl w:val="1"/>
                <w:numId w:val="5"/>
              </w:numPr>
              <w:spacing w:after="0" w:line="240" w:lineRule="auto"/>
              <w:ind w:left="1876" w:hanging="357"/>
              <w:rPr>
                <w:rFonts w:ascii="Arial" w:hAnsi="Arial" w:cs="Arial"/>
                <w:bCs/>
                <w:sz w:val="24"/>
                <w:szCs w:val="24"/>
              </w:rPr>
            </w:pPr>
            <w:r w:rsidRPr="00E758B2">
              <w:rPr>
                <w:rFonts w:ascii="Arial" w:hAnsi="Arial" w:cs="Arial"/>
                <w:bCs/>
                <w:sz w:val="24"/>
                <w:szCs w:val="24"/>
              </w:rPr>
              <w:t>II Bölmə. Satınalma məlumat vərəqi</w:t>
            </w:r>
          </w:p>
          <w:p w14:paraId="67CE9BEB" w14:textId="52FD252B" w:rsidR="003D5743" w:rsidRPr="00E758B2" w:rsidRDefault="003D5743">
            <w:pPr>
              <w:widowControl w:val="0"/>
              <w:numPr>
                <w:ilvl w:val="1"/>
                <w:numId w:val="5"/>
              </w:numPr>
              <w:spacing w:after="0" w:line="240" w:lineRule="auto"/>
              <w:ind w:left="1876" w:hanging="357"/>
              <w:rPr>
                <w:rFonts w:ascii="Arial" w:hAnsi="Arial" w:cs="Arial"/>
                <w:bCs/>
                <w:sz w:val="24"/>
                <w:szCs w:val="24"/>
              </w:rPr>
            </w:pPr>
            <w:r w:rsidRPr="00E758B2">
              <w:rPr>
                <w:rFonts w:ascii="Arial" w:hAnsi="Arial" w:cs="Arial"/>
                <w:bCs/>
                <w:sz w:val="24"/>
                <w:szCs w:val="24"/>
              </w:rPr>
              <w:lastRenderedPageBreak/>
              <w:t xml:space="preserve">III Bölmə. Qiymətləndirmə </w:t>
            </w:r>
            <w:r w:rsidR="00F13F89" w:rsidRPr="00E758B2">
              <w:rPr>
                <w:rFonts w:ascii="Arial" w:hAnsi="Arial" w:cs="Arial"/>
                <w:bCs/>
                <w:sz w:val="24"/>
                <w:szCs w:val="24"/>
              </w:rPr>
              <w:t>və uyğunluq</w:t>
            </w:r>
            <w:r w:rsidR="002962E3" w:rsidRPr="00E758B2">
              <w:rPr>
                <w:rFonts w:ascii="Arial" w:hAnsi="Arial" w:cs="Arial"/>
                <w:bCs/>
                <w:sz w:val="24"/>
                <w:szCs w:val="24"/>
              </w:rPr>
              <w:t xml:space="preserve"> meyarları</w:t>
            </w:r>
          </w:p>
          <w:p w14:paraId="7C407E7A" w14:textId="580EDB9E" w:rsidR="003D5743" w:rsidRPr="00E758B2" w:rsidRDefault="003D5743">
            <w:pPr>
              <w:widowControl w:val="0"/>
              <w:numPr>
                <w:ilvl w:val="1"/>
                <w:numId w:val="5"/>
              </w:numPr>
              <w:spacing w:after="0" w:line="240" w:lineRule="auto"/>
              <w:ind w:left="1876" w:hanging="357"/>
              <w:rPr>
                <w:rFonts w:ascii="Arial" w:hAnsi="Arial" w:cs="Arial"/>
                <w:bCs/>
                <w:sz w:val="24"/>
                <w:szCs w:val="24"/>
              </w:rPr>
            </w:pPr>
            <w:r w:rsidRPr="00E758B2">
              <w:rPr>
                <w:rFonts w:ascii="Arial" w:hAnsi="Arial" w:cs="Arial"/>
                <w:bCs/>
                <w:sz w:val="24"/>
                <w:szCs w:val="24"/>
              </w:rPr>
              <w:t>IV Bölmə. Satınalma formaları</w:t>
            </w:r>
          </w:p>
          <w:p w14:paraId="5141150A" w14:textId="0E4F9A40" w:rsidR="003D5743" w:rsidRPr="00E758B2" w:rsidRDefault="007B2B89">
            <w:pPr>
              <w:widowControl w:val="0"/>
              <w:numPr>
                <w:ilvl w:val="0"/>
                <w:numId w:val="5"/>
              </w:numPr>
              <w:spacing w:after="0"/>
              <w:ind w:left="1451" w:hanging="357"/>
              <w:rPr>
                <w:rFonts w:ascii="Arial" w:hAnsi="Arial" w:cs="Arial"/>
                <w:bCs/>
                <w:sz w:val="24"/>
                <w:szCs w:val="24"/>
              </w:rPr>
            </w:pPr>
            <w:r w:rsidRPr="00E758B2">
              <w:rPr>
                <w:rFonts w:ascii="Arial" w:hAnsi="Arial" w:cs="Arial"/>
                <w:bCs/>
                <w:sz w:val="24"/>
                <w:szCs w:val="24"/>
              </w:rPr>
              <w:t>B.</w:t>
            </w:r>
            <w:r w:rsidR="003D5743" w:rsidRPr="00E758B2">
              <w:rPr>
                <w:rFonts w:ascii="Arial" w:hAnsi="Arial" w:cs="Arial"/>
                <w:bCs/>
                <w:sz w:val="24"/>
                <w:szCs w:val="24"/>
              </w:rPr>
              <w:t xml:space="preserve"> </w:t>
            </w:r>
            <w:r w:rsidR="00F2148A" w:rsidRPr="00E758B2">
              <w:rPr>
                <w:rFonts w:ascii="Arial" w:hAnsi="Arial" w:cs="Arial"/>
                <w:bCs/>
                <w:sz w:val="24"/>
                <w:szCs w:val="24"/>
              </w:rPr>
              <w:t>MALLARA</w:t>
            </w:r>
            <w:r w:rsidR="000360A2" w:rsidRPr="00E758B2">
              <w:rPr>
                <w:rFonts w:ascii="Arial" w:hAnsi="Arial" w:cs="Arial"/>
                <w:bCs/>
                <w:sz w:val="24"/>
                <w:szCs w:val="24"/>
              </w:rPr>
              <w:t xml:space="preserve"> DAİR </w:t>
            </w:r>
            <w:r w:rsidR="003D5743" w:rsidRPr="00E758B2">
              <w:rPr>
                <w:rFonts w:ascii="Arial" w:hAnsi="Arial" w:cs="Arial"/>
                <w:bCs/>
                <w:sz w:val="24"/>
                <w:szCs w:val="24"/>
              </w:rPr>
              <w:t>TƏLƏBLƏR</w:t>
            </w:r>
          </w:p>
          <w:p w14:paraId="092AC888" w14:textId="297DAC97" w:rsidR="000360A2" w:rsidRPr="00E758B2" w:rsidRDefault="007B2B89">
            <w:pPr>
              <w:widowControl w:val="0"/>
              <w:numPr>
                <w:ilvl w:val="0"/>
                <w:numId w:val="5"/>
              </w:numPr>
              <w:spacing w:after="0"/>
              <w:ind w:left="1451" w:hanging="357"/>
              <w:jc w:val="both"/>
              <w:rPr>
                <w:rFonts w:ascii="Arial" w:hAnsi="Arial" w:cs="Arial"/>
                <w:bCs/>
                <w:sz w:val="24"/>
                <w:szCs w:val="24"/>
              </w:rPr>
            </w:pPr>
            <w:r w:rsidRPr="00E758B2">
              <w:rPr>
                <w:rFonts w:ascii="Arial" w:hAnsi="Arial" w:cs="Arial"/>
                <w:bCs/>
                <w:sz w:val="24"/>
                <w:szCs w:val="24"/>
              </w:rPr>
              <w:t xml:space="preserve">C. </w:t>
            </w:r>
            <w:r w:rsidR="00FC6D3E" w:rsidRPr="00E758B2">
              <w:rPr>
                <w:rFonts w:ascii="Arial" w:hAnsi="Arial" w:cs="Arial"/>
                <w:bCs/>
                <w:sz w:val="24"/>
                <w:szCs w:val="24"/>
              </w:rPr>
              <w:t xml:space="preserve">SATINALMA </w:t>
            </w:r>
            <w:r w:rsidR="003D5743" w:rsidRPr="00E758B2">
              <w:rPr>
                <w:rFonts w:ascii="Arial" w:hAnsi="Arial" w:cs="Arial"/>
                <w:bCs/>
                <w:sz w:val="24"/>
                <w:szCs w:val="24"/>
              </w:rPr>
              <w:t>MÜQAVİLƏ</w:t>
            </w:r>
            <w:r w:rsidR="00FC6D3E" w:rsidRPr="00E758B2">
              <w:rPr>
                <w:rFonts w:ascii="Arial" w:hAnsi="Arial" w:cs="Arial"/>
                <w:bCs/>
                <w:sz w:val="24"/>
                <w:szCs w:val="24"/>
              </w:rPr>
              <w:t>Sİ</w:t>
            </w:r>
          </w:p>
          <w:p w14:paraId="7BB949A3" w14:textId="4BC0A77F" w:rsidR="00A97C5C" w:rsidRPr="00E758B2" w:rsidRDefault="00F22E19">
            <w:pPr>
              <w:pStyle w:val="ListParagraph"/>
              <w:widowControl w:val="0"/>
              <w:numPr>
                <w:ilvl w:val="1"/>
                <w:numId w:val="13"/>
              </w:numPr>
              <w:spacing w:before="60" w:after="0" w:line="276" w:lineRule="auto"/>
              <w:ind w:left="601"/>
              <w:contextualSpacing w:val="0"/>
              <w:jc w:val="both"/>
              <w:rPr>
                <w:rFonts w:ascii="Arial" w:hAnsi="Arial" w:cs="Arial"/>
                <w:bCs/>
                <w:sz w:val="24"/>
                <w:szCs w:val="24"/>
              </w:rPr>
            </w:pPr>
            <w:r w:rsidRPr="00E758B2">
              <w:rPr>
                <w:rFonts w:ascii="Arial" w:hAnsi="Arial" w:cs="Arial"/>
                <w:bCs/>
                <w:sz w:val="24"/>
                <w:szCs w:val="24"/>
              </w:rPr>
              <w:t>Təchizatçı</w:t>
            </w:r>
            <w:r w:rsidR="00C715A4" w:rsidRPr="00E758B2">
              <w:rPr>
                <w:rFonts w:ascii="Arial" w:hAnsi="Arial" w:cs="Arial"/>
                <w:bCs/>
                <w:sz w:val="24"/>
                <w:szCs w:val="24"/>
              </w:rPr>
              <w:t>dan</w:t>
            </w:r>
            <w:r w:rsidR="003D5743" w:rsidRPr="00E758B2">
              <w:rPr>
                <w:rFonts w:ascii="Arial" w:hAnsi="Arial" w:cs="Arial"/>
                <w:bCs/>
                <w:sz w:val="24"/>
                <w:szCs w:val="24"/>
              </w:rPr>
              <w:t xml:space="preserve"> </w:t>
            </w:r>
            <w:r w:rsidRPr="00E758B2">
              <w:rPr>
                <w:rFonts w:ascii="Arial" w:hAnsi="Arial" w:cs="Arial"/>
                <w:bCs/>
                <w:sz w:val="24"/>
                <w:szCs w:val="24"/>
              </w:rPr>
              <w:t>ş</w:t>
            </w:r>
            <w:r w:rsidR="003D5743" w:rsidRPr="00E758B2">
              <w:rPr>
                <w:rFonts w:ascii="Arial" w:hAnsi="Arial" w:cs="Arial"/>
                <w:bCs/>
                <w:sz w:val="24"/>
                <w:szCs w:val="24"/>
              </w:rPr>
              <w:t xml:space="preserve">ərtlər toplusunda verilmiş </w:t>
            </w:r>
            <w:r w:rsidR="003D5743" w:rsidRPr="00E758B2">
              <w:rPr>
                <w:rFonts w:ascii="Arial" w:hAnsi="Arial" w:cs="Arial"/>
                <w:sz w:val="24"/>
                <w:szCs w:val="24"/>
              </w:rPr>
              <w:t>bütün</w:t>
            </w:r>
            <w:r w:rsidR="003D5743" w:rsidRPr="00E758B2">
              <w:rPr>
                <w:rFonts w:ascii="Arial" w:hAnsi="Arial" w:cs="Arial"/>
                <w:bCs/>
                <w:sz w:val="24"/>
                <w:szCs w:val="24"/>
              </w:rPr>
              <w:t xml:space="preserve"> təlimat, forma, </w:t>
            </w:r>
            <w:r w:rsidR="000F7D98" w:rsidRPr="00E758B2">
              <w:rPr>
                <w:rFonts w:ascii="Arial" w:hAnsi="Arial" w:cs="Arial"/>
                <w:bCs/>
                <w:sz w:val="24"/>
                <w:szCs w:val="24"/>
              </w:rPr>
              <w:t>tələb, texniki</w:t>
            </w:r>
            <w:r w:rsidR="003D5743" w:rsidRPr="00E758B2">
              <w:rPr>
                <w:rFonts w:ascii="Arial" w:hAnsi="Arial" w:cs="Arial"/>
                <w:bCs/>
                <w:sz w:val="24"/>
                <w:szCs w:val="24"/>
              </w:rPr>
              <w:t xml:space="preserve"> və </w:t>
            </w:r>
            <w:r w:rsidR="000F7D98" w:rsidRPr="00E758B2">
              <w:rPr>
                <w:rFonts w:ascii="Arial" w:hAnsi="Arial" w:cs="Arial"/>
                <w:bCs/>
                <w:sz w:val="24"/>
                <w:szCs w:val="24"/>
              </w:rPr>
              <w:t xml:space="preserve">keyfiyyət xüsusiyyətləri (göstəriciləri) </w:t>
            </w:r>
            <w:r w:rsidR="003D5743" w:rsidRPr="00E758B2">
              <w:rPr>
                <w:rFonts w:ascii="Arial" w:hAnsi="Arial" w:cs="Arial"/>
                <w:bCs/>
                <w:sz w:val="24"/>
                <w:szCs w:val="24"/>
              </w:rPr>
              <w:t xml:space="preserve">ilə tanış olması </w:t>
            </w:r>
            <w:r w:rsidR="00D031DE" w:rsidRPr="00E758B2">
              <w:rPr>
                <w:rFonts w:ascii="Arial" w:hAnsi="Arial" w:cs="Arial"/>
                <w:bCs/>
                <w:sz w:val="24"/>
                <w:szCs w:val="24"/>
              </w:rPr>
              <w:t xml:space="preserve">və </w:t>
            </w:r>
            <w:r w:rsidR="003D5743" w:rsidRPr="00E758B2">
              <w:rPr>
                <w:rFonts w:ascii="Arial" w:hAnsi="Arial" w:cs="Arial"/>
                <w:bCs/>
                <w:sz w:val="24"/>
                <w:szCs w:val="24"/>
              </w:rPr>
              <w:t xml:space="preserve">şərtlər toplusunda tələb edilən bütün məlumat və sənədləri </w:t>
            </w:r>
            <w:r w:rsidR="00D031DE" w:rsidRPr="00E758B2">
              <w:rPr>
                <w:rFonts w:ascii="Arial" w:hAnsi="Arial" w:cs="Arial"/>
                <w:bCs/>
                <w:sz w:val="24"/>
                <w:szCs w:val="24"/>
              </w:rPr>
              <w:t>təqdim etməsi tələb olunur.</w:t>
            </w:r>
          </w:p>
        </w:tc>
      </w:tr>
      <w:tr w:rsidR="003D5743" w:rsidRPr="00E758B2" w14:paraId="107D68F5" w14:textId="77777777" w:rsidTr="00F10D34">
        <w:tc>
          <w:tcPr>
            <w:tcW w:w="2684" w:type="dxa"/>
          </w:tcPr>
          <w:p w14:paraId="6A573AA8" w14:textId="1926BABF" w:rsidR="003D5743" w:rsidRPr="00E758B2" w:rsidRDefault="003D5743">
            <w:pPr>
              <w:pStyle w:val="ListParagraph"/>
              <w:widowControl w:val="0"/>
              <w:numPr>
                <w:ilvl w:val="0"/>
                <w:numId w:val="13"/>
              </w:numPr>
              <w:spacing w:before="60" w:after="60" w:line="240" w:lineRule="auto"/>
              <w:ind w:left="425" w:hanging="425"/>
              <w:contextualSpacing w:val="0"/>
              <w:outlineLvl w:val="2"/>
              <w:rPr>
                <w:rFonts w:ascii="Arial" w:hAnsi="Arial" w:cs="Arial"/>
                <w:b/>
                <w:sz w:val="24"/>
                <w:szCs w:val="24"/>
              </w:rPr>
            </w:pPr>
            <w:bookmarkStart w:id="29" w:name="_Ref140576016"/>
            <w:bookmarkStart w:id="30" w:name="_Toc155945247"/>
            <w:r w:rsidRPr="00E758B2">
              <w:rPr>
                <w:rFonts w:ascii="Arial" w:hAnsi="Arial" w:cs="Arial"/>
                <w:b/>
                <w:sz w:val="24"/>
                <w:szCs w:val="24"/>
              </w:rPr>
              <w:lastRenderedPageBreak/>
              <w:t>Şərtlər toplusuna dair izahat</w:t>
            </w:r>
            <w:bookmarkEnd w:id="29"/>
            <w:bookmarkEnd w:id="30"/>
          </w:p>
        </w:tc>
        <w:tc>
          <w:tcPr>
            <w:tcW w:w="6996" w:type="dxa"/>
          </w:tcPr>
          <w:p w14:paraId="70DCC868" w14:textId="6D0D2A73" w:rsidR="005745C0" w:rsidRPr="00E758B2" w:rsidRDefault="008710CE">
            <w:pPr>
              <w:pStyle w:val="ListParagraph"/>
              <w:widowControl w:val="0"/>
              <w:numPr>
                <w:ilvl w:val="1"/>
                <w:numId w:val="13"/>
              </w:numPr>
              <w:spacing w:before="60" w:after="0" w:line="276" w:lineRule="auto"/>
              <w:ind w:left="601"/>
              <w:contextualSpacing w:val="0"/>
              <w:jc w:val="both"/>
              <w:rPr>
                <w:rFonts w:ascii="Arial" w:hAnsi="Arial" w:cs="Arial"/>
                <w:bCs/>
                <w:sz w:val="24"/>
                <w:szCs w:val="24"/>
              </w:rPr>
            </w:pPr>
            <w:bookmarkStart w:id="31" w:name="_Ref140577555"/>
            <w:r w:rsidRPr="00E758B2">
              <w:rPr>
                <w:rFonts w:ascii="Arial" w:hAnsi="Arial" w:cs="Arial"/>
                <w:bCs/>
                <w:sz w:val="24"/>
                <w:szCs w:val="24"/>
              </w:rPr>
              <w:t>Təchizatçı şərtlər toplusunda aydın olmayan hallarla bağlı təkliflərin təqdim edilməsi müddətinin bitməsinə 5 (beş) iş günü qalanadək (</w:t>
            </w:r>
            <w:r w:rsidR="00FC6D3E" w:rsidRPr="00E758B2">
              <w:rPr>
                <w:rFonts w:ascii="Arial" w:hAnsi="Arial" w:cs="Arial"/>
                <w:b/>
                <w:bCs/>
                <w:sz w:val="24"/>
                <w:szCs w:val="24"/>
              </w:rPr>
              <w:t>Satınalma məlumat vərəqin</w:t>
            </w:r>
            <w:r w:rsidRPr="00E758B2">
              <w:rPr>
                <w:rFonts w:ascii="Arial" w:hAnsi="Arial" w:cs="Arial"/>
                <w:b/>
                <w:bCs/>
                <w:sz w:val="24"/>
                <w:szCs w:val="24"/>
              </w:rPr>
              <w:t xml:space="preserve">də </w:t>
            </w:r>
            <w:r w:rsidR="00D971CD" w:rsidRPr="00E758B2">
              <w:rPr>
                <w:rFonts w:ascii="Arial" w:hAnsi="Arial" w:cs="Arial"/>
                <w:b/>
                <w:bCs/>
                <w:sz w:val="24"/>
                <w:szCs w:val="24"/>
              </w:rPr>
              <w:fldChar w:fldCharType="begin"/>
            </w:r>
            <w:r w:rsidR="00D971CD" w:rsidRPr="00E758B2">
              <w:rPr>
                <w:rFonts w:ascii="Arial" w:hAnsi="Arial" w:cs="Arial"/>
                <w:b/>
                <w:bCs/>
                <w:sz w:val="24"/>
                <w:szCs w:val="24"/>
              </w:rPr>
              <w:instrText xml:space="preserve"> REF _Ref140577985 \w \h </w:instrText>
            </w:r>
            <w:r w:rsidR="006F0645" w:rsidRPr="00E758B2">
              <w:rPr>
                <w:rFonts w:ascii="Arial" w:hAnsi="Arial" w:cs="Arial"/>
                <w:b/>
                <w:bCs/>
                <w:sz w:val="24"/>
                <w:szCs w:val="24"/>
              </w:rPr>
              <w:instrText xml:space="preserve"> \* MERGEFORMAT </w:instrText>
            </w:r>
            <w:r w:rsidR="00D971CD" w:rsidRPr="00E758B2">
              <w:rPr>
                <w:rFonts w:ascii="Arial" w:hAnsi="Arial" w:cs="Arial"/>
                <w:b/>
                <w:bCs/>
                <w:sz w:val="24"/>
                <w:szCs w:val="24"/>
              </w:rPr>
            </w:r>
            <w:r w:rsidR="00D971CD" w:rsidRPr="00E758B2">
              <w:rPr>
                <w:rFonts w:ascii="Arial" w:hAnsi="Arial" w:cs="Arial"/>
                <w:b/>
                <w:bCs/>
                <w:sz w:val="24"/>
                <w:szCs w:val="24"/>
              </w:rPr>
              <w:fldChar w:fldCharType="separate"/>
            </w:r>
            <w:r w:rsidR="005C1A0A">
              <w:rPr>
                <w:rFonts w:ascii="Arial" w:hAnsi="Arial" w:cs="Arial"/>
                <w:b/>
                <w:bCs/>
                <w:sz w:val="24"/>
                <w:szCs w:val="24"/>
              </w:rPr>
              <w:t>(4)</w:t>
            </w:r>
            <w:r w:rsidR="00D971CD" w:rsidRPr="00E758B2">
              <w:rPr>
                <w:rFonts w:ascii="Arial" w:hAnsi="Arial" w:cs="Arial"/>
                <w:b/>
                <w:bCs/>
                <w:sz w:val="24"/>
                <w:szCs w:val="24"/>
              </w:rPr>
              <w:fldChar w:fldCharType="end"/>
            </w:r>
            <w:r w:rsidRPr="00E758B2">
              <w:rPr>
                <w:rFonts w:ascii="Arial" w:hAnsi="Arial" w:cs="Arial"/>
                <w:b/>
                <w:bCs/>
                <w:sz w:val="24"/>
                <w:szCs w:val="24"/>
              </w:rPr>
              <w:t xml:space="preserve"> </w:t>
            </w:r>
            <w:r w:rsidRPr="00E758B2">
              <w:rPr>
                <w:rFonts w:ascii="Arial" w:hAnsi="Arial" w:cs="Arial"/>
                <w:sz w:val="24"/>
                <w:szCs w:val="24"/>
              </w:rPr>
              <w:t xml:space="preserve">qeyd olunan </w:t>
            </w:r>
            <w:r w:rsidR="00B7248C" w:rsidRPr="00E758B2">
              <w:rPr>
                <w:rFonts w:ascii="Arial" w:hAnsi="Arial" w:cs="Arial"/>
                <w:sz w:val="24"/>
                <w:szCs w:val="24"/>
              </w:rPr>
              <w:t>tarix və vaxt</w:t>
            </w:r>
            <w:r w:rsidRPr="00E758B2">
              <w:rPr>
                <w:rFonts w:ascii="Arial" w:hAnsi="Arial" w:cs="Arial"/>
                <w:bCs/>
                <w:sz w:val="24"/>
                <w:szCs w:val="24"/>
              </w:rPr>
              <w:t xml:space="preserve">) satınalan təşkilata sorğu </w:t>
            </w:r>
            <w:r w:rsidR="00D971CD" w:rsidRPr="00E758B2">
              <w:rPr>
                <w:rFonts w:ascii="Arial" w:hAnsi="Arial" w:cs="Arial"/>
                <w:bCs/>
                <w:sz w:val="24"/>
                <w:szCs w:val="24"/>
              </w:rPr>
              <w:t>ünvanlaya bilər</w:t>
            </w:r>
            <w:r w:rsidRPr="00E758B2">
              <w:rPr>
                <w:rFonts w:ascii="Arial" w:hAnsi="Arial" w:cs="Arial"/>
                <w:bCs/>
                <w:sz w:val="24"/>
                <w:szCs w:val="24"/>
              </w:rPr>
              <w:t>. Satınalma komissiyası sorğunu aldıqdan sonra 2</w:t>
            </w:r>
            <w:r w:rsidR="00A72729" w:rsidRPr="00E758B2">
              <w:rPr>
                <w:rFonts w:ascii="Arial" w:hAnsi="Arial" w:cs="Arial"/>
                <w:bCs/>
                <w:sz w:val="24"/>
                <w:szCs w:val="24"/>
              </w:rPr>
              <w:t xml:space="preserve"> </w:t>
            </w:r>
            <w:r w:rsidRPr="00E758B2">
              <w:rPr>
                <w:rFonts w:ascii="Arial" w:hAnsi="Arial" w:cs="Arial"/>
                <w:bCs/>
                <w:sz w:val="24"/>
                <w:szCs w:val="24"/>
              </w:rPr>
              <w:t xml:space="preserve">(iki) iş günü ərzində sorğuya cavab verir. </w:t>
            </w:r>
            <w:bookmarkEnd w:id="31"/>
          </w:p>
          <w:p w14:paraId="493EFD04" w14:textId="6A7AB81F" w:rsidR="003D5743" w:rsidRPr="00E758B2" w:rsidRDefault="005745C0">
            <w:pPr>
              <w:pStyle w:val="ListParagraph"/>
              <w:widowControl w:val="0"/>
              <w:numPr>
                <w:ilvl w:val="1"/>
                <w:numId w:val="13"/>
              </w:numPr>
              <w:spacing w:before="60" w:after="0" w:line="276" w:lineRule="auto"/>
              <w:ind w:left="601"/>
              <w:contextualSpacing w:val="0"/>
              <w:jc w:val="both"/>
              <w:rPr>
                <w:rFonts w:ascii="Arial" w:hAnsi="Arial" w:cs="Arial"/>
                <w:bCs/>
                <w:sz w:val="24"/>
                <w:szCs w:val="24"/>
              </w:rPr>
            </w:pPr>
            <w:r w:rsidRPr="00E758B2">
              <w:rPr>
                <w:rFonts w:ascii="Arial" w:hAnsi="Arial" w:cs="Arial"/>
                <w:bCs/>
                <w:sz w:val="24"/>
                <w:szCs w:val="24"/>
              </w:rPr>
              <w:t xml:space="preserve">Sorğu və ona verilən cavab şərtlər toplusuna əlavə edilərək onun </w:t>
            </w:r>
            <w:r w:rsidR="000F7D98" w:rsidRPr="00E758B2">
              <w:rPr>
                <w:rFonts w:ascii="Arial" w:hAnsi="Arial" w:cs="Arial"/>
                <w:bCs/>
                <w:sz w:val="24"/>
                <w:szCs w:val="24"/>
              </w:rPr>
              <w:t xml:space="preserve">ayrılmaz </w:t>
            </w:r>
            <w:r w:rsidRPr="00E758B2">
              <w:rPr>
                <w:rFonts w:ascii="Arial" w:hAnsi="Arial" w:cs="Arial"/>
                <w:bCs/>
                <w:sz w:val="24"/>
                <w:szCs w:val="24"/>
              </w:rPr>
              <w:t>tərkib hissəsi hesab edilir</w:t>
            </w:r>
            <w:r w:rsidR="008710CE" w:rsidRPr="00E758B2">
              <w:rPr>
                <w:rFonts w:ascii="Arial" w:hAnsi="Arial" w:cs="Arial"/>
                <w:bCs/>
                <w:sz w:val="24"/>
                <w:szCs w:val="24"/>
              </w:rPr>
              <w:t>.</w:t>
            </w:r>
          </w:p>
        </w:tc>
      </w:tr>
      <w:tr w:rsidR="003D5743" w:rsidRPr="00E758B2" w14:paraId="1DDD025E" w14:textId="77777777" w:rsidTr="00F10D34">
        <w:tc>
          <w:tcPr>
            <w:tcW w:w="2684" w:type="dxa"/>
          </w:tcPr>
          <w:p w14:paraId="36304510" w14:textId="52A41FA3" w:rsidR="003D5743" w:rsidRPr="00E758B2" w:rsidRDefault="003D5743">
            <w:pPr>
              <w:pStyle w:val="ListParagraph"/>
              <w:widowControl w:val="0"/>
              <w:numPr>
                <w:ilvl w:val="0"/>
                <w:numId w:val="13"/>
              </w:numPr>
              <w:spacing w:before="60" w:after="60" w:line="240" w:lineRule="auto"/>
              <w:ind w:left="425" w:hanging="425"/>
              <w:contextualSpacing w:val="0"/>
              <w:outlineLvl w:val="2"/>
              <w:rPr>
                <w:rFonts w:ascii="Arial" w:hAnsi="Arial" w:cs="Arial"/>
                <w:b/>
                <w:sz w:val="24"/>
                <w:szCs w:val="24"/>
              </w:rPr>
            </w:pPr>
            <w:bookmarkStart w:id="32" w:name="_Ref141086896"/>
            <w:bookmarkStart w:id="33" w:name="_Ref141086912"/>
            <w:bookmarkStart w:id="34" w:name="_Ref141088091"/>
            <w:bookmarkStart w:id="35" w:name="_Toc155945248"/>
            <w:r w:rsidRPr="00E758B2">
              <w:rPr>
                <w:rFonts w:ascii="Arial" w:hAnsi="Arial" w:cs="Arial"/>
                <w:b/>
                <w:sz w:val="24"/>
                <w:szCs w:val="24"/>
              </w:rPr>
              <w:t>Şərtlər toplusuna dəyişikliklərin edilməsi</w:t>
            </w:r>
            <w:bookmarkEnd w:id="32"/>
            <w:bookmarkEnd w:id="33"/>
            <w:bookmarkEnd w:id="34"/>
            <w:bookmarkEnd w:id="35"/>
          </w:p>
        </w:tc>
        <w:tc>
          <w:tcPr>
            <w:tcW w:w="6996" w:type="dxa"/>
          </w:tcPr>
          <w:p w14:paraId="66B169DC" w14:textId="1F70161F" w:rsidR="005745C0" w:rsidRPr="00E758B2" w:rsidRDefault="005745C0">
            <w:pPr>
              <w:pStyle w:val="ListParagraph"/>
              <w:widowControl w:val="0"/>
              <w:numPr>
                <w:ilvl w:val="1"/>
                <w:numId w:val="13"/>
              </w:numPr>
              <w:spacing w:before="60" w:after="0" w:line="276" w:lineRule="auto"/>
              <w:ind w:left="601"/>
              <w:contextualSpacing w:val="0"/>
              <w:jc w:val="both"/>
              <w:rPr>
                <w:rFonts w:ascii="Arial" w:hAnsi="Arial" w:cs="Arial"/>
                <w:bCs/>
                <w:sz w:val="24"/>
                <w:szCs w:val="24"/>
              </w:rPr>
            </w:pPr>
            <w:bookmarkStart w:id="36" w:name="_Ref140583002"/>
            <w:r w:rsidRPr="00E758B2">
              <w:rPr>
                <w:rFonts w:ascii="Arial" w:hAnsi="Arial" w:cs="Arial"/>
                <w:bCs/>
                <w:sz w:val="24"/>
                <w:szCs w:val="24"/>
              </w:rPr>
              <w:t>Satınalma komissiyası təkliflərin təqdim edilməsi müddətinin bitməsinə 3 (üç) iş günü qalanadək (</w:t>
            </w:r>
            <w:r w:rsidR="00FC6D3E" w:rsidRPr="00E758B2">
              <w:rPr>
                <w:rFonts w:ascii="Arial" w:hAnsi="Arial" w:cs="Arial"/>
                <w:b/>
                <w:sz w:val="24"/>
                <w:szCs w:val="24"/>
              </w:rPr>
              <w:t>Satınalma məlumat vərəqin</w:t>
            </w:r>
            <w:r w:rsidRPr="00E758B2">
              <w:rPr>
                <w:rFonts w:ascii="Arial" w:hAnsi="Arial" w:cs="Arial"/>
                <w:b/>
                <w:sz w:val="24"/>
                <w:szCs w:val="24"/>
              </w:rPr>
              <w:t xml:space="preserve">də </w:t>
            </w:r>
            <w:r w:rsidR="005435EC" w:rsidRPr="00E758B2">
              <w:rPr>
                <w:rFonts w:ascii="Arial" w:hAnsi="Arial" w:cs="Arial"/>
                <w:b/>
                <w:sz w:val="24"/>
                <w:szCs w:val="24"/>
              </w:rPr>
              <w:fldChar w:fldCharType="begin"/>
            </w:r>
            <w:r w:rsidR="005435EC" w:rsidRPr="00E758B2">
              <w:rPr>
                <w:rFonts w:ascii="Arial" w:hAnsi="Arial" w:cs="Arial"/>
                <w:b/>
                <w:sz w:val="24"/>
                <w:szCs w:val="24"/>
              </w:rPr>
              <w:instrText xml:space="preserve"> REF _Ref140583041 \w \h </w:instrText>
            </w:r>
            <w:r w:rsidR="006F0645" w:rsidRPr="00E758B2">
              <w:rPr>
                <w:rFonts w:ascii="Arial" w:hAnsi="Arial" w:cs="Arial"/>
                <w:b/>
                <w:sz w:val="24"/>
                <w:szCs w:val="24"/>
              </w:rPr>
              <w:instrText xml:space="preserve"> \* MERGEFORMAT </w:instrText>
            </w:r>
            <w:r w:rsidR="005435EC" w:rsidRPr="00E758B2">
              <w:rPr>
                <w:rFonts w:ascii="Arial" w:hAnsi="Arial" w:cs="Arial"/>
                <w:b/>
                <w:sz w:val="24"/>
                <w:szCs w:val="24"/>
              </w:rPr>
            </w:r>
            <w:r w:rsidR="005435EC" w:rsidRPr="00E758B2">
              <w:rPr>
                <w:rFonts w:ascii="Arial" w:hAnsi="Arial" w:cs="Arial"/>
                <w:b/>
                <w:sz w:val="24"/>
                <w:szCs w:val="24"/>
              </w:rPr>
              <w:fldChar w:fldCharType="separate"/>
            </w:r>
            <w:r w:rsidR="005C1A0A">
              <w:rPr>
                <w:rFonts w:ascii="Arial" w:hAnsi="Arial" w:cs="Arial"/>
                <w:b/>
                <w:sz w:val="24"/>
                <w:szCs w:val="24"/>
              </w:rPr>
              <w:t>(5)</w:t>
            </w:r>
            <w:r w:rsidR="005435EC" w:rsidRPr="00E758B2">
              <w:rPr>
                <w:rFonts w:ascii="Arial" w:hAnsi="Arial" w:cs="Arial"/>
                <w:b/>
                <w:sz w:val="24"/>
                <w:szCs w:val="24"/>
              </w:rPr>
              <w:fldChar w:fldCharType="end"/>
            </w:r>
            <w:r w:rsidRPr="00E758B2">
              <w:rPr>
                <w:rFonts w:ascii="Arial" w:hAnsi="Arial" w:cs="Arial"/>
                <w:bCs/>
                <w:sz w:val="24"/>
                <w:szCs w:val="24"/>
              </w:rPr>
              <w:t xml:space="preserve"> qeyd olunan tarix</w:t>
            </w:r>
            <w:r w:rsidR="00A76F90" w:rsidRPr="00E758B2">
              <w:rPr>
                <w:rFonts w:ascii="Arial" w:hAnsi="Arial" w:cs="Arial"/>
                <w:bCs/>
                <w:sz w:val="24"/>
                <w:szCs w:val="24"/>
              </w:rPr>
              <w:t xml:space="preserve"> və vaxta qədər</w:t>
            </w:r>
            <w:r w:rsidRPr="00E758B2">
              <w:rPr>
                <w:rFonts w:ascii="Arial" w:hAnsi="Arial" w:cs="Arial"/>
                <w:bCs/>
                <w:sz w:val="24"/>
                <w:szCs w:val="24"/>
              </w:rPr>
              <w:t>) şərtlər toplusuna hər hansı təchizatçının sorğusu əsasında və ya texniki səhvlər və ya çatışmazlıqlar aşkar edildikdə öz təşəbbüsü ilə dəyişikliklər (satınalma predmetinin dəyişdirilməsi istisna olmaqla) edə bilər.</w:t>
            </w:r>
            <w:bookmarkEnd w:id="36"/>
          </w:p>
          <w:p w14:paraId="10340A58" w14:textId="17B6C743" w:rsidR="005745C0" w:rsidRPr="00E758B2" w:rsidRDefault="005745C0">
            <w:pPr>
              <w:pStyle w:val="ListParagraph"/>
              <w:widowControl w:val="0"/>
              <w:numPr>
                <w:ilvl w:val="1"/>
                <w:numId w:val="13"/>
              </w:numPr>
              <w:spacing w:before="60" w:after="0" w:line="276" w:lineRule="auto"/>
              <w:ind w:left="601"/>
              <w:contextualSpacing w:val="0"/>
              <w:jc w:val="both"/>
              <w:rPr>
                <w:rFonts w:ascii="Arial" w:hAnsi="Arial" w:cs="Arial"/>
                <w:bCs/>
                <w:sz w:val="24"/>
                <w:szCs w:val="24"/>
              </w:rPr>
            </w:pPr>
            <w:r w:rsidRPr="00E758B2">
              <w:rPr>
                <w:rFonts w:ascii="Arial" w:hAnsi="Arial" w:cs="Arial"/>
                <w:bCs/>
                <w:sz w:val="24"/>
                <w:szCs w:val="24"/>
              </w:rPr>
              <w:t>Təklifi uyğun olmayan təchizatçının belə tələblərə uyğunlaşdırılması məqsədilə şərtlər toplusunda hər hansı dəyişiklik edilməsinə, habelə bununla bağlı hər hansı sorğuya, təklifə və icazəyə yol verilmir.</w:t>
            </w:r>
          </w:p>
          <w:p w14:paraId="1CEF70A4" w14:textId="28C106F1" w:rsidR="005745C0" w:rsidRPr="00E758B2" w:rsidRDefault="005745C0">
            <w:pPr>
              <w:pStyle w:val="ListParagraph"/>
              <w:widowControl w:val="0"/>
              <w:numPr>
                <w:ilvl w:val="1"/>
                <w:numId w:val="13"/>
              </w:numPr>
              <w:spacing w:before="60" w:after="0" w:line="276" w:lineRule="auto"/>
              <w:ind w:left="601"/>
              <w:contextualSpacing w:val="0"/>
              <w:jc w:val="both"/>
              <w:rPr>
                <w:rFonts w:ascii="Arial" w:hAnsi="Arial" w:cs="Arial"/>
                <w:bCs/>
                <w:sz w:val="24"/>
                <w:szCs w:val="24"/>
              </w:rPr>
            </w:pPr>
            <w:r w:rsidRPr="00E758B2">
              <w:rPr>
                <w:rFonts w:ascii="Arial" w:hAnsi="Arial" w:cs="Arial"/>
                <w:bCs/>
                <w:sz w:val="24"/>
                <w:szCs w:val="24"/>
              </w:rPr>
              <w:t>Satınalma komissiyası şərtlər toplusuna dəyişikliklər etdiyi halda təkliflərin təqdim edilməsi müddətini ən azı 5 (beş) iş gününədək uzadır. Təchizatçının əsaslandırılmış müraciəti əsasında təkliflərin təqdim edilməsi müddəti 10 (on) iş gününədək uzadıla bilər.</w:t>
            </w:r>
          </w:p>
          <w:p w14:paraId="5BEC9355" w14:textId="00F67D05" w:rsidR="003D5743" w:rsidRPr="00E758B2" w:rsidRDefault="003D5743">
            <w:pPr>
              <w:pStyle w:val="ListParagraph"/>
              <w:widowControl w:val="0"/>
              <w:numPr>
                <w:ilvl w:val="1"/>
                <w:numId w:val="13"/>
              </w:numPr>
              <w:spacing w:before="60" w:after="0" w:line="276" w:lineRule="auto"/>
              <w:ind w:left="601"/>
              <w:contextualSpacing w:val="0"/>
              <w:jc w:val="both"/>
              <w:rPr>
                <w:rFonts w:ascii="Arial" w:hAnsi="Arial" w:cs="Arial"/>
                <w:bCs/>
                <w:sz w:val="24"/>
                <w:szCs w:val="24"/>
              </w:rPr>
            </w:pPr>
            <w:r w:rsidRPr="00E758B2">
              <w:rPr>
                <w:rFonts w:ascii="Arial" w:hAnsi="Arial" w:cs="Arial"/>
                <w:bCs/>
                <w:sz w:val="24"/>
                <w:szCs w:val="24"/>
              </w:rPr>
              <w:t>Şərtlər toplusun</w:t>
            </w:r>
            <w:r w:rsidR="007F6FD4" w:rsidRPr="00E758B2">
              <w:rPr>
                <w:rFonts w:ascii="Arial" w:hAnsi="Arial" w:cs="Arial"/>
                <w:bCs/>
                <w:sz w:val="24"/>
                <w:szCs w:val="24"/>
              </w:rPr>
              <w:t>a</w:t>
            </w:r>
            <w:r w:rsidRPr="00E758B2">
              <w:rPr>
                <w:rFonts w:ascii="Arial" w:hAnsi="Arial" w:cs="Arial"/>
                <w:bCs/>
                <w:sz w:val="24"/>
                <w:szCs w:val="24"/>
              </w:rPr>
              <w:t xml:space="preserve"> edilmiş dəyişiklik onun </w:t>
            </w:r>
            <w:r w:rsidR="001C14AD" w:rsidRPr="00E758B2">
              <w:rPr>
                <w:rFonts w:ascii="Arial" w:hAnsi="Arial" w:cs="Arial"/>
                <w:bCs/>
                <w:sz w:val="24"/>
                <w:szCs w:val="24"/>
              </w:rPr>
              <w:t xml:space="preserve">ayrılmaz </w:t>
            </w:r>
            <w:r w:rsidRPr="00E758B2">
              <w:rPr>
                <w:rFonts w:ascii="Arial" w:hAnsi="Arial" w:cs="Arial"/>
                <w:bCs/>
                <w:sz w:val="24"/>
                <w:szCs w:val="24"/>
              </w:rPr>
              <w:t>tərkib hissəsi</w:t>
            </w:r>
            <w:r w:rsidR="005745C0" w:rsidRPr="00E758B2">
              <w:rPr>
                <w:rFonts w:ascii="Arial" w:hAnsi="Arial" w:cs="Arial"/>
                <w:bCs/>
                <w:sz w:val="24"/>
                <w:szCs w:val="24"/>
              </w:rPr>
              <w:t xml:space="preserve"> hesab edilir</w:t>
            </w:r>
            <w:r w:rsidRPr="00E758B2">
              <w:rPr>
                <w:rFonts w:ascii="Arial" w:hAnsi="Arial" w:cs="Arial"/>
                <w:bCs/>
                <w:sz w:val="24"/>
                <w:szCs w:val="24"/>
              </w:rPr>
              <w:t>.</w:t>
            </w:r>
            <w:r w:rsidR="00A76F90" w:rsidRPr="00E758B2">
              <w:rPr>
                <w:rFonts w:ascii="Arial" w:hAnsi="Arial" w:cs="Arial"/>
                <w:bCs/>
                <w:sz w:val="24"/>
                <w:szCs w:val="24"/>
              </w:rPr>
              <w:t xml:space="preserve"> Dəyişikliklər bütün təchizatçılara göndərilir və bütün təchizatçılar üçün məcburi qüvvəyə malikdir.</w:t>
            </w:r>
          </w:p>
        </w:tc>
      </w:tr>
      <w:tr w:rsidR="003D5743" w:rsidRPr="00E758B2" w14:paraId="0BDAA59F" w14:textId="77777777" w:rsidTr="009951C9">
        <w:tc>
          <w:tcPr>
            <w:tcW w:w="9680" w:type="dxa"/>
            <w:gridSpan w:val="2"/>
          </w:tcPr>
          <w:p w14:paraId="0E4F1B65" w14:textId="4BE036C4" w:rsidR="003D5743" w:rsidRPr="00E758B2" w:rsidRDefault="003D5743">
            <w:pPr>
              <w:pStyle w:val="NoSpacing"/>
              <w:keepNext/>
              <w:widowControl w:val="0"/>
              <w:numPr>
                <w:ilvl w:val="0"/>
                <w:numId w:val="4"/>
              </w:numPr>
              <w:spacing w:before="120" w:after="120"/>
              <w:ind w:left="0" w:firstLine="0"/>
              <w:jc w:val="center"/>
              <w:outlineLvl w:val="1"/>
              <w:rPr>
                <w:rFonts w:ascii="Arial" w:hAnsi="Arial" w:cs="Arial"/>
                <w:bCs/>
                <w:sz w:val="24"/>
                <w:szCs w:val="24"/>
                <w:lang w:val="az-Latn-AZ"/>
              </w:rPr>
            </w:pPr>
            <w:bookmarkStart w:id="37" w:name="_Toc141780366"/>
            <w:bookmarkStart w:id="38" w:name="_Toc155945249"/>
            <w:r w:rsidRPr="00E758B2">
              <w:rPr>
                <w:rFonts w:ascii="Arial" w:hAnsi="Arial" w:cs="Arial"/>
                <w:b/>
                <w:sz w:val="24"/>
                <w:szCs w:val="24"/>
                <w:lang w:val="az-Latn-AZ"/>
              </w:rPr>
              <w:t>Təkliflərin hazırlanması</w:t>
            </w:r>
            <w:bookmarkEnd w:id="37"/>
            <w:bookmarkEnd w:id="38"/>
          </w:p>
        </w:tc>
      </w:tr>
      <w:tr w:rsidR="003D5743" w:rsidRPr="00E758B2" w14:paraId="1CB6EEA9" w14:textId="77777777" w:rsidTr="00F10D34">
        <w:tc>
          <w:tcPr>
            <w:tcW w:w="2684" w:type="dxa"/>
          </w:tcPr>
          <w:p w14:paraId="5E107384" w14:textId="69BFA5AF" w:rsidR="003D5743" w:rsidRPr="00E758B2" w:rsidRDefault="003D5743">
            <w:pPr>
              <w:pStyle w:val="ListParagraph"/>
              <w:widowControl w:val="0"/>
              <w:numPr>
                <w:ilvl w:val="0"/>
                <w:numId w:val="13"/>
              </w:numPr>
              <w:spacing w:before="60" w:after="60" w:line="240" w:lineRule="auto"/>
              <w:ind w:left="425" w:hanging="425"/>
              <w:contextualSpacing w:val="0"/>
              <w:outlineLvl w:val="2"/>
              <w:rPr>
                <w:rFonts w:ascii="Arial" w:hAnsi="Arial" w:cs="Arial"/>
                <w:b/>
                <w:sz w:val="24"/>
                <w:szCs w:val="24"/>
              </w:rPr>
            </w:pPr>
            <w:bookmarkStart w:id="39" w:name="_Toc141780367"/>
            <w:bookmarkStart w:id="40" w:name="_Toc155945250"/>
            <w:r w:rsidRPr="00E758B2">
              <w:rPr>
                <w:rFonts w:ascii="Arial" w:hAnsi="Arial" w:cs="Arial"/>
                <w:b/>
                <w:sz w:val="24"/>
                <w:szCs w:val="24"/>
              </w:rPr>
              <w:t>Satınalma xərcləri</w:t>
            </w:r>
            <w:bookmarkEnd w:id="39"/>
            <w:bookmarkEnd w:id="40"/>
          </w:p>
        </w:tc>
        <w:tc>
          <w:tcPr>
            <w:tcW w:w="6996" w:type="dxa"/>
          </w:tcPr>
          <w:p w14:paraId="382C75FB" w14:textId="1F53F201" w:rsidR="003D5743" w:rsidRPr="00E758B2" w:rsidRDefault="00151E48">
            <w:pPr>
              <w:pStyle w:val="ListParagraph"/>
              <w:widowControl w:val="0"/>
              <w:numPr>
                <w:ilvl w:val="1"/>
                <w:numId w:val="13"/>
              </w:numPr>
              <w:spacing w:before="60" w:after="0" w:line="276" w:lineRule="auto"/>
              <w:ind w:left="601"/>
              <w:contextualSpacing w:val="0"/>
              <w:jc w:val="both"/>
              <w:rPr>
                <w:rFonts w:ascii="Arial" w:hAnsi="Arial" w:cs="Arial"/>
                <w:b/>
                <w:sz w:val="24"/>
                <w:szCs w:val="24"/>
              </w:rPr>
            </w:pPr>
            <w:r w:rsidRPr="00E758B2">
              <w:rPr>
                <w:rFonts w:ascii="Arial" w:hAnsi="Arial" w:cs="Arial"/>
                <w:bCs/>
                <w:sz w:val="24"/>
                <w:szCs w:val="24"/>
              </w:rPr>
              <w:t>Təchizatçı</w:t>
            </w:r>
            <w:r w:rsidR="003D5743" w:rsidRPr="00E758B2">
              <w:rPr>
                <w:rFonts w:ascii="Arial" w:hAnsi="Arial" w:cs="Arial"/>
                <w:bCs/>
                <w:sz w:val="24"/>
                <w:szCs w:val="24"/>
              </w:rPr>
              <w:t xml:space="preserve"> öz təklifini hazırlamaq və təqdim etməklə bağlı bütün xərcləri özü çəkir və satınalan təşkilat satınalma prosesinin nəticəsindən asılı olmayaraq, həmin xərclərə </w:t>
            </w:r>
            <w:r w:rsidR="003D5743" w:rsidRPr="00E758B2">
              <w:rPr>
                <w:rFonts w:ascii="Arial" w:hAnsi="Arial" w:cs="Arial"/>
                <w:bCs/>
                <w:sz w:val="24"/>
                <w:szCs w:val="24"/>
              </w:rPr>
              <w:lastRenderedPageBreak/>
              <w:t>görə məsuliyyət və ya öhdəlik daşımır.</w:t>
            </w:r>
          </w:p>
        </w:tc>
      </w:tr>
      <w:tr w:rsidR="003D5743" w:rsidRPr="00E758B2" w14:paraId="70339A5E" w14:textId="77777777" w:rsidTr="00F10D34">
        <w:tc>
          <w:tcPr>
            <w:tcW w:w="2684" w:type="dxa"/>
          </w:tcPr>
          <w:p w14:paraId="30EE8005" w14:textId="09E175F2" w:rsidR="003D5743" w:rsidRPr="00E758B2" w:rsidRDefault="00D76693">
            <w:pPr>
              <w:pStyle w:val="ListParagraph"/>
              <w:widowControl w:val="0"/>
              <w:numPr>
                <w:ilvl w:val="0"/>
                <w:numId w:val="13"/>
              </w:numPr>
              <w:spacing w:before="60" w:after="60" w:line="240" w:lineRule="auto"/>
              <w:ind w:left="425" w:hanging="425"/>
              <w:contextualSpacing w:val="0"/>
              <w:outlineLvl w:val="2"/>
              <w:rPr>
                <w:rFonts w:ascii="Arial" w:hAnsi="Arial" w:cs="Arial"/>
                <w:b/>
                <w:sz w:val="24"/>
                <w:szCs w:val="24"/>
              </w:rPr>
            </w:pPr>
            <w:bookmarkStart w:id="41" w:name="_Toc141780368"/>
            <w:bookmarkStart w:id="42" w:name="_Toc141780369"/>
            <w:bookmarkStart w:id="43" w:name="_Toc141780370"/>
            <w:bookmarkStart w:id="44" w:name="_Toc141780371"/>
            <w:bookmarkStart w:id="45" w:name="_Toc141780372"/>
            <w:bookmarkStart w:id="46" w:name="_Toc155945251"/>
            <w:r w:rsidRPr="00E758B2">
              <w:rPr>
                <w:rFonts w:ascii="Arial" w:hAnsi="Arial" w:cs="Arial"/>
                <w:b/>
                <w:sz w:val="24"/>
                <w:szCs w:val="24"/>
              </w:rPr>
              <w:lastRenderedPageBreak/>
              <w:t>T</w:t>
            </w:r>
            <w:bookmarkEnd w:id="41"/>
            <w:bookmarkEnd w:id="42"/>
            <w:bookmarkEnd w:id="43"/>
            <w:bookmarkEnd w:id="44"/>
            <w:bookmarkEnd w:id="45"/>
            <w:r w:rsidRPr="00E758B2">
              <w:rPr>
                <w:rFonts w:ascii="Arial" w:hAnsi="Arial" w:cs="Arial"/>
                <w:b/>
                <w:sz w:val="24"/>
                <w:szCs w:val="24"/>
              </w:rPr>
              <w:t>əklifin tərtib olunmasının dili</w:t>
            </w:r>
            <w:bookmarkEnd w:id="46"/>
          </w:p>
        </w:tc>
        <w:tc>
          <w:tcPr>
            <w:tcW w:w="6996" w:type="dxa"/>
          </w:tcPr>
          <w:p w14:paraId="26EFD230" w14:textId="6099963B" w:rsidR="006E5696" w:rsidRPr="00E758B2" w:rsidRDefault="003D5743">
            <w:pPr>
              <w:pStyle w:val="ListParagraph"/>
              <w:widowControl w:val="0"/>
              <w:numPr>
                <w:ilvl w:val="1"/>
                <w:numId w:val="13"/>
              </w:numPr>
              <w:spacing w:before="60" w:after="0" w:line="276" w:lineRule="auto"/>
              <w:ind w:left="601"/>
              <w:contextualSpacing w:val="0"/>
              <w:jc w:val="both"/>
              <w:rPr>
                <w:rFonts w:ascii="Arial" w:hAnsi="Arial" w:cs="Arial"/>
                <w:b/>
                <w:sz w:val="24"/>
                <w:szCs w:val="24"/>
              </w:rPr>
            </w:pPr>
            <w:bookmarkStart w:id="47" w:name="_Ref140583178"/>
            <w:r w:rsidRPr="00E758B2">
              <w:rPr>
                <w:rFonts w:ascii="Arial" w:hAnsi="Arial" w:cs="Arial"/>
                <w:bCs/>
                <w:sz w:val="24"/>
                <w:szCs w:val="24"/>
              </w:rPr>
              <w:t xml:space="preserve">Təklif və həmçinin </w:t>
            </w:r>
            <w:r w:rsidR="00D76693" w:rsidRPr="00E758B2">
              <w:rPr>
                <w:rFonts w:ascii="Arial" w:hAnsi="Arial" w:cs="Arial"/>
                <w:bCs/>
                <w:sz w:val="24"/>
                <w:szCs w:val="24"/>
              </w:rPr>
              <w:t xml:space="preserve">təchizatçı </w:t>
            </w:r>
            <w:r w:rsidRPr="00E758B2">
              <w:rPr>
                <w:rFonts w:ascii="Arial" w:hAnsi="Arial" w:cs="Arial"/>
                <w:bCs/>
                <w:sz w:val="24"/>
                <w:szCs w:val="24"/>
              </w:rPr>
              <w:t>ilə satınalan təşkilat arasında bütün yazışmalar və sənəd mübadiləsi</w:t>
            </w:r>
            <w:r w:rsidR="00D76693" w:rsidRPr="00E758B2">
              <w:rPr>
                <w:rFonts w:ascii="Arial" w:hAnsi="Arial" w:cs="Arial"/>
                <w:bCs/>
                <w:sz w:val="24"/>
                <w:szCs w:val="24"/>
              </w:rPr>
              <w:t xml:space="preserve"> </w:t>
            </w:r>
            <w:r w:rsidRPr="00E758B2">
              <w:rPr>
                <w:rFonts w:ascii="Arial" w:hAnsi="Arial" w:cs="Arial"/>
                <w:bCs/>
                <w:sz w:val="24"/>
                <w:szCs w:val="24"/>
              </w:rPr>
              <w:t>Azərbaycan dilində aparılır.</w:t>
            </w:r>
            <w:r w:rsidR="006E5696" w:rsidRPr="00E758B2">
              <w:rPr>
                <w:rFonts w:ascii="Arial" w:hAnsi="Arial" w:cs="Arial"/>
                <w:bCs/>
                <w:sz w:val="24"/>
                <w:szCs w:val="24"/>
              </w:rPr>
              <w:t xml:space="preserve"> Satınalma komissiyasının qərarı ilə satınalmalara dair sənədlər </w:t>
            </w:r>
            <w:r w:rsidR="00FC6D3E" w:rsidRPr="00E758B2">
              <w:rPr>
                <w:rFonts w:ascii="Arial" w:hAnsi="Arial" w:cs="Arial"/>
                <w:b/>
                <w:sz w:val="24"/>
                <w:szCs w:val="24"/>
              </w:rPr>
              <w:t>Satınalma məlumat vərəqin</w:t>
            </w:r>
            <w:r w:rsidR="006E5696" w:rsidRPr="00E758B2">
              <w:rPr>
                <w:rFonts w:ascii="Arial" w:hAnsi="Arial" w:cs="Arial"/>
                <w:b/>
                <w:sz w:val="24"/>
                <w:szCs w:val="24"/>
              </w:rPr>
              <w:t xml:space="preserve">də </w:t>
            </w:r>
            <w:r w:rsidR="006E5696" w:rsidRPr="00E758B2">
              <w:rPr>
                <w:rFonts w:ascii="Arial" w:hAnsi="Arial" w:cs="Arial"/>
                <w:b/>
                <w:sz w:val="24"/>
                <w:szCs w:val="24"/>
              </w:rPr>
              <w:fldChar w:fldCharType="begin"/>
            </w:r>
            <w:r w:rsidR="006E5696" w:rsidRPr="00E758B2">
              <w:rPr>
                <w:rFonts w:ascii="Arial" w:hAnsi="Arial" w:cs="Arial"/>
                <w:b/>
                <w:sz w:val="24"/>
                <w:szCs w:val="24"/>
              </w:rPr>
              <w:instrText xml:space="preserve"> REF _Ref140583151 \w \h  \* MERGEFORMAT </w:instrText>
            </w:r>
            <w:r w:rsidR="006E5696" w:rsidRPr="00E758B2">
              <w:rPr>
                <w:rFonts w:ascii="Arial" w:hAnsi="Arial" w:cs="Arial"/>
                <w:b/>
                <w:sz w:val="24"/>
                <w:szCs w:val="24"/>
              </w:rPr>
            </w:r>
            <w:r w:rsidR="006E5696" w:rsidRPr="00E758B2">
              <w:rPr>
                <w:rFonts w:ascii="Arial" w:hAnsi="Arial" w:cs="Arial"/>
                <w:b/>
                <w:sz w:val="24"/>
                <w:szCs w:val="24"/>
              </w:rPr>
              <w:fldChar w:fldCharType="separate"/>
            </w:r>
            <w:r w:rsidR="005C1A0A">
              <w:rPr>
                <w:rFonts w:ascii="Arial" w:hAnsi="Arial" w:cs="Arial"/>
                <w:b/>
                <w:sz w:val="24"/>
                <w:szCs w:val="24"/>
              </w:rPr>
              <w:t>(6)</w:t>
            </w:r>
            <w:r w:rsidR="006E5696" w:rsidRPr="00E758B2">
              <w:rPr>
                <w:rFonts w:ascii="Arial" w:hAnsi="Arial" w:cs="Arial"/>
                <w:b/>
                <w:sz w:val="24"/>
                <w:szCs w:val="24"/>
              </w:rPr>
              <w:fldChar w:fldCharType="end"/>
            </w:r>
            <w:r w:rsidR="006E5696" w:rsidRPr="00E758B2">
              <w:rPr>
                <w:rFonts w:ascii="Arial" w:hAnsi="Arial" w:cs="Arial"/>
                <w:b/>
                <w:sz w:val="24"/>
                <w:szCs w:val="24"/>
              </w:rPr>
              <w:t xml:space="preserve"> </w:t>
            </w:r>
            <w:r w:rsidR="006E5696" w:rsidRPr="00E758B2">
              <w:rPr>
                <w:rFonts w:ascii="Arial" w:hAnsi="Arial" w:cs="Arial"/>
                <w:bCs/>
                <w:sz w:val="24"/>
                <w:szCs w:val="24"/>
              </w:rPr>
              <w:t>nəzərdə tutulmuş xarici dillərdən birinə (bir neçəsinə) tərcümə oluna bilər. Bu halda, satınalmalara dair sənədlər arasında ziddiyyət yaranarsa, Azərbaycan Respublikasının dövlət dilində tərtib olunmuş sənədlərə üstünlük verilir.</w:t>
            </w:r>
          </w:p>
          <w:p w14:paraId="48B20340" w14:textId="44608539" w:rsidR="00D76693" w:rsidRPr="00E758B2" w:rsidRDefault="003D5743">
            <w:pPr>
              <w:pStyle w:val="ListParagraph"/>
              <w:widowControl w:val="0"/>
              <w:numPr>
                <w:ilvl w:val="1"/>
                <w:numId w:val="13"/>
              </w:numPr>
              <w:spacing w:before="60" w:after="0" w:line="276" w:lineRule="auto"/>
              <w:ind w:left="601"/>
              <w:contextualSpacing w:val="0"/>
              <w:jc w:val="both"/>
              <w:rPr>
                <w:rFonts w:ascii="Arial" w:hAnsi="Arial" w:cs="Arial"/>
                <w:b/>
                <w:sz w:val="24"/>
                <w:szCs w:val="24"/>
              </w:rPr>
            </w:pPr>
            <w:r w:rsidRPr="00E758B2">
              <w:rPr>
                <w:rFonts w:ascii="Arial" w:hAnsi="Arial" w:cs="Arial"/>
                <w:bCs/>
                <w:sz w:val="24"/>
                <w:szCs w:val="24"/>
              </w:rPr>
              <w:t xml:space="preserve">Təklifin tərkibinə daxil olan müşayiətedici sənədlər və çap materialları tərcüməsi ilə verilmək şərtilə, başqa dildə ola bilər. </w:t>
            </w:r>
            <w:r w:rsidR="00D76693" w:rsidRPr="00E758B2">
              <w:rPr>
                <w:rFonts w:ascii="Arial" w:hAnsi="Arial" w:cs="Arial"/>
                <w:bCs/>
                <w:sz w:val="24"/>
                <w:szCs w:val="24"/>
              </w:rPr>
              <w:t xml:space="preserve">Təchizatçının </w:t>
            </w:r>
            <w:r w:rsidRPr="00E758B2">
              <w:rPr>
                <w:rFonts w:ascii="Arial" w:hAnsi="Arial" w:cs="Arial"/>
                <w:bCs/>
                <w:sz w:val="24"/>
                <w:szCs w:val="24"/>
              </w:rPr>
              <w:t xml:space="preserve">xarici dildə təqdim etdiyi sənədlərin Azərbaycan dilinə notarial qaydasında təsdiqlənmiş tərcüməsi təqdim olunmalıdır. </w:t>
            </w:r>
            <w:r w:rsidR="00D76693" w:rsidRPr="00E758B2">
              <w:rPr>
                <w:rFonts w:ascii="Arial" w:hAnsi="Arial" w:cs="Arial"/>
                <w:bCs/>
                <w:sz w:val="24"/>
                <w:szCs w:val="24"/>
              </w:rPr>
              <w:t>Təklif ilə tərcüməsi arasında ziddiyyət yaranarsa, Azərbaycan Respublikasının dövlət dilində tərtib olunmuş sənədlərə üstünlük verilir.</w:t>
            </w:r>
            <w:bookmarkEnd w:id="47"/>
          </w:p>
        </w:tc>
      </w:tr>
      <w:tr w:rsidR="003D5743" w:rsidRPr="00E758B2" w14:paraId="4EDE43BA" w14:textId="77777777" w:rsidTr="00F10D34">
        <w:tc>
          <w:tcPr>
            <w:tcW w:w="2684" w:type="dxa"/>
          </w:tcPr>
          <w:p w14:paraId="06B60C7A" w14:textId="32FE2053" w:rsidR="003D5743" w:rsidRPr="00E758B2" w:rsidRDefault="006C2C2F">
            <w:pPr>
              <w:pStyle w:val="ListParagraph"/>
              <w:widowControl w:val="0"/>
              <w:numPr>
                <w:ilvl w:val="0"/>
                <w:numId w:val="13"/>
              </w:numPr>
              <w:spacing w:before="60" w:after="60" w:line="240" w:lineRule="auto"/>
              <w:contextualSpacing w:val="0"/>
              <w:outlineLvl w:val="2"/>
              <w:rPr>
                <w:rFonts w:ascii="Arial" w:hAnsi="Arial" w:cs="Arial"/>
                <w:b/>
                <w:sz w:val="24"/>
                <w:szCs w:val="24"/>
              </w:rPr>
            </w:pPr>
            <w:bookmarkStart w:id="48" w:name="_Ref141089364"/>
            <w:r w:rsidRPr="00E758B2">
              <w:rPr>
                <w:rFonts w:ascii="Arial" w:hAnsi="Arial" w:cs="Arial"/>
                <w:b/>
                <w:sz w:val="24"/>
                <w:szCs w:val="24"/>
              </w:rPr>
              <w:t xml:space="preserve"> </w:t>
            </w:r>
            <w:bookmarkStart w:id="49" w:name="_Toc155945252"/>
            <w:r w:rsidR="00D76693" w:rsidRPr="00E758B2">
              <w:rPr>
                <w:rFonts w:ascii="Arial" w:hAnsi="Arial" w:cs="Arial"/>
                <w:b/>
                <w:sz w:val="24"/>
                <w:szCs w:val="24"/>
              </w:rPr>
              <w:t>Təklifə daxil olan sənədlər</w:t>
            </w:r>
            <w:bookmarkEnd w:id="48"/>
            <w:bookmarkEnd w:id="49"/>
          </w:p>
        </w:tc>
        <w:tc>
          <w:tcPr>
            <w:tcW w:w="6996" w:type="dxa"/>
          </w:tcPr>
          <w:p w14:paraId="40C7E739" w14:textId="13E29CA2" w:rsidR="0096672B" w:rsidRPr="00E758B2" w:rsidRDefault="0096672B">
            <w:pPr>
              <w:pStyle w:val="ListParagraph"/>
              <w:widowControl w:val="0"/>
              <w:numPr>
                <w:ilvl w:val="1"/>
                <w:numId w:val="13"/>
              </w:numPr>
              <w:spacing w:before="60" w:after="0" w:line="276" w:lineRule="auto"/>
              <w:ind w:left="601"/>
              <w:contextualSpacing w:val="0"/>
              <w:jc w:val="both"/>
              <w:rPr>
                <w:rFonts w:ascii="Arial" w:hAnsi="Arial" w:cs="Arial"/>
                <w:sz w:val="24"/>
                <w:szCs w:val="24"/>
              </w:rPr>
            </w:pPr>
            <w:bookmarkStart w:id="50" w:name="_Ref140584244"/>
            <w:r w:rsidRPr="00E758B2">
              <w:rPr>
                <w:rFonts w:ascii="Arial" w:hAnsi="Arial" w:cs="Arial"/>
                <w:sz w:val="24"/>
                <w:szCs w:val="24"/>
              </w:rPr>
              <w:t>Təchizatçı təqdim etdiyi təklifə aşağıdakı</w:t>
            </w:r>
            <w:r w:rsidR="0008052D" w:rsidRPr="00E758B2">
              <w:rPr>
                <w:rFonts w:ascii="Arial" w:hAnsi="Arial" w:cs="Arial"/>
                <w:sz w:val="24"/>
                <w:szCs w:val="24"/>
              </w:rPr>
              <w:t>ları</w:t>
            </w:r>
            <w:r w:rsidRPr="00E758B2">
              <w:rPr>
                <w:rFonts w:ascii="Arial" w:hAnsi="Arial" w:cs="Arial"/>
                <w:sz w:val="24"/>
                <w:szCs w:val="24"/>
              </w:rPr>
              <w:t xml:space="preserve"> əlavə edir:</w:t>
            </w:r>
            <w:bookmarkEnd w:id="50"/>
          </w:p>
          <w:p w14:paraId="65DAA3F8" w14:textId="6A240B75" w:rsidR="0096672B" w:rsidRPr="00E758B2" w:rsidRDefault="008C5E48">
            <w:pPr>
              <w:pStyle w:val="ListParagraph"/>
              <w:widowControl w:val="0"/>
              <w:numPr>
                <w:ilvl w:val="2"/>
                <w:numId w:val="13"/>
              </w:numPr>
              <w:spacing w:after="0" w:line="276" w:lineRule="auto"/>
              <w:ind w:left="885" w:hanging="312"/>
              <w:contextualSpacing w:val="0"/>
              <w:jc w:val="both"/>
              <w:rPr>
                <w:rFonts w:ascii="Arial" w:hAnsi="Arial" w:cs="Arial"/>
                <w:sz w:val="24"/>
                <w:szCs w:val="24"/>
              </w:rPr>
            </w:pPr>
            <w:r w:rsidRPr="00E758B2">
              <w:rPr>
                <w:rFonts w:ascii="Arial" w:hAnsi="Arial" w:cs="Arial"/>
                <w:sz w:val="24"/>
                <w:szCs w:val="24"/>
              </w:rPr>
              <w:t>Təlimatın</w:t>
            </w:r>
            <w:r w:rsidR="0093053A" w:rsidRPr="00E758B2">
              <w:rPr>
                <w:rFonts w:ascii="Arial" w:hAnsi="Arial" w:cs="Arial"/>
                <w:sz w:val="24"/>
                <w:szCs w:val="24"/>
              </w:rPr>
              <w:t xml:space="preserve"> 11</w:t>
            </w:r>
            <w:r w:rsidR="0096672B" w:rsidRPr="00E758B2">
              <w:rPr>
                <w:rFonts w:ascii="Arial" w:hAnsi="Arial" w:cs="Arial"/>
                <w:sz w:val="24"/>
                <w:szCs w:val="24"/>
              </w:rPr>
              <w:t>-</w:t>
            </w:r>
            <w:r w:rsidR="007F6FD4" w:rsidRPr="00E758B2">
              <w:rPr>
                <w:rFonts w:ascii="Arial" w:hAnsi="Arial" w:cs="Arial"/>
                <w:sz w:val="24"/>
                <w:szCs w:val="24"/>
              </w:rPr>
              <w:t xml:space="preserve">ci </w:t>
            </w:r>
            <w:r w:rsidR="00810522" w:rsidRPr="00E758B2">
              <w:rPr>
                <w:rFonts w:ascii="Arial" w:hAnsi="Arial" w:cs="Arial"/>
                <w:sz w:val="24"/>
                <w:szCs w:val="24"/>
              </w:rPr>
              <w:t>hissəsinin</w:t>
            </w:r>
            <w:r w:rsidR="0096672B" w:rsidRPr="00E758B2">
              <w:rPr>
                <w:rFonts w:ascii="Arial" w:hAnsi="Arial" w:cs="Arial"/>
                <w:sz w:val="24"/>
                <w:szCs w:val="24"/>
              </w:rPr>
              <w:t xml:space="preserve"> tələbləri nəzərə alınmaqla təklif məktubu</w:t>
            </w:r>
            <w:r w:rsidR="00D15F3F" w:rsidRPr="00E758B2">
              <w:rPr>
                <w:rFonts w:ascii="Arial" w:hAnsi="Arial" w:cs="Arial"/>
                <w:sz w:val="24"/>
                <w:szCs w:val="24"/>
              </w:rPr>
              <w:t>;</w:t>
            </w:r>
          </w:p>
          <w:p w14:paraId="2A31E715" w14:textId="150017BB" w:rsidR="0096672B" w:rsidRPr="00E758B2" w:rsidRDefault="008C5E48">
            <w:pPr>
              <w:pStyle w:val="ListParagraph"/>
              <w:widowControl w:val="0"/>
              <w:numPr>
                <w:ilvl w:val="2"/>
                <w:numId w:val="13"/>
              </w:numPr>
              <w:spacing w:after="0" w:line="276" w:lineRule="auto"/>
              <w:ind w:left="885" w:hanging="312"/>
              <w:contextualSpacing w:val="0"/>
              <w:jc w:val="both"/>
              <w:rPr>
                <w:rFonts w:ascii="Arial" w:hAnsi="Arial" w:cs="Arial"/>
                <w:sz w:val="24"/>
                <w:szCs w:val="24"/>
              </w:rPr>
            </w:pPr>
            <w:r w:rsidRPr="00E758B2">
              <w:rPr>
                <w:rFonts w:ascii="Arial" w:hAnsi="Arial" w:cs="Arial"/>
                <w:sz w:val="24"/>
                <w:szCs w:val="24"/>
              </w:rPr>
              <w:t>Təlimatın</w:t>
            </w:r>
            <w:r w:rsidR="0096672B" w:rsidRPr="00E758B2">
              <w:rPr>
                <w:rFonts w:ascii="Arial" w:hAnsi="Arial" w:cs="Arial"/>
                <w:sz w:val="24"/>
                <w:szCs w:val="24"/>
              </w:rPr>
              <w:t xml:space="preserve"> </w:t>
            </w:r>
            <w:r w:rsidR="0093053A" w:rsidRPr="00E758B2">
              <w:rPr>
                <w:rFonts w:ascii="Arial" w:hAnsi="Arial" w:cs="Arial"/>
                <w:sz w:val="24"/>
                <w:szCs w:val="24"/>
              </w:rPr>
              <w:t>11</w:t>
            </w:r>
            <w:r w:rsidR="00B24B42" w:rsidRPr="00E758B2">
              <w:rPr>
                <w:rFonts w:ascii="Arial" w:hAnsi="Arial" w:cs="Arial"/>
                <w:sz w:val="24"/>
                <w:szCs w:val="24"/>
              </w:rPr>
              <w:t>-ci</w:t>
            </w:r>
            <w:r w:rsidR="0096672B" w:rsidRPr="00E758B2">
              <w:rPr>
                <w:rFonts w:ascii="Arial" w:hAnsi="Arial" w:cs="Arial"/>
                <w:sz w:val="24"/>
                <w:szCs w:val="24"/>
              </w:rPr>
              <w:t xml:space="preserve"> və </w:t>
            </w:r>
            <w:r w:rsidR="0093053A" w:rsidRPr="00E758B2">
              <w:rPr>
                <w:rFonts w:ascii="Arial" w:hAnsi="Arial" w:cs="Arial"/>
                <w:sz w:val="24"/>
                <w:szCs w:val="24"/>
              </w:rPr>
              <w:t>14</w:t>
            </w:r>
            <w:r w:rsidR="0096672B" w:rsidRPr="00E758B2">
              <w:rPr>
                <w:rFonts w:ascii="Arial" w:hAnsi="Arial" w:cs="Arial"/>
                <w:sz w:val="24"/>
                <w:szCs w:val="24"/>
              </w:rPr>
              <w:t>-c</w:t>
            </w:r>
            <w:r w:rsidR="0093053A" w:rsidRPr="00E758B2">
              <w:rPr>
                <w:rFonts w:ascii="Arial" w:hAnsi="Arial" w:cs="Arial"/>
                <w:sz w:val="24"/>
                <w:szCs w:val="24"/>
              </w:rPr>
              <w:t>ü</w:t>
            </w:r>
            <w:r w:rsidR="0096672B" w:rsidRPr="00E758B2">
              <w:rPr>
                <w:rFonts w:ascii="Arial" w:hAnsi="Arial" w:cs="Arial"/>
                <w:sz w:val="24"/>
                <w:szCs w:val="24"/>
              </w:rPr>
              <w:t xml:space="preserve"> </w:t>
            </w:r>
            <w:r w:rsidR="00B24B42" w:rsidRPr="00E758B2">
              <w:rPr>
                <w:rFonts w:ascii="Arial" w:hAnsi="Arial" w:cs="Arial"/>
                <w:sz w:val="24"/>
                <w:szCs w:val="24"/>
              </w:rPr>
              <w:t>hiss</w:t>
            </w:r>
            <w:r w:rsidR="00D15F3F" w:rsidRPr="00E758B2">
              <w:rPr>
                <w:rFonts w:ascii="Arial" w:hAnsi="Arial" w:cs="Arial"/>
                <w:sz w:val="24"/>
                <w:szCs w:val="24"/>
              </w:rPr>
              <w:t>ə</w:t>
            </w:r>
            <w:r w:rsidR="00DA38D5" w:rsidRPr="00E758B2">
              <w:rPr>
                <w:rFonts w:ascii="Arial" w:hAnsi="Arial" w:cs="Arial"/>
                <w:sz w:val="24"/>
                <w:szCs w:val="24"/>
              </w:rPr>
              <w:t>lər</w:t>
            </w:r>
            <w:r w:rsidR="00D15F3F" w:rsidRPr="00E758B2">
              <w:rPr>
                <w:rFonts w:ascii="Arial" w:hAnsi="Arial" w:cs="Arial"/>
                <w:sz w:val="24"/>
                <w:szCs w:val="24"/>
              </w:rPr>
              <w:t>in</w:t>
            </w:r>
            <w:r w:rsidR="00B24B42" w:rsidRPr="00E758B2">
              <w:rPr>
                <w:rFonts w:ascii="Arial" w:hAnsi="Arial" w:cs="Arial"/>
                <w:sz w:val="24"/>
                <w:szCs w:val="24"/>
              </w:rPr>
              <w:t>in</w:t>
            </w:r>
            <w:r w:rsidR="00D15F3F" w:rsidRPr="00E758B2">
              <w:rPr>
                <w:rFonts w:ascii="Arial" w:hAnsi="Arial" w:cs="Arial"/>
                <w:sz w:val="24"/>
                <w:szCs w:val="24"/>
              </w:rPr>
              <w:t xml:space="preserve"> tələbləri </w:t>
            </w:r>
            <w:r w:rsidR="000A2806" w:rsidRPr="00E758B2">
              <w:rPr>
                <w:rFonts w:ascii="Arial" w:hAnsi="Arial" w:cs="Arial"/>
                <w:sz w:val="24"/>
                <w:szCs w:val="24"/>
              </w:rPr>
              <w:t xml:space="preserve">əsasında </w:t>
            </w:r>
            <w:r w:rsidR="00D15F3F" w:rsidRPr="00E758B2">
              <w:rPr>
                <w:rFonts w:ascii="Arial" w:hAnsi="Arial" w:cs="Arial"/>
                <w:sz w:val="24"/>
                <w:szCs w:val="24"/>
              </w:rPr>
              <w:t>q</w:t>
            </w:r>
            <w:r w:rsidR="0096672B" w:rsidRPr="00E758B2">
              <w:rPr>
                <w:rFonts w:ascii="Arial" w:hAnsi="Arial" w:cs="Arial"/>
                <w:sz w:val="24"/>
                <w:szCs w:val="24"/>
              </w:rPr>
              <w:t xml:space="preserve">iymətləndirilmiş </w:t>
            </w:r>
            <w:r w:rsidR="00CA0632" w:rsidRPr="00E758B2">
              <w:rPr>
                <w:rFonts w:ascii="Arial" w:hAnsi="Arial" w:cs="Arial"/>
                <w:sz w:val="24"/>
                <w:szCs w:val="24"/>
              </w:rPr>
              <w:t>qiymət</w:t>
            </w:r>
            <w:r w:rsidR="0096672B" w:rsidRPr="00E758B2">
              <w:rPr>
                <w:rFonts w:ascii="Arial" w:hAnsi="Arial" w:cs="Arial"/>
                <w:sz w:val="24"/>
                <w:szCs w:val="24"/>
              </w:rPr>
              <w:t xml:space="preserve"> cədvəli daxil olmaqla digər cədvəllər</w:t>
            </w:r>
            <w:r w:rsidR="00D15F3F" w:rsidRPr="00E758B2">
              <w:rPr>
                <w:rFonts w:ascii="Arial" w:hAnsi="Arial" w:cs="Arial"/>
                <w:sz w:val="24"/>
                <w:szCs w:val="24"/>
              </w:rPr>
              <w:t>;</w:t>
            </w:r>
          </w:p>
          <w:p w14:paraId="548A90E7" w14:textId="0FBBECA9" w:rsidR="00D15F3F" w:rsidRPr="00E758B2" w:rsidRDefault="008C5E48">
            <w:pPr>
              <w:pStyle w:val="ListParagraph"/>
              <w:widowControl w:val="0"/>
              <w:numPr>
                <w:ilvl w:val="2"/>
                <w:numId w:val="13"/>
              </w:numPr>
              <w:spacing w:after="0" w:line="276" w:lineRule="auto"/>
              <w:ind w:left="885" w:hanging="312"/>
              <w:contextualSpacing w:val="0"/>
              <w:jc w:val="both"/>
              <w:rPr>
                <w:rFonts w:ascii="Arial" w:hAnsi="Arial" w:cs="Arial"/>
                <w:sz w:val="24"/>
                <w:szCs w:val="24"/>
              </w:rPr>
            </w:pPr>
            <w:r w:rsidRPr="00E758B2">
              <w:rPr>
                <w:rFonts w:ascii="Arial" w:hAnsi="Arial" w:cs="Arial"/>
                <w:sz w:val="24"/>
                <w:szCs w:val="24"/>
              </w:rPr>
              <w:t>Təlimatın</w:t>
            </w:r>
            <w:r w:rsidR="00D15F3F" w:rsidRPr="00E758B2">
              <w:rPr>
                <w:rFonts w:ascii="Arial" w:hAnsi="Arial" w:cs="Arial"/>
                <w:sz w:val="24"/>
                <w:szCs w:val="24"/>
              </w:rPr>
              <w:t xml:space="preserve"> </w:t>
            </w:r>
            <w:r w:rsidR="0093053A" w:rsidRPr="00E758B2">
              <w:rPr>
                <w:rFonts w:ascii="Arial" w:hAnsi="Arial" w:cs="Arial"/>
                <w:sz w:val="24"/>
                <w:szCs w:val="24"/>
              </w:rPr>
              <w:t>19.1-ci</w:t>
            </w:r>
            <w:r w:rsidR="00D15F3F" w:rsidRPr="00E758B2">
              <w:rPr>
                <w:rFonts w:ascii="Arial" w:hAnsi="Arial" w:cs="Arial"/>
                <w:sz w:val="24"/>
                <w:szCs w:val="24"/>
              </w:rPr>
              <w:t xml:space="preserve"> </w:t>
            </w:r>
            <w:r w:rsidR="00DA38D5" w:rsidRPr="00E758B2">
              <w:rPr>
                <w:rFonts w:ascii="Arial" w:hAnsi="Arial" w:cs="Arial"/>
                <w:sz w:val="24"/>
                <w:szCs w:val="24"/>
              </w:rPr>
              <w:t>bəndinin</w:t>
            </w:r>
            <w:r w:rsidR="00D15F3F" w:rsidRPr="00E758B2">
              <w:rPr>
                <w:rFonts w:ascii="Arial" w:hAnsi="Arial" w:cs="Arial"/>
                <w:sz w:val="24"/>
                <w:szCs w:val="24"/>
              </w:rPr>
              <w:t xml:space="preserve"> tələbləri nəzərə alınmaqla təklifin təminatı;</w:t>
            </w:r>
          </w:p>
          <w:p w14:paraId="75EE5D9F" w14:textId="27F11ED7" w:rsidR="00D15F3F" w:rsidRPr="00E758B2" w:rsidRDefault="006C2C2F">
            <w:pPr>
              <w:pStyle w:val="ListParagraph"/>
              <w:widowControl w:val="0"/>
              <w:numPr>
                <w:ilvl w:val="2"/>
                <w:numId w:val="13"/>
              </w:numPr>
              <w:spacing w:after="0" w:line="276" w:lineRule="auto"/>
              <w:ind w:left="885" w:hanging="312"/>
              <w:contextualSpacing w:val="0"/>
              <w:jc w:val="both"/>
              <w:rPr>
                <w:rFonts w:ascii="Arial" w:hAnsi="Arial" w:cs="Arial"/>
                <w:sz w:val="24"/>
                <w:szCs w:val="24"/>
              </w:rPr>
            </w:pPr>
            <w:r w:rsidRPr="00E758B2">
              <w:rPr>
                <w:rFonts w:ascii="Arial" w:hAnsi="Arial" w:cs="Arial"/>
                <w:sz w:val="24"/>
                <w:szCs w:val="24"/>
              </w:rPr>
              <w:t xml:space="preserve"> i</w:t>
            </w:r>
            <w:r w:rsidR="00D15F3F" w:rsidRPr="00E758B2">
              <w:rPr>
                <w:rFonts w:ascii="Arial" w:hAnsi="Arial" w:cs="Arial"/>
                <w:sz w:val="24"/>
                <w:szCs w:val="24"/>
              </w:rPr>
              <w:t xml:space="preserve">cazə verildiyi təqdirdə </w:t>
            </w:r>
            <w:r w:rsidR="008C5E48" w:rsidRPr="00E758B2">
              <w:rPr>
                <w:rFonts w:ascii="Arial" w:hAnsi="Arial" w:cs="Arial"/>
                <w:sz w:val="24"/>
                <w:szCs w:val="24"/>
              </w:rPr>
              <w:t>Təlimatın</w:t>
            </w:r>
            <w:r w:rsidR="00D15F3F" w:rsidRPr="00E758B2">
              <w:rPr>
                <w:rFonts w:ascii="Arial" w:hAnsi="Arial" w:cs="Arial"/>
                <w:sz w:val="24"/>
                <w:szCs w:val="24"/>
              </w:rPr>
              <w:t xml:space="preserve"> </w:t>
            </w:r>
            <w:r w:rsidR="0093053A" w:rsidRPr="00E758B2">
              <w:rPr>
                <w:rFonts w:ascii="Arial" w:hAnsi="Arial" w:cs="Arial"/>
                <w:sz w:val="24"/>
                <w:szCs w:val="24"/>
              </w:rPr>
              <w:t>12-</w:t>
            </w:r>
            <w:r w:rsidR="00D15F3F" w:rsidRPr="00E758B2">
              <w:rPr>
                <w:rFonts w:ascii="Arial" w:hAnsi="Arial" w:cs="Arial"/>
                <w:sz w:val="24"/>
                <w:szCs w:val="24"/>
              </w:rPr>
              <w:t>c</w:t>
            </w:r>
            <w:r w:rsidR="0093053A" w:rsidRPr="00E758B2">
              <w:rPr>
                <w:rFonts w:ascii="Arial" w:hAnsi="Arial" w:cs="Arial"/>
                <w:sz w:val="24"/>
                <w:szCs w:val="24"/>
              </w:rPr>
              <w:t>i</w:t>
            </w:r>
            <w:r w:rsidR="00D15F3F" w:rsidRPr="00E758B2">
              <w:rPr>
                <w:rFonts w:ascii="Arial" w:hAnsi="Arial" w:cs="Arial"/>
                <w:sz w:val="24"/>
                <w:szCs w:val="24"/>
              </w:rPr>
              <w:t xml:space="preserve"> </w:t>
            </w:r>
            <w:r w:rsidR="00810522" w:rsidRPr="00E758B2">
              <w:rPr>
                <w:rFonts w:ascii="Arial" w:hAnsi="Arial" w:cs="Arial"/>
                <w:sz w:val="24"/>
                <w:szCs w:val="24"/>
              </w:rPr>
              <w:t>hissəsinin</w:t>
            </w:r>
            <w:r w:rsidR="00D15F3F" w:rsidRPr="00E758B2">
              <w:rPr>
                <w:rFonts w:ascii="Arial" w:hAnsi="Arial" w:cs="Arial"/>
                <w:sz w:val="24"/>
                <w:szCs w:val="24"/>
              </w:rPr>
              <w:t xml:space="preserve"> tələbləri nəzərə alınmaqla alternativ təklif;</w:t>
            </w:r>
          </w:p>
          <w:p w14:paraId="750ACFB9" w14:textId="5DC6A15A" w:rsidR="000804A3" w:rsidRPr="00E758B2" w:rsidRDefault="00D92B18">
            <w:pPr>
              <w:pStyle w:val="ListParagraph"/>
              <w:widowControl w:val="0"/>
              <w:numPr>
                <w:ilvl w:val="2"/>
                <w:numId w:val="13"/>
              </w:numPr>
              <w:spacing w:after="0" w:line="276" w:lineRule="auto"/>
              <w:ind w:left="885" w:hanging="312"/>
              <w:contextualSpacing w:val="0"/>
              <w:jc w:val="both"/>
              <w:rPr>
                <w:rFonts w:ascii="Arial" w:hAnsi="Arial" w:cs="Arial"/>
                <w:sz w:val="24"/>
                <w:szCs w:val="24"/>
              </w:rPr>
            </w:pPr>
            <w:r w:rsidRPr="00E758B2">
              <w:rPr>
                <w:rFonts w:ascii="Arial" w:hAnsi="Arial" w:cs="Arial"/>
                <w:sz w:val="24"/>
                <w:szCs w:val="24"/>
              </w:rPr>
              <w:t>Səlahiyyət</w:t>
            </w:r>
            <w:r w:rsidR="000804A3" w:rsidRPr="00E758B2">
              <w:rPr>
                <w:rFonts w:ascii="Arial" w:hAnsi="Arial" w:cs="Arial"/>
                <w:sz w:val="24"/>
                <w:szCs w:val="24"/>
              </w:rPr>
              <w:t xml:space="preserve">: </w:t>
            </w:r>
            <w:r w:rsidR="008C5E48" w:rsidRPr="00E758B2">
              <w:rPr>
                <w:rFonts w:ascii="Arial" w:hAnsi="Arial" w:cs="Arial"/>
                <w:sz w:val="24"/>
                <w:szCs w:val="24"/>
              </w:rPr>
              <w:t>Təlimatın</w:t>
            </w:r>
            <w:r w:rsidR="002530DA" w:rsidRPr="00E758B2">
              <w:rPr>
                <w:rFonts w:ascii="Arial" w:hAnsi="Arial" w:cs="Arial"/>
                <w:sz w:val="24"/>
                <w:szCs w:val="24"/>
              </w:rPr>
              <w:t xml:space="preserve"> </w:t>
            </w:r>
            <w:r w:rsidR="0093053A" w:rsidRPr="00E758B2">
              <w:rPr>
                <w:rFonts w:ascii="Arial" w:hAnsi="Arial" w:cs="Arial"/>
                <w:sz w:val="24"/>
                <w:szCs w:val="24"/>
              </w:rPr>
              <w:t>20.2</w:t>
            </w:r>
            <w:r w:rsidR="007F6FD4" w:rsidRPr="00E758B2">
              <w:rPr>
                <w:rFonts w:ascii="Arial" w:hAnsi="Arial" w:cs="Arial"/>
                <w:sz w:val="24"/>
                <w:szCs w:val="24"/>
              </w:rPr>
              <w:t>-c</w:t>
            </w:r>
            <w:r w:rsidR="00CE318B" w:rsidRPr="00E758B2">
              <w:rPr>
                <w:rFonts w:ascii="Arial" w:hAnsi="Arial" w:cs="Arial"/>
                <w:sz w:val="24"/>
                <w:szCs w:val="24"/>
              </w:rPr>
              <w:t>i</w:t>
            </w:r>
            <w:r w:rsidR="006A186B" w:rsidRPr="00E758B2">
              <w:rPr>
                <w:rFonts w:ascii="Arial" w:hAnsi="Arial" w:cs="Arial"/>
                <w:sz w:val="24"/>
                <w:szCs w:val="24"/>
              </w:rPr>
              <w:t xml:space="preserve"> və </w:t>
            </w:r>
            <w:r w:rsidR="0093053A" w:rsidRPr="00E758B2">
              <w:rPr>
                <w:rFonts w:ascii="Arial" w:hAnsi="Arial" w:cs="Arial"/>
                <w:sz w:val="24"/>
                <w:szCs w:val="24"/>
              </w:rPr>
              <w:t>20.3-</w:t>
            </w:r>
            <w:r w:rsidR="002530DA" w:rsidRPr="00E758B2">
              <w:rPr>
                <w:rFonts w:ascii="Arial" w:hAnsi="Arial" w:cs="Arial"/>
                <w:sz w:val="24"/>
                <w:szCs w:val="24"/>
              </w:rPr>
              <w:t>cü</w:t>
            </w:r>
            <w:r w:rsidR="000804A3" w:rsidRPr="00E758B2">
              <w:rPr>
                <w:rFonts w:ascii="Arial" w:hAnsi="Arial" w:cs="Arial"/>
                <w:sz w:val="24"/>
                <w:szCs w:val="24"/>
              </w:rPr>
              <w:t xml:space="preserve"> </w:t>
            </w:r>
            <w:r w:rsidR="002530DA" w:rsidRPr="00E758B2">
              <w:rPr>
                <w:rFonts w:ascii="Arial" w:hAnsi="Arial" w:cs="Arial"/>
                <w:sz w:val="24"/>
                <w:szCs w:val="24"/>
              </w:rPr>
              <w:t>bənd</w:t>
            </w:r>
            <w:r w:rsidR="006A186B" w:rsidRPr="00E758B2">
              <w:rPr>
                <w:rFonts w:ascii="Arial" w:hAnsi="Arial" w:cs="Arial"/>
                <w:sz w:val="24"/>
                <w:szCs w:val="24"/>
              </w:rPr>
              <w:t>l</w:t>
            </w:r>
            <w:r w:rsidR="002530DA" w:rsidRPr="00E758B2">
              <w:rPr>
                <w:rFonts w:ascii="Arial" w:hAnsi="Arial" w:cs="Arial"/>
                <w:sz w:val="24"/>
                <w:szCs w:val="24"/>
              </w:rPr>
              <w:t>ə</w:t>
            </w:r>
            <w:r w:rsidR="006A186B" w:rsidRPr="00E758B2">
              <w:rPr>
                <w:rFonts w:ascii="Arial" w:hAnsi="Arial" w:cs="Arial"/>
                <w:sz w:val="24"/>
                <w:szCs w:val="24"/>
              </w:rPr>
              <w:t>r</w:t>
            </w:r>
            <w:r w:rsidR="00B24B42" w:rsidRPr="00E758B2">
              <w:rPr>
                <w:rFonts w:ascii="Arial" w:hAnsi="Arial" w:cs="Arial"/>
                <w:sz w:val="24"/>
                <w:szCs w:val="24"/>
              </w:rPr>
              <w:t>in</w:t>
            </w:r>
            <w:r w:rsidR="006A186B" w:rsidRPr="00E758B2">
              <w:rPr>
                <w:rFonts w:ascii="Arial" w:hAnsi="Arial" w:cs="Arial"/>
                <w:sz w:val="24"/>
                <w:szCs w:val="24"/>
              </w:rPr>
              <w:t>ə</w:t>
            </w:r>
            <w:r w:rsidR="002530DA" w:rsidRPr="00E758B2">
              <w:rPr>
                <w:rFonts w:ascii="Arial" w:hAnsi="Arial" w:cs="Arial"/>
                <w:sz w:val="24"/>
                <w:szCs w:val="24"/>
              </w:rPr>
              <w:t xml:space="preserve"> </w:t>
            </w:r>
            <w:r w:rsidR="000804A3" w:rsidRPr="00E758B2">
              <w:rPr>
                <w:rFonts w:ascii="Arial" w:hAnsi="Arial" w:cs="Arial"/>
                <w:sz w:val="24"/>
                <w:szCs w:val="24"/>
              </w:rPr>
              <w:t>uyğun olaraq təklifi imzalayan şəxsin səlahiyyətli olduğunun yazılı təsdiqi;</w:t>
            </w:r>
          </w:p>
          <w:p w14:paraId="4CA0DA19" w14:textId="52DB3DC1" w:rsidR="0096672B" w:rsidRPr="00E758B2" w:rsidRDefault="000804A3">
            <w:pPr>
              <w:pStyle w:val="ListParagraph"/>
              <w:widowControl w:val="0"/>
              <w:numPr>
                <w:ilvl w:val="2"/>
                <w:numId w:val="13"/>
              </w:numPr>
              <w:spacing w:after="0" w:line="276" w:lineRule="auto"/>
              <w:ind w:left="885" w:hanging="312"/>
              <w:contextualSpacing w:val="0"/>
              <w:jc w:val="both"/>
              <w:rPr>
                <w:rFonts w:ascii="Arial" w:hAnsi="Arial" w:cs="Arial"/>
                <w:sz w:val="24"/>
                <w:szCs w:val="24"/>
              </w:rPr>
            </w:pPr>
            <w:r w:rsidRPr="00E758B2">
              <w:rPr>
                <w:rFonts w:ascii="Arial" w:hAnsi="Arial" w:cs="Arial"/>
                <w:sz w:val="24"/>
                <w:szCs w:val="24"/>
              </w:rPr>
              <w:t xml:space="preserve">Uyğunluq: </w:t>
            </w:r>
            <w:r w:rsidR="008C5E48" w:rsidRPr="00E758B2">
              <w:rPr>
                <w:rFonts w:ascii="Arial" w:hAnsi="Arial" w:cs="Arial"/>
                <w:sz w:val="24"/>
                <w:szCs w:val="24"/>
              </w:rPr>
              <w:t>Təlimatın</w:t>
            </w:r>
            <w:r w:rsidR="0096672B" w:rsidRPr="00E758B2">
              <w:rPr>
                <w:rFonts w:ascii="Arial" w:hAnsi="Arial" w:cs="Arial"/>
                <w:sz w:val="24"/>
                <w:szCs w:val="24"/>
              </w:rPr>
              <w:t xml:space="preserve"> </w:t>
            </w:r>
            <w:r w:rsidR="001F3268" w:rsidRPr="00E758B2">
              <w:rPr>
                <w:rFonts w:ascii="Arial" w:hAnsi="Arial" w:cs="Arial"/>
                <w:sz w:val="24"/>
                <w:szCs w:val="24"/>
              </w:rPr>
              <w:t>17-</w:t>
            </w:r>
            <w:r w:rsidRPr="00E758B2">
              <w:rPr>
                <w:rFonts w:ascii="Arial" w:hAnsi="Arial" w:cs="Arial"/>
                <w:sz w:val="24"/>
                <w:szCs w:val="24"/>
              </w:rPr>
              <w:t>c</w:t>
            </w:r>
            <w:r w:rsidR="000B14B7" w:rsidRPr="00E758B2">
              <w:rPr>
                <w:rFonts w:ascii="Arial" w:hAnsi="Arial" w:cs="Arial"/>
                <w:sz w:val="24"/>
                <w:szCs w:val="24"/>
              </w:rPr>
              <w:t>i</w:t>
            </w:r>
            <w:r w:rsidRPr="00E758B2">
              <w:rPr>
                <w:rFonts w:ascii="Arial" w:hAnsi="Arial" w:cs="Arial"/>
                <w:sz w:val="24"/>
                <w:szCs w:val="24"/>
              </w:rPr>
              <w:t xml:space="preserve"> </w:t>
            </w:r>
            <w:r w:rsidR="00810522" w:rsidRPr="00E758B2">
              <w:rPr>
                <w:rFonts w:ascii="Arial" w:hAnsi="Arial" w:cs="Arial"/>
                <w:sz w:val="24"/>
                <w:szCs w:val="24"/>
              </w:rPr>
              <w:t>hissəsinin</w:t>
            </w:r>
            <w:r w:rsidRPr="00E758B2">
              <w:rPr>
                <w:rFonts w:ascii="Arial" w:hAnsi="Arial" w:cs="Arial"/>
                <w:sz w:val="24"/>
                <w:szCs w:val="24"/>
              </w:rPr>
              <w:t xml:space="preserve"> tələbləri nəzərə alınmaqla</w:t>
            </w:r>
            <w:r w:rsidR="0096672B" w:rsidRPr="00E758B2">
              <w:rPr>
                <w:rFonts w:ascii="Arial" w:hAnsi="Arial" w:cs="Arial"/>
                <w:sz w:val="24"/>
                <w:szCs w:val="24"/>
              </w:rPr>
              <w:t xml:space="preserve"> uyğunluq sənədləri, habelə şərtlər toplusunda nəzərdə tutulduğu halda, subpodratçının müəyyən olunmuş tələblərə uyğun olması barədə sənədlər</w:t>
            </w:r>
            <w:r w:rsidR="00BA6B0B" w:rsidRPr="00E758B2">
              <w:rPr>
                <w:rFonts w:ascii="Arial" w:hAnsi="Arial" w:cs="Arial"/>
                <w:sz w:val="24"/>
                <w:szCs w:val="24"/>
              </w:rPr>
              <w:t>;</w:t>
            </w:r>
          </w:p>
          <w:p w14:paraId="7174D3F1" w14:textId="4A8330F3" w:rsidR="00BA6B0B" w:rsidRPr="00E758B2" w:rsidRDefault="000804A3">
            <w:pPr>
              <w:pStyle w:val="ListParagraph"/>
              <w:widowControl w:val="0"/>
              <w:numPr>
                <w:ilvl w:val="2"/>
                <w:numId w:val="13"/>
              </w:numPr>
              <w:spacing w:after="0" w:line="276" w:lineRule="auto"/>
              <w:ind w:left="885" w:hanging="312"/>
              <w:contextualSpacing w:val="0"/>
              <w:jc w:val="both"/>
              <w:rPr>
                <w:rFonts w:ascii="Arial" w:hAnsi="Arial" w:cs="Arial"/>
                <w:sz w:val="24"/>
                <w:szCs w:val="24"/>
              </w:rPr>
            </w:pPr>
            <w:r w:rsidRPr="00E758B2">
              <w:rPr>
                <w:rFonts w:ascii="Arial" w:hAnsi="Arial" w:cs="Arial"/>
                <w:sz w:val="24"/>
                <w:szCs w:val="24"/>
              </w:rPr>
              <w:t xml:space="preserve">Münasiblik: </w:t>
            </w:r>
            <w:r w:rsidR="008C5E48" w:rsidRPr="00E758B2">
              <w:rPr>
                <w:rFonts w:ascii="Arial" w:hAnsi="Arial" w:cs="Arial"/>
                <w:sz w:val="24"/>
                <w:szCs w:val="24"/>
              </w:rPr>
              <w:t>Təlimatın</w:t>
            </w:r>
            <w:r w:rsidRPr="00E758B2">
              <w:rPr>
                <w:rFonts w:ascii="Arial" w:hAnsi="Arial" w:cs="Arial"/>
                <w:sz w:val="24"/>
                <w:szCs w:val="24"/>
              </w:rPr>
              <w:t xml:space="preserve"> </w:t>
            </w:r>
            <w:r w:rsidR="001F3268" w:rsidRPr="00E758B2">
              <w:rPr>
                <w:rFonts w:ascii="Arial" w:hAnsi="Arial" w:cs="Arial"/>
                <w:sz w:val="24"/>
                <w:szCs w:val="24"/>
              </w:rPr>
              <w:t>16</w:t>
            </w:r>
            <w:r w:rsidRPr="00E758B2">
              <w:rPr>
                <w:rFonts w:ascii="Arial" w:hAnsi="Arial" w:cs="Arial"/>
                <w:sz w:val="24"/>
                <w:szCs w:val="24"/>
              </w:rPr>
              <w:t>-c</w:t>
            </w:r>
            <w:r w:rsidR="001F3268" w:rsidRPr="00E758B2">
              <w:rPr>
                <w:rFonts w:ascii="Arial" w:hAnsi="Arial" w:cs="Arial"/>
                <w:sz w:val="24"/>
                <w:szCs w:val="24"/>
              </w:rPr>
              <w:t>ı</w:t>
            </w:r>
            <w:r w:rsidRPr="00E758B2">
              <w:rPr>
                <w:rFonts w:ascii="Arial" w:hAnsi="Arial" w:cs="Arial"/>
                <w:sz w:val="24"/>
                <w:szCs w:val="24"/>
              </w:rPr>
              <w:t xml:space="preserve"> </w:t>
            </w:r>
            <w:r w:rsidR="00810522" w:rsidRPr="00E758B2">
              <w:rPr>
                <w:rFonts w:ascii="Arial" w:hAnsi="Arial" w:cs="Arial"/>
                <w:sz w:val="24"/>
                <w:szCs w:val="24"/>
              </w:rPr>
              <w:t>hissəsinin</w:t>
            </w:r>
            <w:r w:rsidRPr="00E758B2">
              <w:rPr>
                <w:rFonts w:ascii="Arial" w:hAnsi="Arial" w:cs="Arial"/>
                <w:sz w:val="24"/>
                <w:szCs w:val="24"/>
              </w:rPr>
              <w:t xml:space="preserve"> tələbləri nəzərə alınmaqla texniki təklif;</w:t>
            </w:r>
          </w:p>
          <w:p w14:paraId="16AB0A8A" w14:textId="6642E7B4" w:rsidR="00BA6B0B" w:rsidRPr="00E758B2" w:rsidRDefault="00216AE3">
            <w:pPr>
              <w:pStyle w:val="ListParagraph"/>
              <w:widowControl w:val="0"/>
              <w:numPr>
                <w:ilvl w:val="2"/>
                <w:numId w:val="13"/>
              </w:numPr>
              <w:spacing w:after="0" w:line="276" w:lineRule="auto"/>
              <w:ind w:left="885" w:hanging="312"/>
              <w:contextualSpacing w:val="0"/>
              <w:jc w:val="both"/>
              <w:rPr>
                <w:rFonts w:ascii="Arial" w:hAnsi="Arial" w:cs="Arial"/>
                <w:sz w:val="24"/>
                <w:szCs w:val="24"/>
              </w:rPr>
            </w:pPr>
            <w:bookmarkStart w:id="51" w:name="_Ref140584567"/>
            <w:r w:rsidRPr="00E758B2">
              <w:rPr>
                <w:rFonts w:ascii="Arial" w:hAnsi="Arial" w:cs="Arial"/>
                <w:sz w:val="24"/>
                <w:szCs w:val="24"/>
                <w:u w:val="single"/>
              </w:rPr>
              <w:t>Qiymətləndirmə</w:t>
            </w:r>
            <w:r w:rsidR="00B72239" w:rsidRPr="00E758B2">
              <w:rPr>
                <w:rFonts w:ascii="Arial" w:hAnsi="Arial" w:cs="Arial"/>
                <w:sz w:val="24"/>
                <w:szCs w:val="24"/>
                <w:u w:val="single"/>
              </w:rPr>
              <w:t>-</w:t>
            </w:r>
            <w:r w:rsidRPr="00E758B2">
              <w:rPr>
                <w:rFonts w:ascii="Arial" w:hAnsi="Arial" w:cs="Arial"/>
                <w:sz w:val="24"/>
                <w:szCs w:val="24"/>
                <w:u w:val="single"/>
              </w:rPr>
              <w:t>uyğunluq meyarları və prosedurları</w:t>
            </w:r>
            <w:r w:rsidR="00B72239" w:rsidRPr="00E758B2">
              <w:rPr>
                <w:rFonts w:ascii="Arial" w:hAnsi="Arial" w:cs="Arial"/>
                <w:sz w:val="24"/>
                <w:szCs w:val="24"/>
                <w:u w:val="single"/>
              </w:rPr>
              <w:t xml:space="preserve"> (III</w:t>
            </w:r>
            <w:r w:rsidRPr="00E758B2">
              <w:rPr>
                <w:rFonts w:ascii="Arial" w:hAnsi="Arial" w:cs="Arial"/>
                <w:sz w:val="24"/>
                <w:szCs w:val="24"/>
                <w:u w:val="single"/>
              </w:rPr>
              <w:t>)</w:t>
            </w:r>
            <w:r w:rsidR="007C6CE1" w:rsidRPr="00E758B2">
              <w:rPr>
                <w:rFonts w:ascii="Arial" w:hAnsi="Arial" w:cs="Arial"/>
                <w:sz w:val="24"/>
                <w:szCs w:val="24"/>
              </w:rPr>
              <w:t xml:space="preserve"> </w:t>
            </w:r>
            <w:r w:rsidR="00E44F4E" w:rsidRPr="00E758B2">
              <w:rPr>
                <w:rFonts w:ascii="Arial" w:hAnsi="Arial" w:cs="Arial"/>
                <w:sz w:val="24"/>
                <w:szCs w:val="24"/>
              </w:rPr>
              <w:t>bölməs</w:t>
            </w:r>
            <w:r w:rsidR="00B72239" w:rsidRPr="00E758B2">
              <w:rPr>
                <w:rFonts w:ascii="Arial" w:hAnsi="Arial" w:cs="Arial"/>
                <w:sz w:val="24"/>
                <w:szCs w:val="24"/>
              </w:rPr>
              <w:t xml:space="preserve">ində </w:t>
            </w:r>
            <w:r w:rsidR="00BA6B0B" w:rsidRPr="00E758B2">
              <w:rPr>
                <w:rFonts w:ascii="Arial" w:hAnsi="Arial" w:cs="Arial"/>
                <w:sz w:val="24"/>
                <w:szCs w:val="24"/>
              </w:rPr>
              <w:t>tələb olunan digər sənədlər.</w:t>
            </w:r>
            <w:bookmarkEnd w:id="51"/>
          </w:p>
          <w:p w14:paraId="6D0AB568" w14:textId="13CEA056" w:rsidR="003D5743" w:rsidRPr="00E758B2" w:rsidRDefault="008C5E48">
            <w:pPr>
              <w:pStyle w:val="ListParagraph"/>
              <w:widowControl w:val="0"/>
              <w:numPr>
                <w:ilvl w:val="1"/>
                <w:numId w:val="13"/>
              </w:numPr>
              <w:spacing w:before="60" w:after="0" w:line="276" w:lineRule="auto"/>
              <w:ind w:left="601"/>
              <w:contextualSpacing w:val="0"/>
              <w:jc w:val="both"/>
              <w:rPr>
                <w:rFonts w:ascii="Arial" w:hAnsi="Arial" w:cs="Arial"/>
                <w:sz w:val="24"/>
                <w:szCs w:val="24"/>
              </w:rPr>
            </w:pPr>
            <w:bookmarkStart w:id="52" w:name="_Ref141089303"/>
            <w:r w:rsidRPr="00E758B2">
              <w:rPr>
                <w:rFonts w:ascii="Arial" w:hAnsi="Arial" w:cs="Arial"/>
                <w:sz w:val="24"/>
                <w:szCs w:val="24"/>
              </w:rPr>
              <w:t>Təlimatın</w:t>
            </w:r>
            <w:r w:rsidR="009F5B3B" w:rsidRPr="00E758B2">
              <w:rPr>
                <w:rFonts w:ascii="Arial" w:hAnsi="Arial" w:cs="Arial"/>
                <w:sz w:val="24"/>
                <w:szCs w:val="24"/>
              </w:rPr>
              <w:t xml:space="preserve"> </w:t>
            </w:r>
            <w:r w:rsidR="00D937C8" w:rsidRPr="00E758B2">
              <w:rPr>
                <w:rFonts w:ascii="Arial" w:hAnsi="Arial" w:cs="Arial"/>
                <w:sz w:val="24"/>
                <w:szCs w:val="24"/>
              </w:rPr>
              <w:t>10.1-</w:t>
            </w:r>
            <w:r w:rsidR="00DA38D5" w:rsidRPr="00E758B2">
              <w:rPr>
                <w:rFonts w:ascii="Arial" w:hAnsi="Arial" w:cs="Arial"/>
                <w:sz w:val="24"/>
                <w:szCs w:val="24"/>
              </w:rPr>
              <w:t xml:space="preserve">ci </w:t>
            </w:r>
            <w:r w:rsidR="009F5B3B" w:rsidRPr="00E758B2">
              <w:rPr>
                <w:rFonts w:ascii="Arial" w:hAnsi="Arial" w:cs="Arial"/>
                <w:sz w:val="24"/>
                <w:szCs w:val="24"/>
              </w:rPr>
              <w:t xml:space="preserve">bəndinin tələblərinə əlavə olaraq, </w:t>
            </w:r>
            <w:r w:rsidR="00535450" w:rsidRPr="00E758B2">
              <w:rPr>
                <w:rFonts w:ascii="Arial" w:hAnsi="Arial" w:cs="Arial"/>
                <w:sz w:val="24"/>
                <w:szCs w:val="24"/>
              </w:rPr>
              <w:t>birgə fəaliyyət</w:t>
            </w:r>
            <w:r w:rsidR="00AA686F" w:rsidRPr="00E758B2">
              <w:rPr>
                <w:rFonts w:ascii="Arial" w:hAnsi="Arial" w:cs="Arial"/>
                <w:sz w:val="24"/>
                <w:szCs w:val="24"/>
              </w:rPr>
              <w:t xml:space="preserve"> </w:t>
            </w:r>
            <w:r w:rsidR="009F5B3B" w:rsidRPr="00E758B2">
              <w:rPr>
                <w:rFonts w:ascii="Arial" w:hAnsi="Arial" w:cs="Arial"/>
                <w:sz w:val="24"/>
                <w:szCs w:val="24"/>
              </w:rPr>
              <w:t xml:space="preserve">tərəfindən təqdim edilən təklifə bütün tərəflərin imzaladığı </w:t>
            </w:r>
            <w:r w:rsidR="00535450" w:rsidRPr="00E758B2">
              <w:rPr>
                <w:rFonts w:ascii="Arial" w:hAnsi="Arial" w:cs="Arial"/>
                <w:sz w:val="24"/>
                <w:szCs w:val="24"/>
              </w:rPr>
              <w:t>birgə fəaliyyət</w:t>
            </w:r>
            <w:r w:rsidR="009F5B3B" w:rsidRPr="00E758B2">
              <w:rPr>
                <w:rFonts w:ascii="Arial" w:hAnsi="Arial" w:cs="Arial"/>
                <w:sz w:val="24"/>
                <w:szCs w:val="24"/>
              </w:rPr>
              <w:t xml:space="preserve"> müqaviləsinin surəti daxil edilməlidir. Alternativ olaraq, satınalmada qalib olacağı təqdirdə </w:t>
            </w:r>
            <w:r w:rsidR="00535450" w:rsidRPr="00E758B2">
              <w:rPr>
                <w:rFonts w:ascii="Arial" w:hAnsi="Arial" w:cs="Arial"/>
                <w:sz w:val="24"/>
                <w:szCs w:val="24"/>
              </w:rPr>
              <w:t>birgə fəaliyyət</w:t>
            </w:r>
            <w:r w:rsidR="009F5B3B" w:rsidRPr="00E758B2">
              <w:rPr>
                <w:rFonts w:ascii="Arial" w:hAnsi="Arial" w:cs="Arial"/>
                <w:sz w:val="24"/>
                <w:szCs w:val="24"/>
              </w:rPr>
              <w:t xml:space="preserve"> müqaviləsinin icrasına dair niyyət məktubu</w:t>
            </w:r>
            <w:r w:rsidR="004A3320" w:rsidRPr="00E758B2">
              <w:rPr>
                <w:rFonts w:ascii="Arial" w:hAnsi="Arial" w:cs="Arial"/>
                <w:sz w:val="24"/>
                <w:szCs w:val="24"/>
              </w:rPr>
              <w:t>nu</w:t>
            </w:r>
            <w:r w:rsidR="009F5B3B" w:rsidRPr="00E758B2">
              <w:rPr>
                <w:rFonts w:ascii="Arial" w:hAnsi="Arial" w:cs="Arial"/>
                <w:sz w:val="24"/>
                <w:szCs w:val="24"/>
              </w:rPr>
              <w:t xml:space="preserve"> bütün tərəflər imzalamalı və </w:t>
            </w:r>
            <w:r w:rsidR="004A3320" w:rsidRPr="00E758B2">
              <w:rPr>
                <w:rFonts w:ascii="Arial" w:hAnsi="Arial" w:cs="Arial"/>
                <w:sz w:val="24"/>
                <w:szCs w:val="24"/>
              </w:rPr>
              <w:t xml:space="preserve">birgə fəaliyyət </w:t>
            </w:r>
            <w:r w:rsidR="004A3320" w:rsidRPr="00E758B2">
              <w:rPr>
                <w:rFonts w:ascii="Arial" w:hAnsi="Arial" w:cs="Arial"/>
                <w:sz w:val="24"/>
                <w:szCs w:val="24"/>
              </w:rPr>
              <w:lastRenderedPageBreak/>
              <w:t xml:space="preserve">müqavilə layihəsi </w:t>
            </w:r>
            <w:r w:rsidR="009F5B3B" w:rsidRPr="00E758B2">
              <w:rPr>
                <w:rFonts w:ascii="Arial" w:hAnsi="Arial" w:cs="Arial"/>
                <w:sz w:val="24"/>
                <w:szCs w:val="24"/>
              </w:rPr>
              <w:t>ilə birlikdə təqdim edilməlidir</w:t>
            </w:r>
            <w:r w:rsidR="004A3320" w:rsidRPr="00E758B2">
              <w:rPr>
                <w:rFonts w:ascii="Arial" w:hAnsi="Arial" w:cs="Arial"/>
                <w:sz w:val="24"/>
                <w:szCs w:val="24"/>
              </w:rPr>
              <w:t>lər</w:t>
            </w:r>
            <w:r w:rsidR="009F5B3B" w:rsidRPr="00E758B2">
              <w:rPr>
                <w:rFonts w:ascii="Arial" w:hAnsi="Arial" w:cs="Arial"/>
                <w:sz w:val="24"/>
                <w:szCs w:val="24"/>
              </w:rPr>
              <w:t>.</w:t>
            </w:r>
            <w:bookmarkEnd w:id="52"/>
          </w:p>
        </w:tc>
      </w:tr>
      <w:tr w:rsidR="003D5743" w:rsidRPr="00E758B2" w14:paraId="558DC252" w14:textId="77777777" w:rsidTr="00F10D34">
        <w:tc>
          <w:tcPr>
            <w:tcW w:w="2684" w:type="dxa"/>
          </w:tcPr>
          <w:p w14:paraId="52716E83" w14:textId="29FBBAF4" w:rsidR="003D5743" w:rsidRPr="00E758B2" w:rsidRDefault="003D5743">
            <w:pPr>
              <w:pStyle w:val="ListParagraph"/>
              <w:widowControl w:val="0"/>
              <w:numPr>
                <w:ilvl w:val="0"/>
                <w:numId w:val="13"/>
              </w:numPr>
              <w:spacing w:before="60" w:after="60" w:line="240" w:lineRule="auto"/>
              <w:ind w:left="425" w:hanging="425"/>
              <w:contextualSpacing w:val="0"/>
              <w:outlineLvl w:val="2"/>
              <w:rPr>
                <w:rFonts w:ascii="Arial" w:hAnsi="Arial" w:cs="Arial"/>
                <w:b/>
                <w:sz w:val="24"/>
                <w:szCs w:val="24"/>
              </w:rPr>
            </w:pPr>
            <w:bookmarkStart w:id="53" w:name="_Ref140583844"/>
            <w:bookmarkStart w:id="54" w:name="_Toc155945253"/>
            <w:r w:rsidRPr="00E758B2">
              <w:rPr>
                <w:rFonts w:ascii="Arial" w:hAnsi="Arial" w:cs="Arial"/>
                <w:b/>
                <w:sz w:val="24"/>
                <w:szCs w:val="24"/>
              </w:rPr>
              <w:lastRenderedPageBreak/>
              <w:t>Təklif</w:t>
            </w:r>
            <w:r w:rsidR="009F5B3B" w:rsidRPr="00E758B2">
              <w:rPr>
                <w:rFonts w:ascii="Arial" w:hAnsi="Arial" w:cs="Arial"/>
                <w:b/>
                <w:sz w:val="24"/>
                <w:szCs w:val="24"/>
              </w:rPr>
              <w:t xml:space="preserve"> məktubu və cədvəllər</w:t>
            </w:r>
            <w:bookmarkEnd w:id="53"/>
            <w:bookmarkEnd w:id="54"/>
          </w:p>
        </w:tc>
        <w:tc>
          <w:tcPr>
            <w:tcW w:w="6996" w:type="dxa"/>
          </w:tcPr>
          <w:p w14:paraId="64A97F83" w14:textId="5E7DEA47" w:rsidR="003D5743" w:rsidRPr="00E758B2" w:rsidRDefault="00AA686F">
            <w:pPr>
              <w:pStyle w:val="ListParagraph"/>
              <w:keepNext/>
              <w:widowControl w:val="0"/>
              <w:numPr>
                <w:ilvl w:val="1"/>
                <w:numId w:val="13"/>
              </w:numPr>
              <w:spacing w:before="60" w:after="0" w:line="276" w:lineRule="auto"/>
              <w:ind w:left="601"/>
              <w:contextualSpacing w:val="0"/>
              <w:jc w:val="both"/>
              <w:rPr>
                <w:rFonts w:ascii="Arial" w:hAnsi="Arial" w:cs="Arial"/>
                <w:bCs/>
                <w:sz w:val="24"/>
                <w:szCs w:val="24"/>
              </w:rPr>
            </w:pPr>
            <w:r w:rsidRPr="00E758B2">
              <w:rPr>
                <w:rFonts w:ascii="Arial" w:hAnsi="Arial" w:cs="Arial"/>
                <w:sz w:val="24"/>
                <w:szCs w:val="24"/>
              </w:rPr>
              <w:t>Təklif</w:t>
            </w:r>
            <w:r w:rsidR="009F5B3B" w:rsidRPr="00E758B2">
              <w:rPr>
                <w:rFonts w:ascii="Arial" w:hAnsi="Arial" w:cs="Arial"/>
                <w:sz w:val="24"/>
                <w:szCs w:val="24"/>
              </w:rPr>
              <w:t xml:space="preserve"> məktubu və </w:t>
            </w:r>
            <w:r w:rsidR="00FF729D" w:rsidRPr="00E758B2">
              <w:rPr>
                <w:rFonts w:ascii="Arial" w:hAnsi="Arial" w:cs="Arial"/>
                <w:sz w:val="24"/>
                <w:szCs w:val="24"/>
              </w:rPr>
              <w:t>qiymət</w:t>
            </w:r>
            <w:r w:rsidR="009F5B3B" w:rsidRPr="00E758B2">
              <w:rPr>
                <w:rFonts w:ascii="Arial" w:hAnsi="Arial" w:cs="Arial"/>
                <w:sz w:val="24"/>
                <w:szCs w:val="24"/>
              </w:rPr>
              <w:t xml:space="preserve"> cədvəli </w:t>
            </w:r>
            <w:r w:rsidR="00ED58E1" w:rsidRPr="00E758B2">
              <w:rPr>
                <w:rFonts w:ascii="Arial" w:hAnsi="Arial" w:cs="Arial"/>
                <w:sz w:val="24"/>
                <w:szCs w:val="24"/>
                <w:u w:val="single"/>
              </w:rPr>
              <w:t>Satınalma formaları</w:t>
            </w:r>
            <w:r w:rsidR="00F62DB5" w:rsidRPr="00E758B2">
              <w:rPr>
                <w:rFonts w:ascii="Arial" w:hAnsi="Arial" w:cs="Arial"/>
                <w:sz w:val="24"/>
                <w:szCs w:val="24"/>
                <w:u w:val="single"/>
              </w:rPr>
              <w:t xml:space="preserve"> (IV</w:t>
            </w:r>
            <w:r w:rsidR="00ED58E1" w:rsidRPr="00E758B2">
              <w:rPr>
                <w:rFonts w:ascii="Arial" w:hAnsi="Arial" w:cs="Arial"/>
                <w:sz w:val="24"/>
                <w:szCs w:val="24"/>
                <w:u w:val="single"/>
              </w:rPr>
              <w:t>)</w:t>
            </w:r>
            <w:r w:rsidR="00F62DB5" w:rsidRPr="00E758B2">
              <w:rPr>
                <w:rFonts w:ascii="Arial" w:hAnsi="Arial" w:cs="Arial"/>
                <w:sz w:val="24"/>
                <w:szCs w:val="24"/>
              </w:rPr>
              <w:t xml:space="preserve"> bölməsində</w:t>
            </w:r>
            <w:r w:rsidR="00ED58E1" w:rsidRPr="00E758B2">
              <w:rPr>
                <w:rFonts w:ascii="Arial" w:hAnsi="Arial" w:cs="Arial"/>
                <w:sz w:val="24"/>
                <w:szCs w:val="24"/>
              </w:rPr>
              <w:t xml:space="preserve"> </w:t>
            </w:r>
            <w:r w:rsidR="009F5B3B" w:rsidRPr="00E758B2">
              <w:rPr>
                <w:rFonts w:ascii="Arial" w:hAnsi="Arial" w:cs="Arial"/>
                <w:sz w:val="24"/>
                <w:szCs w:val="24"/>
              </w:rPr>
              <w:t xml:space="preserve">verilmiş müvafiq formalardan istifadə edilməklə hazırlanmalıdır. Formalar mətnə heç bir </w:t>
            </w:r>
            <w:r w:rsidR="009F5B3B" w:rsidRPr="00E758B2">
              <w:rPr>
                <w:rFonts w:ascii="Arial" w:hAnsi="Arial" w:cs="Arial"/>
                <w:bCs/>
                <w:sz w:val="24"/>
                <w:szCs w:val="24"/>
              </w:rPr>
              <w:t xml:space="preserve">dəyişiklik edilmədən doldurulmalıdır və heç bir əvəzedici qəbul edilə bilməz. Bütün boş </w:t>
            </w:r>
            <w:r w:rsidR="001C14AD" w:rsidRPr="00E758B2">
              <w:rPr>
                <w:rFonts w:ascii="Arial" w:hAnsi="Arial" w:cs="Arial"/>
                <w:bCs/>
                <w:sz w:val="24"/>
                <w:szCs w:val="24"/>
              </w:rPr>
              <w:t xml:space="preserve">xanalara </w:t>
            </w:r>
            <w:r w:rsidR="009F5B3B" w:rsidRPr="00E758B2">
              <w:rPr>
                <w:rFonts w:ascii="Arial" w:hAnsi="Arial" w:cs="Arial"/>
                <w:bCs/>
                <w:sz w:val="24"/>
                <w:szCs w:val="24"/>
              </w:rPr>
              <w:t xml:space="preserve">tələb olunan məlumatlar </w:t>
            </w:r>
            <w:r w:rsidR="001C14AD" w:rsidRPr="00E758B2">
              <w:rPr>
                <w:rFonts w:ascii="Arial" w:hAnsi="Arial" w:cs="Arial"/>
                <w:bCs/>
                <w:sz w:val="24"/>
                <w:szCs w:val="24"/>
              </w:rPr>
              <w:t>yazılmalıdır</w:t>
            </w:r>
            <w:r w:rsidR="009F5B3B" w:rsidRPr="00E758B2">
              <w:rPr>
                <w:rFonts w:ascii="Arial" w:hAnsi="Arial" w:cs="Arial"/>
                <w:bCs/>
                <w:sz w:val="24"/>
                <w:szCs w:val="24"/>
              </w:rPr>
              <w:t>.</w:t>
            </w:r>
          </w:p>
        </w:tc>
      </w:tr>
      <w:tr w:rsidR="003D5743" w:rsidRPr="00E758B2" w14:paraId="548AF71C" w14:textId="77777777" w:rsidTr="00F10D34">
        <w:tc>
          <w:tcPr>
            <w:tcW w:w="2684" w:type="dxa"/>
          </w:tcPr>
          <w:p w14:paraId="79316A91" w14:textId="120B9564" w:rsidR="003D5743" w:rsidRPr="00E758B2" w:rsidRDefault="00ED58E1">
            <w:pPr>
              <w:pStyle w:val="ListParagraph"/>
              <w:widowControl w:val="0"/>
              <w:numPr>
                <w:ilvl w:val="0"/>
                <w:numId w:val="13"/>
              </w:numPr>
              <w:spacing w:before="60" w:after="60" w:line="240" w:lineRule="auto"/>
              <w:ind w:left="425" w:hanging="425"/>
              <w:contextualSpacing w:val="0"/>
              <w:outlineLvl w:val="2"/>
              <w:rPr>
                <w:rFonts w:ascii="Arial" w:hAnsi="Arial" w:cs="Arial"/>
                <w:b/>
                <w:sz w:val="24"/>
                <w:szCs w:val="24"/>
              </w:rPr>
            </w:pPr>
            <w:bookmarkStart w:id="55" w:name="_Ref140583971"/>
            <w:bookmarkStart w:id="56" w:name="_Ref141089377"/>
            <w:bookmarkStart w:id="57" w:name="_Toc155945254"/>
            <w:r w:rsidRPr="00E758B2">
              <w:rPr>
                <w:rFonts w:ascii="Arial" w:hAnsi="Arial" w:cs="Arial"/>
                <w:b/>
                <w:sz w:val="24"/>
                <w:szCs w:val="24"/>
              </w:rPr>
              <w:t>Alternativ təklif</w:t>
            </w:r>
            <w:bookmarkEnd w:id="55"/>
            <w:bookmarkEnd w:id="56"/>
            <w:bookmarkEnd w:id="57"/>
          </w:p>
        </w:tc>
        <w:tc>
          <w:tcPr>
            <w:tcW w:w="6996" w:type="dxa"/>
          </w:tcPr>
          <w:p w14:paraId="77D22965" w14:textId="52A16A6F" w:rsidR="00154846" w:rsidRPr="00E758B2" w:rsidRDefault="00FC6D3E">
            <w:pPr>
              <w:pStyle w:val="ListParagraph"/>
              <w:widowControl w:val="0"/>
              <w:numPr>
                <w:ilvl w:val="1"/>
                <w:numId w:val="13"/>
              </w:numPr>
              <w:spacing w:before="60" w:after="0" w:line="276" w:lineRule="auto"/>
              <w:ind w:left="601"/>
              <w:contextualSpacing w:val="0"/>
              <w:jc w:val="both"/>
              <w:rPr>
                <w:rFonts w:ascii="Arial" w:hAnsi="Arial" w:cs="Arial"/>
                <w:bCs/>
                <w:sz w:val="24"/>
                <w:szCs w:val="24"/>
              </w:rPr>
            </w:pPr>
            <w:bookmarkStart w:id="58" w:name="_Ref140584753"/>
            <w:r w:rsidRPr="00E758B2">
              <w:rPr>
                <w:rFonts w:ascii="Arial" w:hAnsi="Arial" w:cs="Arial"/>
                <w:b/>
                <w:sz w:val="24"/>
                <w:szCs w:val="24"/>
              </w:rPr>
              <w:t>Satınalma məlumat vərəqin</w:t>
            </w:r>
            <w:r w:rsidR="00154846" w:rsidRPr="00E758B2">
              <w:rPr>
                <w:rFonts w:ascii="Arial" w:hAnsi="Arial" w:cs="Arial"/>
                <w:b/>
                <w:sz w:val="24"/>
                <w:szCs w:val="24"/>
              </w:rPr>
              <w:t xml:space="preserve">də </w:t>
            </w:r>
            <w:r w:rsidR="005C483C" w:rsidRPr="00E758B2">
              <w:rPr>
                <w:rFonts w:ascii="Arial" w:hAnsi="Arial" w:cs="Arial"/>
                <w:b/>
                <w:sz w:val="24"/>
                <w:szCs w:val="24"/>
              </w:rPr>
              <w:fldChar w:fldCharType="begin"/>
            </w:r>
            <w:r w:rsidR="005C483C" w:rsidRPr="00E758B2">
              <w:rPr>
                <w:rFonts w:ascii="Arial" w:hAnsi="Arial" w:cs="Arial"/>
                <w:b/>
                <w:sz w:val="24"/>
                <w:szCs w:val="24"/>
              </w:rPr>
              <w:instrText xml:space="preserve"> REF _Ref140584738 \w \h </w:instrText>
            </w:r>
            <w:r w:rsidR="006F0645" w:rsidRPr="00E758B2">
              <w:rPr>
                <w:rFonts w:ascii="Arial" w:hAnsi="Arial" w:cs="Arial"/>
                <w:b/>
                <w:sz w:val="24"/>
                <w:szCs w:val="24"/>
              </w:rPr>
              <w:instrText xml:space="preserve"> \* MERGEFORMAT </w:instrText>
            </w:r>
            <w:r w:rsidR="005C483C" w:rsidRPr="00E758B2">
              <w:rPr>
                <w:rFonts w:ascii="Arial" w:hAnsi="Arial" w:cs="Arial"/>
                <w:b/>
                <w:sz w:val="24"/>
                <w:szCs w:val="24"/>
              </w:rPr>
            </w:r>
            <w:r w:rsidR="005C483C" w:rsidRPr="00E758B2">
              <w:rPr>
                <w:rFonts w:ascii="Arial" w:hAnsi="Arial" w:cs="Arial"/>
                <w:b/>
                <w:sz w:val="24"/>
                <w:szCs w:val="24"/>
              </w:rPr>
              <w:fldChar w:fldCharType="separate"/>
            </w:r>
            <w:r w:rsidR="005C1A0A">
              <w:rPr>
                <w:rFonts w:ascii="Arial" w:hAnsi="Arial" w:cs="Arial"/>
                <w:b/>
                <w:sz w:val="24"/>
                <w:szCs w:val="24"/>
              </w:rPr>
              <w:t>(7)</w:t>
            </w:r>
            <w:r w:rsidR="005C483C" w:rsidRPr="00E758B2">
              <w:rPr>
                <w:rFonts w:ascii="Arial" w:hAnsi="Arial" w:cs="Arial"/>
                <w:b/>
                <w:sz w:val="24"/>
                <w:szCs w:val="24"/>
              </w:rPr>
              <w:fldChar w:fldCharType="end"/>
            </w:r>
            <w:r w:rsidR="00154846" w:rsidRPr="00E758B2">
              <w:rPr>
                <w:rFonts w:ascii="Arial" w:hAnsi="Arial" w:cs="Arial"/>
                <w:bCs/>
                <w:sz w:val="24"/>
                <w:szCs w:val="24"/>
              </w:rPr>
              <w:t xml:space="preserve"> başqa hal nəzərdə tutulmayıbsa, alternativ təkliflər nəzərə alınmayacaq.</w:t>
            </w:r>
            <w:bookmarkEnd w:id="58"/>
          </w:p>
        </w:tc>
      </w:tr>
      <w:tr w:rsidR="00B95433" w:rsidRPr="00E758B2" w14:paraId="17400B2E" w14:textId="77777777" w:rsidTr="00F10D34">
        <w:tc>
          <w:tcPr>
            <w:tcW w:w="2684" w:type="dxa"/>
          </w:tcPr>
          <w:p w14:paraId="45BA3490" w14:textId="6E1420EF" w:rsidR="00B95433" w:rsidRPr="00E758B2" w:rsidRDefault="003D5579">
            <w:pPr>
              <w:pStyle w:val="ListParagraph"/>
              <w:widowControl w:val="0"/>
              <w:numPr>
                <w:ilvl w:val="0"/>
                <w:numId w:val="13"/>
              </w:numPr>
              <w:spacing w:before="60" w:after="60" w:line="240" w:lineRule="auto"/>
              <w:ind w:left="425" w:hanging="425"/>
              <w:contextualSpacing w:val="0"/>
              <w:outlineLvl w:val="2"/>
              <w:rPr>
                <w:rFonts w:ascii="Arial" w:hAnsi="Arial" w:cs="Arial"/>
                <w:b/>
                <w:sz w:val="24"/>
                <w:szCs w:val="24"/>
              </w:rPr>
            </w:pPr>
            <w:bookmarkStart w:id="59" w:name="_Toc155945255"/>
            <w:r w:rsidRPr="00E758B2">
              <w:rPr>
                <w:rFonts w:ascii="Arial" w:hAnsi="Arial" w:cs="Arial"/>
                <w:b/>
                <w:sz w:val="24"/>
                <w:szCs w:val="24"/>
              </w:rPr>
              <w:t>Satınalma predmetinin bölünməsi</w:t>
            </w:r>
            <w:bookmarkEnd w:id="59"/>
          </w:p>
        </w:tc>
        <w:tc>
          <w:tcPr>
            <w:tcW w:w="6996" w:type="dxa"/>
          </w:tcPr>
          <w:p w14:paraId="52F4622D" w14:textId="0D7A44F8" w:rsidR="00B95433" w:rsidRPr="00E758B2" w:rsidRDefault="00FC6D3E">
            <w:pPr>
              <w:pStyle w:val="ListParagraph"/>
              <w:widowControl w:val="0"/>
              <w:numPr>
                <w:ilvl w:val="1"/>
                <w:numId w:val="13"/>
              </w:numPr>
              <w:spacing w:before="60" w:after="0" w:line="276" w:lineRule="auto"/>
              <w:ind w:left="601"/>
              <w:contextualSpacing w:val="0"/>
              <w:jc w:val="both"/>
              <w:rPr>
                <w:rFonts w:ascii="Arial" w:hAnsi="Arial" w:cs="Arial"/>
                <w:sz w:val="24"/>
                <w:szCs w:val="24"/>
              </w:rPr>
            </w:pPr>
            <w:bookmarkStart w:id="60" w:name="_Ref144289234"/>
            <w:r w:rsidRPr="00E758B2">
              <w:rPr>
                <w:rFonts w:ascii="Arial" w:hAnsi="Arial" w:cs="Arial"/>
                <w:b/>
                <w:sz w:val="24"/>
                <w:szCs w:val="24"/>
              </w:rPr>
              <w:t>Satınalma məlumat vərəqin</w:t>
            </w:r>
            <w:r w:rsidR="00F820C6" w:rsidRPr="00E758B2">
              <w:rPr>
                <w:rFonts w:ascii="Arial" w:hAnsi="Arial" w:cs="Arial"/>
                <w:b/>
                <w:sz w:val="24"/>
                <w:szCs w:val="24"/>
              </w:rPr>
              <w:t xml:space="preserve">də </w:t>
            </w:r>
            <w:r w:rsidR="00F820C6" w:rsidRPr="00E758B2">
              <w:rPr>
                <w:rFonts w:ascii="Arial" w:hAnsi="Arial" w:cs="Arial"/>
                <w:b/>
                <w:sz w:val="24"/>
                <w:szCs w:val="24"/>
              </w:rPr>
              <w:fldChar w:fldCharType="begin"/>
            </w:r>
            <w:r w:rsidR="00F820C6" w:rsidRPr="00E758B2">
              <w:rPr>
                <w:rFonts w:ascii="Arial" w:hAnsi="Arial" w:cs="Arial"/>
                <w:b/>
                <w:sz w:val="24"/>
                <w:szCs w:val="24"/>
              </w:rPr>
              <w:instrText xml:space="preserve"> REF _Ref144289213 \r \h  \* MERGEFORMAT </w:instrText>
            </w:r>
            <w:r w:rsidR="00F820C6" w:rsidRPr="00E758B2">
              <w:rPr>
                <w:rFonts w:ascii="Arial" w:hAnsi="Arial" w:cs="Arial"/>
                <w:b/>
                <w:sz w:val="24"/>
                <w:szCs w:val="24"/>
              </w:rPr>
            </w:r>
            <w:r w:rsidR="00F820C6" w:rsidRPr="00E758B2">
              <w:rPr>
                <w:rFonts w:ascii="Arial" w:hAnsi="Arial" w:cs="Arial"/>
                <w:b/>
                <w:sz w:val="24"/>
                <w:szCs w:val="24"/>
              </w:rPr>
              <w:fldChar w:fldCharType="separate"/>
            </w:r>
            <w:r w:rsidR="005C1A0A">
              <w:rPr>
                <w:rFonts w:ascii="Arial" w:hAnsi="Arial" w:cs="Arial"/>
                <w:b/>
                <w:sz w:val="24"/>
                <w:szCs w:val="24"/>
              </w:rPr>
              <w:t>(8)</w:t>
            </w:r>
            <w:r w:rsidR="00F820C6" w:rsidRPr="00E758B2">
              <w:rPr>
                <w:rFonts w:ascii="Arial" w:hAnsi="Arial" w:cs="Arial"/>
                <w:b/>
                <w:sz w:val="24"/>
                <w:szCs w:val="24"/>
              </w:rPr>
              <w:fldChar w:fldCharType="end"/>
            </w:r>
            <w:r w:rsidR="00F820C6" w:rsidRPr="00E758B2">
              <w:rPr>
                <w:rFonts w:ascii="Arial" w:hAnsi="Arial" w:cs="Arial"/>
                <w:bCs/>
                <w:sz w:val="24"/>
                <w:szCs w:val="24"/>
              </w:rPr>
              <w:t xml:space="preserve"> </w:t>
            </w:r>
            <w:r w:rsidR="00B17540" w:rsidRPr="00E758B2">
              <w:rPr>
                <w:rFonts w:ascii="Arial" w:hAnsi="Arial" w:cs="Arial"/>
                <w:bCs/>
                <w:sz w:val="24"/>
                <w:szCs w:val="24"/>
              </w:rPr>
              <w:t xml:space="preserve">nəzərdə tutulduğu </w:t>
            </w:r>
            <w:r w:rsidR="00F820C6" w:rsidRPr="00E758B2">
              <w:rPr>
                <w:rFonts w:ascii="Arial" w:hAnsi="Arial" w:cs="Arial"/>
                <w:bCs/>
                <w:sz w:val="24"/>
                <w:szCs w:val="24"/>
              </w:rPr>
              <w:t>təqdirdə heç bir təklif satınalma predmetinin tam həcmdə icrasını təmin etmədikdə, bu zaman bir neçə təchizatçının hissəvi təkliflərinin cəmi bir təchizatçının təklifindən daha səmərəli və ya qiyməti daha aşağı olarsa, habelə satınalma predmetinin daha yüksək həcmdə icrasını təmin edərsə, satınalma predmetinin iki və ya daha çox təchizatçı arasında bölün</w:t>
            </w:r>
            <w:r w:rsidR="00B17540" w:rsidRPr="00E758B2">
              <w:rPr>
                <w:rFonts w:ascii="Arial" w:hAnsi="Arial" w:cs="Arial"/>
                <w:bCs/>
                <w:sz w:val="24"/>
                <w:szCs w:val="24"/>
              </w:rPr>
              <w:t>ür</w:t>
            </w:r>
            <w:r w:rsidR="00F820C6" w:rsidRPr="00E758B2">
              <w:rPr>
                <w:rFonts w:ascii="Arial" w:hAnsi="Arial" w:cs="Arial"/>
                <w:bCs/>
                <w:sz w:val="24"/>
                <w:szCs w:val="24"/>
              </w:rPr>
              <w:t>.</w:t>
            </w:r>
            <w:bookmarkEnd w:id="60"/>
          </w:p>
          <w:p w14:paraId="137F572D" w14:textId="5DA9A925" w:rsidR="00B17540" w:rsidRPr="00E758B2" w:rsidRDefault="008C5E48">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E758B2">
              <w:rPr>
                <w:rFonts w:ascii="Arial" w:hAnsi="Arial" w:cs="Arial"/>
                <w:sz w:val="24"/>
                <w:szCs w:val="24"/>
              </w:rPr>
              <w:t>Təlimatın</w:t>
            </w:r>
            <w:r w:rsidR="001A25B3" w:rsidRPr="00E758B2">
              <w:rPr>
                <w:rFonts w:ascii="Arial" w:hAnsi="Arial" w:cs="Arial"/>
                <w:sz w:val="24"/>
                <w:szCs w:val="24"/>
              </w:rPr>
              <w:t xml:space="preserve"> </w:t>
            </w:r>
            <w:r w:rsidR="00D937C8" w:rsidRPr="00E758B2">
              <w:rPr>
                <w:rFonts w:ascii="Arial" w:hAnsi="Arial" w:cs="Arial"/>
                <w:sz w:val="24"/>
                <w:szCs w:val="24"/>
              </w:rPr>
              <w:t>13.1</w:t>
            </w:r>
            <w:r w:rsidR="001A25B3" w:rsidRPr="00E758B2">
              <w:rPr>
                <w:rFonts w:ascii="Arial" w:hAnsi="Arial" w:cs="Arial"/>
                <w:sz w:val="24"/>
                <w:szCs w:val="24"/>
              </w:rPr>
              <w:t xml:space="preserve">-ci </w:t>
            </w:r>
            <w:r w:rsidR="00CA75AC" w:rsidRPr="00E758B2">
              <w:rPr>
                <w:rFonts w:ascii="Arial" w:hAnsi="Arial" w:cs="Arial"/>
                <w:sz w:val="24"/>
                <w:szCs w:val="24"/>
              </w:rPr>
              <w:t>bəndində</w:t>
            </w:r>
            <w:r w:rsidR="001A25B3" w:rsidRPr="00E758B2">
              <w:rPr>
                <w:rFonts w:ascii="Arial" w:hAnsi="Arial" w:cs="Arial"/>
                <w:sz w:val="24"/>
                <w:szCs w:val="24"/>
              </w:rPr>
              <w:t xml:space="preserve"> bölünməsi nəzərdə tutulan </w:t>
            </w:r>
            <w:r w:rsidR="00B17540" w:rsidRPr="00E758B2">
              <w:rPr>
                <w:rFonts w:ascii="Arial" w:hAnsi="Arial" w:cs="Arial"/>
                <w:sz w:val="24"/>
                <w:szCs w:val="24"/>
              </w:rPr>
              <w:t xml:space="preserve">hissələrin ətraflı təsviri </w:t>
            </w:r>
            <w:r w:rsidR="00FC6D3E" w:rsidRPr="00E758B2">
              <w:rPr>
                <w:rFonts w:ascii="Arial" w:hAnsi="Arial" w:cs="Arial"/>
                <w:b/>
                <w:sz w:val="24"/>
                <w:szCs w:val="24"/>
              </w:rPr>
              <w:t>Satınalma məlumat vərəqin</w:t>
            </w:r>
            <w:r w:rsidR="00B17540" w:rsidRPr="00E758B2">
              <w:rPr>
                <w:rFonts w:ascii="Arial" w:hAnsi="Arial" w:cs="Arial"/>
                <w:b/>
                <w:sz w:val="24"/>
                <w:szCs w:val="24"/>
              </w:rPr>
              <w:t xml:space="preserve">də </w:t>
            </w:r>
            <w:r w:rsidR="00B17540" w:rsidRPr="00E758B2">
              <w:rPr>
                <w:rFonts w:ascii="Arial" w:hAnsi="Arial" w:cs="Arial"/>
                <w:b/>
                <w:sz w:val="24"/>
                <w:szCs w:val="24"/>
              </w:rPr>
              <w:fldChar w:fldCharType="begin"/>
            </w:r>
            <w:r w:rsidR="00B17540" w:rsidRPr="00E758B2">
              <w:rPr>
                <w:rFonts w:ascii="Arial" w:hAnsi="Arial" w:cs="Arial"/>
                <w:b/>
                <w:sz w:val="24"/>
                <w:szCs w:val="24"/>
              </w:rPr>
              <w:instrText xml:space="preserve"> REF _Ref144289213 \r \h  \* MERGEFORMAT </w:instrText>
            </w:r>
            <w:r w:rsidR="00B17540" w:rsidRPr="00E758B2">
              <w:rPr>
                <w:rFonts w:ascii="Arial" w:hAnsi="Arial" w:cs="Arial"/>
                <w:b/>
                <w:sz w:val="24"/>
                <w:szCs w:val="24"/>
              </w:rPr>
            </w:r>
            <w:r w:rsidR="00B17540" w:rsidRPr="00E758B2">
              <w:rPr>
                <w:rFonts w:ascii="Arial" w:hAnsi="Arial" w:cs="Arial"/>
                <w:b/>
                <w:sz w:val="24"/>
                <w:szCs w:val="24"/>
              </w:rPr>
              <w:fldChar w:fldCharType="separate"/>
            </w:r>
            <w:r w:rsidR="005C1A0A">
              <w:rPr>
                <w:rFonts w:ascii="Arial" w:hAnsi="Arial" w:cs="Arial"/>
                <w:b/>
                <w:sz w:val="24"/>
                <w:szCs w:val="24"/>
              </w:rPr>
              <w:t>(8)</w:t>
            </w:r>
            <w:r w:rsidR="00B17540" w:rsidRPr="00E758B2">
              <w:rPr>
                <w:rFonts w:ascii="Arial" w:hAnsi="Arial" w:cs="Arial"/>
                <w:b/>
                <w:sz w:val="24"/>
                <w:szCs w:val="24"/>
              </w:rPr>
              <w:fldChar w:fldCharType="end"/>
            </w:r>
            <w:r w:rsidR="00B17540" w:rsidRPr="00E758B2">
              <w:rPr>
                <w:rFonts w:ascii="Arial" w:hAnsi="Arial" w:cs="Arial"/>
                <w:bCs/>
                <w:sz w:val="24"/>
                <w:szCs w:val="24"/>
              </w:rPr>
              <w:t xml:space="preserve"> göstərilir.</w:t>
            </w:r>
          </w:p>
        </w:tc>
      </w:tr>
      <w:tr w:rsidR="003D5743" w:rsidRPr="00E758B2" w14:paraId="0EA0DC89" w14:textId="77777777" w:rsidTr="00F10D34">
        <w:tc>
          <w:tcPr>
            <w:tcW w:w="2684" w:type="dxa"/>
          </w:tcPr>
          <w:p w14:paraId="15565203" w14:textId="663A11BD" w:rsidR="003D5743" w:rsidRPr="00E758B2" w:rsidRDefault="003D5743">
            <w:pPr>
              <w:pStyle w:val="ListParagraph"/>
              <w:widowControl w:val="0"/>
              <w:numPr>
                <w:ilvl w:val="0"/>
                <w:numId w:val="13"/>
              </w:numPr>
              <w:spacing w:before="60" w:after="60" w:line="240" w:lineRule="auto"/>
              <w:ind w:left="425" w:hanging="425"/>
              <w:contextualSpacing w:val="0"/>
              <w:outlineLvl w:val="2"/>
              <w:rPr>
                <w:rFonts w:ascii="Arial" w:hAnsi="Arial" w:cs="Arial"/>
                <w:b/>
                <w:sz w:val="24"/>
                <w:szCs w:val="24"/>
              </w:rPr>
            </w:pPr>
            <w:bookmarkStart w:id="61" w:name="_Ref140583868"/>
            <w:bookmarkStart w:id="62" w:name="_Toc155945256"/>
            <w:r w:rsidRPr="00E758B2">
              <w:rPr>
                <w:rFonts w:ascii="Arial" w:hAnsi="Arial" w:cs="Arial"/>
                <w:b/>
                <w:sz w:val="24"/>
                <w:szCs w:val="24"/>
              </w:rPr>
              <w:t>Təklifin qiyməti</w:t>
            </w:r>
            <w:bookmarkEnd w:id="61"/>
            <w:bookmarkEnd w:id="62"/>
          </w:p>
        </w:tc>
        <w:tc>
          <w:tcPr>
            <w:tcW w:w="6996" w:type="dxa"/>
          </w:tcPr>
          <w:p w14:paraId="685A6B71" w14:textId="1858A5D2" w:rsidR="003D5743" w:rsidRPr="00E758B2" w:rsidRDefault="00604830">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E758B2">
              <w:rPr>
                <w:rFonts w:ascii="Arial" w:hAnsi="Arial" w:cs="Arial"/>
                <w:sz w:val="24"/>
                <w:szCs w:val="24"/>
              </w:rPr>
              <w:t xml:space="preserve">Təklif məktubunda və </w:t>
            </w:r>
            <w:r w:rsidR="00FF729D" w:rsidRPr="00E758B2">
              <w:rPr>
                <w:rFonts w:ascii="Arial" w:hAnsi="Arial" w:cs="Arial"/>
                <w:sz w:val="24"/>
                <w:szCs w:val="24"/>
              </w:rPr>
              <w:t>qiymət cədvəlində</w:t>
            </w:r>
            <w:r w:rsidRPr="00E758B2">
              <w:rPr>
                <w:rFonts w:ascii="Arial" w:hAnsi="Arial" w:cs="Arial"/>
                <w:sz w:val="24"/>
                <w:szCs w:val="24"/>
              </w:rPr>
              <w:t xml:space="preserve"> göstərilən qiymətlər </w:t>
            </w:r>
            <w:r w:rsidR="00FF2F54" w:rsidRPr="00E758B2">
              <w:rPr>
                <w:rFonts w:ascii="Arial" w:hAnsi="Arial" w:cs="Arial"/>
                <w:sz w:val="24"/>
                <w:szCs w:val="24"/>
              </w:rPr>
              <w:t xml:space="preserve">bu </w:t>
            </w:r>
            <w:r w:rsidR="00B24B42" w:rsidRPr="00E758B2">
              <w:rPr>
                <w:rFonts w:ascii="Arial" w:hAnsi="Arial" w:cs="Arial"/>
                <w:sz w:val="24"/>
                <w:szCs w:val="24"/>
              </w:rPr>
              <w:t>hiss</w:t>
            </w:r>
            <w:r w:rsidR="00FF2F54" w:rsidRPr="00E758B2">
              <w:rPr>
                <w:rFonts w:ascii="Arial" w:hAnsi="Arial" w:cs="Arial"/>
                <w:sz w:val="24"/>
                <w:szCs w:val="24"/>
              </w:rPr>
              <w:t xml:space="preserve">ədə göstərilən </w:t>
            </w:r>
            <w:r w:rsidRPr="00E758B2">
              <w:rPr>
                <w:rFonts w:ascii="Arial" w:hAnsi="Arial" w:cs="Arial"/>
                <w:sz w:val="24"/>
                <w:szCs w:val="24"/>
              </w:rPr>
              <w:t>tələblərə cavab verməlidir.</w:t>
            </w:r>
          </w:p>
          <w:p w14:paraId="1336CDC7" w14:textId="1403C31A" w:rsidR="003A6A45" w:rsidRPr="00E758B2" w:rsidRDefault="00604830">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E758B2">
              <w:rPr>
                <w:rFonts w:ascii="Arial" w:hAnsi="Arial" w:cs="Arial"/>
                <w:sz w:val="24"/>
                <w:szCs w:val="24"/>
              </w:rPr>
              <w:t xml:space="preserve">Təchizatçı </w:t>
            </w:r>
            <w:r w:rsidR="00FF729D" w:rsidRPr="00E758B2">
              <w:rPr>
                <w:rFonts w:ascii="Arial" w:hAnsi="Arial" w:cs="Arial"/>
                <w:sz w:val="24"/>
                <w:szCs w:val="24"/>
              </w:rPr>
              <w:t>qiymət cədvəlində</w:t>
            </w:r>
            <w:r w:rsidRPr="00E758B2">
              <w:rPr>
                <w:rFonts w:ascii="Arial" w:hAnsi="Arial" w:cs="Arial"/>
                <w:sz w:val="24"/>
                <w:szCs w:val="24"/>
              </w:rPr>
              <w:t xml:space="preserve"> göstərilən bütün bəndlər</w:t>
            </w:r>
            <w:r w:rsidR="00000FEB" w:rsidRPr="00E758B2">
              <w:rPr>
                <w:rFonts w:ascii="Arial" w:hAnsi="Arial" w:cs="Arial"/>
                <w:sz w:val="24"/>
                <w:szCs w:val="24"/>
              </w:rPr>
              <w:t>ə</w:t>
            </w:r>
            <w:r w:rsidRPr="00E758B2">
              <w:rPr>
                <w:rFonts w:ascii="Arial" w:hAnsi="Arial" w:cs="Arial"/>
                <w:sz w:val="24"/>
                <w:szCs w:val="24"/>
              </w:rPr>
              <w:t xml:space="preserve"> qiymət daxil etməlidir. Təchizatçı tərəfindən qiymət daxil edilməyən</w:t>
            </w:r>
            <w:r w:rsidR="00FA021D" w:rsidRPr="00E758B2">
              <w:rPr>
                <w:rFonts w:ascii="Arial" w:hAnsi="Arial" w:cs="Arial"/>
                <w:sz w:val="24"/>
                <w:szCs w:val="24"/>
              </w:rPr>
              <w:t xml:space="preserve"> və </w:t>
            </w:r>
            <w:r w:rsidR="00362A27" w:rsidRPr="00E758B2">
              <w:rPr>
                <w:rFonts w:ascii="Arial" w:hAnsi="Arial" w:cs="Arial"/>
                <w:sz w:val="24"/>
                <w:szCs w:val="24"/>
              </w:rPr>
              <w:t xml:space="preserve">həmin hissələrin </w:t>
            </w:r>
            <w:r w:rsidR="00FE5E6B" w:rsidRPr="00E758B2">
              <w:rPr>
                <w:rFonts w:ascii="Arial" w:hAnsi="Arial" w:cs="Arial"/>
                <w:sz w:val="24"/>
                <w:szCs w:val="24"/>
              </w:rPr>
              <w:t xml:space="preserve">əlavə ödənişsiz </w:t>
            </w:r>
            <w:r w:rsidR="00362A27" w:rsidRPr="00E758B2">
              <w:rPr>
                <w:rFonts w:ascii="Arial" w:hAnsi="Arial" w:cs="Arial"/>
                <w:sz w:val="24"/>
                <w:szCs w:val="24"/>
              </w:rPr>
              <w:t>icra edilməsi</w:t>
            </w:r>
            <w:r w:rsidR="00FE5E6B" w:rsidRPr="00E758B2">
              <w:rPr>
                <w:rFonts w:ascii="Arial" w:hAnsi="Arial" w:cs="Arial"/>
                <w:sz w:val="24"/>
                <w:szCs w:val="24"/>
              </w:rPr>
              <w:t xml:space="preserve"> </w:t>
            </w:r>
            <w:r w:rsidR="00362A27" w:rsidRPr="00E758B2">
              <w:rPr>
                <w:rFonts w:ascii="Arial" w:hAnsi="Arial" w:cs="Arial"/>
                <w:sz w:val="24"/>
                <w:szCs w:val="24"/>
              </w:rPr>
              <w:t xml:space="preserve">ilə bağlı qeyd </w:t>
            </w:r>
            <w:r w:rsidR="00FE5E6B" w:rsidRPr="00E758B2">
              <w:rPr>
                <w:rFonts w:ascii="Arial" w:hAnsi="Arial" w:cs="Arial"/>
                <w:sz w:val="24"/>
                <w:szCs w:val="24"/>
              </w:rPr>
              <w:t xml:space="preserve">olan </w:t>
            </w:r>
            <w:r w:rsidRPr="00E758B2">
              <w:rPr>
                <w:rFonts w:ascii="Arial" w:hAnsi="Arial" w:cs="Arial"/>
                <w:sz w:val="24"/>
                <w:szCs w:val="24"/>
              </w:rPr>
              <w:t>bəndlər</w:t>
            </w:r>
            <w:r w:rsidR="003A6A45" w:rsidRPr="00E758B2">
              <w:rPr>
                <w:rFonts w:ascii="Arial" w:hAnsi="Arial" w:cs="Arial"/>
                <w:sz w:val="24"/>
                <w:szCs w:val="24"/>
              </w:rPr>
              <w:t xml:space="preserve">in </w:t>
            </w:r>
            <w:r w:rsidR="00FF729D" w:rsidRPr="00E758B2">
              <w:rPr>
                <w:rFonts w:ascii="Arial" w:hAnsi="Arial" w:cs="Arial"/>
                <w:sz w:val="24"/>
                <w:szCs w:val="24"/>
              </w:rPr>
              <w:t>qiymət cədvəli</w:t>
            </w:r>
            <w:r w:rsidR="003A6A45" w:rsidRPr="00E758B2">
              <w:rPr>
                <w:rFonts w:ascii="Arial" w:hAnsi="Arial" w:cs="Arial"/>
                <w:sz w:val="24"/>
                <w:szCs w:val="24"/>
              </w:rPr>
              <w:t>nə daxil edilən digər qiymətlərlə əhatə e</w:t>
            </w:r>
            <w:r w:rsidR="00FE2608" w:rsidRPr="00E758B2">
              <w:rPr>
                <w:rFonts w:ascii="Arial" w:hAnsi="Arial" w:cs="Arial"/>
                <w:sz w:val="24"/>
                <w:szCs w:val="24"/>
              </w:rPr>
              <w:t>dil</w:t>
            </w:r>
            <w:r w:rsidR="003A6A45" w:rsidRPr="00E758B2">
              <w:rPr>
                <w:rFonts w:ascii="Arial" w:hAnsi="Arial" w:cs="Arial"/>
                <w:sz w:val="24"/>
                <w:szCs w:val="24"/>
              </w:rPr>
              <w:t>diyi qəbul ediləcək</w:t>
            </w:r>
            <w:r w:rsidR="00224CF8" w:rsidRPr="00E758B2">
              <w:rPr>
                <w:rFonts w:ascii="Arial" w:hAnsi="Arial" w:cs="Arial"/>
                <w:sz w:val="24"/>
                <w:szCs w:val="24"/>
              </w:rPr>
              <w:t xml:space="preserve">dir. </w:t>
            </w:r>
            <w:r w:rsidR="00FE5E6B" w:rsidRPr="00E758B2">
              <w:rPr>
                <w:rFonts w:ascii="Arial" w:hAnsi="Arial" w:cs="Arial"/>
                <w:sz w:val="24"/>
                <w:szCs w:val="24"/>
              </w:rPr>
              <w:t>Hər hansı qeyd olmadan qiymət daxil edilməyən bəndləri olan təklif natamam hesab ediləcəkdir.</w:t>
            </w:r>
          </w:p>
          <w:p w14:paraId="7E1B17FB" w14:textId="4A397327" w:rsidR="00FF729D" w:rsidRPr="00E758B2" w:rsidRDefault="00FF729D">
            <w:pPr>
              <w:pStyle w:val="ListParagraph"/>
              <w:widowControl w:val="0"/>
              <w:numPr>
                <w:ilvl w:val="1"/>
                <w:numId w:val="13"/>
              </w:numPr>
              <w:spacing w:before="60" w:after="0" w:line="276" w:lineRule="auto"/>
              <w:ind w:left="601"/>
              <w:contextualSpacing w:val="0"/>
              <w:jc w:val="both"/>
              <w:rPr>
                <w:rFonts w:ascii="Arial" w:hAnsi="Arial" w:cs="Arial"/>
                <w:sz w:val="24"/>
                <w:szCs w:val="24"/>
              </w:rPr>
            </w:pPr>
            <w:bookmarkStart w:id="63" w:name="_Ref149319935"/>
            <w:r w:rsidRPr="00E758B2">
              <w:rPr>
                <w:rFonts w:ascii="Arial" w:hAnsi="Arial" w:cs="Arial"/>
                <w:sz w:val="24"/>
                <w:szCs w:val="24"/>
              </w:rPr>
              <w:t xml:space="preserve">Azərbaycan Respublikasının ərazisindən kənarda satın alınan malların göndərilməsinə dair tələblər Parisdə Beynəlxalq Ticarət Palatası tərəfindən nəşr edilən və qüvvədə olan “Ticarət terminlərinin təfsirinin beynəlxalq Qaydaları “İnkoterms 2020” şərtlərinə, Azərbaycan Respublikasının ərazisi daxilində malların göndərilməsinə dair tələblər və şərtlər Azərbaycan Respublikasının mövcud qanunvericiliyinə uyğun olaraq müəyyənləşdirilir və bu barədə məlumat </w:t>
            </w:r>
            <w:r w:rsidR="00FC6D3E" w:rsidRPr="00E758B2">
              <w:rPr>
                <w:rFonts w:ascii="Arial" w:hAnsi="Arial" w:cs="Arial"/>
                <w:b/>
                <w:bCs/>
                <w:sz w:val="24"/>
                <w:szCs w:val="24"/>
              </w:rPr>
              <w:t>Satınalma məlumat vərəqin</w:t>
            </w:r>
            <w:r w:rsidR="001918DE" w:rsidRPr="00E758B2">
              <w:rPr>
                <w:rFonts w:ascii="Arial" w:hAnsi="Arial" w:cs="Arial"/>
                <w:b/>
                <w:bCs/>
                <w:sz w:val="24"/>
                <w:szCs w:val="24"/>
              </w:rPr>
              <w:t xml:space="preserve">də </w:t>
            </w:r>
            <w:r w:rsidR="001918DE" w:rsidRPr="00E758B2">
              <w:rPr>
                <w:rFonts w:ascii="Arial" w:hAnsi="Arial" w:cs="Arial"/>
                <w:b/>
                <w:bCs/>
                <w:sz w:val="24"/>
                <w:szCs w:val="24"/>
              </w:rPr>
              <w:fldChar w:fldCharType="begin"/>
            </w:r>
            <w:r w:rsidR="001918DE" w:rsidRPr="00E758B2">
              <w:rPr>
                <w:rFonts w:ascii="Arial" w:hAnsi="Arial" w:cs="Arial"/>
                <w:b/>
                <w:bCs/>
                <w:sz w:val="24"/>
                <w:szCs w:val="24"/>
              </w:rPr>
              <w:instrText xml:space="preserve"> REF _Ref144204999 \r \h  \* MERGEFORMAT </w:instrText>
            </w:r>
            <w:r w:rsidR="001918DE" w:rsidRPr="00E758B2">
              <w:rPr>
                <w:rFonts w:ascii="Arial" w:hAnsi="Arial" w:cs="Arial"/>
                <w:b/>
                <w:bCs/>
                <w:sz w:val="24"/>
                <w:szCs w:val="24"/>
              </w:rPr>
            </w:r>
            <w:r w:rsidR="001918DE" w:rsidRPr="00E758B2">
              <w:rPr>
                <w:rFonts w:ascii="Arial" w:hAnsi="Arial" w:cs="Arial"/>
                <w:b/>
                <w:bCs/>
                <w:sz w:val="24"/>
                <w:szCs w:val="24"/>
              </w:rPr>
              <w:fldChar w:fldCharType="separate"/>
            </w:r>
            <w:r w:rsidR="005C1A0A">
              <w:rPr>
                <w:rFonts w:ascii="Arial" w:hAnsi="Arial" w:cs="Arial"/>
                <w:b/>
                <w:bCs/>
                <w:sz w:val="24"/>
                <w:szCs w:val="24"/>
              </w:rPr>
              <w:t>(9)</w:t>
            </w:r>
            <w:r w:rsidR="001918DE" w:rsidRPr="00E758B2">
              <w:rPr>
                <w:rFonts w:ascii="Arial" w:hAnsi="Arial" w:cs="Arial"/>
                <w:b/>
                <w:bCs/>
                <w:sz w:val="24"/>
                <w:szCs w:val="24"/>
              </w:rPr>
              <w:fldChar w:fldCharType="end"/>
            </w:r>
            <w:r w:rsidRPr="00E758B2">
              <w:rPr>
                <w:rFonts w:ascii="Arial" w:hAnsi="Arial" w:cs="Arial"/>
                <w:sz w:val="24"/>
                <w:szCs w:val="24"/>
              </w:rPr>
              <w:t xml:space="preserve"> göstərilir.</w:t>
            </w:r>
          </w:p>
          <w:p w14:paraId="1FFE10E1" w14:textId="752D0E6B" w:rsidR="001318CA" w:rsidRPr="00E758B2" w:rsidRDefault="001318CA">
            <w:pPr>
              <w:pStyle w:val="ListParagraph"/>
              <w:widowControl w:val="0"/>
              <w:numPr>
                <w:ilvl w:val="1"/>
                <w:numId w:val="13"/>
              </w:numPr>
              <w:spacing w:before="60" w:after="0" w:line="276" w:lineRule="auto"/>
              <w:ind w:left="601"/>
              <w:contextualSpacing w:val="0"/>
              <w:jc w:val="both"/>
              <w:rPr>
                <w:rFonts w:ascii="Arial" w:hAnsi="Arial" w:cs="Arial"/>
                <w:sz w:val="24"/>
                <w:szCs w:val="24"/>
              </w:rPr>
            </w:pPr>
            <w:bookmarkStart w:id="64" w:name="_Ref177748383"/>
            <w:r w:rsidRPr="00E758B2">
              <w:rPr>
                <w:rFonts w:ascii="Arial" w:hAnsi="Arial" w:cs="Arial"/>
                <w:b/>
                <w:bCs/>
                <w:sz w:val="24"/>
                <w:szCs w:val="24"/>
              </w:rPr>
              <w:t xml:space="preserve">Satınalma məlumat vərəqində </w:t>
            </w:r>
            <w:r w:rsidRPr="00E758B2">
              <w:rPr>
                <w:rFonts w:ascii="Arial" w:hAnsi="Arial" w:cs="Arial"/>
                <w:b/>
                <w:bCs/>
                <w:sz w:val="24"/>
                <w:szCs w:val="24"/>
              </w:rPr>
              <w:fldChar w:fldCharType="begin"/>
            </w:r>
            <w:r w:rsidRPr="00E758B2">
              <w:rPr>
                <w:rFonts w:ascii="Arial" w:hAnsi="Arial" w:cs="Arial"/>
                <w:b/>
                <w:bCs/>
                <w:sz w:val="24"/>
                <w:szCs w:val="24"/>
              </w:rPr>
              <w:instrText xml:space="preserve"> REF _Ref177748447 \r \h </w:instrText>
            </w:r>
            <w:r w:rsidR="00E758B2" w:rsidRPr="00E758B2">
              <w:rPr>
                <w:rFonts w:ascii="Arial" w:hAnsi="Arial" w:cs="Arial"/>
                <w:b/>
                <w:bCs/>
                <w:sz w:val="24"/>
                <w:szCs w:val="24"/>
              </w:rPr>
              <w:instrText xml:space="preserve"> \* MERGEFORMAT </w:instrText>
            </w:r>
            <w:r w:rsidRPr="00E758B2">
              <w:rPr>
                <w:rFonts w:ascii="Arial" w:hAnsi="Arial" w:cs="Arial"/>
                <w:b/>
                <w:bCs/>
                <w:sz w:val="24"/>
                <w:szCs w:val="24"/>
              </w:rPr>
            </w:r>
            <w:r w:rsidRPr="00E758B2">
              <w:rPr>
                <w:rFonts w:ascii="Arial" w:hAnsi="Arial" w:cs="Arial"/>
                <w:b/>
                <w:bCs/>
                <w:sz w:val="24"/>
                <w:szCs w:val="24"/>
              </w:rPr>
              <w:fldChar w:fldCharType="separate"/>
            </w:r>
            <w:r w:rsidR="005C1A0A">
              <w:rPr>
                <w:rFonts w:ascii="Arial" w:hAnsi="Arial" w:cs="Arial"/>
                <w:b/>
                <w:bCs/>
                <w:sz w:val="24"/>
                <w:szCs w:val="24"/>
              </w:rPr>
              <w:t>(10)</w:t>
            </w:r>
            <w:r w:rsidRPr="00E758B2">
              <w:rPr>
                <w:rFonts w:ascii="Arial" w:hAnsi="Arial" w:cs="Arial"/>
                <w:b/>
                <w:bCs/>
                <w:sz w:val="24"/>
                <w:szCs w:val="24"/>
              </w:rPr>
              <w:fldChar w:fldCharType="end"/>
            </w:r>
            <w:r w:rsidRPr="00E758B2">
              <w:rPr>
                <w:rFonts w:ascii="Arial" w:hAnsi="Arial" w:cs="Arial"/>
                <w:b/>
                <w:bCs/>
                <w:sz w:val="24"/>
                <w:szCs w:val="24"/>
              </w:rPr>
              <w:t xml:space="preserve"> </w:t>
            </w:r>
            <w:r w:rsidRPr="00E758B2">
              <w:rPr>
                <w:rFonts w:ascii="Arial" w:hAnsi="Arial" w:cs="Arial"/>
                <w:sz w:val="24"/>
                <w:szCs w:val="24"/>
              </w:rPr>
              <w:t xml:space="preserve">başqa hal nəzərdə tutulmadığı təqdirdə təchizatçı tərəfindən müqavilə çərçivəsində və ya hər hansı digər səbəbə görə ödənilməli olan bütün rüsumlar, vergilər və digər tutulmalar </w:t>
            </w:r>
            <w:r w:rsidRPr="00E758B2">
              <w:rPr>
                <w:rFonts w:ascii="Arial" w:hAnsi="Arial" w:cs="Arial"/>
                <w:sz w:val="24"/>
                <w:szCs w:val="24"/>
              </w:rPr>
              <w:lastRenderedPageBreak/>
              <w:t>təchizatçının təklif etdiyi qiymətdə nəzərə alınmalıdır.</w:t>
            </w:r>
            <w:bookmarkEnd w:id="64"/>
          </w:p>
          <w:bookmarkEnd w:id="63"/>
          <w:p w14:paraId="2B950300" w14:textId="68EC8C4C" w:rsidR="003026BD" w:rsidRPr="00E758B2" w:rsidRDefault="008773C0">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E758B2">
              <w:rPr>
                <w:rFonts w:ascii="Arial" w:hAnsi="Arial" w:cs="Arial"/>
                <w:sz w:val="24"/>
                <w:szCs w:val="24"/>
              </w:rPr>
              <w:t>Qiymət endirimlərinə icazə verilmir.</w:t>
            </w:r>
          </w:p>
        </w:tc>
      </w:tr>
      <w:tr w:rsidR="003D5743" w:rsidRPr="00E758B2" w14:paraId="644E87B1" w14:textId="77777777" w:rsidTr="00F10D34">
        <w:tc>
          <w:tcPr>
            <w:tcW w:w="2684" w:type="dxa"/>
          </w:tcPr>
          <w:p w14:paraId="7236CAE8" w14:textId="681A45A7" w:rsidR="003D5743" w:rsidRPr="00E758B2" w:rsidRDefault="003D5743">
            <w:pPr>
              <w:pStyle w:val="ListParagraph"/>
              <w:widowControl w:val="0"/>
              <w:numPr>
                <w:ilvl w:val="0"/>
                <w:numId w:val="13"/>
              </w:numPr>
              <w:spacing w:before="60" w:after="60" w:line="240" w:lineRule="auto"/>
              <w:ind w:left="425" w:hanging="425"/>
              <w:contextualSpacing w:val="0"/>
              <w:outlineLvl w:val="2"/>
              <w:rPr>
                <w:rFonts w:ascii="Arial" w:hAnsi="Arial" w:cs="Arial"/>
                <w:b/>
                <w:sz w:val="24"/>
                <w:szCs w:val="24"/>
              </w:rPr>
            </w:pPr>
            <w:bookmarkStart w:id="65" w:name="_Toc141780373"/>
            <w:bookmarkStart w:id="66" w:name="_Toc155945257"/>
            <w:r w:rsidRPr="00E758B2">
              <w:rPr>
                <w:rFonts w:ascii="Arial" w:hAnsi="Arial" w:cs="Arial"/>
                <w:b/>
                <w:sz w:val="24"/>
                <w:szCs w:val="24"/>
              </w:rPr>
              <w:lastRenderedPageBreak/>
              <w:t>Təklifin və ödənişin məzənnəsi</w:t>
            </w:r>
            <w:bookmarkEnd w:id="65"/>
            <w:bookmarkEnd w:id="66"/>
          </w:p>
        </w:tc>
        <w:tc>
          <w:tcPr>
            <w:tcW w:w="6996" w:type="dxa"/>
          </w:tcPr>
          <w:p w14:paraId="719D644C" w14:textId="33403F4D" w:rsidR="003D5743" w:rsidRPr="00E758B2" w:rsidRDefault="008773C0">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E758B2">
              <w:rPr>
                <w:rFonts w:ascii="Arial" w:hAnsi="Arial" w:cs="Arial"/>
                <w:sz w:val="24"/>
                <w:szCs w:val="24"/>
              </w:rPr>
              <w:t>Təchizatçılar (qeyri-rezident hüquqi və fiziki şəxslər istisna olmaqla) təkliflərində qiymətləri Azərbaycan Respublikasının pul vahidi – manatla göstərməlidirlər</w:t>
            </w:r>
            <w:r w:rsidR="003D5743" w:rsidRPr="00E758B2">
              <w:rPr>
                <w:rFonts w:ascii="Arial" w:hAnsi="Arial" w:cs="Arial"/>
                <w:sz w:val="24"/>
                <w:szCs w:val="24"/>
              </w:rPr>
              <w:t>.</w:t>
            </w:r>
          </w:p>
          <w:p w14:paraId="3B13090A" w14:textId="6AAC98F9" w:rsidR="003D5743" w:rsidRPr="00E758B2" w:rsidRDefault="008773C0">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E758B2">
              <w:rPr>
                <w:rFonts w:ascii="Arial" w:hAnsi="Arial" w:cs="Arial"/>
                <w:sz w:val="24"/>
                <w:szCs w:val="24"/>
              </w:rPr>
              <w:t xml:space="preserve">Qeyri-rezident hüquqi və fiziki şəxslərin təklifləri </w:t>
            </w:r>
            <w:r w:rsidR="009D0D17" w:rsidRPr="00E758B2">
              <w:rPr>
                <w:rFonts w:ascii="Arial" w:hAnsi="Arial" w:cs="Arial"/>
                <w:sz w:val="24"/>
                <w:szCs w:val="24"/>
              </w:rPr>
              <w:t xml:space="preserve">sərbəst dönərli </w:t>
            </w:r>
            <w:r w:rsidRPr="00E758B2">
              <w:rPr>
                <w:rFonts w:ascii="Arial" w:hAnsi="Arial" w:cs="Arial"/>
                <w:sz w:val="24"/>
                <w:szCs w:val="24"/>
              </w:rPr>
              <w:t>xarici valyuta ilə göstərildikdə, təkliflərin təqdim edilməsinin son gününə Azərbaycan Respublikası Mərkəzi Bankının müəyyən etdiyi məzənnə əsas götürülməlidir.</w:t>
            </w:r>
          </w:p>
        </w:tc>
      </w:tr>
      <w:tr w:rsidR="009B0A7B" w:rsidRPr="00E758B2" w14:paraId="594CDBE9" w14:textId="77777777" w:rsidTr="00F10D34">
        <w:tc>
          <w:tcPr>
            <w:tcW w:w="2684" w:type="dxa"/>
          </w:tcPr>
          <w:p w14:paraId="15CD228A" w14:textId="4E816C36" w:rsidR="009B0A7B" w:rsidRPr="00E758B2" w:rsidRDefault="009B0A7B">
            <w:pPr>
              <w:pStyle w:val="ListParagraph"/>
              <w:widowControl w:val="0"/>
              <w:numPr>
                <w:ilvl w:val="0"/>
                <w:numId w:val="13"/>
              </w:numPr>
              <w:spacing w:before="60" w:after="60" w:line="240" w:lineRule="auto"/>
              <w:ind w:left="425" w:hanging="425"/>
              <w:contextualSpacing w:val="0"/>
              <w:outlineLvl w:val="2"/>
              <w:rPr>
                <w:rFonts w:ascii="Arial" w:hAnsi="Arial" w:cs="Arial"/>
                <w:b/>
                <w:sz w:val="24"/>
                <w:szCs w:val="24"/>
              </w:rPr>
            </w:pPr>
            <w:bookmarkStart w:id="67" w:name="_Ref140584176"/>
            <w:bookmarkStart w:id="68" w:name="_Toc141780374"/>
            <w:bookmarkStart w:id="69" w:name="_Toc155945258"/>
            <w:r w:rsidRPr="00E758B2">
              <w:rPr>
                <w:rFonts w:ascii="Arial" w:hAnsi="Arial" w:cs="Arial"/>
                <w:b/>
                <w:sz w:val="24"/>
                <w:szCs w:val="24"/>
              </w:rPr>
              <w:t xml:space="preserve">Texniki göstəricilərə </w:t>
            </w:r>
            <w:r w:rsidR="00DA38D5" w:rsidRPr="00E758B2">
              <w:rPr>
                <w:rFonts w:ascii="Arial" w:hAnsi="Arial" w:cs="Arial"/>
                <w:b/>
                <w:sz w:val="24"/>
                <w:szCs w:val="24"/>
              </w:rPr>
              <w:t>münasibliyi</w:t>
            </w:r>
            <w:r w:rsidRPr="00E758B2">
              <w:rPr>
                <w:rFonts w:ascii="Arial" w:hAnsi="Arial" w:cs="Arial"/>
                <w:b/>
                <w:sz w:val="24"/>
                <w:szCs w:val="24"/>
              </w:rPr>
              <w:t xml:space="preserve"> təşkil edən sənədlər</w:t>
            </w:r>
            <w:r w:rsidR="002E1A84" w:rsidRPr="00E758B2">
              <w:rPr>
                <w:rFonts w:ascii="Arial" w:hAnsi="Arial" w:cs="Arial"/>
                <w:b/>
                <w:sz w:val="24"/>
                <w:szCs w:val="24"/>
              </w:rPr>
              <w:t xml:space="preserve"> (təklif)</w:t>
            </w:r>
            <w:bookmarkEnd w:id="67"/>
            <w:bookmarkEnd w:id="68"/>
            <w:bookmarkEnd w:id="69"/>
          </w:p>
        </w:tc>
        <w:tc>
          <w:tcPr>
            <w:tcW w:w="6996" w:type="dxa"/>
          </w:tcPr>
          <w:p w14:paraId="1EEEBD99" w14:textId="78AF600A" w:rsidR="003026BD" w:rsidRPr="00E758B2" w:rsidRDefault="00830ACF">
            <w:pPr>
              <w:pStyle w:val="ListParagraph"/>
              <w:widowControl w:val="0"/>
              <w:numPr>
                <w:ilvl w:val="1"/>
                <w:numId w:val="13"/>
              </w:numPr>
              <w:spacing w:before="60" w:after="0" w:line="276" w:lineRule="auto"/>
              <w:ind w:left="601"/>
              <w:contextualSpacing w:val="0"/>
              <w:jc w:val="both"/>
              <w:rPr>
                <w:rFonts w:ascii="Arial" w:hAnsi="Arial" w:cs="Arial"/>
                <w:bCs/>
                <w:sz w:val="24"/>
                <w:szCs w:val="24"/>
              </w:rPr>
            </w:pPr>
            <w:r w:rsidRPr="00E758B2">
              <w:rPr>
                <w:rFonts w:ascii="Arial" w:hAnsi="Arial" w:cs="Arial"/>
                <w:bCs/>
                <w:sz w:val="24"/>
                <w:szCs w:val="24"/>
              </w:rPr>
              <w:t xml:space="preserve">Təchizatçı </w:t>
            </w:r>
            <w:r w:rsidR="003C17D4" w:rsidRPr="00E758B2">
              <w:rPr>
                <w:rFonts w:ascii="Arial" w:hAnsi="Arial" w:cs="Arial"/>
                <w:bCs/>
                <w:i/>
                <w:sz w:val="24"/>
                <w:szCs w:val="24"/>
              </w:rPr>
              <w:t xml:space="preserve">(B) </w:t>
            </w:r>
            <w:r w:rsidR="00CD7C51" w:rsidRPr="00E758B2">
              <w:rPr>
                <w:rFonts w:ascii="Arial" w:hAnsi="Arial" w:cs="Arial"/>
                <w:bCs/>
                <w:i/>
                <w:sz w:val="24"/>
                <w:szCs w:val="24"/>
              </w:rPr>
              <w:t>Mallar</w:t>
            </w:r>
            <w:r w:rsidR="00FF326C" w:rsidRPr="00E758B2">
              <w:rPr>
                <w:rFonts w:ascii="Arial" w:hAnsi="Arial" w:cs="Arial"/>
                <w:bCs/>
                <w:i/>
                <w:sz w:val="24"/>
                <w:szCs w:val="24"/>
              </w:rPr>
              <w:t>a</w:t>
            </w:r>
            <w:r w:rsidR="003C17D4" w:rsidRPr="00E758B2">
              <w:rPr>
                <w:rFonts w:ascii="Arial" w:hAnsi="Arial" w:cs="Arial"/>
                <w:bCs/>
                <w:i/>
                <w:sz w:val="24"/>
                <w:szCs w:val="24"/>
              </w:rPr>
              <w:t xml:space="preserve"> dair tələblər</w:t>
            </w:r>
            <w:r w:rsidR="003C17D4" w:rsidRPr="00E758B2">
              <w:rPr>
                <w:rFonts w:ascii="Arial" w:hAnsi="Arial" w:cs="Arial"/>
                <w:bCs/>
                <w:iCs/>
                <w:sz w:val="24"/>
                <w:szCs w:val="24"/>
              </w:rPr>
              <w:t xml:space="preserve"> sənədində</w:t>
            </w:r>
            <w:r w:rsidRPr="00E758B2">
              <w:rPr>
                <w:rFonts w:ascii="Arial" w:hAnsi="Arial" w:cs="Arial"/>
                <w:bCs/>
                <w:sz w:val="24"/>
                <w:szCs w:val="24"/>
              </w:rPr>
              <w:t xml:space="preserve"> qeyd olunan tələblərə cavab verdiyini göstərmək və təklifinin yetərliliyini nümayiş etdirmək üçün </w:t>
            </w:r>
            <w:r w:rsidRPr="00E758B2">
              <w:rPr>
                <w:rFonts w:ascii="Arial" w:hAnsi="Arial" w:cs="Arial"/>
                <w:bCs/>
                <w:sz w:val="24"/>
                <w:szCs w:val="24"/>
                <w:u w:val="single"/>
              </w:rPr>
              <w:t>Satınalma formaları</w:t>
            </w:r>
            <w:r w:rsidR="00F62DB5" w:rsidRPr="00E758B2">
              <w:rPr>
                <w:rFonts w:ascii="Arial" w:hAnsi="Arial" w:cs="Arial"/>
                <w:bCs/>
                <w:sz w:val="24"/>
                <w:szCs w:val="24"/>
                <w:u w:val="single"/>
              </w:rPr>
              <w:t xml:space="preserve"> (IV</w:t>
            </w:r>
            <w:r w:rsidRPr="00E758B2">
              <w:rPr>
                <w:rFonts w:ascii="Arial" w:hAnsi="Arial" w:cs="Arial"/>
                <w:bCs/>
                <w:sz w:val="24"/>
                <w:szCs w:val="24"/>
                <w:u w:val="single"/>
              </w:rPr>
              <w:t>)</w:t>
            </w:r>
            <w:r w:rsidR="00F62DB5" w:rsidRPr="00E758B2">
              <w:rPr>
                <w:rFonts w:ascii="Arial" w:hAnsi="Arial" w:cs="Arial"/>
                <w:bCs/>
                <w:sz w:val="24"/>
                <w:szCs w:val="24"/>
              </w:rPr>
              <w:t xml:space="preserve"> bölməsində</w:t>
            </w:r>
            <w:r w:rsidRPr="00E758B2">
              <w:rPr>
                <w:rFonts w:ascii="Arial" w:hAnsi="Arial" w:cs="Arial"/>
                <w:bCs/>
                <w:sz w:val="24"/>
                <w:szCs w:val="24"/>
              </w:rPr>
              <w:t xml:space="preserve"> </w:t>
            </w:r>
            <w:r w:rsidR="0022691F" w:rsidRPr="00E758B2">
              <w:rPr>
                <w:rFonts w:ascii="Arial" w:hAnsi="Arial" w:cs="Arial"/>
                <w:bCs/>
                <w:sz w:val="24"/>
                <w:szCs w:val="24"/>
              </w:rPr>
              <w:t>nəzərdə tutulmuş hər hansı digər məlumat daxil olmaqla kifayət qədər təfərrüatlı texniki təklif təqdim etməlidir.</w:t>
            </w:r>
          </w:p>
          <w:p w14:paraId="7D88C044" w14:textId="77777777" w:rsidR="005F7D3B" w:rsidRPr="00E758B2" w:rsidRDefault="005F7D3B">
            <w:pPr>
              <w:pStyle w:val="ListParagraph"/>
              <w:widowControl w:val="0"/>
              <w:numPr>
                <w:ilvl w:val="1"/>
                <w:numId w:val="13"/>
              </w:numPr>
              <w:spacing w:before="60" w:after="0" w:line="276" w:lineRule="auto"/>
              <w:ind w:left="601"/>
              <w:contextualSpacing w:val="0"/>
              <w:jc w:val="both"/>
              <w:rPr>
                <w:rFonts w:ascii="Arial" w:hAnsi="Arial" w:cs="Arial"/>
                <w:bCs/>
                <w:sz w:val="24"/>
                <w:szCs w:val="24"/>
              </w:rPr>
            </w:pPr>
            <w:r w:rsidRPr="00E758B2">
              <w:rPr>
                <w:rFonts w:ascii="Arial" w:hAnsi="Arial" w:cs="Arial"/>
                <w:bCs/>
                <w:sz w:val="24"/>
                <w:szCs w:val="24"/>
              </w:rPr>
              <w:t>Təklif edilən hər bir avadanlığın, texnikanın</w:t>
            </w:r>
            <w:r w:rsidR="00D609B5" w:rsidRPr="00E758B2">
              <w:rPr>
                <w:rFonts w:ascii="Arial" w:hAnsi="Arial" w:cs="Arial"/>
                <w:bCs/>
                <w:sz w:val="24"/>
                <w:szCs w:val="24"/>
              </w:rPr>
              <w:t>, məhsulun</w:t>
            </w:r>
            <w:r w:rsidRPr="00E758B2">
              <w:rPr>
                <w:rFonts w:ascii="Arial" w:hAnsi="Arial" w:cs="Arial"/>
                <w:bCs/>
                <w:sz w:val="24"/>
                <w:szCs w:val="24"/>
              </w:rPr>
              <w:t xml:space="preserve"> və digər malların özünəməxsus texniki və keyfiyyət xüsusiyyətləri (göstəriciləri), o cümlədən konkret əmtəə nişanı və adı, modeli, istehsal mənbəyi </w:t>
            </w:r>
            <w:r w:rsidR="00D609B5" w:rsidRPr="00E758B2">
              <w:rPr>
                <w:rFonts w:ascii="Arial" w:hAnsi="Arial" w:cs="Arial"/>
                <w:bCs/>
                <w:sz w:val="24"/>
                <w:szCs w:val="24"/>
              </w:rPr>
              <w:t xml:space="preserve">(mənşə ölkəsi) </w:t>
            </w:r>
            <w:r w:rsidRPr="00E758B2">
              <w:rPr>
                <w:rFonts w:ascii="Arial" w:hAnsi="Arial" w:cs="Arial"/>
                <w:bCs/>
                <w:sz w:val="24"/>
                <w:szCs w:val="24"/>
              </w:rPr>
              <w:t xml:space="preserve">və istehsalçısına aid məlumatlar və istehsalçının texniki məlumat vərəqi </w:t>
            </w:r>
            <w:r w:rsidR="001E4468" w:rsidRPr="00E758B2">
              <w:rPr>
                <w:rFonts w:ascii="Arial" w:hAnsi="Arial" w:cs="Arial"/>
                <w:bCs/>
                <w:sz w:val="24"/>
                <w:szCs w:val="24"/>
              </w:rPr>
              <w:t xml:space="preserve">(hansı varsa) </w:t>
            </w:r>
            <w:r w:rsidRPr="00E758B2">
              <w:rPr>
                <w:rFonts w:ascii="Arial" w:hAnsi="Arial" w:cs="Arial"/>
                <w:bCs/>
                <w:sz w:val="24"/>
                <w:szCs w:val="24"/>
              </w:rPr>
              <w:t>təklifə əlavə edilməlidir.</w:t>
            </w:r>
          </w:p>
          <w:p w14:paraId="0F91F0C4" w14:textId="69685066" w:rsidR="00FF326C" w:rsidRPr="00E758B2" w:rsidRDefault="00A143F3">
            <w:pPr>
              <w:pStyle w:val="ListParagraph"/>
              <w:widowControl w:val="0"/>
              <w:numPr>
                <w:ilvl w:val="1"/>
                <w:numId w:val="13"/>
              </w:numPr>
              <w:spacing w:before="60" w:after="0" w:line="276" w:lineRule="auto"/>
              <w:ind w:left="601"/>
              <w:contextualSpacing w:val="0"/>
              <w:jc w:val="both"/>
              <w:rPr>
                <w:rFonts w:ascii="Arial" w:hAnsi="Arial" w:cs="Arial"/>
                <w:bCs/>
                <w:sz w:val="24"/>
                <w:szCs w:val="24"/>
              </w:rPr>
            </w:pPr>
            <w:bookmarkStart w:id="70" w:name="_Ref149507521"/>
            <w:r w:rsidRPr="00E758B2">
              <w:rPr>
                <w:rFonts w:ascii="Arial" w:hAnsi="Arial" w:cs="Arial"/>
                <w:bCs/>
                <w:sz w:val="24"/>
                <w:szCs w:val="24"/>
              </w:rPr>
              <w:t xml:space="preserve">Təchizatçı həmçinin malların </w:t>
            </w:r>
            <w:r w:rsidRPr="00E758B2">
              <w:rPr>
                <w:rFonts w:ascii="Arial" w:hAnsi="Arial" w:cs="Arial"/>
                <w:b/>
                <w:bCs/>
                <w:sz w:val="24"/>
                <w:szCs w:val="24"/>
              </w:rPr>
              <w:t xml:space="preserve">Satınalma məlumat vərəqində </w:t>
            </w:r>
            <w:r w:rsidR="00373D2F" w:rsidRPr="00E758B2">
              <w:rPr>
                <w:rFonts w:ascii="Arial" w:hAnsi="Arial" w:cs="Arial"/>
                <w:b/>
                <w:bCs/>
                <w:sz w:val="24"/>
                <w:szCs w:val="24"/>
              </w:rPr>
              <w:fldChar w:fldCharType="begin"/>
            </w:r>
            <w:r w:rsidR="00373D2F" w:rsidRPr="00E758B2">
              <w:rPr>
                <w:rFonts w:ascii="Arial" w:hAnsi="Arial" w:cs="Arial"/>
                <w:b/>
                <w:bCs/>
                <w:sz w:val="24"/>
                <w:szCs w:val="24"/>
              </w:rPr>
              <w:instrText xml:space="preserve"> REF _Ref149507511 \r \h </w:instrText>
            </w:r>
            <w:r w:rsidR="00170299" w:rsidRPr="00E758B2">
              <w:rPr>
                <w:rFonts w:ascii="Arial" w:hAnsi="Arial" w:cs="Arial"/>
                <w:b/>
                <w:bCs/>
                <w:sz w:val="24"/>
                <w:szCs w:val="24"/>
              </w:rPr>
              <w:instrText xml:space="preserve"> \* MERGEFORMAT </w:instrText>
            </w:r>
            <w:r w:rsidR="00373D2F" w:rsidRPr="00E758B2">
              <w:rPr>
                <w:rFonts w:ascii="Arial" w:hAnsi="Arial" w:cs="Arial"/>
                <w:b/>
                <w:bCs/>
                <w:sz w:val="24"/>
                <w:szCs w:val="24"/>
              </w:rPr>
            </w:r>
            <w:r w:rsidR="00373D2F" w:rsidRPr="00E758B2">
              <w:rPr>
                <w:rFonts w:ascii="Arial" w:hAnsi="Arial" w:cs="Arial"/>
                <w:b/>
                <w:bCs/>
                <w:sz w:val="24"/>
                <w:szCs w:val="24"/>
              </w:rPr>
              <w:fldChar w:fldCharType="separate"/>
            </w:r>
            <w:r w:rsidR="005C1A0A">
              <w:rPr>
                <w:rFonts w:ascii="Arial" w:hAnsi="Arial" w:cs="Arial"/>
                <w:b/>
                <w:bCs/>
                <w:sz w:val="24"/>
                <w:szCs w:val="24"/>
              </w:rPr>
              <w:t>(11)</w:t>
            </w:r>
            <w:r w:rsidR="00373D2F" w:rsidRPr="00E758B2">
              <w:rPr>
                <w:rFonts w:ascii="Arial" w:hAnsi="Arial" w:cs="Arial"/>
                <w:b/>
                <w:bCs/>
                <w:sz w:val="24"/>
                <w:szCs w:val="24"/>
              </w:rPr>
              <w:fldChar w:fldCharType="end"/>
            </w:r>
            <w:r w:rsidRPr="00E758B2">
              <w:rPr>
                <w:rFonts w:ascii="Arial" w:hAnsi="Arial" w:cs="Arial"/>
                <w:b/>
                <w:bCs/>
                <w:sz w:val="24"/>
                <w:szCs w:val="24"/>
              </w:rPr>
              <w:t xml:space="preserve"> </w:t>
            </w:r>
            <w:r w:rsidRPr="00E758B2">
              <w:rPr>
                <w:rFonts w:ascii="Arial" w:hAnsi="Arial" w:cs="Arial"/>
                <w:sz w:val="24"/>
                <w:szCs w:val="24"/>
              </w:rPr>
              <w:t>göstərilən</w:t>
            </w:r>
            <w:r w:rsidRPr="00E758B2">
              <w:rPr>
                <w:rFonts w:ascii="Arial" w:hAnsi="Arial" w:cs="Arial"/>
                <w:b/>
                <w:bCs/>
                <w:sz w:val="24"/>
                <w:szCs w:val="24"/>
              </w:rPr>
              <w:t xml:space="preserve"> </w:t>
            </w:r>
            <w:r w:rsidRPr="00E758B2">
              <w:rPr>
                <w:rFonts w:ascii="Arial" w:hAnsi="Arial" w:cs="Arial"/>
                <w:sz w:val="24"/>
                <w:szCs w:val="24"/>
              </w:rPr>
              <w:t>müddətdə fasiləsiz və müntəzəm çalışa bilməsi</w:t>
            </w:r>
            <w:r w:rsidR="00373D2F" w:rsidRPr="00E758B2">
              <w:rPr>
                <w:rFonts w:ascii="Arial" w:hAnsi="Arial" w:cs="Arial"/>
                <w:sz w:val="24"/>
                <w:szCs w:val="24"/>
              </w:rPr>
              <w:t xml:space="preserve"> (istismar edilməsi)</w:t>
            </w:r>
            <w:r w:rsidRPr="00E758B2">
              <w:rPr>
                <w:rFonts w:ascii="Arial" w:hAnsi="Arial" w:cs="Arial"/>
                <w:sz w:val="24"/>
                <w:szCs w:val="24"/>
              </w:rPr>
              <w:t xml:space="preserve"> üçün ehtiyat hissələrin, xüsusi alətlərin və bunların əldə edilməsi mənbələri və qiymətlərini təqdim etməlidir.</w:t>
            </w:r>
            <w:bookmarkEnd w:id="70"/>
          </w:p>
          <w:p w14:paraId="79B2BEC1" w14:textId="41429A2D" w:rsidR="00A143F3" w:rsidRPr="00E758B2" w:rsidRDefault="00A143F3">
            <w:pPr>
              <w:pStyle w:val="ListParagraph"/>
              <w:widowControl w:val="0"/>
              <w:numPr>
                <w:ilvl w:val="1"/>
                <w:numId w:val="13"/>
              </w:numPr>
              <w:spacing w:before="60" w:after="0" w:line="276" w:lineRule="auto"/>
              <w:ind w:left="601"/>
              <w:contextualSpacing w:val="0"/>
              <w:jc w:val="both"/>
              <w:rPr>
                <w:rFonts w:ascii="Arial" w:hAnsi="Arial" w:cs="Arial"/>
                <w:bCs/>
                <w:sz w:val="24"/>
                <w:szCs w:val="24"/>
              </w:rPr>
            </w:pPr>
            <w:r w:rsidRPr="00E758B2">
              <w:rPr>
                <w:rFonts w:ascii="Arial" w:hAnsi="Arial" w:cs="Arial"/>
                <w:bCs/>
                <w:sz w:val="24"/>
                <w:szCs w:val="24"/>
              </w:rPr>
              <w:t xml:space="preserve">İşçilik, əməliyyat, material və avadanlıqlar üçün </w:t>
            </w:r>
            <w:r w:rsidRPr="00E758B2">
              <w:rPr>
                <w:rFonts w:ascii="Arial" w:hAnsi="Arial" w:cs="Arial"/>
                <w:bCs/>
                <w:i/>
                <w:iCs/>
                <w:sz w:val="24"/>
                <w:szCs w:val="24"/>
              </w:rPr>
              <w:t>(B) Mallara dair tələblər</w:t>
            </w:r>
            <w:r w:rsidRPr="00E758B2">
              <w:rPr>
                <w:rFonts w:ascii="Arial" w:hAnsi="Arial" w:cs="Arial"/>
                <w:bCs/>
                <w:sz w:val="24"/>
                <w:szCs w:val="24"/>
              </w:rPr>
              <w:t xml:space="preserve"> sənədinə daxil edilmiş standartlar, həmçinin əmtəə nişanlarına və kataloq nömrələrin istinadlar malları yalnız təsvir etmək, məhdudlaşdırmamaq məqsədi daşıyır. Təchizatçı </w:t>
            </w:r>
            <w:r w:rsidRPr="00E758B2">
              <w:rPr>
                <w:rFonts w:ascii="Arial" w:hAnsi="Arial" w:cs="Arial"/>
                <w:bCs/>
                <w:i/>
                <w:iCs/>
                <w:sz w:val="24"/>
                <w:szCs w:val="24"/>
              </w:rPr>
              <w:t>(B) Mallara dair tələblər</w:t>
            </w:r>
            <w:r w:rsidRPr="00E758B2">
              <w:rPr>
                <w:rFonts w:ascii="Arial" w:hAnsi="Arial" w:cs="Arial"/>
                <w:bCs/>
                <w:sz w:val="24"/>
                <w:szCs w:val="24"/>
              </w:rPr>
              <w:t xml:space="preserve"> sənədində verilmiş tələblərə cavab vermək və ya üstələmək şərti ilə istənilən digər keyfiyyət standartları, əmtəə nişanları, kataloq nömrələrindən istifadə edə bilər.</w:t>
            </w:r>
          </w:p>
        </w:tc>
      </w:tr>
      <w:tr w:rsidR="0096672B" w:rsidRPr="00E758B2" w14:paraId="24292B72" w14:textId="77777777" w:rsidTr="00F10D34">
        <w:tc>
          <w:tcPr>
            <w:tcW w:w="2684" w:type="dxa"/>
          </w:tcPr>
          <w:p w14:paraId="442CBC42" w14:textId="0948816D" w:rsidR="0096672B" w:rsidRPr="00E758B2" w:rsidRDefault="002E1A84">
            <w:pPr>
              <w:pStyle w:val="ListParagraph"/>
              <w:widowControl w:val="0"/>
              <w:numPr>
                <w:ilvl w:val="0"/>
                <w:numId w:val="13"/>
              </w:numPr>
              <w:spacing w:before="60" w:after="60" w:line="240" w:lineRule="auto"/>
              <w:ind w:left="425" w:hanging="425"/>
              <w:contextualSpacing w:val="0"/>
              <w:outlineLvl w:val="2"/>
              <w:rPr>
                <w:rFonts w:ascii="Arial" w:hAnsi="Arial" w:cs="Arial"/>
                <w:b/>
                <w:sz w:val="24"/>
                <w:szCs w:val="24"/>
              </w:rPr>
            </w:pPr>
            <w:bookmarkStart w:id="71" w:name="_Toc141780375"/>
            <w:bookmarkStart w:id="72" w:name="_Toc141780376"/>
            <w:bookmarkStart w:id="73" w:name="_Toc141780377"/>
            <w:bookmarkStart w:id="74" w:name="_Toc141780378"/>
            <w:bookmarkStart w:id="75" w:name="_Ref140584110"/>
            <w:bookmarkStart w:id="76" w:name="_Toc155945259"/>
            <w:r w:rsidRPr="00E758B2">
              <w:rPr>
                <w:rFonts w:ascii="Arial" w:hAnsi="Arial" w:cs="Arial"/>
                <w:b/>
                <w:sz w:val="24"/>
                <w:szCs w:val="24"/>
              </w:rPr>
              <w:t>U</w:t>
            </w:r>
            <w:bookmarkEnd w:id="71"/>
            <w:bookmarkEnd w:id="72"/>
            <w:bookmarkEnd w:id="73"/>
            <w:bookmarkEnd w:id="74"/>
            <w:r w:rsidRPr="00E758B2">
              <w:rPr>
                <w:rFonts w:ascii="Arial" w:hAnsi="Arial" w:cs="Arial"/>
                <w:b/>
                <w:sz w:val="24"/>
                <w:szCs w:val="24"/>
              </w:rPr>
              <w:t>yğunluq sənədləri</w:t>
            </w:r>
            <w:bookmarkEnd w:id="75"/>
            <w:bookmarkEnd w:id="76"/>
          </w:p>
        </w:tc>
        <w:tc>
          <w:tcPr>
            <w:tcW w:w="6996" w:type="dxa"/>
          </w:tcPr>
          <w:p w14:paraId="3D9E48C0" w14:textId="61A2AD2F" w:rsidR="00F13F89" w:rsidRPr="00E758B2" w:rsidRDefault="00F13F89">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E758B2">
              <w:rPr>
                <w:rFonts w:ascii="Arial" w:eastAsia="Times New Roman" w:hAnsi="Arial" w:cs="Arial"/>
                <w:sz w:val="24"/>
                <w:szCs w:val="24"/>
                <w:lang w:eastAsia="az-Latn-AZ"/>
              </w:rPr>
              <w:t>Təchizatçıların</w:t>
            </w:r>
            <w:r w:rsidRPr="00E758B2">
              <w:rPr>
                <w:rFonts w:ascii="Arial" w:hAnsi="Arial" w:cs="Arial"/>
                <w:sz w:val="24"/>
                <w:szCs w:val="24"/>
              </w:rPr>
              <w:t xml:space="preserve"> uyğunluq göstəriciləri təchizatçılara dair ümumi və xüsusi</w:t>
            </w:r>
            <w:r w:rsidRPr="00E758B2">
              <w:rPr>
                <w:rFonts w:ascii="Arial" w:eastAsia="Times New Roman" w:hAnsi="Arial" w:cs="Arial"/>
                <w:sz w:val="24"/>
                <w:szCs w:val="24"/>
                <w:lang w:eastAsia="az-Latn-AZ"/>
              </w:rPr>
              <w:t xml:space="preserve"> tələblərdən ibarətdir.</w:t>
            </w:r>
          </w:p>
          <w:p w14:paraId="3D5B4738" w14:textId="0CC5C268" w:rsidR="00246C46" w:rsidRPr="00E758B2" w:rsidRDefault="00F13F89">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E758B2">
              <w:rPr>
                <w:rFonts w:ascii="Arial" w:hAnsi="Arial" w:cs="Arial"/>
                <w:bCs/>
                <w:sz w:val="24"/>
                <w:szCs w:val="24"/>
                <w:u w:val="single"/>
              </w:rPr>
              <w:t>Qiymətləndirmə</w:t>
            </w:r>
            <w:r w:rsidR="00F62DB5" w:rsidRPr="00E758B2">
              <w:rPr>
                <w:rFonts w:ascii="Arial" w:hAnsi="Arial" w:cs="Arial"/>
                <w:bCs/>
                <w:sz w:val="24"/>
                <w:szCs w:val="24"/>
                <w:u w:val="single"/>
              </w:rPr>
              <w:t>-</w:t>
            </w:r>
            <w:r w:rsidRPr="00E758B2">
              <w:rPr>
                <w:rFonts w:ascii="Arial" w:hAnsi="Arial" w:cs="Arial"/>
                <w:bCs/>
                <w:sz w:val="24"/>
                <w:szCs w:val="24"/>
                <w:u w:val="single"/>
              </w:rPr>
              <w:t>uyğunluq meyarları</w:t>
            </w:r>
            <w:r w:rsidR="00F62DB5" w:rsidRPr="00E758B2">
              <w:rPr>
                <w:rFonts w:ascii="Arial" w:hAnsi="Arial" w:cs="Arial"/>
                <w:bCs/>
                <w:sz w:val="24"/>
                <w:szCs w:val="24"/>
                <w:u w:val="single"/>
              </w:rPr>
              <w:t xml:space="preserve"> və prosedurları (III)</w:t>
            </w:r>
            <w:r w:rsidR="00F62DB5" w:rsidRPr="00E758B2">
              <w:rPr>
                <w:rFonts w:ascii="Arial" w:hAnsi="Arial" w:cs="Arial"/>
                <w:bCs/>
                <w:sz w:val="24"/>
                <w:szCs w:val="24"/>
              </w:rPr>
              <w:t xml:space="preserve"> bölməsinin</w:t>
            </w:r>
            <w:r w:rsidRPr="00E758B2">
              <w:rPr>
                <w:rFonts w:ascii="Arial" w:hAnsi="Arial" w:cs="Arial"/>
                <w:bCs/>
                <w:sz w:val="24"/>
                <w:szCs w:val="24"/>
              </w:rPr>
              <w:t xml:space="preserve"> tələblərinə uyğun olaraq </w:t>
            </w:r>
            <w:r w:rsidRPr="00E758B2">
              <w:rPr>
                <w:rFonts w:ascii="Arial" w:hAnsi="Arial" w:cs="Arial"/>
                <w:sz w:val="24"/>
                <w:szCs w:val="24"/>
              </w:rPr>
              <w:t xml:space="preserve">təchizatçılar müqaviləni icra etmək imkanlarını göstərmək üçün </w:t>
            </w:r>
            <w:r w:rsidRPr="00E758B2">
              <w:rPr>
                <w:rFonts w:ascii="Arial" w:hAnsi="Arial" w:cs="Arial"/>
                <w:sz w:val="24"/>
                <w:szCs w:val="24"/>
                <w:u w:val="single"/>
              </w:rPr>
              <w:t>Satınalma formaları</w:t>
            </w:r>
            <w:r w:rsidR="00F62DB5" w:rsidRPr="00E758B2">
              <w:rPr>
                <w:rFonts w:ascii="Arial" w:hAnsi="Arial" w:cs="Arial"/>
                <w:sz w:val="24"/>
                <w:szCs w:val="24"/>
                <w:u w:val="single"/>
              </w:rPr>
              <w:t xml:space="preserve"> (IV</w:t>
            </w:r>
            <w:r w:rsidRPr="00E758B2">
              <w:rPr>
                <w:rFonts w:ascii="Arial" w:hAnsi="Arial" w:cs="Arial"/>
                <w:sz w:val="24"/>
                <w:szCs w:val="24"/>
                <w:u w:val="single"/>
              </w:rPr>
              <w:t>)</w:t>
            </w:r>
            <w:r w:rsidRPr="00E758B2">
              <w:rPr>
                <w:rFonts w:ascii="Arial" w:hAnsi="Arial" w:cs="Arial"/>
                <w:sz w:val="24"/>
                <w:szCs w:val="24"/>
              </w:rPr>
              <w:t xml:space="preserve"> </w:t>
            </w:r>
            <w:r w:rsidR="00F62DB5" w:rsidRPr="00E758B2">
              <w:rPr>
                <w:rFonts w:ascii="Arial" w:hAnsi="Arial" w:cs="Arial"/>
                <w:sz w:val="24"/>
                <w:szCs w:val="24"/>
              </w:rPr>
              <w:t xml:space="preserve">bölməsinə </w:t>
            </w:r>
            <w:r w:rsidRPr="00E758B2">
              <w:rPr>
                <w:rFonts w:ascii="Arial" w:hAnsi="Arial" w:cs="Arial"/>
                <w:sz w:val="24"/>
                <w:szCs w:val="24"/>
              </w:rPr>
              <w:t>daxil edilən müvafiq məlumat vərəqələrini təmin etməli</w:t>
            </w:r>
            <w:r w:rsidR="0029042F" w:rsidRPr="00E758B2">
              <w:rPr>
                <w:rFonts w:ascii="Arial" w:hAnsi="Arial" w:cs="Arial"/>
                <w:sz w:val="24"/>
                <w:szCs w:val="24"/>
              </w:rPr>
              <w:t>, habelə</w:t>
            </w:r>
            <w:r w:rsidRPr="00E758B2">
              <w:rPr>
                <w:rFonts w:ascii="Arial" w:hAnsi="Arial" w:cs="Arial"/>
                <w:sz w:val="24"/>
                <w:szCs w:val="24"/>
              </w:rPr>
              <w:t xml:space="preserve"> təchizatçıların uyğunluq göstəricilərini təsdiq edən sənədlər</w:t>
            </w:r>
            <w:r w:rsidR="00D937C8" w:rsidRPr="00E758B2">
              <w:rPr>
                <w:rFonts w:ascii="Arial" w:hAnsi="Arial" w:cs="Arial"/>
                <w:sz w:val="24"/>
                <w:szCs w:val="24"/>
              </w:rPr>
              <w:t xml:space="preserve"> </w:t>
            </w:r>
            <w:r w:rsidRPr="00E758B2">
              <w:rPr>
                <w:rFonts w:ascii="Arial" w:hAnsi="Arial" w:cs="Arial"/>
                <w:sz w:val="24"/>
                <w:szCs w:val="24"/>
              </w:rPr>
              <w:t xml:space="preserve">(bundan </w:t>
            </w:r>
            <w:r w:rsidRPr="00E758B2">
              <w:rPr>
                <w:rFonts w:ascii="Arial" w:hAnsi="Arial" w:cs="Arial"/>
                <w:sz w:val="24"/>
                <w:szCs w:val="24"/>
              </w:rPr>
              <w:lastRenderedPageBreak/>
              <w:t>sonra – uyğunluq sənədləri)</w:t>
            </w:r>
            <w:r w:rsidR="0029042F" w:rsidRPr="00E758B2">
              <w:rPr>
                <w:rFonts w:ascii="Arial" w:hAnsi="Arial" w:cs="Arial"/>
                <w:sz w:val="24"/>
                <w:szCs w:val="24"/>
              </w:rPr>
              <w:t xml:space="preserve"> təqdim etməlidir.</w:t>
            </w:r>
          </w:p>
          <w:p w14:paraId="2EC6D62F" w14:textId="4AAC1F70" w:rsidR="00E70F4A" w:rsidRPr="00E758B2" w:rsidRDefault="00E70F4A">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E758B2">
              <w:rPr>
                <w:rFonts w:ascii="Arial" w:hAnsi="Arial" w:cs="Arial"/>
                <w:bCs/>
                <w:sz w:val="24"/>
                <w:szCs w:val="24"/>
              </w:rPr>
              <w:t xml:space="preserve">Təchizatçının qalib olduğu təqdirdə müqaviləni </w:t>
            </w:r>
            <w:r w:rsidR="002B2A3E" w:rsidRPr="00E758B2">
              <w:rPr>
                <w:rFonts w:ascii="Arial" w:hAnsi="Arial" w:cs="Arial"/>
                <w:bCs/>
                <w:sz w:val="24"/>
                <w:szCs w:val="24"/>
              </w:rPr>
              <w:t>s</w:t>
            </w:r>
            <w:r w:rsidRPr="00E758B2">
              <w:rPr>
                <w:rFonts w:ascii="Arial" w:hAnsi="Arial" w:cs="Arial"/>
                <w:bCs/>
                <w:sz w:val="24"/>
                <w:szCs w:val="24"/>
              </w:rPr>
              <w:t>atınalan təşkilatı qane edəcək şəkildə icra etmək bacarıqlarının sənədli sübutu olaraq</w:t>
            </w:r>
            <w:r w:rsidR="002B2A3E" w:rsidRPr="00E758B2">
              <w:rPr>
                <w:rFonts w:ascii="Arial" w:hAnsi="Arial" w:cs="Arial"/>
                <w:bCs/>
                <w:sz w:val="24"/>
                <w:szCs w:val="24"/>
              </w:rPr>
              <w:t xml:space="preserve"> aşağıdakıları təmin edəcəkdir</w:t>
            </w:r>
            <w:r w:rsidRPr="00E758B2">
              <w:rPr>
                <w:rFonts w:ascii="Arial" w:hAnsi="Arial" w:cs="Arial"/>
                <w:bCs/>
                <w:sz w:val="24"/>
                <w:szCs w:val="24"/>
              </w:rPr>
              <w:t>:</w:t>
            </w:r>
          </w:p>
          <w:p w14:paraId="01E4B817" w14:textId="19A65321" w:rsidR="001F4DD2" w:rsidRPr="00E758B2" w:rsidRDefault="00DE6975">
            <w:pPr>
              <w:pStyle w:val="ListParagraph"/>
              <w:widowControl w:val="0"/>
              <w:numPr>
                <w:ilvl w:val="2"/>
                <w:numId w:val="13"/>
              </w:numPr>
              <w:spacing w:after="0" w:line="276" w:lineRule="auto"/>
              <w:ind w:left="885" w:hanging="312"/>
              <w:contextualSpacing w:val="0"/>
              <w:jc w:val="both"/>
              <w:rPr>
                <w:rFonts w:ascii="Arial" w:hAnsi="Arial" w:cs="Arial"/>
                <w:sz w:val="24"/>
                <w:szCs w:val="24"/>
              </w:rPr>
            </w:pPr>
            <w:bookmarkStart w:id="77" w:name="_Ref149507649"/>
            <w:r w:rsidRPr="00E758B2">
              <w:rPr>
                <w:rFonts w:ascii="Arial" w:hAnsi="Arial" w:cs="Arial"/>
                <w:b/>
                <w:sz w:val="24"/>
                <w:szCs w:val="24"/>
              </w:rPr>
              <w:t xml:space="preserve"> </w:t>
            </w:r>
            <w:r w:rsidR="00E70F4A" w:rsidRPr="00E758B2">
              <w:rPr>
                <w:rFonts w:ascii="Arial" w:hAnsi="Arial" w:cs="Arial"/>
                <w:b/>
                <w:sz w:val="24"/>
                <w:szCs w:val="24"/>
              </w:rPr>
              <w:t xml:space="preserve">Satınalma məlumat vərəqində </w:t>
            </w:r>
            <w:r w:rsidR="00373D2F" w:rsidRPr="00E758B2">
              <w:rPr>
                <w:rFonts w:ascii="Arial" w:hAnsi="Arial" w:cs="Arial"/>
                <w:b/>
                <w:sz w:val="24"/>
                <w:szCs w:val="24"/>
              </w:rPr>
              <w:fldChar w:fldCharType="begin"/>
            </w:r>
            <w:r w:rsidR="00373D2F" w:rsidRPr="00E758B2">
              <w:rPr>
                <w:rFonts w:ascii="Arial" w:hAnsi="Arial" w:cs="Arial"/>
                <w:b/>
                <w:sz w:val="24"/>
                <w:szCs w:val="24"/>
              </w:rPr>
              <w:instrText xml:space="preserve"> REF _Ref149507627 \r \h </w:instrText>
            </w:r>
            <w:r w:rsidR="00A53758" w:rsidRPr="00E758B2">
              <w:rPr>
                <w:rFonts w:ascii="Arial" w:hAnsi="Arial" w:cs="Arial"/>
                <w:b/>
                <w:sz w:val="24"/>
                <w:szCs w:val="24"/>
              </w:rPr>
              <w:instrText xml:space="preserve"> \* MERGEFORMAT </w:instrText>
            </w:r>
            <w:r w:rsidR="00373D2F" w:rsidRPr="00E758B2">
              <w:rPr>
                <w:rFonts w:ascii="Arial" w:hAnsi="Arial" w:cs="Arial"/>
                <w:b/>
                <w:sz w:val="24"/>
                <w:szCs w:val="24"/>
              </w:rPr>
            </w:r>
            <w:r w:rsidR="00373D2F" w:rsidRPr="00E758B2">
              <w:rPr>
                <w:rFonts w:ascii="Arial" w:hAnsi="Arial" w:cs="Arial"/>
                <w:b/>
                <w:sz w:val="24"/>
                <w:szCs w:val="24"/>
              </w:rPr>
              <w:fldChar w:fldCharType="separate"/>
            </w:r>
            <w:r w:rsidR="005C1A0A">
              <w:rPr>
                <w:rFonts w:ascii="Arial" w:hAnsi="Arial" w:cs="Arial"/>
                <w:b/>
                <w:sz w:val="24"/>
                <w:szCs w:val="24"/>
              </w:rPr>
              <w:t>(12)</w:t>
            </w:r>
            <w:r w:rsidR="00373D2F" w:rsidRPr="00E758B2">
              <w:rPr>
                <w:rFonts w:ascii="Arial" w:hAnsi="Arial" w:cs="Arial"/>
                <w:b/>
                <w:sz w:val="24"/>
                <w:szCs w:val="24"/>
              </w:rPr>
              <w:fldChar w:fldCharType="end"/>
            </w:r>
            <w:r w:rsidR="00E70F4A" w:rsidRPr="00E758B2">
              <w:rPr>
                <w:rFonts w:ascii="Arial" w:hAnsi="Arial" w:cs="Arial"/>
                <w:bCs/>
                <w:sz w:val="24"/>
                <w:szCs w:val="24"/>
              </w:rPr>
              <w:t xml:space="preserve"> tələb olunduğu </w:t>
            </w:r>
            <w:r w:rsidR="001F4DD2" w:rsidRPr="00E758B2">
              <w:rPr>
                <w:rFonts w:ascii="Arial" w:hAnsi="Arial" w:cs="Arial"/>
                <w:bCs/>
                <w:sz w:val="24"/>
                <w:szCs w:val="24"/>
              </w:rPr>
              <w:t xml:space="preserve">təqdirdə təklif etdiyi malları özü istehsal etməyən təchizatçı </w:t>
            </w:r>
            <w:r w:rsidR="001F4DD2" w:rsidRPr="00E758B2">
              <w:rPr>
                <w:rFonts w:ascii="Arial" w:hAnsi="Arial" w:cs="Arial"/>
                <w:sz w:val="24"/>
                <w:szCs w:val="24"/>
                <w:u w:val="single"/>
              </w:rPr>
              <w:t>Satınalma formaları (IV)</w:t>
            </w:r>
            <w:r w:rsidR="001F4DD2" w:rsidRPr="00E758B2">
              <w:rPr>
                <w:rFonts w:ascii="Arial" w:hAnsi="Arial" w:cs="Arial"/>
                <w:sz w:val="24"/>
                <w:szCs w:val="24"/>
              </w:rPr>
              <w:t xml:space="preserve"> bölməsinə daxil edilən formadan istifadə edərək malların istehsalçısı tərəfindən təchiz edilən malların satınalan təşkilatın ölkəsində səlahiyyətli nümayəndə olduğunu göstərən İstehsalçı </w:t>
            </w:r>
            <w:r w:rsidR="00373D2F" w:rsidRPr="00E758B2">
              <w:rPr>
                <w:rFonts w:ascii="Arial" w:hAnsi="Arial" w:cs="Arial"/>
                <w:sz w:val="24"/>
                <w:szCs w:val="24"/>
              </w:rPr>
              <w:t>icazəsini</w:t>
            </w:r>
            <w:r w:rsidR="001F4DD2" w:rsidRPr="00E758B2">
              <w:rPr>
                <w:rFonts w:ascii="Arial" w:hAnsi="Arial" w:cs="Arial"/>
                <w:sz w:val="24"/>
                <w:szCs w:val="24"/>
              </w:rPr>
              <w:t xml:space="preserve"> </w:t>
            </w:r>
            <w:r w:rsidR="002B2A3E" w:rsidRPr="00E758B2">
              <w:rPr>
                <w:rFonts w:ascii="Arial" w:hAnsi="Arial" w:cs="Arial"/>
                <w:sz w:val="24"/>
                <w:szCs w:val="24"/>
              </w:rPr>
              <w:t>təqdim edəcək</w:t>
            </w:r>
            <w:r w:rsidR="001F4DD2" w:rsidRPr="00E758B2">
              <w:rPr>
                <w:rFonts w:ascii="Arial" w:hAnsi="Arial" w:cs="Arial"/>
                <w:sz w:val="24"/>
                <w:szCs w:val="24"/>
              </w:rPr>
              <w:t>;</w:t>
            </w:r>
            <w:bookmarkEnd w:id="77"/>
          </w:p>
          <w:p w14:paraId="033F082C" w14:textId="605C418A" w:rsidR="002B2A3E" w:rsidRPr="00E758B2" w:rsidRDefault="00DE6975">
            <w:pPr>
              <w:pStyle w:val="ListParagraph"/>
              <w:widowControl w:val="0"/>
              <w:numPr>
                <w:ilvl w:val="2"/>
                <w:numId w:val="13"/>
              </w:numPr>
              <w:spacing w:after="0" w:line="276" w:lineRule="auto"/>
              <w:ind w:left="885" w:hanging="312"/>
              <w:contextualSpacing w:val="0"/>
              <w:jc w:val="both"/>
              <w:rPr>
                <w:rFonts w:ascii="Arial" w:hAnsi="Arial" w:cs="Arial"/>
                <w:sz w:val="24"/>
                <w:szCs w:val="24"/>
              </w:rPr>
            </w:pPr>
            <w:bookmarkStart w:id="78" w:name="_Ref149507950"/>
            <w:r w:rsidRPr="00E758B2">
              <w:rPr>
                <w:rFonts w:ascii="Arial" w:hAnsi="Arial" w:cs="Arial"/>
                <w:b/>
                <w:sz w:val="24"/>
                <w:szCs w:val="24"/>
              </w:rPr>
              <w:t xml:space="preserve"> </w:t>
            </w:r>
            <w:r w:rsidR="001F4DD2" w:rsidRPr="00E758B2">
              <w:rPr>
                <w:rFonts w:ascii="Arial" w:hAnsi="Arial" w:cs="Arial"/>
                <w:b/>
                <w:sz w:val="24"/>
                <w:szCs w:val="24"/>
              </w:rPr>
              <w:t xml:space="preserve">Satınalma məlumat vərəqində </w:t>
            </w:r>
            <w:r w:rsidR="00A53758" w:rsidRPr="00E758B2">
              <w:rPr>
                <w:rFonts w:ascii="Arial" w:hAnsi="Arial" w:cs="Arial"/>
                <w:b/>
                <w:sz w:val="24"/>
                <w:szCs w:val="24"/>
              </w:rPr>
              <w:fldChar w:fldCharType="begin"/>
            </w:r>
            <w:r w:rsidR="00A53758" w:rsidRPr="00E758B2">
              <w:rPr>
                <w:rFonts w:ascii="Arial" w:hAnsi="Arial" w:cs="Arial"/>
                <w:b/>
                <w:sz w:val="24"/>
                <w:szCs w:val="24"/>
              </w:rPr>
              <w:instrText xml:space="preserve"> REF _Ref149507933 \r \h  \* MERGEFORMAT </w:instrText>
            </w:r>
            <w:r w:rsidR="00A53758" w:rsidRPr="00E758B2">
              <w:rPr>
                <w:rFonts w:ascii="Arial" w:hAnsi="Arial" w:cs="Arial"/>
                <w:b/>
                <w:sz w:val="24"/>
                <w:szCs w:val="24"/>
              </w:rPr>
            </w:r>
            <w:r w:rsidR="00A53758" w:rsidRPr="00E758B2">
              <w:rPr>
                <w:rFonts w:ascii="Arial" w:hAnsi="Arial" w:cs="Arial"/>
                <w:b/>
                <w:sz w:val="24"/>
                <w:szCs w:val="24"/>
              </w:rPr>
              <w:fldChar w:fldCharType="separate"/>
            </w:r>
            <w:r w:rsidR="005C1A0A">
              <w:rPr>
                <w:rFonts w:ascii="Arial" w:hAnsi="Arial" w:cs="Arial"/>
                <w:b/>
                <w:sz w:val="24"/>
                <w:szCs w:val="24"/>
              </w:rPr>
              <w:t>(13)</w:t>
            </w:r>
            <w:r w:rsidR="00A53758" w:rsidRPr="00E758B2">
              <w:rPr>
                <w:rFonts w:ascii="Arial" w:hAnsi="Arial" w:cs="Arial"/>
                <w:b/>
                <w:sz w:val="24"/>
                <w:szCs w:val="24"/>
              </w:rPr>
              <w:fldChar w:fldCharType="end"/>
            </w:r>
            <w:r w:rsidR="001F4DD2" w:rsidRPr="00E758B2">
              <w:rPr>
                <w:rFonts w:ascii="Arial" w:hAnsi="Arial" w:cs="Arial"/>
                <w:bCs/>
                <w:sz w:val="24"/>
                <w:szCs w:val="24"/>
              </w:rPr>
              <w:t xml:space="preserve"> tələb olunduğu təqdirdə biznesi satınalan təşkilatın ölkəsində olmayan təchizatçının texniki qulluq, təmir və ehtiyat hissələrin saxlanılması imkanlarına malik nümayəndəlik yaradaraq </w:t>
            </w:r>
            <w:r w:rsidR="002B2A3E" w:rsidRPr="00E758B2">
              <w:rPr>
                <w:rFonts w:ascii="Arial" w:hAnsi="Arial" w:cs="Arial"/>
                <w:bCs/>
                <w:sz w:val="24"/>
                <w:szCs w:val="24"/>
              </w:rPr>
              <w:t xml:space="preserve">təchizatçının müqavilədə və (və ya) </w:t>
            </w:r>
            <w:r w:rsidR="002B2A3E" w:rsidRPr="00E758B2">
              <w:rPr>
                <w:rFonts w:ascii="Arial" w:hAnsi="Arial" w:cs="Arial"/>
                <w:bCs/>
                <w:i/>
                <w:iCs/>
                <w:sz w:val="24"/>
                <w:szCs w:val="24"/>
              </w:rPr>
              <w:t>(B) Mallara dair tələblər</w:t>
            </w:r>
            <w:r w:rsidR="002B2A3E" w:rsidRPr="00E758B2">
              <w:rPr>
                <w:rFonts w:ascii="Arial" w:hAnsi="Arial" w:cs="Arial"/>
                <w:bCs/>
                <w:sz w:val="24"/>
                <w:szCs w:val="24"/>
              </w:rPr>
              <w:t xml:space="preserve"> sənədində müəyyən edilən </w:t>
            </w:r>
            <w:r w:rsidR="00A53758" w:rsidRPr="00E758B2">
              <w:rPr>
                <w:rFonts w:ascii="Arial" w:hAnsi="Arial" w:cs="Arial"/>
                <w:bCs/>
                <w:sz w:val="24"/>
                <w:szCs w:val="24"/>
              </w:rPr>
              <w:t xml:space="preserve">satış sonrası xidmət </w:t>
            </w:r>
            <w:r w:rsidR="002B2A3E" w:rsidRPr="00E758B2">
              <w:rPr>
                <w:rFonts w:ascii="Arial" w:hAnsi="Arial" w:cs="Arial"/>
                <w:bCs/>
                <w:sz w:val="24"/>
                <w:szCs w:val="24"/>
              </w:rPr>
              <w:t>öhdəliklərini həyata keçirəcək.</w:t>
            </w:r>
            <w:bookmarkEnd w:id="78"/>
          </w:p>
        </w:tc>
      </w:tr>
      <w:tr w:rsidR="003D5743" w:rsidRPr="00E758B2" w14:paraId="522D2BC8" w14:textId="77777777" w:rsidTr="00F10D34">
        <w:tc>
          <w:tcPr>
            <w:tcW w:w="2684" w:type="dxa"/>
          </w:tcPr>
          <w:p w14:paraId="2AE69E4F" w14:textId="369371D4" w:rsidR="003D5743" w:rsidRPr="00E758B2" w:rsidRDefault="003D5743">
            <w:pPr>
              <w:pStyle w:val="ListParagraph"/>
              <w:widowControl w:val="0"/>
              <w:numPr>
                <w:ilvl w:val="0"/>
                <w:numId w:val="13"/>
              </w:numPr>
              <w:spacing w:before="60" w:after="60" w:line="240" w:lineRule="auto"/>
              <w:ind w:left="425" w:hanging="425"/>
              <w:contextualSpacing w:val="0"/>
              <w:outlineLvl w:val="2"/>
              <w:rPr>
                <w:rFonts w:ascii="Arial" w:hAnsi="Arial" w:cs="Arial"/>
                <w:b/>
                <w:sz w:val="24"/>
                <w:szCs w:val="24"/>
              </w:rPr>
            </w:pPr>
            <w:bookmarkStart w:id="79" w:name="_Toc155945260"/>
            <w:r w:rsidRPr="00E758B2">
              <w:rPr>
                <w:rFonts w:ascii="Arial" w:hAnsi="Arial" w:cs="Arial"/>
                <w:b/>
                <w:sz w:val="24"/>
                <w:szCs w:val="24"/>
              </w:rPr>
              <w:lastRenderedPageBreak/>
              <w:t>Təklifin qüvvədə olma müddəti</w:t>
            </w:r>
            <w:bookmarkEnd w:id="79"/>
          </w:p>
        </w:tc>
        <w:tc>
          <w:tcPr>
            <w:tcW w:w="6996" w:type="dxa"/>
          </w:tcPr>
          <w:p w14:paraId="14D185E0" w14:textId="103F540C" w:rsidR="008F35DB" w:rsidRPr="00E758B2" w:rsidRDefault="008F35DB">
            <w:pPr>
              <w:pStyle w:val="ListParagraph"/>
              <w:widowControl w:val="0"/>
              <w:numPr>
                <w:ilvl w:val="1"/>
                <w:numId w:val="13"/>
              </w:numPr>
              <w:spacing w:before="60" w:after="0" w:line="276" w:lineRule="auto"/>
              <w:ind w:left="601"/>
              <w:contextualSpacing w:val="0"/>
              <w:jc w:val="both"/>
              <w:rPr>
                <w:rFonts w:ascii="Arial" w:hAnsi="Arial" w:cs="Arial"/>
                <w:sz w:val="24"/>
                <w:szCs w:val="24"/>
              </w:rPr>
            </w:pPr>
            <w:bookmarkStart w:id="80" w:name="_Ref141086803"/>
            <w:r w:rsidRPr="00E758B2">
              <w:rPr>
                <w:rFonts w:ascii="Arial" w:hAnsi="Arial" w:cs="Arial"/>
                <w:bCs/>
                <w:sz w:val="24"/>
                <w:szCs w:val="24"/>
              </w:rPr>
              <w:t>T</w:t>
            </w:r>
            <w:r w:rsidR="003D5743" w:rsidRPr="00E758B2">
              <w:rPr>
                <w:rFonts w:ascii="Arial" w:hAnsi="Arial" w:cs="Arial"/>
                <w:sz w:val="24"/>
                <w:szCs w:val="24"/>
              </w:rPr>
              <w:t xml:space="preserve">əkliflər </w:t>
            </w:r>
            <w:r w:rsidR="00FC6D3E" w:rsidRPr="00E758B2">
              <w:rPr>
                <w:rFonts w:ascii="Arial" w:hAnsi="Arial" w:cs="Arial"/>
                <w:b/>
                <w:sz w:val="24"/>
                <w:szCs w:val="24"/>
              </w:rPr>
              <w:t>Satınalma məlumat vərəqin</w:t>
            </w:r>
            <w:r w:rsidR="003D5743" w:rsidRPr="00E758B2">
              <w:rPr>
                <w:rFonts w:ascii="Arial" w:hAnsi="Arial" w:cs="Arial"/>
                <w:b/>
                <w:sz w:val="24"/>
                <w:szCs w:val="24"/>
              </w:rPr>
              <w:t xml:space="preserve">də </w:t>
            </w:r>
            <w:r w:rsidR="009B07D4" w:rsidRPr="00E758B2">
              <w:rPr>
                <w:rFonts w:ascii="Arial" w:hAnsi="Arial" w:cs="Arial"/>
                <w:b/>
                <w:sz w:val="24"/>
                <w:szCs w:val="24"/>
              </w:rPr>
              <w:fldChar w:fldCharType="begin"/>
            </w:r>
            <w:r w:rsidR="009B07D4" w:rsidRPr="00E758B2">
              <w:rPr>
                <w:rFonts w:ascii="Arial" w:hAnsi="Arial" w:cs="Arial"/>
                <w:b/>
                <w:sz w:val="24"/>
                <w:szCs w:val="24"/>
              </w:rPr>
              <w:instrText xml:space="preserve"> REF _Ref141086832 \r \h </w:instrText>
            </w:r>
            <w:r w:rsidR="006F0645" w:rsidRPr="00E758B2">
              <w:rPr>
                <w:rFonts w:ascii="Arial" w:hAnsi="Arial" w:cs="Arial"/>
                <w:b/>
                <w:sz w:val="24"/>
                <w:szCs w:val="24"/>
              </w:rPr>
              <w:instrText xml:space="preserve"> \* MERGEFORMAT </w:instrText>
            </w:r>
            <w:r w:rsidR="009B07D4" w:rsidRPr="00E758B2">
              <w:rPr>
                <w:rFonts w:ascii="Arial" w:hAnsi="Arial" w:cs="Arial"/>
                <w:b/>
                <w:sz w:val="24"/>
                <w:szCs w:val="24"/>
              </w:rPr>
            </w:r>
            <w:r w:rsidR="009B07D4" w:rsidRPr="00E758B2">
              <w:rPr>
                <w:rFonts w:ascii="Arial" w:hAnsi="Arial" w:cs="Arial"/>
                <w:b/>
                <w:sz w:val="24"/>
                <w:szCs w:val="24"/>
              </w:rPr>
              <w:fldChar w:fldCharType="separate"/>
            </w:r>
            <w:r w:rsidR="005C1A0A">
              <w:rPr>
                <w:rFonts w:ascii="Arial" w:hAnsi="Arial" w:cs="Arial"/>
                <w:b/>
                <w:sz w:val="24"/>
                <w:szCs w:val="24"/>
              </w:rPr>
              <w:t>(14)</w:t>
            </w:r>
            <w:r w:rsidR="009B07D4" w:rsidRPr="00E758B2">
              <w:rPr>
                <w:rFonts w:ascii="Arial" w:hAnsi="Arial" w:cs="Arial"/>
                <w:b/>
                <w:sz w:val="24"/>
                <w:szCs w:val="24"/>
              </w:rPr>
              <w:fldChar w:fldCharType="end"/>
            </w:r>
            <w:r w:rsidR="003D5743" w:rsidRPr="00E758B2">
              <w:rPr>
                <w:rFonts w:ascii="Arial" w:hAnsi="Arial" w:cs="Arial"/>
                <w:b/>
                <w:sz w:val="24"/>
                <w:szCs w:val="24"/>
              </w:rPr>
              <w:t xml:space="preserve"> </w:t>
            </w:r>
            <w:r w:rsidRPr="00E758B2">
              <w:rPr>
                <w:rFonts w:ascii="Arial" w:hAnsi="Arial" w:cs="Arial"/>
                <w:sz w:val="24"/>
                <w:szCs w:val="24"/>
              </w:rPr>
              <w:t>qeyd olunmuş</w:t>
            </w:r>
            <w:r w:rsidR="003D5743" w:rsidRPr="00E758B2">
              <w:rPr>
                <w:rFonts w:ascii="Arial" w:hAnsi="Arial" w:cs="Arial"/>
                <w:sz w:val="24"/>
                <w:szCs w:val="24"/>
              </w:rPr>
              <w:t xml:space="preserve"> </w:t>
            </w:r>
            <w:r w:rsidRPr="00E758B2">
              <w:rPr>
                <w:rFonts w:ascii="Arial" w:hAnsi="Arial" w:cs="Arial"/>
                <w:sz w:val="24"/>
                <w:szCs w:val="24"/>
              </w:rPr>
              <w:t xml:space="preserve">və ya dəyişdirilibsə </w:t>
            </w:r>
            <w:r w:rsidR="008C5E48" w:rsidRPr="00E758B2">
              <w:rPr>
                <w:rFonts w:ascii="Arial" w:hAnsi="Arial" w:cs="Arial"/>
                <w:sz w:val="24"/>
                <w:szCs w:val="24"/>
              </w:rPr>
              <w:t>Təlimatın</w:t>
            </w:r>
            <w:r w:rsidRPr="00E758B2">
              <w:rPr>
                <w:rFonts w:ascii="Arial" w:hAnsi="Arial" w:cs="Arial"/>
                <w:sz w:val="24"/>
                <w:szCs w:val="24"/>
              </w:rPr>
              <w:t xml:space="preserve"> </w:t>
            </w:r>
            <w:r w:rsidR="009B07D4" w:rsidRPr="00E758B2">
              <w:rPr>
                <w:rFonts w:ascii="Arial" w:hAnsi="Arial" w:cs="Arial"/>
                <w:sz w:val="24"/>
                <w:szCs w:val="24"/>
              </w:rPr>
              <w:fldChar w:fldCharType="begin"/>
            </w:r>
            <w:r w:rsidR="009B07D4" w:rsidRPr="00E758B2">
              <w:rPr>
                <w:rFonts w:ascii="Arial" w:hAnsi="Arial" w:cs="Arial"/>
                <w:sz w:val="24"/>
                <w:szCs w:val="24"/>
              </w:rPr>
              <w:instrText xml:space="preserve"> REF _Ref141086896 \r \h </w:instrText>
            </w:r>
            <w:r w:rsidR="006F0645" w:rsidRPr="00E758B2">
              <w:rPr>
                <w:rFonts w:ascii="Arial" w:hAnsi="Arial" w:cs="Arial"/>
                <w:sz w:val="24"/>
                <w:szCs w:val="24"/>
              </w:rPr>
              <w:instrText xml:space="preserve"> \* MERGEFORMAT </w:instrText>
            </w:r>
            <w:r w:rsidR="009B07D4" w:rsidRPr="00E758B2">
              <w:rPr>
                <w:rFonts w:ascii="Arial" w:hAnsi="Arial" w:cs="Arial"/>
                <w:sz w:val="24"/>
                <w:szCs w:val="24"/>
              </w:rPr>
            </w:r>
            <w:r w:rsidR="009B07D4" w:rsidRPr="00E758B2">
              <w:rPr>
                <w:rFonts w:ascii="Arial" w:hAnsi="Arial" w:cs="Arial"/>
                <w:sz w:val="24"/>
                <w:szCs w:val="24"/>
              </w:rPr>
              <w:fldChar w:fldCharType="separate"/>
            </w:r>
            <w:r w:rsidR="005C1A0A">
              <w:rPr>
                <w:rFonts w:ascii="Arial" w:hAnsi="Arial" w:cs="Arial"/>
                <w:sz w:val="24"/>
                <w:szCs w:val="24"/>
              </w:rPr>
              <w:t>7</w:t>
            </w:r>
            <w:r w:rsidR="009B07D4" w:rsidRPr="00E758B2">
              <w:rPr>
                <w:rFonts w:ascii="Arial" w:hAnsi="Arial" w:cs="Arial"/>
                <w:sz w:val="24"/>
                <w:szCs w:val="24"/>
              </w:rPr>
              <w:fldChar w:fldCharType="end"/>
            </w:r>
            <w:r w:rsidRPr="00E758B2">
              <w:rPr>
                <w:rFonts w:ascii="Arial" w:hAnsi="Arial" w:cs="Arial"/>
                <w:sz w:val="24"/>
                <w:szCs w:val="24"/>
              </w:rPr>
              <w:t>-</w:t>
            </w:r>
            <w:r w:rsidR="001C14AD" w:rsidRPr="00E758B2">
              <w:rPr>
                <w:rFonts w:ascii="Arial" w:hAnsi="Arial" w:cs="Arial"/>
                <w:sz w:val="24"/>
                <w:szCs w:val="24"/>
              </w:rPr>
              <w:t xml:space="preserve">ci </w:t>
            </w:r>
            <w:r w:rsidR="00B24B42" w:rsidRPr="00E758B2">
              <w:rPr>
                <w:rFonts w:ascii="Arial" w:hAnsi="Arial" w:cs="Arial"/>
                <w:sz w:val="24"/>
                <w:szCs w:val="24"/>
              </w:rPr>
              <w:t>hiss</w:t>
            </w:r>
            <w:r w:rsidR="001C14AD" w:rsidRPr="00E758B2">
              <w:rPr>
                <w:rFonts w:ascii="Arial" w:hAnsi="Arial" w:cs="Arial"/>
                <w:sz w:val="24"/>
                <w:szCs w:val="24"/>
              </w:rPr>
              <w:t xml:space="preserve">əsinə </w:t>
            </w:r>
            <w:r w:rsidRPr="00E758B2">
              <w:rPr>
                <w:rFonts w:ascii="Arial" w:hAnsi="Arial" w:cs="Arial"/>
                <w:sz w:val="24"/>
                <w:szCs w:val="24"/>
              </w:rPr>
              <w:t>uyğun uzadılmış tarixədə</w:t>
            </w:r>
            <w:r w:rsidR="00DE6975" w:rsidRPr="00E758B2">
              <w:rPr>
                <w:rFonts w:ascii="Arial" w:hAnsi="Arial" w:cs="Arial"/>
                <w:sz w:val="24"/>
                <w:szCs w:val="24"/>
              </w:rPr>
              <w:t>k</w:t>
            </w:r>
            <w:r w:rsidRPr="00E758B2">
              <w:rPr>
                <w:rFonts w:ascii="Arial" w:hAnsi="Arial" w:cs="Arial"/>
                <w:sz w:val="24"/>
                <w:szCs w:val="24"/>
              </w:rPr>
              <w:t xml:space="preserve"> </w:t>
            </w:r>
            <w:r w:rsidR="003D5743" w:rsidRPr="00E758B2">
              <w:rPr>
                <w:rFonts w:ascii="Arial" w:hAnsi="Arial" w:cs="Arial"/>
                <w:sz w:val="24"/>
                <w:szCs w:val="24"/>
              </w:rPr>
              <w:t xml:space="preserve">qüvvədə olmalıdır. </w:t>
            </w:r>
            <w:r w:rsidR="00FC6D3E" w:rsidRPr="00E758B2">
              <w:rPr>
                <w:rFonts w:ascii="Arial" w:hAnsi="Arial" w:cs="Arial"/>
                <w:b/>
                <w:bCs/>
                <w:sz w:val="24"/>
                <w:szCs w:val="24"/>
              </w:rPr>
              <w:t>Satınalma məlumat vərəqin</w:t>
            </w:r>
            <w:r w:rsidRPr="00E758B2">
              <w:rPr>
                <w:rFonts w:ascii="Arial" w:hAnsi="Arial" w:cs="Arial"/>
                <w:b/>
                <w:bCs/>
                <w:sz w:val="24"/>
                <w:szCs w:val="24"/>
              </w:rPr>
              <w:t>də</w:t>
            </w:r>
            <w:r w:rsidRPr="00E758B2">
              <w:rPr>
                <w:rFonts w:ascii="Arial" w:hAnsi="Arial" w:cs="Arial"/>
                <w:sz w:val="24"/>
                <w:szCs w:val="24"/>
              </w:rPr>
              <w:t xml:space="preserve"> qeyd olunmuş və ya dəyişdirilibsə </w:t>
            </w:r>
            <w:r w:rsidR="008C5E48" w:rsidRPr="00E758B2">
              <w:rPr>
                <w:rFonts w:ascii="Arial" w:hAnsi="Arial" w:cs="Arial"/>
                <w:sz w:val="24"/>
                <w:szCs w:val="24"/>
              </w:rPr>
              <w:t>Təlimatın</w:t>
            </w:r>
            <w:r w:rsidRPr="00E758B2">
              <w:rPr>
                <w:rFonts w:ascii="Arial" w:hAnsi="Arial" w:cs="Arial"/>
                <w:sz w:val="24"/>
                <w:szCs w:val="24"/>
              </w:rPr>
              <w:t xml:space="preserve"> </w:t>
            </w:r>
            <w:r w:rsidR="00D937C8" w:rsidRPr="00E758B2">
              <w:rPr>
                <w:rFonts w:ascii="Arial" w:hAnsi="Arial" w:cs="Arial"/>
                <w:sz w:val="24"/>
                <w:szCs w:val="24"/>
              </w:rPr>
              <w:t>7-</w:t>
            </w:r>
            <w:r w:rsidR="001C14AD" w:rsidRPr="00E758B2">
              <w:rPr>
                <w:rFonts w:ascii="Arial" w:hAnsi="Arial" w:cs="Arial"/>
                <w:sz w:val="24"/>
                <w:szCs w:val="24"/>
              </w:rPr>
              <w:t xml:space="preserve">ci </w:t>
            </w:r>
            <w:r w:rsidR="00B24B42" w:rsidRPr="00E758B2">
              <w:rPr>
                <w:rFonts w:ascii="Arial" w:hAnsi="Arial" w:cs="Arial"/>
                <w:sz w:val="24"/>
                <w:szCs w:val="24"/>
              </w:rPr>
              <w:t>hiss</w:t>
            </w:r>
            <w:r w:rsidR="001C14AD" w:rsidRPr="00E758B2">
              <w:rPr>
                <w:rFonts w:ascii="Arial" w:hAnsi="Arial" w:cs="Arial"/>
                <w:sz w:val="24"/>
                <w:szCs w:val="24"/>
              </w:rPr>
              <w:t xml:space="preserve">əsinə </w:t>
            </w:r>
            <w:r w:rsidRPr="00E758B2">
              <w:rPr>
                <w:rFonts w:ascii="Arial" w:hAnsi="Arial" w:cs="Arial"/>
                <w:sz w:val="24"/>
                <w:szCs w:val="24"/>
              </w:rPr>
              <w:t>uyğun uzadılmış tarixə qədər qüvvədə olmayan təkliflər formal tələblərə uyğun gəlməyən təklif kimi kənarlaşdırılır.</w:t>
            </w:r>
            <w:bookmarkEnd w:id="80"/>
          </w:p>
          <w:p w14:paraId="707BA31B" w14:textId="6E54ED1C" w:rsidR="003D5743" w:rsidRPr="00E758B2" w:rsidRDefault="008F35DB">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E758B2">
              <w:rPr>
                <w:rFonts w:ascii="Arial" w:hAnsi="Arial" w:cs="Arial"/>
                <w:sz w:val="24"/>
                <w:szCs w:val="24"/>
              </w:rPr>
              <w:t xml:space="preserve">Satınalma komissiyası ən çoxu təkliflərin ilkin qüvvədə olduğu müddət qədər təkliflərin qüvvədə olma müddətinin uzadılmasını təchizatçılardan tələb edə bilər. Təkliflərin qüvvədə olma müddətinin uzadılması tələbi ilə razılaşan təchizatçılar təklifin təminatının qüvvədə olma müddətinin </w:t>
            </w:r>
            <w:r w:rsidR="00876E62" w:rsidRPr="00E758B2">
              <w:rPr>
                <w:rFonts w:ascii="Arial" w:hAnsi="Arial" w:cs="Arial"/>
                <w:sz w:val="24"/>
                <w:szCs w:val="24"/>
              </w:rPr>
              <w:t>təklifin qüvvədə olma müddətindən azı 30 (otuz) iş günü çox ol</w:t>
            </w:r>
            <w:r w:rsidRPr="00E758B2">
              <w:rPr>
                <w:rFonts w:ascii="Arial" w:hAnsi="Arial" w:cs="Arial"/>
                <w:sz w:val="24"/>
                <w:szCs w:val="24"/>
              </w:rPr>
              <w:t>maqla uzadılmasını və ya uzadılmış müddət üçün yeni təminatın verilməsini təmin edirlər.</w:t>
            </w:r>
            <w:r w:rsidR="00876E62" w:rsidRPr="00E758B2">
              <w:rPr>
                <w:rFonts w:ascii="Arial" w:hAnsi="Arial" w:cs="Arial"/>
                <w:sz w:val="24"/>
                <w:szCs w:val="24"/>
              </w:rPr>
              <w:t xml:space="preserve"> Təchizatçı təklifin təminatına olan hüququnu itirmədən satınalma komissiyasının belə tələbindən imtina edə bilər.</w:t>
            </w:r>
          </w:p>
        </w:tc>
      </w:tr>
      <w:tr w:rsidR="003D5743" w:rsidRPr="00E758B2" w14:paraId="31805BC1" w14:textId="77777777" w:rsidTr="00F10D34">
        <w:tc>
          <w:tcPr>
            <w:tcW w:w="2684" w:type="dxa"/>
          </w:tcPr>
          <w:p w14:paraId="29F583EE" w14:textId="5E447088" w:rsidR="003D5743" w:rsidRPr="00E758B2" w:rsidRDefault="003D5743">
            <w:pPr>
              <w:pStyle w:val="ListParagraph"/>
              <w:widowControl w:val="0"/>
              <w:numPr>
                <w:ilvl w:val="0"/>
                <w:numId w:val="13"/>
              </w:numPr>
              <w:spacing w:before="60" w:after="60" w:line="240" w:lineRule="auto"/>
              <w:ind w:left="425" w:hanging="425"/>
              <w:contextualSpacing w:val="0"/>
              <w:outlineLvl w:val="2"/>
              <w:rPr>
                <w:rFonts w:ascii="Arial" w:hAnsi="Arial" w:cs="Arial"/>
                <w:b/>
                <w:sz w:val="24"/>
                <w:szCs w:val="24"/>
              </w:rPr>
            </w:pPr>
            <w:bookmarkStart w:id="81" w:name="_Toc155945261"/>
            <w:r w:rsidRPr="00E758B2">
              <w:rPr>
                <w:rFonts w:ascii="Arial" w:hAnsi="Arial" w:cs="Arial"/>
                <w:b/>
                <w:sz w:val="24"/>
                <w:szCs w:val="24"/>
              </w:rPr>
              <w:t>Təklifin təminatı</w:t>
            </w:r>
            <w:bookmarkEnd w:id="81"/>
          </w:p>
        </w:tc>
        <w:tc>
          <w:tcPr>
            <w:tcW w:w="6996" w:type="dxa"/>
          </w:tcPr>
          <w:p w14:paraId="75ED9AA7" w14:textId="3F60BD2D" w:rsidR="00323F38" w:rsidRPr="00E758B2" w:rsidRDefault="00876E62">
            <w:pPr>
              <w:pStyle w:val="ListParagraph"/>
              <w:widowControl w:val="0"/>
              <w:numPr>
                <w:ilvl w:val="1"/>
                <w:numId w:val="13"/>
              </w:numPr>
              <w:spacing w:before="60" w:after="0" w:line="276" w:lineRule="auto"/>
              <w:ind w:left="601"/>
              <w:contextualSpacing w:val="0"/>
              <w:jc w:val="both"/>
              <w:rPr>
                <w:rFonts w:ascii="Arial" w:hAnsi="Arial" w:cs="Arial"/>
                <w:sz w:val="24"/>
                <w:szCs w:val="24"/>
              </w:rPr>
            </w:pPr>
            <w:bookmarkStart w:id="82" w:name="_Ref140583946"/>
            <w:r w:rsidRPr="00E758B2">
              <w:rPr>
                <w:rFonts w:ascii="Arial" w:hAnsi="Arial" w:cs="Arial"/>
                <w:sz w:val="24"/>
                <w:szCs w:val="24"/>
              </w:rPr>
              <w:t xml:space="preserve">Təchizatçı </w:t>
            </w:r>
            <w:r w:rsidR="002614A3" w:rsidRPr="00E758B2">
              <w:rPr>
                <w:rFonts w:ascii="Arial" w:hAnsi="Arial" w:cs="Arial"/>
                <w:sz w:val="24"/>
                <w:szCs w:val="24"/>
              </w:rPr>
              <w:t xml:space="preserve">(qeyri-rezident hüquqi və fiziki şəxslər istisna olmaqla) </w:t>
            </w:r>
            <w:r w:rsidRPr="00E758B2">
              <w:rPr>
                <w:rFonts w:ascii="Arial" w:hAnsi="Arial" w:cs="Arial"/>
                <w:sz w:val="24"/>
                <w:szCs w:val="24"/>
              </w:rPr>
              <w:t xml:space="preserve">təklifin tərkib hissəsi olaraq </w:t>
            </w:r>
            <w:r w:rsidR="00FC6D3E" w:rsidRPr="00E758B2">
              <w:rPr>
                <w:rFonts w:ascii="Arial" w:hAnsi="Arial" w:cs="Arial"/>
                <w:b/>
                <w:bCs/>
                <w:sz w:val="24"/>
                <w:szCs w:val="24"/>
              </w:rPr>
              <w:t>Satınalma məlumat vərəqin</w:t>
            </w:r>
            <w:r w:rsidRPr="00E758B2">
              <w:rPr>
                <w:rFonts w:ascii="Arial" w:hAnsi="Arial" w:cs="Arial"/>
                <w:b/>
                <w:bCs/>
                <w:sz w:val="24"/>
                <w:szCs w:val="24"/>
              </w:rPr>
              <w:t xml:space="preserve">də </w:t>
            </w:r>
            <w:r w:rsidR="00086F17" w:rsidRPr="00E758B2">
              <w:rPr>
                <w:rFonts w:ascii="Arial" w:hAnsi="Arial" w:cs="Arial"/>
                <w:b/>
                <w:bCs/>
                <w:sz w:val="24"/>
                <w:szCs w:val="24"/>
              </w:rPr>
              <w:fldChar w:fldCharType="begin"/>
            </w:r>
            <w:r w:rsidR="00086F17" w:rsidRPr="00E758B2">
              <w:rPr>
                <w:rFonts w:ascii="Arial" w:hAnsi="Arial" w:cs="Arial"/>
                <w:b/>
                <w:bCs/>
                <w:sz w:val="24"/>
                <w:szCs w:val="24"/>
              </w:rPr>
              <w:instrText xml:space="preserve"> REF _Ref141087640 \r \h </w:instrText>
            </w:r>
            <w:r w:rsidR="006F0645" w:rsidRPr="00E758B2">
              <w:rPr>
                <w:rFonts w:ascii="Arial" w:hAnsi="Arial" w:cs="Arial"/>
                <w:b/>
                <w:bCs/>
                <w:sz w:val="24"/>
                <w:szCs w:val="24"/>
              </w:rPr>
              <w:instrText xml:space="preserve"> \* MERGEFORMAT </w:instrText>
            </w:r>
            <w:r w:rsidR="00086F17" w:rsidRPr="00E758B2">
              <w:rPr>
                <w:rFonts w:ascii="Arial" w:hAnsi="Arial" w:cs="Arial"/>
                <w:b/>
                <w:bCs/>
                <w:sz w:val="24"/>
                <w:szCs w:val="24"/>
              </w:rPr>
            </w:r>
            <w:r w:rsidR="00086F17" w:rsidRPr="00E758B2">
              <w:rPr>
                <w:rFonts w:ascii="Arial" w:hAnsi="Arial" w:cs="Arial"/>
                <w:b/>
                <w:bCs/>
                <w:sz w:val="24"/>
                <w:szCs w:val="24"/>
              </w:rPr>
              <w:fldChar w:fldCharType="separate"/>
            </w:r>
            <w:r w:rsidR="005C1A0A">
              <w:rPr>
                <w:rFonts w:ascii="Arial" w:hAnsi="Arial" w:cs="Arial"/>
                <w:b/>
                <w:bCs/>
                <w:sz w:val="24"/>
                <w:szCs w:val="24"/>
              </w:rPr>
              <w:t>(15)</w:t>
            </w:r>
            <w:r w:rsidR="00086F17" w:rsidRPr="00E758B2">
              <w:rPr>
                <w:rFonts w:ascii="Arial" w:hAnsi="Arial" w:cs="Arial"/>
                <w:b/>
                <w:bCs/>
                <w:sz w:val="24"/>
                <w:szCs w:val="24"/>
              </w:rPr>
              <w:fldChar w:fldCharType="end"/>
            </w:r>
            <w:r w:rsidRPr="00E758B2">
              <w:rPr>
                <w:rFonts w:ascii="Arial" w:hAnsi="Arial" w:cs="Arial"/>
                <w:sz w:val="24"/>
                <w:szCs w:val="24"/>
              </w:rPr>
              <w:t xml:space="preserve"> qeyd edilmiş məbləğdə </w:t>
            </w:r>
            <w:r w:rsidR="00086F17" w:rsidRPr="00E758B2">
              <w:rPr>
                <w:rFonts w:ascii="Arial" w:hAnsi="Arial" w:cs="Arial"/>
                <w:sz w:val="24"/>
                <w:szCs w:val="24"/>
              </w:rPr>
              <w:t>Azərbaycan manatı ilə</w:t>
            </w:r>
            <w:r w:rsidR="002614A3" w:rsidRPr="00E758B2">
              <w:rPr>
                <w:rFonts w:ascii="Arial" w:hAnsi="Arial" w:cs="Arial"/>
                <w:sz w:val="24"/>
                <w:szCs w:val="24"/>
              </w:rPr>
              <w:t>,</w:t>
            </w:r>
            <w:bookmarkEnd w:id="82"/>
            <w:r w:rsidR="002614A3" w:rsidRPr="00E758B2">
              <w:rPr>
                <w:rFonts w:ascii="Arial" w:hAnsi="Arial" w:cs="Arial"/>
                <w:sz w:val="24"/>
                <w:szCs w:val="24"/>
              </w:rPr>
              <w:t xml:space="preserve"> qeyri-rezident hüquqi və fiziki şəxs</w:t>
            </w:r>
            <w:r w:rsidR="002C0F8C" w:rsidRPr="00E758B2">
              <w:rPr>
                <w:rFonts w:ascii="Arial" w:hAnsi="Arial" w:cs="Arial"/>
                <w:sz w:val="24"/>
                <w:szCs w:val="24"/>
              </w:rPr>
              <w:t>lər</w:t>
            </w:r>
            <w:r w:rsidR="002614A3" w:rsidRPr="00E758B2">
              <w:rPr>
                <w:rFonts w:ascii="Arial" w:hAnsi="Arial" w:cs="Arial"/>
                <w:sz w:val="24"/>
                <w:szCs w:val="24"/>
              </w:rPr>
              <w:t xml:space="preserve"> </w:t>
            </w:r>
            <w:r w:rsidR="002C0F8C" w:rsidRPr="00E758B2">
              <w:rPr>
                <w:rFonts w:ascii="Arial" w:hAnsi="Arial" w:cs="Arial"/>
                <w:sz w:val="24"/>
                <w:szCs w:val="24"/>
              </w:rPr>
              <w:t xml:space="preserve">isə Azərbaycan manatı və ya </w:t>
            </w:r>
            <w:r w:rsidR="002614A3" w:rsidRPr="00E758B2">
              <w:rPr>
                <w:rFonts w:ascii="Arial" w:hAnsi="Arial" w:cs="Arial"/>
                <w:sz w:val="24"/>
                <w:szCs w:val="24"/>
              </w:rPr>
              <w:t xml:space="preserve">elanın verilməsi (dəvətin göndərilməsi) tarixinə Azərbaycan Respublikası Mərkəzi Bankının müəyyən etdiyi məzənnəyə uyğun olaraq sərbəst dönərli valyuta ilə </w:t>
            </w:r>
            <w:r w:rsidR="00323F38" w:rsidRPr="00E758B2">
              <w:rPr>
                <w:rFonts w:ascii="Arial" w:hAnsi="Arial" w:cs="Arial"/>
                <w:sz w:val="24"/>
                <w:szCs w:val="24"/>
              </w:rPr>
              <w:t xml:space="preserve">təkliflə birlikdə </w:t>
            </w:r>
            <w:r w:rsidR="00D512CC" w:rsidRPr="00E758B2">
              <w:rPr>
                <w:rFonts w:ascii="Arial" w:hAnsi="Arial" w:cs="Arial"/>
                <w:sz w:val="24"/>
                <w:szCs w:val="24"/>
              </w:rPr>
              <w:t xml:space="preserve">təklifin təminatını </w:t>
            </w:r>
            <w:r w:rsidR="002614A3" w:rsidRPr="00E758B2">
              <w:rPr>
                <w:rFonts w:ascii="Arial" w:hAnsi="Arial" w:cs="Arial"/>
                <w:sz w:val="24"/>
                <w:szCs w:val="24"/>
              </w:rPr>
              <w:t xml:space="preserve">təqdim </w:t>
            </w:r>
            <w:r w:rsidR="002614A3" w:rsidRPr="00E758B2">
              <w:rPr>
                <w:rFonts w:ascii="Arial" w:hAnsi="Arial" w:cs="Arial"/>
                <w:sz w:val="24"/>
                <w:szCs w:val="24"/>
              </w:rPr>
              <w:lastRenderedPageBreak/>
              <w:t>e</w:t>
            </w:r>
            <w:r w:rsidR="00D512CC" w:rsidRPr="00E758B2">
              <w:rPr>
                <w:rFonts w:ascii="Arial" w:hAnsi="Arial" w:cs="Arial"/>
                <w:sz w:val="24"/>
                <w:szCs w:val="24"/>
              </w:rPr>
              <w:t>tməlid</w:t>
            </w:r>
            <w:r w:rsidR="002614A3" w:rsidRPr="00E758B2">
              <w:rPr>
                <w:rFonts w:ascii="Arial" w:hAnsi="Arial" w:cs="Arial"/>
                <w:sz w:val="24"/>
                <w:szCs w:val="24"/>
              </w:rPr>
              <w:t>ir</w:t>
            </w:r>
            <w:r w:rsidR="00323F38" w:rsidRPr="00E758B2">
              <w:rPr>
                <w:rFonts w:ascii="Arial" w:hAnsi="Arial" w:cs="Arial"/>
                <w:sz w:val="24"/>
                <w:szCs w:val="24"/>
              </w:rPr>
              <w:t>, əks təqdirdə təklif qəbul edilmir.</w:t>
            </w:r>
          </w:p>
          <w:p w14:paraId="764C1831" w14:textId="6BF28D71" w:rsidR="003D5743" w:rsidRPr="00E758B2" w:rsidRDefault="00876E62">
            <w:pPr>
              <w:pStyle w:val="ListParagraph"/>
              <w:widowControl w:val="0"/>
              <w:numPr>
                <w:ilvl w:val="1"/>
                <w:numId w:val="13"/>
              </w:numPr>
              <w:spacing w:before="60" w:after="0" w:line="276" w:lineRule="auto"/>
              <w:ind w:left="601"/>
              <w:contextualSpacing w:val="0"/>
              <w:jc w:val="both"/>
              <w:rPr>
                <w:rFonts w:ascii="Arial" w:hAnsi="Arial" w:cs="Arial"/>
                <w:sz w:val="24"/>
                <w:szCs w:val="24"/>
              </w:rPr>
            </w:pPr>
            <w:bookmarkStart w:id="83" w:name="_Ref141088540"/>
            <w:r w:rsidRPr="00E758B2">
              <w:rPr>
                <w:rFonts w:ascii="Arial" w:hAnsi="Arial" w:cs="Arial"/>
                <w:sz w:val="24"/>
                <w:szCs w:val="24"/>
              </w:rPr>
              <w:t>Təklifin təminatı qarant tərəfindən qarantiya şəklində verilir.</w:t>
            </w:r>
            <w:r w:rsidR="004E05A7" w:rsidRPr="00E758B2">
              <w:rPr>
                <w:rFonts w:ascii="Arial" w:hAnsi="Arial" w:cs="Arial"/>
                <w:sz w:val="24"/>
                <w:szCs w:val="24"/>
              </w:rPr>
              <w:t xml:space="preserve"> Satınalma komissiyası </w:t>
            </w:r>
            <w:r w:rsidR="00E43745" w:rsidRPr="00E758B2">
              <w:rPr>
                <w:rFonts w:ascii="Arial" w:hAnsi="Arial" w:cs="Arial"/>
                <w:sz w:val="24"/>
                <w:szCs w:val="24"/>
              </w:rPr>
              <w:t xml:space="preserve">qaranta və ya ehtimal olunan qiyməti 5 (beş) milyon manatdan yuxarı olan satınalmalara münasibətdə hər hansı qarantın verdiyi təminatı təsdiqləyən tərəf (əgər tələb olunursa), habelə digər şərtlərə dair </w:t>
            </w:r>
            <w:r w:rsidR="004E05A7" w:rsidRPr="00E758B2">
              <w:rPr>
                <w:rFonts w:ascii="Arial" w:hAnsi="Arial" w:cs="Arial"/>
                <w:sz w:val="24"/>
                <w:szCs w:val="24"/>
              </w:rPr>
              <w:t xml:space="preserve">hər hansı tələbini </w:t>
            </w:r>
            <w:r w:rsidR="00FC6D3E" w:rsidRPr="00E758B2">
              <w:rPr>
                <w:rFonts w:ascii="Arial" w:hAnsi="Arial" w:cs="Arial"/>
                <w:b/>
                <w:bCs/>
                <w:sz w:val="24"/>
                <w:szCs w:val="24"/>
              </w:rPr>
              <w:t>Satınalma məlumat vərəqin</w:t>
            </w:r>
            <w:r w:rsidR="004E05A7" w:rsidRPr="00E758B2">
              <w:rPr>
                <w:rFonts w:ascii="Arial" w:hAnsi="Arial" w:cs="Arial"/>
                <w:b/>
                <w:bCs/>
                <w:sz w:val="24"/>
                <w:szCs w:val="24"/>
              </w:rPr>
              <w:t xml:space="preserve">də </w:t>
            </w:r>
            <w:r w:rsidR="0069580E" w:rsidRPr="00E758B2">
              <w:rPr>
                <w:rFonts w:ascii="Arial" w:hAnsi="Arial" w:cs="Arial"/>
                <w:b/>
                <w:bCs/>
                <w:sz w:val="24"/>
                <w:szCs w:val="24"/>
              </w:rPr>
              <w:fldChar w:fldCharType="begin"/>
            </w:r>
            <w:r w:rsidR="0069580E" w:rsidRPr="00E758B2">
              <w:rPr>
                <w:rFonts w:ascii="Arial" w:hAnsi="Arial" w:cs="Arial"/>
                <w:b/>
                <w:bCs/>
                <w:sz w:val="24"/>
                <w:szCs w:val="24"/>
              </w:rPr>
              <w:instrText xml:space="preserve"> REF _Ref141088891 \r \h </w:instrText>
            </w:r>
            <w:r w:rsidR="001C5B9D" w:rsidRPr="00E758B2">
              <w:rPr>
                <w:rFonts w:ascii="Arial" w:hAnsi="Arial" w:cs="Arial"/>
                <w:b/>
                <w:bCs/>
                <w:sz w:val="24"/>
                <w:szCs w:val="24"/>
              </w:rPr>
              <w:instrText xml:space="preserve"> \* MERGEFORMAT </w:instrText>
            </w:r>
            <w:r w:rsidR="0069580E" w:rsidRPr="00E758B2">
              <w:rPr>
                <w:rFonts w:ascii="Arial" w:hAnsi="Arial" w:cs="Arial"/>
                <w:b/>
                <w:bCs/>
                <w:sz w:val="24"/>
                <w:szCs w:val="24"/>
              </w:rPr>
            </w:r>
            <w:r w:rsidR="0069580E" w:rsidRPr="00E758B2">
              <w:rPr>
                <w:rFonts w:ascii="Arial" w:hAnsi="Arial" w:cs="Arial"/>
                <w:b/>
                <w:bCs/>
                <w:sz w:val="24"/>
                <w:szCs w:val="24"/>
              </w:rPr>
              <w:fldChar w:fldCharType="separate"/>
            </w:r>
            <w:r w:rsidR="005C1A0A">
              <w:rPr>
                <w:rFonts w:ascii="Arial" w:hAnsi="Arial" w:cs="Arial"/>
                <w:b/>
                <w:bCs/>
                <w:sz w:val="24"/>
                <w:szCs w:val="24"/>
              </w:rPr>
              <w:t>(16)</w:t>
            </w:r>
            <w:r w:rsidR="0069580E" w:rsidRPr="00E758B2">
              <w:rPr>
                <w:rFonts w:ascii="Arial" w:hAnsi="Arial" w:cs="Arial"/>
                <w:b/>
                <w:bCs/>
                <w:sz w:val="24"/>
                <w:szCs w:val="24"/>
              </w:rPr>
              <w:fldChar w:fldCharType="end"/>
            </w:r>
            <w:r w:rsidR="0069580E" w:rsidRPr="00E758B2">
              <w:rPr>
                <w:rFonts w:ascii="Arial" w:hAnsi="Arial" w:cs="Arial"/>
                <w:b/>
                <w:bCs/>
                <w:sz w:val="24"/>
                <w:szCs w:val="24"/>
              </w:rPr>
              <w:t xml:space="preserve"> </w:t>
            </w:r>
            <w:r w:rsidR="004E05A7" w:rsidRPr="00E758B2">
              <w:rPr>
                <w:rFonts w:ascii="Arial" w:hAnsi="Arial" w:cs="Arial"/>
                <w:sz w:val="24"/>
                <w:szCs w:val="24"/>
              </w:rPr>
              <w:t xml:space="preserve">göstərir. </w:t>
            </w:r>
            <w:r w:rsidR="00661669" w:rsidRPr="00E758B2">
              <w:rPr>
                <w:rFonts w:ascii="Arial" w:hAnsi="Arial" w:cs="Arial"/>
                <w:sz w:val="24"/>
                <w:szCs w:val="24"/>
              </w:rPr>
              <w:t xml:space="preserve">Təklifin təminatı </w:t>
            </w:r>
            <w:r w:rsidR="00661669" w:rsidRPr="00E758B2">
              <w:rPr>
                <w:rFonts w:ascii="Arial" w:hAnsi="Arial" w:cs="Arial"/>
                <w:sz w:val="24"/>
                <w:szCs w:val="24"/>
                <w:u w:val="single"/>
              </w:rPr>
              <w:t>Satınalma formaları</w:t>
            </w:r>
            <w:r w:rsidR="00E44F4E" w:rsidRPr="00E758B2">
              <w:rPr>
                <w:rFonts w:ascii="Arial" w:hAnsi="Arial" w:cs="Arial"/>
                <w:sz w:val="24"/>
                <w:szCs w:val="24"/>
                <w:u w:val="single"/>
              </w:rPr>
              <w:t xml:space="preserve"> (IV</w:t>
            </w:r>
            <w:r w:rsidR="00661669" w:rsidRPr="00E758B2">
              <w:rPr>
                <w:rFonts w:ascii="Arial" w:hAnsi="Arial" w:cs="Arial"/>
                <w:sz w:val="24"/>
                <w:szCs w:val="24"/>
                <w:u w:val="single"/>
              </w:rPr>
              <w:t>)</w:t>
            </w:r>
            <w:r w:rsidR="00E44F4E" w:rsidRPr="00E758B2">
              <w:rPr>
                <w:rFonts w:ascii="Arial" w:hAnsi="Arial" w:cs="Arial"/>
                <w:sz w:val="24"/>
                <w:szCs w:val="24"/>
              </w:rPr>
              <w:t xml:space="preserve"> bölməsinə</w:t>
            </w:r>
            <w:r w:rsidR="00661669" w:rsidRPr="00E758B2">
              <w:rPr>
                <w:rFonts w:ascii="Arial" w:hAnsi="Arial" w:cs="Arial"/>
                <w:sz w:val="24"/>
                <w:szCs w:val="24"/>
              </w:rPr>
              <w:t xml:space="preserve"> daxil edilən “Təklifin təminatının nümunəsi” və ya təklif təqdim edilməzdən əvvəl satınalma komissiyası </w:t>
            </w:r>
            <w:r w:rsidR="00305F30" w:rsidRPr="00E758B2">
              <w:rPr>
                <w:rFonts w:ascii="Arial" w:hAnsi="Arial" w:cs="Arial"/>
                <w:sz w:val="24"/>
                <w:szCs w:val="24"/>
              </w:rPr>
              <w:t xml:space="preserve">ilə razılaşdırılmış </w:t>
            </w:r>
            <w:r w:rsidR="00661669" w:rsidRPr="00E758B2">
              <w:rPr>
                <w:rFonts w:ascii="Arial" w:hAnsi="Arial" w:cs="Arial"/>
                <w:sz w:val="24"/>
                <w:szCs w:val="24"/>
              </w:rPr>
              <w:t xml:space="preserve">digər əhəmiyyətli dərəcədə oxşar nümunədən istifadə </w:t>
            </w:r>
            <w:r w:rsidR="001C14AD" w:rsidRPr="00E758B2">
              <w:rPr>
                <w:rFonts w:ascii="Arial" w:hAnsi="Arial" w:cs="Arial"/>
                <w:sz w:val="24"/>
                <w:szCs w:val="24"/>
              </w:rPr>
              <w:t xml:space="preserve">olunaraq </w:t>
            </w:r>
            <w:r w:rsidR="00661669" w:rsidRPr="00E758B2">
              <w:rPr>
                <w:rFonts w:ascii="Arial" w:hAnsi="Arial" w:cs="Arial"/>
                <w:sz w:val="24"/>
                <w:szCs w:val="24"/>
              </w:rPr>
              <w:t xml:space="preserve">təqdim edilməlidir. </w:t>
            </w:r>
            <w:r w:rsidR="004E05A7" w:rsidRPr="00E758B2">
              <w:rPr>
                <w:rFonts w:ascii="Arial" w:hAnsi="Arial" w:cs="Arial"/>
                <w:sz w:val="24"/>
                <w:szCs w:val="24"/>
              </w:rPr>
              <w:t xml:space="preserve">Təklifin təminatının qüvvədə olma müddəti təklifin </w:t>
            </w:r>
            <w:r w:rsidR="00661669" w:rsidRPr="00E758B2">
              <w:rPr>
                <w:rFonts w:ascii="Arial" w:hAnsi="Arial" w:cs="Arial"/>
                <w:sz w:val="24"/>
                <w:szCs w:val="24"/>
              </w:rPr>
              <w:t xml:space="preserve">ilkin və ya dəyişdirilibsə </w:t>
            </w:r>
            <w:r w:rsidR="008C5E48" w:rsidRPr="00E758B2">
              <w:rPr>
                <w:rFonts w:ascii="Arial" w:hAnsi="Arial" w:cs="Arial"/>
                <w:sz w:val="24"/>
                <w:szCs w:val="24"/>
              </w:rPr>
              <w:t>Təlimatın</w:t>
            </w:r>
            <w:r w:rsidR="00661669" w:rsidRPr="00E758B2">
              <w:rPr>
                <w:rFonts w:ascii="Arial" w:hAnsi="Arial" w:cs="Arial"/>
                <w:sz w:val="24"/>
                <w:szCs w:val="24"/>
              </w:rPr>
              <w:t xml:space="preserve"> </w:t>
            </w:r>
            <w:r w:rsidR="000A2098" w:rsidRPr="00E758B2">
              <w:rPr>
                <w:rFonts w:ascii="Arial" w:hAnsi="Arial" w:cs="Arial"/>
                <w:sz w:val="24"/>
                <w:szCs w:val="24"/>
              </w:rPr>
              <w:t>7</w:t>
            </w:r>
            <w:r w:rsidR="00661669" w:rsidRPr="00E758B2">
              <w:rPr>
                <w:rFonts w:ascii="Arial" w:hAnsi="Arial" w:cs="Arial"/>
                <w:sz w:val="24"/>
                <w:szCs w:val="24"/>
              </w:rPr>
              <w:t>-c</w:t>
            </w:r>
            <w:r w:rsidR="001C14AD" w:rsidRPr="00E758B2">
              <w:rPr>
                <w:rFonts w:ascii="Arial" w:hAnsi="Arial" w:cs="Arial"/>
                <w:sz w:val="24"/>
                <w:szCs w:val="24"/>
              </w:rPr>
              <w:t>i</w:t>
            </w:r>
            <w:r w:rsidR="00661669" w:rsidRPr="00E758B2">
              <w:rPr>
                <w:rFonts w:ascii="Arial" w:hAnsi="Arial" w:cs="Arial"/>
                <w:sz w:val="24"/>
                <w:szCs w:val="24"/>
              </w:rPr>
              <w:t xml:space="preserve"> </w:t>
            </w:r>
            <w:r w:rsidR="00B24B42" w:rsidRPr="00E758B2">
              <w:rPr>
                <w:rFonts w:ascii="Arial" w:hAnsi="Arial" w:cs="Arial"/>
                <w:sz w:val="24"/>
                <w:szCs w:val="24"/>
              </w:rPr>
              <w:t>hiss</w:t>
            </w:r>
            <w:r w:rsidR="001C14AD" w:rsidRPr="00E758B2">
              <w:rPr>
                <w:rFonts w:ascii="Arial" w:hAnsi="Arial" w:cs="Arial"/>
                <w:sz w:val="24"/>
                <w:szCs w:val="24"/>
              </w:rPr>
              <w:t xml:space="preserve">əsinə </w:t>
            </w:r>
            <w:r w:rsidR="00661669" w:rsidRPr="00E758B2">
              <w:rPr>
                <w:rFonts w:ascii="Arial" w:hAnsi="Arial" w:cs="Arial"/>
                <w:sz w:val="24"/>
                <w:szCs w:val="24"/>
              </w:rPr>
              <w:t xml:space="preserve">uyğun uzadılmış </w:t>
            </w:r>
            <w:r w:rsidR="004E05A7" w:rsidRPr="00E758B2">
              <w:rPr>
                <w:rFonts w:ascii="Arial" w:hAnsi="Arial" w:cs="Arial"/>
                <w:sz w:val="24"/>
                <w:szCs w:val="24"/>
              </w:rPr>
              <w:t>qüvvədə olma müddətindən azı 30</w:t>
            </w:r>
            <w:r w:rsidR="001C5B9D" w:rsidRPr="00E758B2">
              <w:rPr>
                <w:rFonts w:ascii="Arial" w:hAnsi="Arial" w:cs="Arial"/>
                <w:sz w:val="24"/>
                <w:szCs w:val="24"/>
              </w:rPr>
              <w:t> </w:t>
            </w:r>
            <w:r w:rsidR="004E05A7" w:rsidRPr="00E758B2">
              <w:rPr>
                <w:rFonts w:ascii="Arial" w:hAnsi="Arial" w:cs="Arial"/>
                <w:sz w:val="24"/>
                <w:szCs w:val="24"/>
              </w:rPr>
              <w:t>(otuz) iş günü çox olmalıdır</w:t>
            </w:r>
            <w:r w:rsidR="003D5743" w:rsidRPr="00E758B2">
              <w:rPr>
                <w:rFonts w:ascii="Arial" w:hAnsi="Arial" w:cs="Arial"/>
                <w:sz w:val="24"/>
                <w:szCs w:val="24"/>
              </w:rPr>
              <w:t>.</w:t>
            </w:r>
            <w:bookmarkEnd w:id="83"/>
          </w:p>
          <w:p w14:paraId="148E1D3B" w14:textId="370D8C7C" w:rsidR="00732B08" w:rsidRPr="00E758B2" w:rsidRDefault="00732B08">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E758B2">
              <w:rPr>
                <w:rFonts w:ascii="Arial" w:hAnsi="Arial" w:cs="Arial"/>
                <w:sz w:val="24"/>
                <w:szCs w:val="24"/>
              </w:rPr>
              <w:t>T</w:t>
            </w:r>
            <w:r w:rsidR="00F01A69" w:rsidRPr="00E758B2">
              <w:rPr>
                <w:rFonts w:ascii="Arial" w:hAnsi="Arial" w:cs="Arial"/>
                <w:sz w:val="24"/>
                <w:szCs w:val="24"/>
              </w:rPr>
              <w:t>əchizatçının t</w:t>
            </w:r>
            <w:r w:rsidRPr="00E758B2">
              <w:rPr>
                <w:rFonts w:ascii="Arial" w:hAnsi="Arial" w:cs="Arial"/>
                <w:sz w:val="24"/>
                <w:szCs w:val="24"/>
              </w:rPr>
              <w:t>əklifin</w:t>
            </w:r>
            <w:r w:rsidR="00F01A69" w:rsidRPr="00E758B2">
              <w:rPr>
                <w:rFonts w:ascii="Arial" w:hAnsi="Arial" w:cs="Arial"/>
                <w:sz w:val="24"/>
                <w:szCs w:val="24"/>
              </w:rPr>
              <w:t>in</w:t>
            </w:r>
            <w:r w:rsidRPr="00E758B2">
              <w:rPr>
                <w:rFonts w:ascii="Arial" w:hAnsi="Arial" w:cs="Arial"/>
                <w:sz w:val="24"/>
                <w:szCs w:val="24"/>
              </w:rPr>
              <w:t xml:space="preserve"> təminatı aşağıdakı hallarda dərhal geri qaytarılır:</w:t>
            </w:r>
          </w:p>
          <w:p w14:paraId="489AC65C" w14:textId="747CDB99" w:rsidR="00732B08" w:rsidRPr="00E758B2" w:rsidRDefault="00732B08">
            <w:pPr>
              <w:pStyle w:val="ListParagraph"/>
              <w:widowControl w:val="0"/>
              <w:numPr>
                <w:ilvl w:val="2"/>
                <w:numId w:val="13"/>
              </w:numPr>
              <w:spacing w:after="0" w:line="276" w:lineRule="auto"/>
              <w:ind w:left="885" w:hanging="312"/>
              <w:contextualSpacing w:val="0"/>
              <w:jc w:val="both"/>
              <w:rPr>
                <w:rFonts w:ascii="Arial" w:hAnsi="Arial" w:cs="Arial"/>
                <w:sz w:val="24"/>
                <w:szCs w:val="24"/>
              </w:rPr>
            </w:pPr>
            <w:r w:rsidRPr="00E758B2">
              <w:rPr>
                <w:rFonts w:ascii="Arial" w:hAnsi="Arial" w:cs="Arial"/>
                <w:sz w:val="24"/>
                <w:szCs w:val="24"/>
              </w:rPr>
              <w:t xml:space="preserve">satınalmada ilk üç yerdən birini tutmayan təchizatçılara </w:t>
            </w:r>
            <w:r w:rsidR="00DE6975" w:rsidRPr="00E758B2">
              <w:rPr>
                <w:rFonts w:ascii="Arial" w:hAnsi="Arial" w:cs="Arial"/>
                <w:sz w:val="24"/>
                <w:szCs w:val="24"/>
              </w:rPr>
              <w:t>-</w:t>
            </w:r>
            <w:r w:rsidRPr="00E758B2">
              <w:rPr>
                <w:rFonts w:ascii="Arial" w:hAnsi="Arial" w:cs="Arial"/>
                <w:sz w:val="24"/>
                <w:szCs w:val="24"/>
              </w:rPr>
              <w:t xml:space="preserve"> satınalmanın nəticələrinə dair yekun protokol təsdiq olunduqda;</w:t>
            </w:r>
          </w:p>
          <w:p w14:paraId="742B323F" w14:textId="53D84262" w:rsidR="00732B08" w:rsidRPr="00E758B2" w:rsidRDefault="00732B08">
            <w:pPr>
              <w:pStyle w:val="ListParagraph"/>
              <w:widowControl w:val="0"/>
              <w:numPr>
                <w:ilvl w:val="2"/>
                <w:numId w:val="13"/>
              </w:numPr>
              <w:spacing w:after="0" w:line="276" w:lineRule="auto"/>
              <w:ind w:left="885" w:hanging="312"/>
              <w:contextualSpacing w:val="0"/>
              <w:jc w:val="both"/>
              <w:rPr>
                <w:rFonts w:ascii="Arial" w:hAnsi="Arial" w:cs="Arial"/>
                <w:sz w:val="24"/>
                <w:szCs w:val="24"/>
              </w:rPr>
            </w:pPr>
            <w:r w:rsidRPr="00E758B2">
              <w:rPr>
                <w:rFonts w:ascii="Arial" w:hAnsi="Arial" w:cs="Arial"/>
                <w:sz w:val="24"/>
                <w:szCs w:val="24"/>
              </w:rPr>
              <w:t xml:space="preserve">satınalmada ikinci və üçüncü yerləri tutan təchizatçılara </w:t>
            </w:r>
            <w:r w:rsidR="00DE6975" w:rsidRPr="00E758B2">
              <w:rPr>
                <w:rFonts w:ascii="Arial" w:hAnsi="Arial" w:cs="Arial"/>
                <w:sz w:val="24"/>
                <w:szCs w:val="24"/>
              </w:rPr>
              <w:t>-</w:t>
            </w:r>
            <w:r w:rsidRPr="00E758B2">
              <w:rPr>
                <w:rFonts w:ascii="Arial" w:hAnsi="Arial" w:cs="Arial"/>
                <w:sz w:val="24"/>
                <w:szCs w:val="24"/>
              </w:rPr>
              <w:t xml:space="preserve"> qalib təchizatçı ilə bağlanan satınalma müqaviləsi qüvvəyə mindikdə;</w:t>
            </w:r>
          </w:p>
          <w:p w14:paraId="3F584A66" w14:textId="2A77864A" w:rsidR="00732B08" w:rsidRPr="00E758B2" w:rsidRDefault="00DE6975">
            <w:pPr>
              <w:pStyle w:val="ListParagraph"/>
              <w:widowControl w:val="0"/>
              <w:numPr>
                <w:ilvl w:val="2"/>
                <w:numId w:val="13"/>
              </w:numPr>
              <w:spacing w:after="0" w:line="276" w:lineRule="auto"/>
              <w:ind w:left="885" w:hanging="312"/>
              <w:contextualSpacing w:val="0"/>
              <w:jc w:val="both"/>
              <w:rPr>
                <w:rFonts w:ascii="Arial" w:hAnsi="Arial" w:cs="Arial"/>
                <w:sz w:val="24"/>
                <w:szCs w:val="24"/>
              </w:rPr>
            </w:pPr>
            <w:r w:rsidRPr="00E758B2">
              <w:rPr>
                <w:rFonts w:ascii="Arial" w:hAnsi="Arial" w:cs="Arial"/>
                <w:sz w:val="24"/>
                <w:szCs w:val="24"/>
              </w:rPr>
              <w:t xml:space="preserve"> </w:t>
            </w:r>
            <w:r w:rsidR="00732B08" w:rsidRPr="00E758B2">
              <w:rPr>
                <w:rFonts w:ascii="Arial" w:hAnsi="Arial" w:cs="Arial"/>
                <w:sz w:val="24"/>
                <w:szCs w:val="24"/>
              </w:rPr>
              <w:t>qalib təchizatçı istisna olmaqla, digər təchizatçılara – təkliflərin qüvvədə olma müddəti bitdikdə;</w:t>
            </w:r>
          </w:p>
          <w:p w14:paraId="3A3C6557" w14:textId="466792CF" w:rsidR="00732B08" w:rsidRPr="00E758B2" w:rsidRDefault="00DE6975">
            <w:pPr>
              <w:pStyle w:val="ListParagraph"/>
              <w:widowControl w:val="0"/>
              <w:numPr>
                <w:ilvl w:val="2"/>
                <w:numId w:val="13"/>
              </w:numPr>
              <w:spacing w:after="0" w:line="276" w:lineRule="auto"/>
              <w:ind w:left="885" w:hanging="312"/>
              <w:contextualSpacing w:val="0"/>
              <w:jc w:val="both"/>
              <w:rPr>
                <w:rFonts w:ascii="Arial" w:hAnsi="Arial" w:cs="Arial"/>
                <w:sz w:val="24"/>
                <w:szCs w:val="24"/>
              </w:rPr>
            </w:pPr>
            <w:r w:rsidRPr="00E758B2">
              <w:rPr>
                <w:rFonts w:ascii="Arial" w:hAnsi="Arial" w:cs="Arial"/>
                <w:sz w:val="24"/>
                <w:szCs w:val="24"/>
              </w:rPr>
              <w:t xml:space="preserve"> </w:t>
            </w:r>
            <w:r w:rsidR="00732B08" w:rsidRPr="00E758B2">
              <w:rPr>
                <w:rFonts w:ascii="Arial" w:hAnsi="Arial" w:cs="Arial"/>
                <w:sz w:val="24"/>
                <w:szCs w:val="24"/>
              </w:rPr>
              <w:t>bütün təchizatçılara – təkliflərin təqdim edilməsinin son müddəti bitməmişdən əvvəl təklif geri götürüldükdə və ya satınalma ləğv edildikdə;</w:t>
            </w:r>
          </w:p>
          <w:p w14:paraId="74BA459B" w14:textId="0E77E572" w:rsidR="00732B08" w:rsidRPr="00E758B2" w:rsidRDefault="00DE6975">
            <w:pPr>
              <w:pStyle w:val="ListParagraph"/>
              <w:widowControl w:val="0"/>
              <w:numPr>
                <w:ilvl w:val="2"/>
                <w:numId w:val="13"/>
              </w:numPr>
              <w:spacing w:after="0" w:line="276" w:lineRule="auto"/>
              <w:ind w:left="885" w:hanging="312"/>
              <w:contextualSpacing w:val="0"/>
              <w:jc w:val="both"/>
              <w:rPr>
                <w:rFonts w:ascii="Arial" w:hAnsi="Arial" w:cs="Arial"/>
                <w:sz w:val="24"/>
                <w:szCs w:val="24"/>
              </w:rPr>
            </w:pPr>
            <w:r w:rsidRPr="00E758B2">
              <w:rPr>
                <w:rFonts w:ascii="Arial" w:hAnsi="Arial" w:cs="Arial"/>
                <w:sz w:val="24"/>
                <w:szCs w:val="24"/>
              </w:rPr>
              <w:t xml:space="preserve"> </w:t>
            </w:r>
            <w:r w:rsidR="00732B08" w:rsidRPr="00E758B2">
              <w:rPr>
                <w:rFonts w:ascii="Arial" w:hAnsi="Arial" w:cs="Arial"/>
                <w:sz w:val="24"/>
                <w:szCs w:val="24"/>
              </w:rPr>
              <w:t>təkliflərin qüvvədə olma müddətinin uzadılması təşəbbüsü ilə razı olmayan təchizatçılara – təkliflərin qüvvədə olma müddəti bitdikdə;</w:t>
            </w:r>
          </w:p>
          <w:p w14:paraId="1E617BB2" w14:textId="7367EB49" w:rsidR="00732B08" w:rsidRPr="00E758B2" w:rsidRDefault="00732B08">
            <w:pPr>
              <w:pStyle w:val="ListParagraph"/>
              <w:widowControl w:val="0"/>
              <w:numPr>
                <w:ilvl w:val="2"/>
                <w:numId w:val="13"/>
              </w:numPr>
              <w:spacing w:after="0" w:line="276" w:lineRule="auto"/>
              <w:ind w:left="885" w:hanging="312"/>
              <w:contextualSpacing w:val="0"/>
              <w:jc w:val="both"/>
              <w:rPr>
                <w:rFonts w:ascii="Arial" w:hAnsi="Arial" w:cs="Arial"/>
                <w:sz w:val="24"/>
                <w:szCs w:val="24"/>
              </w:rPr>
            </w:pPr>
            <w:r w:rsidRPr="00E758B2">
              <w:rPr>
                <w:rFonts w:ascii="Arial" w:hAnsi="Arial" w:cs="Arial"/>
                <w:sz w:val="24"/>
                <w:szCs w:val="24"/>
              </w:rPr>
              <w:t>qalib təchizatçıya – satınalma müqaviləsi imzalandıqda və icra təminatı təqdim edildikdə.</w:t>
            </w:r>
          </w:p>
          <w:p w14:paraId="53E528E1" w14:textId="28A9FC84" w:rsidR="00732B08" w:rsidRPr="00E758B2" w:rsidRDefault="00DE6975">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E758B2">
              <w:rPr>
                <w:rFonts w:ascii="Arial" w:hAnsi="Arial" w:cs="Arial"/>
                <w:sz w:val="24"/>
                <w:szCs w:val="24"/>
              </w:rPr>
              <w:t xml:space="preserve"> </w:t>
            </w:r>
            <w:r w:rsidR="00732B08" w:rsidRPr="00E758B2">
              <w:rPr>
                <w:rFonts w:ascii="Arial" w:hAnsi="Arial" w:cs="Arial"/>
                <w:sz w:val="24"/>
                <w:szCs w:val="24"/>
              </w:rPr>
              <w:t>Aşağıdakı hallarda təchizatçının təklifinin təminatı geri qaytarılmır:</w:t>
            </w:r>
          </w:p>
          <w:p w14:paraId="36355734" w14:textId="375F42F4" w:rsidR="00732B08" w:rsidRPr="00E758B2" w:rsidRDefault="00732B08">
            <w:pPr>
              <w:pStyle w:val="ListParagraph"/>
              <w:widowControl w:val="0"/>
              <w:numPr>
                <w:ilvl w:val="2"/>
                <w:numId w:val="13"/>
              </w:numPr>
              <w:spacing w:after="0" w:line="276" w:lineRule="auto"/>
              <w:ind w:left="885" w:hanging="312"/>
              <w:contextualSpacing w:val="0"/>
              <w:jc w:val="both"/>
              <w:rPr>
                <w:rFonts w:ascii="Arial" w:hAnsi="Arial" w:cs="Arial"/>
                <w:sz w:val="24"/>
                <w:szCs w:val="24"/>
              </w:rPr>
            </w:pPr>
            <w:r w:rsidRPr="00E758B2">
              <w:rPr>
                <w:rFonts w:ascii="Arial" w:hAnsi="Arial" w:cs="Arial"/>
                <w:sz w:val="24"/>
                <w:szCs w:val="24"/>
              </w:rPr>
              <w:t>təchizatçı təkliflərin təqdim edilməsinin son müddəti bitdikdən sonra və ya təklifin qüvvədə olma müddəti bitənədək öz təklifini geri götürdükdə və ya dəyişdirdikdə;</w:t>
            </w:r>
          </w:p>
          <w:p w14:paraId="2DC60AF9" w14:textId="77777777" w:rsidR="00732B08" w:rsidRPr="00E758B2" w:rsidRDefault="00732B08">
            <w:pPr>
              <w:pStyle w:val="ListParagraph"/>
              <w:widowControl w:val="0"/>
              <w:numPr>
                <w:ilvl w:val="2"/>
                <w:numId w:val="13"/>
              </w:numPr>
              <w:spacing w:after="0" w:line="276" w:lineRule="auto"/>
              <w:ind w:left="885" w:hanging="312"/>
              <w:contextualSpacing w:val="0"/>
              <w:jc w:val="both"/>
              <w:rPr>
                <w:rFonts w:ascii="Arial" w:hAnsi="Arial" w:cs="Arial"/>
                <w:sz w:val="24"/>
                <w:szCs w:val="24"/>
              </w:rPr>
            </w:pPr>
            <w:r w:rsidRPr="00E758B2">
              <w:rPr>
                <w:rFonts w:ascii="Arial" w:hAnsi="Arial" w:cs="Arial"/>
                <w:sz w:val="24"/>
                <w:szCs w:val="24"/>
              </w:rPr>
              <w:t>təklifin akseptinə dair bildirişi almış qalib təchizatçı müəyyən olunmuş müddətdə satınalma müqaviləsini imzalamadıqda və (və ya) icra təminatını təqdim etmədikdə;</w:t>
            </w:r>
          </w:p>
          <w:p w14:paraId="089E861B" w14:textId="77777777" w:rsidR="00732B08" w:rsidRPr="00E758B2" w:rsidRDefault="00732B08">
            <w:pPr>
              <w:pStyle w:val="ListParagraph"/>
              <w:widowControl w:val="0"/>
              <w:numPr>
                <w:ilvl w:val="2"/>
                <w:numId w:val="13"/>
              </w:numPr>
              <w:spacing w:after="0" w:line="276" w:lineRule="auto"/>
              <w:ind w:left="885" w:hanging="312"/>
              <w:contextualSpacing w:val="0"/>
              <w:jc w:val="both"/>
              <w:rPr>
                <w:rFonts w:ascii="Arial" w:hAnsi="Arial" w:cs="Arial"/>
                <w:sz w:val="24"/>
                <w:szCs w:val="24"/>
              </w:rPr>
            </w:pPr>
            <w:r w:rsidRPr="00E758B2">
              <w:rPr>
                <w:rFonts w:ascii="Arial" w:hAnsi="Arial" w:cs="Arial"/>
                <w:sz w:val="24"/>
                <w:szCs w:val="24"/>
              </w:rPr>
              <w:lastRenderedPageBreak/>
              <w:t>təklifin akseptinə dair bildirişi almış qalib təchizatçı satınalma müqaviləsi imzalananadək şərtlər toplusunda göstərilmiş hər hansı digər şərtləri yerinə yetirmədikdə.</w:t>
            </w:r>
          </w:p>
          <w:p w14:paraId="64C9EC6F" w14:textId="1C490CFA" w:rsidR="003D5743" w:rsidRPr="00E758B2" w:rsidRDefault="00DE6975">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E758B2">
              <w:rPr>
                <w:rFonts w:ascii="Arial" w:hAnsi="Arial" w:cs="Arial"/>
                <w:sz w:val="24"/>
                <w:szCs w:val="24"/>
              </w:rPr>
              <w:t xml:space="preserve"> </w:t>
            </w:r>
            <w:r w:rsidR="00535450" w:rsidRPr="00E758B2">
              <w:rPr>
                <w:rFonts w:ascii="Arial" w:hAnsi="Arial" w:cs="Arial"/>
                <w:sz w:val="24"/>
                <w:szCs w:val="24"/>
              </w:rPr>
              <w:t>Birgə fəaliyyət</w:t>
            </w:r>
            <w:r w:rsidR="00732B08" w:rsidRPr="00E758B2">
              <w:rPr>
                <w:rFonts w:ascii="Arial" w:hAnsi="Arial" w:cs="Arial"/>
                <w:sz w:val="24"/>
                <w:szCs w:val="24"/>
              </w:rPr>
              <w:t xml:space="preserve"> </w:t>
            </w:r>
            <w:r w:rsidR="00F01A69" w:rsidRPr="00E758B2">
              <w:rPr>
                <w:rFonts w:ascii="Arial" w:hAnsi="Arial" w:cs="Arial"/>
                <w:sz w:val="24"/>
                <w:szCs w:val="24"/>
              </w:rPr>
              <w:t>göstər</w:t>
            </w:r>
            <w:r w:rsidR="004D1B77" w:rsidRPr="00E758B2">
              <w:rPr>
                <w:rFonts w:ascii="Arial" w:hAnsi="Arial" w:cs="Arial"/>
                <w:sz w:val="24"/>
                <w:szCs w:val="24"/>
              </w:rPr>
              <w:t>mək istəyən</w:t>
            </w:r>
            <w:r w:rsidR="00F01A69" w:rsidRPr="00E758B2">
              <w:rPr>
                <w:rFonts w:ascii="Arial" w:hAnsi="Arial" w:cs="Arial"/>
                <w:sz w:val="24"/>
                <w:szCs w:val="24"/>
              </w:rPr>
              <w:t xml:space="preserve"> təchizatçılar </w:t>
            </w:r>
            <w:r w:rsidR="00732B08" w:rsidRPr="00E758B2">
              <w:rPr>
                <w:rFonts w:ascii="Arial" w:hAnsi="Arial" w:cs="Arial"/>
                <w:sz w:val="24"/>
                <w:szCs w:val="24"/>
              </w:rPr>
              <w:t>tərəfindən təqdim edilən təklifin təminatı</w:t>
            </w:r>
            <w:r w:rsidR="004D1B77" w:rsidRPr="00E758B2">
              <w:rPr>
                <w:rFonts w:ascii="Arial" w:hAnsi="Arial" w:cs="Arial"/>
                <w:sz w:val="24"/>
                <w:szCs w:val="24"/>
              </w:rPr>
              <w:t>n</w:t>
            </w:r>
            <w:r w:rsidR="001C14AD" w:rsidRPr="00E758B2">
              <w:rPr>
                <w:rFonts w:ascii="Arial" w:hAnsi="Arial" w:cs="Arial"/>
                <w:sz w:val="24"/>
                <w:szCs w:val="24"/>
              </w:rPr>
              <w:t>d</w:t>
            </w:r>
            <w:r w:rsidR="004D1B77" w:rsidRPr="00E758B2">
              <w:rPr>
                <w:rFonts w:ascii="Arial" w:hAnsi="Arial" w:cs="Arial"/>
                <w:sz w:val="24"/>
                <w:szCs w:val="24"/>
              </w:rPr>
              <w:t>a</w:t>
            </w:r>
            <w:r w:rsidR="00732B08" w:rsidRPr="00E758B2">
              <w:rPr>
                <w:rFonts w:ascii="Arial" w:hAnsi="Arial" w:cs="Arial"/>
                <w:sz w:val="24"/>
                <w:szCs w:val="24"/>
              </w:rPr>
              <w:t xml:space="preserve"> bütün </w:t>
            </w:r>
            <w:r w:rsidR="00263D5A" w:rsidRPr="00E758B2">
              <w:rPr>
                <w:rFonts w:ascii="Arial" w:hAnsi="Arial" w:cs="Arial"/>
                <w:sz w:val="24"/>
                <w:szCs w:val="24"/>
              </w:rPr>
              <w:t>tərəflərin</w:t>
            </w:r>
            <w:r w:rsidR="00732B08" w:rsidRPr="00E758B2">
              <w:rPr>
                <w:rFonts w:ascii="Arial" w:hAnsi="Arial" w:cs="Arial"/>
                <w:sz w:val="24"/>
                <w:szCs w:val="24"/>
              </w:rPr>
              <w:t xml:space="preserve"> </w:t>
            </w:r>
            <w:r w:rsidR="001C14AD" w:rsidRPr="00E758B2">
              <w:rPr>
                <w:rFonts w:ascii="Arial" w:hAnsi="Arial" w:cs="Arial"/>
                <w:sz w:val="24"/>
                <w:szCs w:val="24"/>
              </w:rPr>
              <w:t xml:space="preserve">hüquqi </w:t>
            </w:r>
            <w:r w:rsidR="00732B08" w:rsidRPr="00E758B2">
              <w:rPr>
                <w:rFonts w:ascii="Arial" w:hAnsi="Arial" w:cs="Arial"/>
                <w:sz w:val="24"/>
                <w:szCs w:val="24"/>
              </w:rPr>
              <w:t>adları</w:t>
            </w:r>
            <w:r w:rsidR="004D1B77" w:rsidRPr="00E758B2">
              <w:rPr>
                <w:rFonts w:ascii="Arial" w:hAnsi="Arial" w:cs="Arial"/>
                <w:sz w:val="24"/>
                <w:szCs w:val="24"/>
              </w:rPr>
              <w:t xml:space="preserve"> </w:t>
            </w:r>
            <w:r w:rsidR="001C14AD" w:rsidRPr="00E758B2">
              <w:rPr>
                <w:rFonts w:ascii="Arial" w:hAnsi="Arial" w:cs="Arial"/>
                <w:sz w:val="24"/>
                <w:szCs w:val="24"/>
              </w:rPr>
              <w:t>göstər</w:t>
            </w:r>
            <w:r w:rsidR="004D1B77" w:rsidRPr="00E758B2">
              <w:rPr>
                <w:rFonts w:ascii="Arial" w:hAnsi="Arial" w:cs="Arial"/>
                <w:sz w:val="24"/>
                <w:szCs w:val="24"/>
              </w:rPr>
              <w:t>ilməlidir</w:t>
            </w:r>
            <w:r w:rsidR="00732B08" w:rsidRPr="00E758B2">
              <w:rPr>
                <w:rFonts w:ascii="Arial" w:hAnsi="Arial" w:cs="Arial"/>
                <w:sz w:val="24"/>
                <w:szCs w:val="24"/>
              </w:rPr>
              <w:t>.</w:t>
            </w:r>
          </w:p>
        </w:tc>
      </w:tr>
      <w:tr w:rsidR="003D5743" w:rsidRPr="00E758B2" w14:paraId="0698F073" w14:textId="77777777" w:rsidTr="00F10D34">
        <w:tc>
          <w:tcPr>
            <w:tcW w:w="2684" w:type="dxa"/>
          </w:tcPr>
          <w:p w14:paraId="244CD780" w14:textId="1CDA1E51" w:rsidR="003D5743" w:rsidRPr="00E758B2" w:rsidRDefault="003D5743">
            <w:pPr>
              <w:pStyle w:val="ListParagraph"/>
              <w:widowControl w:val="0"/>
              <w:numPr>
                <w:ilvl w:val="0"/>
                <w:numId w:val="13"/>
              </w:numPr>
              <w:spacing w:before="60" w:after="60" w:line="240" w:lineRule="auto"/>
              <w:ind w:left="425" w:hanging="425"/>
              <w:contextualSpacing w:val="0"/>
              <w:outlineLvl w:val="2"/>
              <w:rPr>
                <w:rFonts w:ascii="Arial" w:hAnsi="Arial" w:cs="Arial"/>
                <w:b/>
                <w:sz w:val="24"/>
                <w:szCs w:val="24"/>
              </w:rPr>
            </w:pPr>
            <w:bookmarkStart w:id="84" w:name="_Ref141093412"/>
            <w:bookmarkStart w:id="85" w:name="_Toc155945262"/>
            <w:r w:rsidRPr="00E758B2">
              <w:rPr>
                <w:rFonts w:ascii="Arial" w:hAnsi="Arial" w:cs="Arial"/>
                <w:b/>
                <w:sz w:val="24"/>
                <w:szCs w:val="24"/>
              </w:rPr>
              <w:lastRenderedPageBreak/>
              <w:t>Təkli</w:t>
            </w:r>
            <w:r w:rsidR="00F71E91" w:rsidRPr="00E758B2">
              <w:rPr>
                <w:rFonts w:ascii="Arial" w:hAnsi="Arial" w:cs="Arial"/>
                <w:b/>
                <w:sz w:val="24"/>
                <w:szCs w:val="24"/>
              </w:rPr>
              <w:t>fin formatı və imzalanması</w:t>
            </w:r>
            <w:bookmarkEnd w:id="84"/>
            <w:bookmarkEnd w:id="85"/>
          </w:p>
        </w:tc>
        <w:tc>
          <w:tcPr>
            <w:tcW w:w="6996" w:type="dxa"/>
          </w:tcPr>
          <w:p w14:paraId="1DE08558" w14:textId="39838F10" w:rsidR="00F71E91" w:rsidRPr="00E758B2" w:rsidRDefault="00DE46B5">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E758B2">
              <w:rPr>
                <w:rFonts w:ascii="Arial" w:hAnsi="Arial" w:cs="Arial"/>
                <w:sz w:val="24"/>
                <w:szCs w:val="24"/>
              </w:rPr>
              <w:t xml:space="preserve">Təchizatçılar </w:t>
            </w:r>
            <w:r w:rsidR="00F71E91" w:rsidRPr="00E758B2">
              <w:rPr>
                <w:rFonts w:ascii="Arial" w:hAnsi="Arial" w:cs="Arial"/>
                <w:sz w:val="24"/>
                <w:szCs w:val="24"/>
              </w:rPr>
              <w:t>təkliflərində biznesləri üçün məxfi olan bütün məlumatları “MƏX</w:t>
            </w:r>
            <w:r w:rsidRPr="00E758B2">
              <w:rPr>
                <w:rFonts w:ascii="Arial" w:hAnsi="Arial" w:cs="Arial"/>
                <w:sz w:val="24"/>
                <w:szCs w:val="24"/>
              </w:rPr>
              <w:t>Fİ</w:t>
            </w:r>
            <w:r w:rsidR="00F71E91" w:rsidRPr="00E758B2">
              <w:rPr>
                <w:rFonts w:ascii="Arial" w:hAnsi="Arial" w:cs="Arial"/>
                <w:sz w:val="24"/>
                <w:szCs w:val="24"/>
              </w:rPr>
              <w:t>” kimi qeyd etməlidirlər. Buraya mülkiyyət məlumatları, ticarət sirləri və ya kommersiya</w:t>
            </w:r>
            <w:r w:rsidRPr="00E758B2">
              <w:rPr>
                <w:rFonts w:ascii="Arial" w:hAnsi="Arial" w:cs="Arial"/>
                <w:sz w:val="24"/>
                <w:szCs w:val="24"/>
              </w:rPr>
              <w:t>/</w:t>
            </w:r>
            <w:r w:rsidR="00DE6975" w:rsidRPr="00E758B2">
              <w:rPr>
                <w:rFonts w:ascii="Arial" w:hAnsi="Arial" w:cs="Arial"/>
                <w:sz w:val="24"/>
                <w:szCs w:val="24"/>
              </w:rPr>
              <w:t xml:space="preserve"> </w:t>
            </w:r>
            <w:r w:rsidR="00F71E91" w:rsidRPr="00E758B2">
              <w:rPr>
                <w:rFonts w:ascii="Arial" w:hAnsi="Arial" w:cs="Arial"/>
                <w:sz w:val="24"/>
                <w:szCs w:val="24"/>
              </w:rPr>
              <w:t>maliyyə baxımından həssas məlumatlar daxil ola bilər.</w:t>
            </w:r>
          </w:p>
          <w:p w14:paraId="496844DB" w14:textId="4153F731" w:rsidR="00F71E91" w:rsidRPr="00E758B2" w:rsidRDefault="00F44698">
            <w:pPr>
              <w:pStyle w:val="ListParagraph"/>
              <w:widowControl w:val="0"/>
              <w:numPr>
                <w:ilvl w:val="1"/>
                <w:numId w:val="13"/>
              </w:numPr>
              <w:spacing w:before="60" w:after="0" w:line="276" w:lineRule="auto"/>
              <w:ind w:left="601"/>
              <w:contextualSpacing w:val="0"/>
              <w:jc w:val="both"/>
              <w:rPr>
                <w:rFonts w:ascii="Arial" w:hAnsi="Arial" w:cs="Arial"/>
                <w:sz w:val="24"/>
                <w:szCs w:val="24"/>
              </w:rPr>
            </w:pPr>
            <w:bookmarkStart w:id="86" w:name="_Ref140584412"/>
            <w:r w:rsidRPr="00E758B2">
              <w:rPr>
                <w:rFonts w:ascii="Arial" w:hAnsi="Arial" w:cs="Arial"/>
                <w:sz w:val="24"/>
                <w:szCs w:val="24"/>
              </w:rPr>
              <w:t xml:space="preserve">Təklif təchizatçının rəhbəri və ya </w:t>
            </w:r>
            <w:r w:rsidR="00736AA5" w:rsidRPr="00E758B2">
              <w:rPr>
                <w:rFonts w:ascii="Arial" w:hAnsi="Arial" w:cs="Arial"/>
                <w:sz w:val="24"/>
                <w:szCs w:val="24"/>
              </w:rPr>
              <w:t xml:space="preserve">digər </w:t>
            </w:r>
            <w:r w:rsidRPr="00E758B2">
              <w:rPr>
                <w:rFonts w:ascii="Arial" w:hAnsi="Arial" w:cs="Arial"/>
                <w:sz w:val="24"/>
                <w:szCs w:val="24"/>
              </w:rPr>
              <w:t>vəzifəli şəxsi tərəfindən imzal</w:t>
            </w:r>
            <w:r w:rsidR="00BD5644" w:rsidRPr="00E758B2">
              <w:rPr>
                <w:rFonts w:ascii="Arial" w:hAnsi="Arial" w:cs="Arial"/>
                <w:sz w:val="24"/>
                <w:szCs w:val="24"/>
              </w:rPr>
              <w:t>anmalıdır</w:t>
            </w:r>
            <w:r w:rsidRPr="00E758B2">
              <w:rPr>
                <w:rFonts w:ascii="Arial" w:hAnsi="Arial" w:cs="Arial"/>
                <w:sz w:val="24"/>
                <w:szCs w:val="24"/>
              </w:rPr>
              <w:t xml:space="preserve">. </w:t>
            </w:r>
            <w:r w:rsidR="00BD5644" w:rsidRPr="00E758B2">
              <w:rPr>
                <w:rFonts w:ascii="Arial" w:hAnsi="Arial" w:cs="Arial"/>
                <w:sz w:val="24"/>
                <w:szCs w:val="24"/>
              </w:rPr>
              <w:t xml:space="preserve">Təklifi təchizatçının rəhbəri imzaladıqda həmin təchizatçının təsis </w:t>
            </w:r>
            <w:r w:rsidR="00863214" w:rsidRPr="00E758B2">
              <w:rPr>
                <w:rFonts w:ascii="Arial" w:hAnsi="Arial" w:cs="Arial"/>
                <w:sz w:val="24"/>
                <w:szCs w:val="24"/>
              </w:rPr>
              <w:t xml:space="preserve">və hüquqi və ya fiziki şəxsin qeydiyyat </w:t>
            </w:r>
            <w:r w:rsidR="00BD5644" w:rsidRPr="00E758B2">
              <w:rPr>
                <w:rFonts w:ascii="Arial" w:hAnsi="Arial" w:cs="Arial"/>
                <w:sz w:val="24"/>
                <w:szCs w:val="24"/>
              </w:rPr>
              <w:t xml:space="preserve">sənədlərini təqdim etməlidir. </w:t>
            </w:r>
            <w:r w:rsidRPr="00E758B2">
              <w:rPr>
                <w:rFonts w:ascii="Arial" w:hAnsi="Arial" w:cs="Arial"/>
                <w:sz w:val="24"/>
                <w:szCs w:val="24"/>
              </w:rPr>
              <w:t>Təklifi imzalayan</w:t>
            </w:r>
            <w:r w:rsidR="00736AA5" w:rsidRPr="00E758B2">
              <w:rPr>
                <w:rFonts w:ascii="Arial" w:hAnsi="Arial" w:cs="Arial"/>
                <w:sz w:val="24"/>
                <w:szCs w:val="24"/>
              </w:rPr>
              <w:t xml:space="preserve"> digər</w:t>
            </w:r>
            <w:r w:rsidRPr="00E758B2">
              <w:rPr>
                <w:rFonts w:ascii="Arial" w:hAnsi="Arial" w:cs="Arial"/>
                <w:sz w:val="24"/>
                <w:szCs w:val="24"/>
              </w:rPr>
              <w:t xml:space="preserve"> vəzifəli şəxs olduğu təqdirdə </w:t>
            </w:r>
            <w:r w:rsidR="00BD5644" w:rsidRPr="00E758B2">
              <w:rPr>
                <w:rFonts w:ascii="Arial" w:hAnsi="Arial" w:cs="Arial"/>
                <w:sz w:val="24"/>
                <w:szCs w:val="24"/>
              </w:rPr>
              <w:t xml:space="preserve">isə </w:t>
            </w:r>
            <w:r w:rsidRPr="00E758B2">
              <w:rPr>
                <w:rFonts w:ascii="Arial" w:hAnsi="Arial" w:cs="Arial"/>
                <w:sz w:val="24"/>
                <w:szCs w:val="24"/>
              </w:rPr>
              <w:t>həmin vəzifəli şəxsə imza səlahiyyətlərinin verilməsinə dair həmin təchizatçının rəhbəri tərəfindən səlahiyyəti təsdiq edən sənəd – etibarnamə təqdim edilməlidir.</w:t>
            </w:r>
            <w:bookmarkEnd w:id="86"/>
          </w:p>
          <w:p w14:paraId="774AAB42" w14:textId="58133805" w:rsidR="00E8526B" w:rsidRPr="00E758B2" w:rsidRDefault="00DE46B5">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E758B2">
              <w:rPr>
                <w:rFonts w:ascii="Arial" w:hAnsi="Arial" w:cs="Arial"/>
                <w:sz w:val="24"/>
                <w:szCs w:val="24"/>
              </w:rPr>
              <w:t xml:space="preserve">Təchizatçı </w:t>
            </w:r>
            <w:r w:rsidR="00535450" w:rsidRPr="00E758B2">
              <w:rPr>
                <w:rFonts w:ascii="Arial" w:hAnsi="Arial" w:cs="Arial"/>
                <w:sz w:val="24"/>
                <w:szCs w:val="24"/>
              </w:rPr>
              <w:t>birgə fəaliyyət</w:t>
            </w:r>
            <w:r w:rsidRPr="00E758B2">
              <w:rPr>
                <w:rFonts w:ascii="Arial" w:hAnsi="Arial" w:cs="Arial"/>
                <w:sz w:val="24"/>
                <w:szCs w:val="24"/>
              </w:rPr>
              <w:t xml:space="preserve"> </w:t>
            </w:r>
            <w:r w:rsidR="001F06CD" w:rsidRPr="00E758B2">
              <w:rPr>
                <w:rFonts w:ascii="Arial" w:hAnsi="Arial" w:cs="Arial"/>
                <w:sz w:val="24"/>
                <w:szCs w:val="24"/>
              </w:rPr>
              <w:t xml:space="preserve">göstərdiyi </w:t>
            </w:r>
            <w:r w:rsidR="00F71E91" w:rsidRPr="00E758B2">
              <w:rPr>
                <w:rFonts w:ascii="Arial" w:hAnsi="Arial" w:cs="Arial"/>
                <w:sz w:val="24"/>
                <w:szCs w:val="24"/>
              </w:rPr>
              <w:t xml:space="preserve">halda, </w:t>
            </w:r>
            <w:r w:rsidR="00815221" w:rsidRPr="00E758B2">
              <w:rPr>
                <w:rFonts w:ascii="Arial" w:hAnsi="Arial" w:cs="Arial"/>
                <w:sz w:val="24"/>
                <w:szCs w:val="24"/>
              </w:rPr>
              <w:t xml:space="preserve">təklif birgə fəaliyyət göstərən təchizatçıların səlahiyyətli nümayəndəsi tərəfindən imzalanmalıdır. Həmin nümayəndənin imza səlahiyyətinə malik olması </w:t>
            </w:r>
            <w:r w:rsidR="0077533C" w:rsidRPr="00E758B2">
              <w:rPr>
                <w:rFonts w:ascii="Arial" w:hAnsi="Arial" w:cs="Arial"/>
                <w:sz w:val="24"/>
                <w:szCs w:val="24"/>
              </w:rPr>
              <w:t>2</w:t>
            </w:r>
            <w:r w:rsidR="009C4196" w:rsidRPr="00E758B2">
              <w:rPr>
                <w:rFonts w:ascii="Arial" w:hAnsi="Arial" w:cs="Arial"/>
                <w:sz w:val="24"/>
                <w:szCs w:val="24"/>
              </w:rPr>
              <w:t>0</w:t>
            </w:r>
            <w:r w:rsidR="0077533C" w:rsidRPr="00E758B2">
              <w:rPr>
                <w:rFonts w:ascii="Arial" w:hAnsi="Arial" w:cs="Arial"/>
                <w:sz w:val="24"/>
                <w:szCs w:val="24"/>
              </w:rPr>
              <w:t xml:space="preserve">.3-cü </w:t>
            </w:r>
            <w:r w:rsidR="00810522" w:rsidRPr="00E758B2">
              <w:rPr>
                <w:rFonts w:ascii="Arial" w:hAnsi="Arial" w:cs="Arial"/>
                <w:sz w:val="24"/>
                <w:szCs w:val="24"/>
              </w:rPr>
              <w:t xml:space="preserve">bəndinin </w:t>
            </w:r>
            <w:r w:rsidR="0077533C" w:rsidRPr="00E758B2">
              <w:rPr>
                <w:rFonts w:ascii="Arial" w:hAnsi="Arial" w:cs="Arial"/>
                <w:sz w:val="24"/>
                <w:szCs w:val="24"/>
              </w:rPr>
              <w:t xml:space="preserve">tələbləri nəzərə alınmaqla </w:t>
            </w:r>
            <w:r w:rsidR="00815221" w:rsidRPr="00E758B2">
              <w:rPr>
                <w:rFonts w:ascii="Arial" w:hAnsi="Arial" w:cs="Arial"/>
                <w:sz w:val="24"/>
                <w:szCs w:val="24"/>
              </w:rPr>
              <w:t>birgə fəaliyyət göstərən təchizatçılar</w:t>
            </w:r>
            <w:r w:rsidR="0077533C" w:rsidRPr="00E758B2">
              <w:rPr>
                <w:rFonts w:ascii="Arial" w:hAnsi="Arial" w:cs="Arial"/>
                <w:sz w:val="24"/>
                <w:szCs w:val="24"/>
              </w:rPr>
              <w:t>ın rəhbərləri</w:t>
            </w:r>
            <w:r w:rsidR="00815221" w:rsidRPr="00E758B2">
              <w:rPr>
                <w:rFonts w:ascii="Arial" w:hAnsi="Arial" w:cs="Arial"/>
                <w:sz w:val="24"/>
                <w:szCs w:val="24"/>
              </w:rPr>
              <w:t xml:space="preserve"> tərəfindən imzalanmış etibarnamə</w:t>
            </w:r>
            <w:r w:rsidR="0077533C" w:rsidRPr="00E758B2">
              <w:rPr>
                <w:rFonts w:ascii="Arial" w:hAnsi="Arial" w:cs="Arial"/>
                <w:sz w:val="24"/>
                <w:szCs w:val="24"/>
              </w:rPr>
              <w:t xml:space="preserve"> ilə təsdiq edilir.</w:t>
            </w:r>
          </w:p>
        </w:tc>
      </w:tr>
      <w:tr w:rsidR="001037B1" w:rsidRPr="00E758B2" w14:paraId="48630913" w14:textId="77777777" w:rsidTr="008C6274">
        <w:tc>
          <w:tcPr>
            <w:tcW w:w="9680" w:type="dxa"/>
            <w:gridSpan w:val="2"/>
          </w:tcPr>
          <w:p w14:paraId="1D61B4D5" w14:textId="55484AA5" w:rsidR="001037B1" w:rsidRPr="00E758B2" w:rsidRDefault="001037B1">
            <w:pPr>
              <w:pStyle w:val="NoSpacing"/>
              <w:keepNext/>
              <w:widowControl w:val="0"/>
              <w:numPr>
                <w:ilvl w:val="0"/>
                <w:numId w:val="4"/>
              </w:numPr>
              <w:spacing w:before="120" w:after="120"/>
              <w:ind w:left="0" w:firstLine="0"/>
              <w:jc w:val="center"/>
              <w:outlineLvl w:val="1"/>
              <w:rPr>
                <w:rFonts w:ascii="Arial" w:hAnsi="Arial" w:cs="Arial"/>
                <w:sz w:val="24"/>
                <w:szCs w:val="24"/>
                <w:lang w:val="az-Latn-AZ"/>
              </w:rPr>
            </w:pPr>
            <w:bookmarkStart w:id="87" w:name="_Toc141780379"/>
            <w:bookmarkStart w:id="88" w:name="_Toc155945263"/>
            <w:r w:rsidRPr="00E758B2">
              <w:rPr>
                <w:rFonts w:ascii="Arial" w:hAnsi="Arial" w:cs="Arial"/>
                <w:b/>
                <w:sz w:val="24"/>
                <w:szCs w:val="24"/>
                <w:lang w:val="az-Latn-AZ"/>
              </w:rPr>
              <w:t>Təkliflərin təqdim olunması və açılması</w:t>
            </w:r>
            <w:bookmarkEnd w:id="87"/>
            <w:bookmarkEnd w:id="88"/>
          </w:p>
        </w:tc>
      </w:tr>
      <w:tr w:rsidR="003637DD" w:rsidRPr="00E758B2" w14:paraId="6EC980B5" w14:textId="77777777" w:rsidTr="00F10D34">
        <w:tc>
          <w:tcPr>
            <w:tcW w:w="2684" w:type="dxa"/>
          </w:tcPr>
          <w:p w14:paraId="415A6508" w14:textId="1CCF65F4" w:rsidR="003637DD" w:rsidRPr="00E758B2" w:rsidRDefault="00C457A1">
            <w:pPr>
              <w:pStyle w:val="ListParagraph"/>
              <w:widowControl w:val="0"/>
              <w:numPr>
                <w:ilvl w:val="0"/>
                <w:numId w:val="13"/>
              </w:numPr>
              <w:spacing w:before="60" w:after="60" w:line="240" w:lineRule="auto"/>
              <w:ind w:left="425" w:hanging="425"/>
              <w:contextualSpacing w:val="0"/>
              <w:outlineLvl w:val="2"/>
              <w:rPr>
                <w:rFonts w:ascii="Arial" w:hAnsi="Arial" w:cs="Arial"/>
                <w:b/>
                <w:sz w:val="24"/>
                <w:szCs w:val="24"/>
              </w:rPr>
            </w:pPr>
            <w:bookmarkStart w:id="89" w:name="_Ref141093472"/>
            <w:bookmarkStart w:id="90" w:name="_Toc155945264"/>
            <w:r w:rsidRPr="00E758B2">
              <w:rPr>
                <w:rFonts w:ascii="Arial" w:hAnsi="Arial" w:cs="Arial"/>
                <w:b/>
                <w:sz w:val="24"/>
                <w:szCs w:val="24"/>
              </w:rPr>
              <w:t xml:space="preserve">Təkliflərin təqdim </w:t>
            </w:r>
            <w:r w:rsidR="00183C81" w:rsidRPr="00E758B2">
              <w:rPr>
                <w:rFonts w:ascii="Arial" w:hAnsi="Arial" w:cs="Arial"/>
                <w:b/>
                <w:sz w:val="24"/>
                <w:szCs w:val="24"/>
              </w:rPr>
              <w:t>edilməsinin</w:t>
            </w:r>
            <w:r w:rsidRPr="00E758B2">
              <w:rPr>
                <w:rFonts w:ascii="Arial" w:hAnsi="Arial" w:cs="Arial"/>
                <w:b/>
                <w:sz w:val="24"/>
                <w:szCs w:val="24"/>
              </w:rPr>
              <w:t xml:space="preserve"> son müddəti</w:t>
            </w:r>
            <w:bookmarkEnd w:id="89"/>
            <w:bookmarkEnd w:id="90"/>
          </w:p>
        </w:tc>
        <w:tc>
          <w:tcPr>
            <w:tcW w:w="6996" w:type="dxa"/>
          </w:tcPr>
          <w:p w14:paraId="43E2CC6E" w14:textId="6C7B9D0C" w:rsidR="00444B97" w:rsidRPr="00E758B2" w:rsidRDefault="00183C81">
            <w:pPr>
              <w:pStyle w:val="ListParagraph"/>
              <w:widowControl w:val="0"/>
              <w:numPr>
                <w:ilvl w:val="1"/>
                <w:numId w:val="13"/>
              </w:numPr>
              <w:spacing w:before="60" w:after="0" w:line="276" w:lineRule="auto"/>
              <w:ind w:left="601"/>
              <w:contextualSpacing w:val="0"/>
              <w:jc w:val="both"/>
              <w:rPr>
                <w:rFonts w:ascii="Arial" w:hAnsi="Arial" w:cs="Arial"/>
                <w:sz w:val="24"/>
                <w:szCs w:val="24"/>
              </w:rPr>
            </w:pPr>
            <w:bookmarkStart w:id="91" w:name="_Ref140579177"/>
            <w:r w:rsidRPr="00E758B2">
              <w:rPr>
                <w:rFonts w:ascii="Arial" w:hAnsi="Arial" w:cs="Arial"/>
                <w:sz w:val="24"/>
                <w:szCs w:val="24"/>
              </w:rPr>
              <w:t xml:space="preserve">Təkliflər onların təqdim edilməsi üçün </w:t>
            </w:r>
            <w:r w:rsidR="00FC6D3E" w:rsidRPr="00E758B2">
              <w:rPr>
                <w:rFonts w:ascii="Arial" w:hAnsi="Arial" w:cs="Arial"/>
                <w:b/>
                <w:bCs/>
                <w:sz w:val="24"/>
                <w:szCs w:val="24"/>
              </w:rPr>
              <w:t>Satınalma məlumat vərəqin</w:t>
            </w:r>
            <w:r w:rsidRPr="00E758B2">
              <w:rPr>
                <w:rFonts w:ascii="Arial" w:hAnsi="Arial" w:cs="Arial"/>
                <w:b/>
                <w:bCs/>
                <w:sz w:val="24"/>
                <w:szCs w:val="24"/>
              </w:rPr>
              <w:t xml:space="preserve">də </w:t>
            </w:r>
            <w:r w:rsidR="00632741" w:rsidRPr="00E758B2">
              <w:rPr>
                <w:rFonts w:ascii="Arial" w:hAnsi="Arial" w:cs="Arial"/>
                <w:b/>
                <w:bCs/>
                <w:sz w:val="24"/>
                <w:szCs w:val="24"/>
              </w:rPr>
              <w:fldChar w:fldCharType="begin"/>
            </w:r>
            <w:r w:rsidR="00632741" w:rsidRPr="00E758B2">
              <w:rPr>
                <w:rFonts w:ascii="Arial" w:hAnsi="Arial" w:cs="Arial"/>
                <w:b/>
                <w:bCs/>
                <w:sz w:val="24"/>
                <w:szCs w:val="24"/>
              </w:rPr>
              <w:instrText xml:space="preserve"> REF _Ref141091296 \r \h </w:instrText>
            </w:r>
            <w:r w:rsidR="006F0645" w:rsidRPr="00E758B2">
              <w:rPr>
                <w:rFonts w:ascii="Arial" w:hAnsi="Arial" w:cs="Arial"/>
                <w:b/>
                <w:bCs/>
                <w:sz w:val="24"/>
                <w:szCs w:val="24"/>
              </w:rPr>
              <w:instrText xml:space="preserve"> \* MERGEFORMAT </w:instrText>
            </w:r>
            <w:r w:rsidR="00632741" w:rsidRPr="00E758B2">
              <w:rPr>
                <w:rFonts w:ascii="Arial" w:hAnsi="Arial" w:cs="Arial"/>
                <w:b/>
                <w:bCs/>
                <w:sz w:val="24"/>
                <w:szCs w:val="24"/>
              </w:rPr>
            </w:r>
            <w:r w:rsidR="00632741" w:rsidRPr="00E758B2">
              <w:rPr>
                <w:rFonts w:ascii="Arial" w:hAnsi="Arial" w:cs="Arial"/>
                <w:b/>
                <w:bCs/>
                <w:sz w:val="24"/>
                <w:szCs w:val="24"/>
              </w:rPr>
              <w:fldChar w:fldCharType="separate"/>
            </w:r>
            <w:r w:rsidR="005C1A0A">
              <w:rPr>
                <w:rFonts w:ascii="Arial" w:hAnsi="Arial" w:cs="Arial"/>
                <w:b/>
                <w:bCs/>
                <w:sz w:val="24"/>
                <w:szCs w:val="24"/>
              </w:rPr>
              <w:t>(17)</w:t>
            </w:r>
            <w:r w:rsidR="00632741" w:rsidRPr="00E758B2">
              <w:rPr>
                <w:rFonts w:ascii="Arial" w:hAnsi="Arial" w:cs="Arial"/>
                <w:b/>
                <w:bCs/>
                <w:sz w:val="24"/>
                <w:szCs w:val="24"/>
              </w:rPr>
              <w:fldChar w:fldCharType="end"/>
            </w:r>
            <w:r w:rsidRPr="00E758B2">
              <w:rPr>
                <w:rFonts w:ascii="Arial" w:hAnsi="Arial" w:cs="Arial"/>
                <w:sz w:val="24"/>
                <w:szCs w:val="24"/>
              </w:rPr>
              <w:t xml:space="preserve"> </w:t>
            </w:r>
            <w:r w:rsidR="009D3F9F" w:rsidRPr="00E758B2">
              <w:rPr>
                <w:rFonts w:ascii="Arial" w:hAnsi="Arial" w:cs="Arial"/>
                <w:sz w:val="24"/>
                <w:szCs w:val="24"/>
              </w:rPr>
              <w:t>müəyyən edilən müddət başa çatanadək qapalı zərfdə satınalan təşkilata təqdim edilir.</w:t>
            </w:r>
            <w:bookmarkEnd w:id="91"/>
          </w:p>
        </w:tc>
      </w:tr>
      <w:tr w:rsidR="003637DD" w:rsidRPr="00E758B2" w14:paraId="5901B8AF" w14:textId="77777777" w:rsidTr="00F10D34">
        <w:tc>
          <w:tcPr>
            <w:tcW w:w="2684" w:type="dxa"/>
          </w:tcPr>
          <w:p w14:paraId="77FA2570" w14:textId="021376C7" w:rsidR="003637DD" w:rsidRPr="00E758B2" w:rsidRDefault="00183C81">
            <w:pPr>
              <w:pStyle w:val="ListParagraph"/>
              <w:widowControl w:val="0"/>
              <w:numPr>
                <w:ilvl w:val="0"/>
                <w:numId w:val="13"/>
              </w:numPr>
              <w:spacing w:before="60" w:after="60" w:line="240" w:lineRule="auto"/>
              <w:ind w:left="425" w:hanging="425"/>
              <w:contextualSpacing w:val="0"/>
              <w:outlineLvl w:val="2"/>
              <w:rPr>
                <w:rFonts w:ascii="Arial" w:hAnsi="Arial" w:cs="Arial"/>
                <w:b/>
                <w:sz w:val="24"/>
                <w:szCs w:val="24"/>
              </w:rPr>
            </w:pPr>
            <w:bookmarkStart w:id="92" w:name="_Toc141780382"/>
            <w:bookmarkStart w:id="93" w:name="_Toc155945265"/>
            <w:r w:rsidRPr="00E758B2">
              <w:rPr>
                <w:rFonts w:ascii="Arial" w:hAnsi="Arial" w:cs="Arial"/>
                <w:b/>
                <w:sz w:val="24"/>
                <w:szCs w:val="24"/>
              </w:rPr>
              <w:t>Gecikmiş təkliflər</w:t>
            </w:r>
            <w:bookmarkEnd w:id="92"/>
            <w:bookmarkEnd w:id="93"/>
          </w:p>
        </w:tc>
        <w:tc>
          <w:tcPr>
            <w:tcW w:w="6996" w:type="dxa"/>
          </w:tcPr>
          <w:p w14:paraId="527B2330" w14:textId="589CEA13" w:rsidR="003637DD" w:rsidRPr="00E758B2" w:rsidRDefault="008C5E48">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E758B2">
              <w:rPr>
                <w:rFonts w:ascii="Arial" w:hAnsi="Arial" w:cs="Arial"/>
                <w:sz w:val="24"/>
                <w:szCs w:val="24"/>
              </w:rPr>
              <w:t>Təlimatın</w:t>
            </w:r>
            <w:r w:rsidR="004E6B20" w:rsidRPr="00E758B2">
              <w:rPr>
                <w:rFonts w:ascii="Arial" w:hAnsi="Arial" w:cs="Arial"/>
                <w:sz w:val="24"/>
                <w:szCs w:val="24"/>
              </w:rPr>
              <w:t xml:space="preserve"> </w:t>
            </w:r>
            <w:r w:rsidR="009D3F9F" w:rsidRPr="00E758B2">
              <w:rPr>
                <w:rFonts w:ascii="Arial" w:hAnsi="Arial" w:cs="Arial"/>
                <w:sz w:val="24"/>
                <w:szCs w:val="24"/>
              </w:rPr>
              <w:t>21</w:t>
            </w:r>
            <w:r w:rsidR="004E6B20" w:rsidRPr="00E758B2">
              <w:rPr>
                <w:rFonts w:ascii="Arial" w:hAnsi="Arial" w:cs="Arial"/>
                <w:sz w:val="24"/>
                <w:szCs w:val="24"/>
              </w:rPr>
              <w:t>-c</w:t>
            </w:r>
            <w:r w:rsidR="00DE6975" w:rsidRPr="00E758B2">
              <w:rPr>
                <w:rFonts w:ascii="Arial" w:hAnsi="Arial" w:cs="Arial"/>
                <w:sz w:val="24"/>
                <w:szCs w:val="24"/>
              </w:rPr>
              <w:t>i</w:t>
            </w:r>
            <w:r w:rsidR="004E6B20" w:rsidRPr="00E758B2">
              <w:rPr>
                <w:rFonts w:ascii="Arial" w:hAnsi="Arial" w:cs="Arial"/>
                <w:sz w:val="24"/>
                <w:szCs w:val="24"/>
              </w:rPr>
              <w:t xml:space="preserve"> </w:t>
            </w:r>
            <w:r w:rsidR="00B24B42" w:rsidRPr="00E758B2">
              <w:rPr>
                <w:rFonts w:ascii="Arial" w:hAnsi="Arial" w:cs="Arial"/>
                <w:sz w:val="24"/>
                <w:szCs w:val="24"/>
              </w:rPr>
              <w:t>hissə</w:t>
            </w:r>
            <w:r w:rsidR="001C14AD" w:rsidRPr="00E758B2">
              <w:rPr>
                <w:rFonts w:ascii="Arial" w:hAnsi="Arial" w:cs="Arial"/>
                <w:sz w:val="24"/>
                <w:szCs w:val="24"/>
              </w:rPr>
              <w:t>si</w:t>
            </w:r>
            <w:r w:rsidR="00DE6975" w:rsidRPr="00E758B2">
              <w:rPr>
                <w:rFonts w:ascii="Arial" w:hAnsi="Arial" w:cs="Arial"/>
                <w:sz w:val="24"/>
                <w:szCs w:val="24"/>
              </w:rPr>
              <w:t xml:space="preserve"> ilə</w:t>
            </w:r>
            <w:r w:rsidR="004E6B20" w:rsidRPr="00E758B2">
              <w:rPr>
                <w:rFonts w:ascii="Arial" w:hAnsi="Arial" w:cs="Arial"/>
                <w:sz w:val="24"/>
                <w:szCs w:val="24"/>
              </w:rPr>
              <w:t xml:space="preserve"> </w:t>
            </w:r>
            <w:r w:rsidR="001C14AD" w:rsidRPr="00E758B2">
              <w:rPr>
                <w:rFonts w:ascii="Arial" w:hAnsi="Arial" w:cs="Arial"/>
                <w:sz w:val="24"/>
                <w:szCs w:val="24"/>
              </w:rPr>
              <w:t xml:space="preserve">müəyyən olunmuş </w:t>
            </w:r>
            <w:r w:rsidR="00183C81" w:rsidRPr="00E758B2">
              <w:rPr>
                <w:rFonts w:ascii="Arial" w:hAnsi="Arial" w:cs="Arial"/>
                <w:sz w:val="24"/>
                <w:szCs w:val="24"/>
              </w:rPr>
              <w:t xml:space="preserve">müddətdən gec təqdim olunan təklif qəbul edilmir. </w:t>
            </w:r>
          </w:p>
        </w:tc>
      </w:tr>
      <w:tr w:rsidR="003D5743" w:rsidRPr="00E758B2" w14:paraId="30EBCCF1" w14:textId="77777777" w:rsidTr="00F10D34">
        <w:tc>
          <w:tcPr>
            <w:tcW w:w="2684" w:type="dxa"/>
          </w:tcPr>
          <w:p w14:paraId="4CD5ABE7" w14:textId="09465A60" w:rsidR="003D5743" w:rsidRPr="00E758B2" w:rsidRDefault="0046570A">
            <w:pPr>
              <w:pStyle w:val="ListParagraph"/>
              <w:widowControl w:val="0"/>
              <w:numPr>
                <w:ilvl w:val="0"/>
                <w:numId w:val="13"/>
              </w:numPr>
              <w:spacing w:before="60" w:after="60" w:line="240" w:lineRule="auto"/>
              <w:ind w:left="425" w:hanging="425"/>
              <w:contextualSpacing w:val="0"/>
              <w:outlineLvl w:val="2"/>
              <w:rPr>
                <w:rFonts w:ascii="Arial" w:hAnsi="Arial" w:cs="Arial"/>
                <w:b/>
                <w:sz w:val="24"/>
                <w:szCs w:val="24"/>
              </w:rPr>
            </w:pPr>
            <w:bookmarkStart w:id="94" w:name="_Toc141780383"/>
            <w:bookmarkStart w:id="95" w:name="_Toc141780384"/>
            <w:bookmarkStart w:id="96" w:name="_Toc155945266"/>
            <w:r w:rsidRPr="00E758B2">
              <w:rPr>
                <w:rFonts w:ascii="Arial" w:hAnsi="Arial" w:cs="Arial"/>
                <w:b/>
                <w:sz w:val="24"/>
                <w:szCs w:val="24"/>
              </w:rPr>
              <w:t>T</w:t>
            </w:r>
            <w:bookmarkEnd w:id="94"/>
            <w:bookmarkEnd w:id="95"/>
            <w:r w:rsidR="003D5743" w:rsidRPr="00E758B2">
              <w:rPr>
                <w:rFonts w:ascii="Arial" w:hAnsi="Arial" w:cs="Arial"/>
                <w:b/>
                <w:sz w:val="24"/>
                <w:szCs w:val="24"/>
              </w:rPr>
              <w:t>əkliflərin</w:t>
            </w:r>
            <w:r w:rsidRPr="00E758B2">
              <w:rPr>
                <w:rFonts w:ascii="Arial" w:hAnsi="Arial" w:cs="Arial"/>
                <w:b/>
                <w:sz w:val="24"/>
                <w:szCs w:val="24"/>
              </w:rPr>
              <w:t xml:space="preserve"> geri götürülməsi və ya</w:t>
            </w:r>
            <w:r w:rsidR="003D5743" w:rsidRPr="00E758B2">
              <w:rPr>
                <w:rFonts w:ascii="Arial" w:hAnsi="Arial" w:cs="Arial"/>
                <w:b/>
                <w:sz w:val="24"/>
                <w:szCs w:val="24"/>
              </w:rPr>
              <w:t xml:space="preserve"> dəyiş</w:t>
            </w:r>
            <w:r w:rsidRPr="00E758B2">
              <w:rPr>
                <w:rFonts w:ascii="Arial" w:hAnsi="Arial" w:cs="Arial"/>
                <w:b/>
                <w:sz w:val="24"/>
                <w:szCs w:val="24"/>
              </w:rPr>
              <w:t>dirilməsi</w:t>
            </w:r>
            <w:bookmarkEnd w:id="96"/>
          </w:p>
        </w:tc>
        <w:tc>
          <w:tcPr>
            <w:tcW w:w="6996" w:type="dxa"/>
          </w:tcPr>
          <w:p w14:paraId="36048C1F" w14:textId="38013C3D" w:rsidR="00B718B4" w:rsidRPr="00E758B2" w:rsidRDefault="0046570A">
            <w:pPr>
              <w:pStyle w:val="ListParagraph"/>
              <w:widowControl w:val="0"/>
              <w:numPr>
                <w:ilvl w:val="1"/>
                <w:numId w:val="13"/>
              </w:numPr>
              <w:spacing w:before="60" w:after="0" w:line="276" w:lineRule="auto"/>
              <w:ind w:left="601"/>
              <w:contextualSpacing w:val="0"/>
              <w:jc w:val="both"/>
              <w:rPr>
                <w:rFonts w:ascii="Arial" w:hAnsi="Arial" w:cs="Arial"/>
                <w:sz w:val="24"/>
                <w:szCs w:val="24"/>
              </w:rPr>
            </w:pPr>
            <w:bookmarkStart w:id="97" w:name="_Ref141093801"/>
            <w:r w:rsidRPr="00E758B2">
              <w:rPr>
                <w:rFonts w:ascii="Arial" w:hAnsi="Arial" w:cs="Arial"/>
                <w:sz w:val="24"/>
                <w:szCs w:val="24"/>
              </w:rPr>
              <w:t>Təchizatçı təkliflərin təqdim edilməsi müddəti bitənədək öz təklifini dəyişdirə və ya geri götürə bilər.</w:t>
            </w:r>
            <w:bookmarkEnd w:id="97"/>
          </w:p>
          <w:p w14:paraId="71976719" w14:textId="674050CD" w:rsidR="00B718B4" w:rsidRPr="00E758B2" w:rsidRDefault="008C5E48">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E758B2">
              <w:rPr>
                <w:rFonts w:ascii="Arial" w:hAnsi="Arial" w:cs="Arial"/>
                <w:sz w:val="24"/>
                <w:szCs w:val="24"/>
              </w:rPr>
              <w:t>Təlimatın</w:t>
            </w:r>
            <w:r w:rsidR="00211013" w:rsidRPr="00E758B2">
              <w:rPr>
                <w:rFonts w:ascii="Arial" w:hAnsi="Arial" w:cs="Arial"/>
                <w:sz w:val="24"/>
                <w:szCs w:val="24"/>
              </w:rPr>
              <w:t xml:space="preserve"> </w:t>
            </w:r>
            <w:r w:rsidR="009D3F9F" w:rsidRPr="00E758B2">
              <w:rPr>
                <w:rFonts w:ascii="Arial" w:hAnsi="Arial" w:cs="Arial"/>
                <w:sz w:val="24"/>
                <w:szCs w:val="24"/>
              </w:rPr>
              <w:t>23.1</w:t>
            </w:r>
            <w:r w:rsidR="00211013" w:rsidRPr="00E758B2">
              <w:rPr>
                <w:rFonts w:ascii="Arial" w:hAnsi="Arial" w:cs="Arial"/>
                <w:sz w:val="24"/>
                <w:szCs w:val="24"/>
              </w:rPr>
              <w:t xml:space="preserve">-ci </w:t>
            </w:r>
            <w:r w:rsidR="006B0F58" w:rsidRPr="00E758B2">
              <w:rPr>
                <w:rFonts w:ascii="Arial" w:hAnsi="Arial" w:cs="Arial"/>
                <w:sz w:val="24"/>
                <w:szCs w:val="24"/>
              </w:rPr>
              <w:t xml:space="preserve">bəndinə </w:t>
            </w:r>
            <w:r w:rsidR="00211013" w:rsidRPr="00E758B2">
              <w:rPr>
                <w:rFonts w:ascii="Arial" w:hAnsi="Arial" w:cs="Arial"/>
                <w:sz w:val="24"/>
                <w:szCs w:val="24"/>
              </w:rPr>
              <w:t>uyğun olaraq geri götürülməsi istənilən təklif açılmadan təchizatçıya qaytarıl</w:t>
            </w:r>
            <w:r w:rsidR="000E0808" w:rsidRPr="00E758B2">
              <w:rPr>
                <w:rFonts w:ascii="Arial" w:hAnsi="Arial" w:cs="Arial"/>
                <w:sz w:val="24"/>
                <w:szCs w:val="24"/>
              </w:rPr>
              <w:t>ır</w:t>
            </w:r>
            <w:r w:rsidR="00211013" w:rsidRPr="00E758B2">
              <w:rPr>
                <w:rFonts w:ascii="Arial" w:hAnsi="Arial" w:cs="Arial"/>
                <w:sz w:val="24"/>
                <w:szCs w:val="24"/>
              </w:rPr>
              <w:t>.</w:t>
            </w:r>
          </w:p>
          <w:p w14:paraId="3C30A30C" w14:textId="6110341E" w:rsidR="003D5743" w:rsidRPr="00E758B2" w:rsidRDefault="001E10EA">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E758B2">
              <w:rPr>
                <w:rFonts w:ascii="Arial" w:hAnsi="Arial" w:cs="Arial"/>
                <w:sz w:val="24"/>
                <w:szCs w:val="24"/>
              </w:rPr>
              <w:t>Təkliflərin təqdim edilməsinin son müddəti, o cümlədən uzadılmış müddəti bitdikdən sonra və ya təchizatçı tərəfindən təklif məktubunda qeyd edilən təklifin qüvvədə olma müddəti bitənədək təklifin geri götür</w:t>
            </w:r>
            <w:r w:rsidR="009A17DD" w:rsidRPr="00E758B2">
              <w:rPr>
                <w:rFonts w:ascii="Arial" w:hAnsi="Arial" w:cs="Arial"/>
                <w:sz w:val="24"/>
                <w:szCs w:val="24"/>
              </w:rPr>
              <w:t>dükdə</w:t>
            </w:r>
            <w:r w:rsidR="0012524C" w:rsidRPr="00E758B2">
              <w:rPr>
                <w:rFonts w:ascii="Arial" w:hAnsi="Arial" w:cs="Arial"/>
                <w:sz w:val="24"/>
                <w:szCs w:val="24"/>
              </w:rPr>
              <w:t xml:space="preserve"> </w:t>
            </w:r>
            <w:r w:rsidRPr="00E758B2">
              <w:rPr>
                <w:rFonts w:ascii="Arial" w:hAnsi="Arial" w:cs="Arial"/>
                <w:sz w:val="24"/>
                <w:szCs w:val="24"/>
              </w:rPr>
              <w:t>və ya dəyişdir</w:t>
            </w:r>
            <w:r w:rsidR="009A17DD" w:rsidRPr="00E758B2">
              <w:rPr>
                <w:rFonts w:ascii="Arial" w:hAnsi="Arial" w:cs="Arial"/>
                <w:sz w:val="24"/>
                <w:szCs w:val="24"/>
              </w:rPr>
              <w:t>dikdə təchizatçı təklifin təminatına olan hüququnu itirir.</w:t>
            </w:r>
          </w:p>
        </w:tc>
      </w:tr>
      <w:tr w:rsidR="0046570A" w:rsidRPr="00E758B2" w14:paraId="2D023761" w14:textId="77777777" w:rsidTr="00F10D34">
        <w:tc>
          <w:tcPr>
            <w:tcW w:w="2684" w:type="dxa"/>
          </w:tcPr>
          <w:p w14:paraId="01D13CA4" w14:textId="40AC9633" w:rsidR="0046570A" w:rsidRPr="00E758B2" w:rsidRDefault="007A324E">
            <w:pPr>
              <w:pStyle w:val="ListParagraph"/>
              <w:widowControl w:val="0"/>
              <w:numPr>
                <w:ilvl w:val="0"/>
                <w:numId w:val="13"/>
              </w:numPr>
              <w:spacing w:before="60" w:after="60" w:line="240" w:lineRule="auto"/>
              <w:ind w:left="425" w:hanging="425"/>
              <w:contextualSpacing w:val="0"/>
              <w:outlineLvl w:val="2"/>
              <w:rPr>
                <w:rFonts w:ascii="Arial" w:hAnsi="Arial" w:cs="Arial"/>
                <w:b/>
                <w:sz w:val="24"/>
                <w:szCs w:val="24"/>
              </w:rPr>
            </w:pPr>
            <w:bookmarkStart w:id="98" w:name="_Toc155945267"/>
            <w:r w:rsidRPr="00E758B2">
              <w:rPr>
                <w:rFonts w:ascii="Arial" w:hAnsi="Arial" w:cs="Arial"/>
                <w:b/>
                <w:sz w:val="24"/>
                <w:szCs w:val="24"/>
              </w:rPr>
              <w:t>Təkliflərin</w:t>
            </w:r>
            <w:r w:rsidR="0046570A" w:rsidRPr="00E758B2">
              <w:rPr>
                <w:rFonts w:ascii="Arial" w:hAnsi="Arial" w:cs="Arial"/>
                <w:b/>
                <w:sz w:val="24"/>
                <w:szCs w:val="24"/>
              </w:rPr>
              <w:t xml:space="preserve"> </w:t>
            </w:r>
            <w:r w:rsidR="0046570A" w:rsidRPr="00E758B2">
              <w:rPr>
                <w:rFonts w:ascii="Arial" w:hAnsi="Arial" w:cs="Arial"/>
                <w:b/>
                <w:sz w:val="24"/>
                <w:szCs w:val="24"/>
              </w:rPr>
              <w:lastRenderedPageBreak/>
              <w:t>açılması</w:t>
            </w:r>
            <w:bookmarkEnd w:id="98"/>
          </w:p>
        </w:tc>
        <w:tc>
          <w:tcPr>
            <w:tcW w:w="6996" w:type="dxa"/>
          </w:tcPr>
          <w:p w14:paraId="53102257" w14:textId="76659A9D" w:rsidR="0046570A" w:rsidRPr="00E758B2" w:rsidRDefault="00A04FBA">
            <w:pPr>
              <w:pStyle w:val="ListParagraph"/>
              <w:widowControl w:val="0"/>
              <w:numPr>
                <w:ilvl w:val="1"/>
                <w:numId w:val="13"/>
              </w:numPr>
              <w:spacing w:before="60" w:after="0" w:line="276" w:lineRule="auto"/>
              <w:ind w:left="601"/>
              <w:contextualSpacing w:val="0"/>
              <w:jc w:val="both"/>
              <w:rPr>
                <w:rFonts w:ascii="Arial" w:hAnsi="Arial" w:cs="Arial"/>
                <w:sz w:val="24"/>
                <w:szCs w:val="24"/>
              </w:rPr>
            </w:pPr>
            <w:bookmarkStart w:id="99" w:name="_Ref141101172"/>
            <w:r w:rsidRPr="00E758B2">
              <w:rPr>
                <w:rFonts w:ascii="Arial" w:hAnsi="Arial" w:cs="Arial"/>
                <w:sz w:val="24"/>
                <w:szCs w:val="24"/>
              </w:rPr>
              <w:lastRenderedPageBreak/>
              <w:t xml:space="preserve">Təkliflər Təlimatın </w:t>
            </w:r>
            <w:r w:rsidR="009D3F9F" w:rsidRPr="00E758B2">
              <w:rPr>
                <w:rFonts w:ascii="Arial" w:hAnsi="Arial" w:cs="Arial"/>
                <w:sz w:val="24"/>
                <w:szCs w:val="24"/>
              </w:rPr>
              <w:t>21.1</w:t>
            </w:r>
            <w:r w:rsidRPr="00E758B2">
              <w:rPr>
                <w:rFonts w:ascii="Arial" w:hAnsi="Arial" w:cs="Arial"/>
                <w:sz w:val="24"/>
                <w:szCs w:val="24"/>
              </w:rPr>
              <w:t xml:space="preserve">-ci </w:t>
            </w:r>
            <w:r w:rsidR="009D3F9F" w:rsidRPr="00E758B2">
              <w:rPr>
                <w:rFonts w:ascii="Arial" w:hAnsi="Arial" w:cs="Arial"/>
                <w:sz w:val="24"/>
                <w:szCs w:val="24"/>
              </w:rPr>
              <w:t xml:space="preserve">bəndindən müəyyən edilən </w:t>
            </w:r>
            <w:r w:rsidR="009D3F9F" w:rsidRPr="00E758B2">
              <w:rPr>
                <w:rFonts w:ascii="Arial" w:hAnsi="Arial" w:cs="Arial"/>
                <w:sz w:val="24"/>
                <w:szCs w:val="24"/>
              </w:rPr>
              <w:lastRenderedPageBreak/>
              <w:t>təkliflərin təqdim edilməsi üçün müəyyən edilən müddət başa çatdıqda qapalı zərflər açılır.</w:t>
            </w:r>
            <w:bookmarkEnd w:id="99"/>
          </w:p>
        </w:tc>
      </w:tr>
      <w:tr w:rsidR="0046570A" w:rsidRPr="00E758B2" w14:paraId="0FE27933" w14:textId="77777777" w:rsidTr="009951C9">
        <w:tc>
          <w:tcPr>
            <w:tcW w:w="9680" w:type="dxa"/>
            <w:gridSpan w:val="2"/>
          </w:tcPr>
          <w:p w14:paraId="344D2DCA" w14:textId="2A231E89" w:rsidR="0046570A" w:rsidRPr="00E758B2" w:rsidRDefault="008C464B">
            <w:pPr>
              <w:pStyle w:val="NoSpacing"/>
              <w:keepNext/>
              <w:widowControl w:val="0"/>
              <w:numPr>
                <w:ilvl w:val="0"/>
                <w:numId w:val="4"/>
              </w:numPr>
              <w:spacing w:before="120" w:after="120"/>
              <w:ind w:left="0" w:firstLine="0"/>
              <w:jc w:val="center"/>
              <w:outlineLvl w:val="1"/>
              <w:rPr>
                <w:rFonts w:ascii="Arial" w:hAnsi="Arial" w:cs="Arial"/>
                <w:b/>
                <w:sz w:val="24"/>
                <w:szCs w:val="24"/>
                <w:lang w:val="az-Latn-AZ"/>
              </w:rPr>
            </w:pPr>
            <w:bookmarkStart w:id="100" w:name="_Toc141780385"/>
            <w:bookmarkStart w:id="101" w:name="_Toc155945268"/>
            <w:r w:rsidRPr="00E758B2">
              <w:rPr>
                <w:rFonts w:ascii="Arial" w:hAnsi="Arial" w:cs="Arial"/>
                <w:b/>
                <w:sz w:val="24"/>
                <w:szCs w:val="24"/>
                <w:lang w:val="az-Latn-AZ"/>
              </w:rPr>
              <w:lastRenderedPageBreak/>
              <w:t>T</w:t>
            </w:r>
            <w:r w:rsidR="0046570A" w:rsidRPr="00E758B2">
              <w:rPr>
                <w:rFonts w:ascii="Arial" w:hAnsi="Arial" w:cs="Arial"/>
                <w:b/>
                <w:sz w:val="24"/>
                <w:szCs w:val="24"/>
                <w:lang w:val="az-Latn-AZ"/>
              </w:rPr>
              <w:t>əkliflərin qiymətləndirilməsi və müqayisəsi</w:t>
            </w:r>
            <w:bookmarkEnd w:id="100"/>
            <w:bookmarkEnd w:id="101"/>
          </w:p>
        </w:tc>
      </w:tr>
      <w:tr w:rsidR="00D0171B" w:rsidRPr="00E758B2" w14:paraId="11DEE519" w14:textId="77777777" w:rsidTr="00F10D34">
        <w:tc>
          <w:tcPr>
            <w:tcW w:w="2684" w:type="dxa"/>
          </w:tcPr>
          <w:p w14:paraId="5BF573C9" w14:textId="54C13439" w:rsidR="00D0171B" w:rsidRPr="00E758B2" w:rsidRDefault="00D0171B">
            <w:pPr>
              <w:pStyle w:val="ListParagraph"/>
              <w:widowControl w:val="0"/>
              <w:numPr>
                <w:ilvl w:val="0"/>
                <w:numId w:val="13"/>
              </w:numPr>
              <w:spacing w:before="60" w:after="60" w:line="240" w:lineRule="auto"/>
              <w:ind w:left="425" w:hanging="425"/>
              <w:contextualSpacing w:val="0"/>
              <w:outlineLvl w:val="2"/>
              <w:rPr>
                <w:rFonts w:ascii="Arial" w:hAnsi="Arial" w:cs="Arial"/>
                <w:b/>
                <w:sz w:val="24"/>
                <w:szCs w:val="24"/>
              </w:rPr>
            </w:pPr>
            <w:bookmarkStart w:id="102" w:name="_Toc141780386"/>
            <w:bookmarkStart w:id="103" w:name="_Toc141780387"/>
            <w:bookmarkStart w:id="104" w:name="_Toc155945269"/>
            <w:r w:rsidRPr="00E758B2">
              <w:rPr>
                <w:rFonts w:ascii="Arial" w:hAnsi="Arial" w:cs="Arial"/>
                <w:b/>
                <w:sz w:val="24"/>
                <w:szCs w:val="24"/>
              </w:rPr>
              <w:t>M</w:t>
            </w:r>
            <w:bookmarkEnd w:id="102"/>
            <w:bookmarkEnd w:id="103"/>
            <w:r w:rsidRPr="00E758B2">
              <w:rPr>
                <w:rFonts w:ascii="Arial" w:hAnsi="Arial" w:cs="Arial"/>
                <w:b/>
                <w:sz w:val="24"/>
                <w:szCs w:val="24"/>
              </w:rPr>
              <w:t>əxfilik (konfidensiallıq)</w:t>
            </w:r>
            <w:bookmarkEnd w:id="104"/>
          </w:p>
        </w:tc>
        <w:tc>
          <w:tcPr>
            <w:tcW w:w="6996" w:type="dxa"/>
          </w:tcPr>
          <w:p w14:paraId="067D55AB" w14:textId="7ADB1AFF" w:rsidR="00D0171B" w:rsidRPr="00E758B2" w:rsidRDefault="002D2408">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E758B2">
              <w:rPr>
                <w:rFonts w:ascii="Arial" w:hAnsi="Arial" w:cs="Arial"/>
                <w:sz w:val="24"/>
                <w:szCs w:val="24"/>
              </w:rPr>
              <w:t>Məhkəmənin, Azərbaycan Respublikası Hesablama Palatasının və Azərbaycan Respublikası Maliyyə Nazirliyinin qanunla müəyyən edilmiş hüquq və vəzifələrinin icrası ilə bağlı məlumatların açıqlanması halları istisna olmaqla, satınalan təşkilat digər hallarda təchizatçıların kommersiya sirri təşkil edən və ya qanunla qorunan digər məlumatlarını açıqlamır və onları məxfi (konfidensial) saxlayır.</w:t>
            </w:r>
          </w:p>
          <w:p w14:paraId="40F753DB" w14:textId="401CF902" w:rsidR="001514B6" w:rsidRPr="00E758B2" w:rsidRDefault="003F6EEA">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E758B2">
              <w:rPr>
                <w:rFonts w:ascii="Arial" w:hAnsi="Arial" w:cs="Arial"/>
                <w:sz w:val="24"/>
                <w:szCs w:val="24"/>
              </w:rPr>
              <w:t>Təchizatçılar tərəfindən təqdim edilən uyğunluq sənədləri və təkliflər, bağlanan satınalma müqaviləsinin surəti, satınalma müqaviləsi uzunmüddətlidirsə və ya mərhələlərlə həyata keçirilirsə, icrasının gedişi haqqında mütəmadi məlumatlar, satınalan təşkilatla təchizatçı arasında satınalma müqaviləsinin icrası, mübahisəli məsələlərin həlli ilə əlaqədar sənədlər və satınalma müqaviləsinin tam icra edilməsi haqqında satınalan təşkilatla təchizatçı arasında imzalanan təhvil-təslim aktı istisna olmaqla, satınalmaya dair hesabata əlavə edilən digər sənədlər təklifin akseptindən, yaxud satınalma müqaviləsinin bağlanması ilə nəticələnməyən satınalma yekunlaşdıqdan sonra 7 (yeddi) iş günü ərzində sorğu əsasında təklif təqdim edən təchizatçılara verilir.</w:t>
            </w:r>
          </w:p>
          <w:p w14:paraId="7267C434" w14:textId="1861AB4C" w:rsidR="00D0171B" w:rsidRPr="00E758B2" w:rsidRDefault="003F6EEA">
            <w:pPr>
              <w:pStyle w:val="ListParagraph"/>
              <w:widowControl w:val="0"/>
              <w:numPr>
                <w:ilvl w:val="1"/>
                <w:numId w:val="13"/>
              </w:numPr>
              <w:spacing w:before="60" w:after="0" w:line="276" w:lineRule="auto"/>
              <w:ind w:left="601"/>
              <w:contextualSpacing w:val="0"/>
              <w:jc w:val="both"/>
              <w:rPr>
                <w:rFonts w:ascii="Arial" w:hAnsi="Arial" w:cs="Arial"/>
                <w:sz w:val="24"/>
                <w:szCs w:val="24"/>
              </w:rPr>
            </w:pPr>
            <w:bookmarkStart w:id="105" w:name="_Ref141102135"/>
            <w:r w:rsidRPr="00E758B2">
              <w:rPr>
                <w:rFonts w:ascii="Arial" w:hAnsi="Arial" w:cs="Arial"/>
                <w:sz w:val="24"/>
                <w:szCs w:val="24"/>
              </w:rPr>
              <w:t>Təchizatçı satınalmanın istənilən mərhələsində tələblərə zidd hərəkətlərə (hərəkətsizliyə) yol verdikdə, o cümlədən saxta sənəd və (və ya) məlumat təqdim etdikdə satınalma komissiyası həmin təchizatçının satınalmadan kənarlaşdırılması haqqında əsaslandırılmış qərar qəbul edir</w:t>
            </w:r>
            <w:bookmarkEnd w:id="105"/>
            <w:r w:rsidRPr="00E758B2">
              <w:rPr>
                <w:rFonts w:ascii="Arial" w:hAnsi="Arial" w:cs="Arial"/>
                <w:sz w:val="24"/>
                <w:szCs w:val="24"/>
              </w:rPr>
              <w:t>.</w:t>
            </w:r>
          </w:p>
        </w:tc>
      </w:tr>
      <w:tr w:rsidR="0046570A" w:rsidRPr="00E758B2" w14:paraId="6FDE4A0E" w14:textId="77777777" w:rsidTr="00F10D34">
        <w:tc>
          <w:tcPr>
            <w:tcW w:w="2684" w:type="dxa"/>
          </w:tcPr>
          <w:p w14:paraId="62E283BA" w14:textId="3B66B523" w:rsidR="0046570A" w:rsidRPr="00E758B2" w:rsidRDefault="00CF069F">
            <w:pPr>
              <w:pStyle w:val="ListParagraph"/>
              <w:widowControl w:val="0"/>
              <w:numPr>
                <w:ilvl w:val="0"/>
                <w:numId w:val="13"/>
              </w:numPr>
              <w:spacing w:before="60" w:after="60" w:line="240" w:lineRule="auto"/>
              <w:ind w:left="425" w:hanging="425"/>
              <w:contextualSpacing w:val="0"/>
              <w:outlineLvl w:val="2"/>
              <w:rPr>
                <w:rFonts w:ascii="Arial" w:hAnsi="Arial" w:cs="Arial"/>
                <w:b/>
                <w:sz w:val="24"/>
                <w:szCs w:val="24"/>
              </w:rPr>
            </w:pPr>
            <w:bookmarkStart w:id="106" w:name="_Toc155945270"/>
            <w:r w:rsidRPr="00E758B2">
              <w:rPr>
                <w:rFonts w:ascii="Arial" w:hAnsi="Arial" w:cs="Arial"/>
                <w:b/>
                <w:sz w:val="24"/>
                <w:szCs w:val="24"/>
              </w:rPr>
              <w:t>T</w:t>
            </w:r>
            <w:r w:rsidR="0046570A" w:rsidRPr="00E758B2">
              <w:rPr>
                <w:rFonts w:ascii="Arial" w:hAnsi="Arial" w:cs="Arial"/>
                <w:b/>
                <w:sz w:val="24"/>
                <w:szCs w:val="24"/>
              </w:rPr>
              <w:t>əkliflərə dair izahat</w:t>
            </w:r>
            <w:bookmarkEnd w:id="106"/>
          </w:p>
        </w:tc>
        <w:tc>
          <w:tcPr>
            <w:tcW w:w="6996" w:type="dxa"/>
          </w:tcPr>
          <w:p w14:paraId="450F32A3" w14:textId="75DACED0" w:rsidR="00CF069F" w:rsidRPr="00E758B2" w:rsidRDefault="00CF069F">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E758B2">
              <w:rPr>
                <w:rFonts w:ascii="Arial" w:hAnsi="Arial" w:cs="Arial"/>
                <w:sz w:val="24"/>
                <w:szCs w:val="24"/>
              </w:rPr>
              <w:t xml:space="preserve">Uyğunluq sənədlərinin və təkliflərin qiymətləndirilməsini asanlaşdırmaq məqsədilə satınalma komissiyası təchizatçıdan təqdim etdiyi uyğunluq sənədlərinə və ya təkliflərə dair izahat tələb edə bilər. Təchizatçı tərəfindən satınalma komissiyasının sorğusuna uyğun verilməyən cavablar nəzərə alınmır. </w:t>
            </w:r>
            <w:r w:rsidR="00891CD8" w:rsidRPr="00E758B2">
              <w:rPr>
                <w:rFonts w:ascii="Arial" w:hAnsi="Arial" w:cs="Arial"/>
                <w:sz w:val="24"/>
                <w:szCs w:val="24"/>
              </w:rPr>
              <w:t>Satınalma komissiyası tərəfindən qiymətləndirmə zamanı t</w:t>
            </w:r>
            <w:r w:rsidRPr="00E758B2">
              <w:rPr>
                <w:rFonts w:ascii="Arial" w:hAnsi="Arial" w:cs="Arial"/>
                <w:sz w:val="24"/>
                <w:szCs w:val="24"/>
              </w:rPr>
              <w:t>əklifin qiymətlərində və ya mahiyyətində heç bir dəyişiklik, o cümlədən könüllü artım və ya azalma tələb</w:t>
            </w:r>
            <w:r w:rsidR="00891CD8" w:rsidRPr="00E758B2">
              <w:rPr>
                <w:rFonts w:ascii="Arial" w:hAnsi="Arial" w:cs="Arial"/>
                <w:sz w:val="24"/>
                <w:szCs w:val="24"/>
              </w:rPr>
              <w:t xml:space="preserve"> edilməsinə yol verilmir.</w:t>
            </w:r>
          </w:p>
          <w:p w14:paraId="207627B7" w14:textId="738F4403" w:rsidR="00CF069F" w:rsidRPr="00E758B2" w:rsidRDefault="00CF069F">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E758B2">
              <w:rPr>
                <w:rFonts w:ascii="Arial" w:hAnsi="Arial" w:cs="Arial"/>
                <w:sz w:val="24"/>
                <w:szCs w:val="24"/>
              </w:rPr>
              <w:t xml:space="preserve">Təchizatçı bu cür izahatı 5 (beş) iş günü ərzində satınalan təşkilata təqdim </w:t>
            </w:r>
            <w:r w:rsidR="00891CD8" w:rsidRPr="00E758B2">
              <w:rPr>
                <w:rFonts w:ascii="Arial" w:hAnsi="Arial" w:cs="Arial"/>
                <w:sz w:val="24"/>
                <w:szCs w:val="24"/>
              </w:rPr>
              <w:t>etmədiyi təqdirdə onun təklifi kənarlaşdırıla bilər.</w:t>
            </w:r>
          </w:p>
        </w:tc>
      </w:tr>
      <w:tr w:rsidR="006A3613" w:rsidRPr="00E758B2" w14:paraId="7A4638D7" w14:textId="77777777" w:rsidTr="00F10D34">
        <w:tc>
          <w:tcPr>
            <w:tcW w:w="2684" w:type="dxa"/>
          </w:tcPr>
          <w:p w14:paraId="0E1D00E6" w14:textId="5E49199D" w:rsidR="006A3613" w:rsidRPr="00E758B2" w:rsidRDefault="006A3613">
            <w:pPr>
              <w:pStyle w:val="ListParagraph"/>
              <w:widowControl w:val="0"/>
              <w:numPr>
                <w:ilvl w:val="0"/>
                <w:numId w:val="13"/>
              </w:numPr>
              <w:spacing w:before="60" w:after="60" w:line="240" w:lineRule="auto"/>
              <w:ind w:left="425" w:hanging="425"/>
              <w:contextualSpacing w:val="0"/>
              <w:outlineLvl w:val="2"/>
              <w:rPr>
                <w:rFonts w:ascii="Arial" w:hAnsi="Arial" w:cs="Arial"/>
                <w:b/>
                <w:sz w:val="24"/>
                <w:szCs w:val="24"/>
              </w:rPr>
            </w:pPr>
            <w:bookmarkStart w:id="107" w:name="_Toc141780389"/>
            <w:bookmarkStart w:id="108" w:name="_Toc155945271"/>
            <w:r w:rsidRPr="00E758B2">
              <w:rPr>
                <w:rFonts w:ascii="Arial" w:hAnsi="Arial" w:cs="Arial"/>
                <w:b/>
                <w:sz w:val="24"/>
                <w:szCs w:val="24"/>
              </w:rPr>
              <w:lastRenderedPageBreak/>
              <w:t>F</w:t>
            </w:r>
            <w:bookmarkEnd w:id="107"/>
            <w:r w:rsidRPr="00E758B2">
              <w:rPr>
                <w:rFonts w:ascii="Arial" w:hAnsi="Arial" w:cs="Arial"/>
                <w:b/>
                <w:sz w:val="24"/>
                <w:szCs w:val="24"/>
              </w:rPr>
              <w:t>ormal tələblərə uyğunluğun müəyyən edilməsi</w:t>
            </w:r>
            <w:bookmarkEnd w:id="108"/>
          </w:p>
        </w:tc>
        <w:tc>
          <w:tcPr>
            <w:tcW w:w="6996" w:type="dxa"/>
          </w:tcPr>
          <w:p w14:paraId="1EDD5C4D" w14:textId="60F89A3B" w:rsidR="006A3613" w:rsidRPr="00E758B2" w:rsidRDefault="00147033">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E758B2">
              <w:rPr>
                <w:rFonts w:ascii="Arial" w:hAnsi="Arial" w:cs="Arial"/>
                <w:sz w:val="24"/>
                <w:szCs w:val="24"/>
              </w:rPr>
              <w:t xml:space="preserve">Satınalma komissiyası </w:t>
            </w:r>
            <w:r w:rsidR="008C5E48" w:rsidRPr="00E758B2">
              <w:rPr>
                <w:rFonts w:ascii="Arial" w:hAnsi="Arial" w:cs="Arial"/>
                <w:sz w:val="24"/>
                <w:szCs w:val="24"/>
              </w:rPr>
              <w:t>Təlimatın</w:t>
            </w:r>
            <w:r w:rsidRPr="00E758B2">
              <w:rPr>
                <w:rFonts w:ascii="Arial" w:hAnsi="Arial" w:cs="Arial"/>
                <w:sz w:val="24"/>
                <w:szCs w:val="24"/>
              </w:rPr>
              <w:t xml:space="preserve"> </w:t>
            </w:r>
            <w:r w:rsidR="000D4D94" w:rsidRPr="00E758B2">
              <w:rPr>
                <w:rFonts w:ascii="Arial" w:hAnsi="Arial" w:cs="Arial"/>
                <w:sz w:val="24"/>
                <w:szCs w:val="24"/>
              </w:rPr>
              <w:t>10-</w:t>
            </w:r>
            <w:r w:rsidRPr="00E758B2">
              <w:rPr>
                <w:rFonts w:ascii="Arial" w:hAnsi="Arial" w:cs="Arial"/>
                <w:sz w:val="24"/>
                <w:szCs w:val="24"/>
              </w:rPr>
              <w:t>c</w:t>
            </w:r>
            <w:r w:rsidR="000D4D94" w:rsidRPr="00E758B2">
              <w:rPr>
                <w:rFonts w:ascii="Arial" w:hAnsi="Arial" w:cs="Arial"/>
                <w:sz w:val="24"/>
                <w:szCs w:val="24"/>
              </w:rPr>
              <w:t>u</w:t>
            </w:r>
            <w:r w:rsidRPr="00E758B2">
              <w:rPr>
                <w:rFonts w:ascii="Arial" w:hAnsi="Arial" w:cs="Arial"/>
                <w:sz w:val="24"/>
                <w:szCs w:val="24"/>
              </w:rPr>
              <w:t xml:space="preserve"> </w:t>
            </w:r>
            <w:r w:rsidR="00B24B42" w:rsidRPr="00E758B2">
              <w:rPr>
                <w:rFonts w:ascii="Arial" w:hAnsi="Arial" w:cs="Arial"/>
                <w:sz w:val="24"/>
                <w:szCs w:val="24"/>
              </w:rPr>
              <w:t>hissəsin</w:t>
            </w:r>
            <w:r w:rsidRPr="00E758B2">
              <w:rPr>
                <w:rFonts w:ascii="Arial" w:hAnsi="Arial" w:cs="Arial"/>
                <w:sz w:val="24"/>
                <w:szCs w:val="24"/>
              </w:rPr>
              <w:t>də göstərilmiş tələblərə cavab verən təklifi formal tələblərə uyğun təklif hesab edir.</w:t>
            </w:r>
          </w:p>
          <w:p w14:paraId="2A443895" w14:textId="10A83B37" w:rsidR="00147033" w:rsidRPr="00E758B2" w:rsidRDefault="00B66836">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E758B2">
              <w:rPr>
                <w:rFonts w:ascii="Arial" w:hAnsi="Arial" w:cs="Arial"/>
                <w:sz w:val="24"/>
                <w:szCs w:val="24"/>
              </w:rPr>
              <w:t>T</w:t>
            </w:r>
            <w:r w:rsidR="00147033" w:rsidRPr="00E758B2">
              <w:rPr>
                <w:rFonts w:ascii="Arial" w:hAnsi="Arial" w:cs="Arial"/>
                <w:sz w:val="24"/>
                <w:szCs w:val="24"/>
              </w:rPr>
              <w:t xml:space="preserve">əklif əhəmiyyətli dərəcədə uyğun </w:t>
            </w:r>
            <w:r w:rsidRPr="00E758B2">
              <w:rPr>
                <w:rFonts w:ascii="Arial" w:hAnsi="Arial" w:cs="Arial"/>
                <w:sz w:val="24"/>
                <w:szCs w:val="24"/>
              </w:rPr>
              <w:t>təklif hesab edilməsi üçün aşağıdakı hallar nəzərə alınmaqla əsaslı kənara çıxma, qeyd-şərt və çatışmazlıq olmadan şərtlər toplusunun tələblərinə cavab verməlidir:</w:t>
            </w:r>
          </w:p>
          <w:p w14:paraId="605E579A" w14:textId="0735CD28" w:rsidR="00B66836" w:rsidRPr="00E758B2" w:rsidRDefault="00B66836">
            <w:pPr>
              <w:pStyle w:val="ListParagraph"/>
              <w:widowControl w:val="0"/>
              <w:numPr>
                <w:ilvl w:val="2"/>
                <w:numId w:val="13"/>
              </w:numPr>
              <w:spacing w:after="0" w:line="276" w:lineRule="auto"/>
              <w:ind w:left="885" w:hanging="312"/>
              <w:contextualSpacing w:val="0"/>
              <w:jc w:val="both"/>
              <w:rPr>
                <w:rFonts w:ascii="Arial" w:hAnsi="Arial" w:cs="Arial"/>
                <w:sz w:val="24"/>
                <w:szCs w:val="24"/>
              </w:rPr>
            </w:pPr>
            <w:r w:rsidRPr="00E758B2">
              <w:rPr>
                <w:rFonts w:ascii="Arial" w:hAnsi="Arial" w:cs="Arial"/>
                <w:sz w:val="24"/>
                <w:szCs w:val="24"/>
              </w:rPr>
              <w:t xml:space="preserve">qəbul edildiyi təqdirdə: (i) müqavilədə göstərilən </w:t>
            </w:r>
            <w:r w:rsidR="00700FE7" w:rsidRPr="00E758B2">
              <w:rPr>
                <w:rFonts w:ascii="Arial" w:hAnsi="Arial" w:cs="Arial"/>
                <w:sz w:val="24"/>
                <w:szCs w:val="24"/>
              </w:rPr>
              <w:t>m</w:t>
            </w:r>
            <w:r w:rsidR="00CD7C51" w:rsidRPr="00E758B2">
              <w:rPr>
                <w:rFonts w:ascii="Arial" w:hAnsi="Arial" w:cs="Arial"/>
                <w:sz w:val="24"/>
                <w:szCs w:val="24"/>
              </w:rPr>
              <w:t>allar</w:t>
            </w:r>
            <w:r w:rsidR="00700FE7" w:rsidRPr="00E758B2">
              <w:rPr>
                <w:rFonts w:ascii="Arial" w:hAnsi="Arial" w:cs="Arial"/>
                <w:sz w:val="24"/>
                <w:szCs w:val="24"/>
              </w:rPr>
              <w:t>ı</w:t>
            </w:r>
            <w:r w:rsidRPr="00E758B2">
              <w:rPr>
                <w:rFonts w:ascii="Arial" w:hAnsi="Arial" w:cs="Arial"/>
                <w:sz w:val="24"/>
                <w:szCs w:val="24"/>
              </w:rPr>
              <w:t xml:space="preserve">n həcminə, keyfiyyətinə və ya icrasına hər hansı əhəmiyyətli şəkildə təsir edəcək və ya (ii) şərtlər toplusunun tələblərinə zidd olaraq satınalan təşkilatın hüquqlarını və ya təklif olunan müqavilə çərçivəsində təchizatçının öhdəliklərini </w:t>
            </w:r>
            <w:r w:rsidR="00D0366F" w:rsidRPr="00E758B2">
              <w:rPr>
                <w:rFonts w:ascii="Arial" w:hAnsi="Arial" w:cs="Arial"/>
                <w:sz w:val="24"/>
                <w:szCs w:val="24"/>
              </w:rPr>
              <w:t xml:space="preserve">əsaslı şəkildə </w:t>
            </w:r>
            <w:r w:rsidRPr="00E758B2">
              <w:rPr>
                <w:rFonts w:ascii="Arial" w:hAnsi="Arial" w:cs="Arial"/>
                <w:sz w:val="24"/>
                <w:szCs w:val="24"/>
              </w:rPr>
              <w:t xml:space="preserve">məhdudlaşdıracaq və ya </w:t>
            </w:r>
          </w:p>
          <w:p w14:paraId="55F3E227" w14:textId="77777777" w:rsidR="00B66836" w:rsidRPr="00E758B2" w:rsidRDefault="00B66836">
            <w:pPr>
              <w:pStyle w:val="ListParagraph"/>
              <w:widowControl w:val="0"/>
              <w:numPr>
                <w:ilvl w:val="2"/>
                <w:numId w:val="13"/>
              </w:numPr>
              <w:spacing w:after="0" w:line="276" w:lineRule="auto"/>
              <w:ind w:left="885" w:hanging="312"/>
              <w:contextualSpacing w:val="0"/>
              <w:jc w:val="both"/>
              <w:rPr>
                <w:rFonts w:ascii="Arial" w:hAnsi="Arial" w:cs="Arial"/>
                <w:sz w:val="24"/>
                <w:szCs w:val="24"/>
              </w:rPr>
            </w:pPr>
            <w:r w:rsidRPr="00E758B2">
              <w:rPr>
                <w:rFonts w:ascii="Arial" w:hAnsi="Arial" w:cs="Arial"/>
                <w:sz w:val="24"/>
                <w:szCs w:val="24"/>
              </w:rPr>
              <w:t xml:space="preserve">düzəldildiyi təqdirdə, əhəmiyyətli dərəcədə </w:t>
            </w:r>
            <w:r w:rsidR="00D0366F" w:rsidRPr="00E758B2">
              <w:rPr>
                <w:rFonts w:ascii="Arial" w:hAnsi="Arial" w:cs="Arial"/>
                <w:sz w:val="24"/>
                <w:szCs w:val="24"/>
              </w:rPr>
              <w:t xml:space="preserve">uyğun hesab edilən digər təchizatçıların </w:t>
            </w:r>
            <w:r w:rsidRPr="00E758B2">
              <w:rPr>
                <w:rFonts w:ascii="Arial" w:hAnsi="Arial" w:cs="Arial"/>
                <w:sz w:val="24"/>
                <w:szCs w:val="24"/>
              </w:rPr>
              <w:t>rəqabət mövqeyinə ədalətsiz təsir göstərəcək.</w:t>
            </w:r>
          </w:p>
          <w:p w14:paraId="2C215493" w14:textId="4C2FA5EC" w:rsidR="00393394" w:rsidRPr="00E758B2" w:rsidRDefault="00393394">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E758B2">
              <w:rPr>
                <w:rFonts w:ascii="Arial" w:hAnsi="Arial" w:cs="Arial"/>
                <w:sz w:val="24"/>
                <w:szCs w:val="24"/>
              </w:rPr>
              <w:t xml:space="preserve">Satınalma komissiyası xüsusilə, </w:t>
            </w:r>
            <w:r w:rsidR="00F66000" w:rsidRPr="00E758B2">
              <w:rPr>
                <w:rFonts w:ascii="Arial" w:hAnsi="Arial" w:cs="Arial"/>
                <w:i/>
                <w:iCs/>
                <w:sz w:val="24"/>
                <w:szCs w:val="24"/>
              </w:rPr>
              <w:t xml:space="preserve">(B) </w:t>
            </w:r>
            <w:r w:rsidR="00F2148A" w:rsidRPr="00E758B2">
              <w:rPr>
                <w:rFonts w:ascii="Arial" w:hAnsi="Arial" w:cs="Arial"/>
                <w:i/>
                <w:iCs/>
                <w:sz w:val="24"/>
                <w:szCs w:val="24"/>
              </w:rPr>
              <w:t>Mallara</w:t>
            </w:r>
            <w:r w:rsidR="003C17D4" w:rsidRPr="00E758B2">
              <w:rPr>
                <w:rFonts w:ascii="Arial" w:hAnsi="Arial" w:cs="Arial"/>
                <w:i/>
                <w:iCs/>
                <w:sz w:val="24"/>
                <w:szCs w:val="24"/>
              </w:rPr>
              <w:t xml:space="preserve"> dair tələblər</w:t>
            </w:r>
            <w:r w:rsidR="00F66000" w:rsidRPr="00E758B2">
              <w:rPr>
                <w:rFonts w:ascii="Arial" w:hAnsi="Arial" w:cs="Arial"/>
                <w:sz w:val="24"/>
                <w:szCs w:val="24"/>
              </w:rPr>
              <w:t xml:space="preserve"> sənədində qeyd olunan</w:t>
            </w:r>
            <w:r w:rsidRPr="00E758B2">
              <w:rPr>
                <w:rFonts w:ascii="Arial" w:hAnsi="Arial" w:cs="Arial"/>
                <w:sz w:val="24"/>
                <w:szCs w:val="24"/>
              </w:rPr>
              <w:t xml:space="preserve"> bütün tələblərin, heç bir əsaslı kənara çıxma, qeyd-şərt və ya çatışmazlıq olmadan yerinə yetirildiyini təsdiqləmək üçün </w:t>
            </w:r>
            <w:r w:rsidR="008C5E48" w:rsidRPr="00E758B2">
              <w:rPr>
                <w:rFonts w:ascii="Arial" w:hAnsi="Arial" w:cs="Arial"/>
                <w:sz w:val="24"/>
                <w:szCs w:val="24"/>
              </w:rPr>
              <w:t>Təlimatın</w:t>
            </w:r>
            <w:r w:rsidRPr="00E758B2">
              <w:rPr>
                <w:rFonts w:ascii="Arial" w:hAnsi="Arial" w:cs="Arial"/>
                <w:sz w:val="24"/>
                <w:szCs w:val="24"/>
              </w:rPr>
              <w:t xml:space="preserve"> </w:t>
            </w:r>
            <w:r w:rsidR="000D4D94" w:rsidRPr="00E758B2">
              <w:rPr>
                <w:rFonts w:ascii="Arial" w:hAnsi="Arial" w:cs="Arial"/>
                <w:sz w:val="24"/>
                <w:szCs w:val="24"/>
              </w:rPr>
              <w:t>16</w:t>
            </w:r>
            <w:r w:rsidRPr="00E758B2">
              <w:rPr>
                <w:rFonts w:ascii="Arial" w:hAnsi="Arial" w:cs="Arial"/>
                <w:sz w:val="24"/>
                <w:szCs w:val="24"/>
              </w:rPr>
              <w:t>-c</w:t>
            </w:r>
            <w:r w:rsidR="000D4D94" w:rsidRPr="00E758B2">
              <w:rPr>
                <w:rFonts w:ascii="Arial" w:hAnsi="Arial" w:cs="Arial"/>
                <w:sz w:val="24"/>
                <w:szCs w:val="24"/>
              </w:rPr>
              <w:t>ı</w:t>
            </w:r>
            <w:r w:rsidRPr="00E758B2">
              <w:rPr>
                <w:rFonts w:ascii="Arial" w:hAnsi="Arial" w:cs="Arial"/>
                <w:sz w:val="24"/>
                <w:szCs w:val="24"/>
              </w:rPr>
              <w:t xml:space="preserve"> </w:t>
            </w:r>
            <w:r w:rsidR="00B24B42" w:rsidRPr="00E758B2">
              <w:rPr>
                <w:rFonts w:ascii="Arial" w:hAnsi="Arial" w:cs="Arial"/>
                <w:sz w:val="24"/>
                <w:szCs w:val="24"/>
              </w:rPr>
              <w:t>hiss</w:t>
            </w:r>
            <w:r w:rsidRPr="00E758B2">
              <w:rPr>
                <w:rFonts w:ascii="Arial" w:hAnsi="Arial" w:cs="Arial"/>
                <w:sz w:val="24"/>
                <w:szCs w:val="24"/>
              </w:rPr>
              <w:t>əsinə uyğun olaraq təqdim edilmiş təklifin texniki aspektlərini yoxlamalıdır.</w:t>
            </w:r>
          </w:p>
          <w:p w14:paraId="09B83141" w14:textId="716DFAAF" w:rsidR="00393394" w:rsidRPr="00E758B2" w:rsidRDefault="00B36540">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E758B2">
              <w:rPr>
                <w:rFonts w:ascii="Arial" w:hAnsi="Arial" w:cs="Arial"/>
                <w:sz w:val="24"/>
                <w:szCs w:val="24"/>
              </w:rPr>
              <w:t>Təklifi uyğun olmayan təchizatçının belə tələblərə uyğunlaşdırılması məqsədilə əsaslı kənara çıxmaya, qeyd-şərtə və ya çatışmazlığa düzəliş edilməsinə yol verilmədən kənarlaşdırılır.</w:t>
            </w:r>
          </w:p>
        </w:tc>
      </w:tr>
      <w:tr w:rsidR="00087200" w:rsidRPr="00E758B2" w14:paraId="23E4D1DE" w14:textId="77777777" w:rsidTr="00F10D34">
        <w:tc>
          <w:tcPr>
            <w:tcW w:w="2684" w:type="dxa"/>
          </w:tcPr>
          <w:p w14:paraId="0AB2E47A" w14:textId="7B90AE18" w:rsidR="00087200" w:rsidRPr="00E758B2" w:rsidRDefault="00087200">
            <w:pPr>
              <w:pStyle w:val="ListParagraph"/>
              <w:widowControl w:val="0"/>
              <w:numPr>
                <w:ilvl w:val="0"/>
                <w:numId w:val="13"/>
              </w:numPr>
              <w:spacing w:before="60" w:after="60" w:line="240" w:lineRule="auto"/>
              <w:ind w:left="425" w:hanging="425"/>
              <w:contextualSpacing w:val="0"/>
              <w:outlineLvl w:val="2"/>
              <w:rPr>
                <w:rFonts w:ascii="Arial" w:hAnsi="Arial" w:cs="Arial"/>
                <w:b/>
                <w:sz w:val="24"/>
                <w:szCs w:val="24"/>
              </w:rPr>
            </w:pPr>
            <w:bookmarkStart w:id="109" w:name="_Toc141780390"/>
            <w:bookmarkStart w:id="110" w:name="_Toc155945272"/>
            <w:r w:rsidRPr="00E758B2">
              <w:rPr>
                <w:rFonts w:ascii="Arial" w:hAnsi="Arial" w:cs="Arial"/>
                <w:b/>
                <w:sz w:val="24"/>
                <w:szCs w:val="24"/>
              </w:rPr>
              <w:t>Əhəmiyyətsiz uyğunsuzluqlar</w:t>
            </w:r>
            <w:bookmarkEnd w:id="109"/>
            <w:bookmarkEnd w:id="110"/>
          </w:p>
        </w:tc>
        <w:tc>
          <w:tcPr>
            <w:tcW w:w="6996" w:type="dxa"/>
          </w:tcPr>
          <w:p w14:paraId="1868D1BD" w14:textId="2F973312" w:rsidR="00087200" w:rsidRPr="00E758B2" w:rsidRDefault="00087200">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E758B2">
              <w:rPr>
                <w:rFonts w:ascii="Arial" w:hAnsi="Arial" w:cs="Arial"/>
                <w:sz w:val="24"/>
                <w:szCs w:val="24"/>
              </w:rPr>
              <w:t xml:space="preserve">Təklifdə onun mahiyyətini dəyişdirməyən, şərtlər toplusunda göstərilmiş xüsusiyyətlərə, şərtlərə və başqa tələblərə əhəmiyyətli dərəcədə xələl gətirməyən, aradan qaldırılması mümkün olan kiçik texniki səhvlər və ya çatışmazlıqlar </w:t>
            </w:r>
            <w:r w:rsidR="0021591C" w:rsidRPr="00E758B2">
              <w:rPr>
                <w:rFonts w:ascii="Arial" w:hAnsi="Arial" w:cs="Arial"/>
                <w:sz w:val="24"/>
                <w:szCs w:val="24"/>
              </w:rPr>
              <w:t xml:space="preserve">(əhəmiyyətsiz uyğunsuzluqlar) </w:t>
            </w:r>
            <w:r w:rsidRPr="00E758B2">
              <w:rPr>
                <w:rFonts w:ascii="Arial" w:hAnsi="Arial" w:cs="Arial"/>
                <w:sz w:val="24"/>
                <w:szCs w:val="24"/>
              </w:rPr>
              <w:t>olduqda, həmin səhvlər və ya çatışmazlıqlar kəmiyyətcə ifadə olunur və satınalma komissiyası təklifi formal tələblərə uyğun təklif hesab edir.</w:t>
            </w:r>
          </w:p>
          <w:p w14:paraId="0BF3D2A6" w14:textId="50ED7540" w:rsidR="00087200" w:rsidRPr="00E758B2" w:rsidRDefault="00087200">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E758B2">
              <w:rPr>
                <w:rFonts w:ascii="Arial" w:hAnsi="Arial" w:cs="Arial"/>
                <w:sz w:val="24"/>
                <w:szCs w:val="24"/>
              </w:rPr>
              <w:t xml:space="preserve">Təklifin əhəmiyyətli dərəcədə uyğun olması şərti ilə, satınalma komissiyası təchizatçının sənədləşdirmə tələbləri ilə bağlı əhəmiyyətsiz uyğunsuzluqları təchizatçıdan 5 (beş) iş günü ərzində aradan qaldırmasını tələb edə bilər. Bu cür uyğunsuzluqlar haqqında məlumat və ya sənədlərin tələb edilməsi təklifin qiymətinin heç bir aspekti ilə əlaqəli olmamalıdır. Təchizatçının qeyd edilmiş müddət ərzində sorğuya cavab verməməsi onun təklifinin </w:t>
            </w:r>
            <w:r w:rsidRPr="00E758B2">
              <w:rPr>
                <w:rFonts w:ascii="Arial" w:hAnsi="Arial" w:cs="Arial"/>
                <w:sz w:val="24"/>
                <w:szCs w:val="24"/>
              </w:rPr>
              <w:lastRenderedPageBreak/>
              <w:t>kənarlaşdırılması ilə nəticələnə bilər.</w:t>
            </w:r>
            <w:r w:rsidR="0012524C" w:rsidRPr="00E758B2">
              <w:rPr>
                <w:rFonts w:ascii="Arial" w:hAnsi="Arial" w:cs="Arial"/>
                <w:sz w:val="24"/>
                <w:szCs w:val="24"/>
              </w:rPr>
              <w:t xml:space="preserve"> </w:t>
            </w:r>
          </w:p>
        </w:tc>
      </w:tr>
      <w:tr w:rsidR="002E2D0B" w:rsidRPr="00E758B2" w14:paraId="5D7B1403" w14:textId="77777777" w:rsidTr="00F10D34">
        <w:tc>
          <w:tcPr>
            <w:tcW w:w="2684" w:type="dxa"/>
          </w:tcPr>
          <w:p w14:paraId="0665B528" w14:textId="3E410D85" w:rsidR="002E2D0B" w:rsidRPr="00E758B2" w:rsidRDefault="002E2D0B">
            <w:pPr>
              <w:pStyle w:val="ListParagraph"/>
              <w:widowControl w:val="0"/>
              <w:numPr>
                <w:ilvl w:val="0"/>
                <w:numId w:val="13"/>
              </w:numPr>
              <w:spacing w:before="60" w:after="60" w:line="240" w:lineRule="auto"/>
              <w:ind w:left="425" w:hanging="425"/>
              <w:contextualSpacing w:val="0"/>
              <w:outlineLvl w:val="2"/>
              <w:rPr>
                <w:rFonts w:ascii="Arial" w:hAnsi="Arial" w:cs="Arial"/>
                <w:b/>
                <w:sz w:val="24"/>
                <w:szCs w:val="24"/>
              </w:rPr>
            </w:pPr>
            <w:bookmarkStart w:id="111" w:name="_Toc141780391"/>
            <w:bookmarkStart w:id="112" w:name="_Ref141102175"/>
            <w:bookmarkStart w:id="113" w:name="_Toc155945273"/>
            <w:r w:rsidRPr="00E758B2">
              <w:rPr>
                <w:rFonts w:ascii="Arial" w:hAnsi="Arial" w:cs="Arial"/>
                <w:b/>
                <w:sz w:val="24"/>
                <w:szCs w:val="24"/>
              </w:rPr>
              <w:lastRenderedPageBreak/>
              <w:t>H</w:t>
            </w:r>
            <w:bookmarkEnd w:id="111"/>
            <w:r w:rsidRPr="00E758B2">
              <w:rPr>
                <w:rFonts w:ascii="Arial" w:hAnsi="Arial" w:cs="Arial"/>
                <w:b/>
                <w:sz w:val="24"/>
                <w:szCs w:val="24"/>
              </w:rPr>
              <w:t>esab səhvlərinin düzəldilməsi</w:t>
            </w:r>
            <w:bookmarkEnd w:id="112"/>
            <w:bookmarkEnd w:id="113"/>
          </w:p>
        </w:tc>
        <w:tc>
          <w:tcPr>
            <w:tcW w:w="6996" w:type="dxa"/>
          </w:tcPr>
          <w:p w14:paraId="06E36A8B" w14:textId="4D247C28" w:rsidR="002E2D0B" w:rsidRPr="00E758B2" w:rsidRDefault="00A13141">
            <w:pPr>
              <w:pStyle w:val="ListParagraph"/>
              <w:widowControl w:val="0"/>
              <w:numPr>
                <w:ilvl w:val="1"/>
                <w:numId w:val="13"/>
              </w:numPr>
              <w:spacing w:before="60" w:after="0" w:line="276" w:lineRule="auto"/>
              <w:ind w:left="601"/>
              <w:contextualSpacing w:val="0"/>
              <w:jc w:val="both"/>
              <w:rPr>
                <w:rFonts w:ascii="Arial" w:hAnsi="Arial" w:cs="Arial"/>
                <w:sz w:val="24"/>
                <w:szCs w:val="24"/>
              </w:rPr>
            </w:pPr>
            <w:bookmarkStart w:id="114" w:name="_Ref141103585"/>
            <w:r w:rsidRPr="00E758B2">
              <w:rPr>
                <w:rFonts w:ascii="Arial" w:hAnsi="Arial" w:cs="Arial"/>
                <w:sz w:val="24"/>
                <w:szCs w:val="24"/>
              </w:rPr>
              <w:t>Təqdim olunan təkliflər qiymətləndirilərkən</w:t>
            </w:r>
            <w:r w:rsidR="00164C5C" w:rsidRPr="00E758B2">
              <w:rPr>
                <w:rFonts w:ascii="Arial" w:hAnsi="Arial" w:cs="Arial"/>
                <w:sz w:val="24"/>
                <w:szCs w:val="24"/>
              </w:rPr>
              <w:t xml:space="preserve"> </w:t>
            </w:r>
            <w:r w:rsidRPr="00E758B2">
              <w:rPr>
                <w:rFonts w:ascii="Arial" w:hAnsi="Arial" w:cs="Arial"/>
                <w:sz w:val="24"/>
                <w:szCs w:val="24"/>
              </w:rPr>
              <w:t>hesab səhvlərinin düzəldilməsinə yol verilm</w:t>
            </w:r>
            <w:r w:rsidR="00164C5C" w:rsidRPr="00E758B2">
              <w:rPr>
                <w:rFonts w:ascii="Arial" w:hAnsi="Arial" w:cs="Arial"/>
                <w:sz w:val="24"/>
                <w:szCs w:val="24"/>
              </w:rPr>
              <w:t>ir</w:t>
            </w:r>
            <w:r w:rsidRPr="00E758B2">
              <w:rPr>
                <w:rFonts w:ascii="Arial" w:hAnsi="Arial" w:cs="Arial"/>
                <w:sz w:val="24"/>
                <w:szCs w:val="24"/>
              </w:rPr>
              <w:t>.</w:t>
            </w:r>
            <w:bookmarkEnd w:id="114"/>
          </w:p>
        </w:tc>
      </w:tr>
      <w:tr w:rsidR="00465571" w:rsidRPr="00E758B2" w14:paraId="63FBD596" w14:textId="77777777" w:rsidTr="00F10D34">
        <w:tc>
          <w:tcPr>
            <w:tcW w:w="2684" w:type="dxa"/>
          </w:tcPr>
          <w:p w14:paraId="48E8AC4C" w14:textId="7A95214C" w:rsidR="00465571" w:rsidRPr="00E758B2" w:rsidRDefault="00465571">
            <w:pPr>
              <w:pStyle w:val="ListParagraph"/>
              <w:widowControl w:val="0"/>
              <w:numPr>
                <w:ilvl w:val="0"/>
                <w:numId w:val="13"/>
              </w:numPr>
              <w:spacing w:before="60" w:after="60" w:line="240" w:lineRule="auto"/>
              <w:ind w:left="425" w:hanging="425"/>
              <w:contextualSpacing w:val="0"/>
              <w:outlineLvl w:val="2"/>
              <w:rPr>
                <w:rFonts w:ascii="Arial" w:hAnsi="Arial" w:cs="Arial"/>
                <w:b/>
                <w:sz w:val="24"/>
                <w:szCs w:val="24"/>
              </w:rPr>
            </w:pPr>
            <w:bookmarkStart w:id="115" w:name="_Toc141780392"/>
            <w:bookmarkStart w:id="116" w:name="_Toc155945274"/>
            <w:r w:rsidRPr="00E758B2">
              <w:rPr>
                <w:rFonts w:ascii="Arial" w:hAnsi="Arial" w:cs="Arial"/>
                <w:b/>
                <w:sz w:val="24"/>
                <w:szCs w:val="24"/>
              </w:rPr>
              <w:t>Vahid valyutaya konvertasiya</w:t>
            </w:r>
            <w:bookmarkEnd w:id="115"/>
            <w:bookmarkEnd w:id="116"/>
          </w:p>
        </w:tc>
        <w:tc>
          <w:tcPr>
            <w:tcW w:w="6996" w:type="dxa"/>
          </w:tcPr>
          <w:p w14:paraId="2126AE5C" w14:textId="6A355434" w:rsidR="00465571" w:rsidRPr="00E758B2" w:rsidRDefault="00465571">
            <w:pPr>
              <w:pStyle w:val="ListParagraph"/>
              <w:widowControl w:val="0"/>
              <w:numPr>
                <w:ilvl w:val="1"/>
                <w:numId w:val="13"/>
              </w:numPr>
              <w:spacing w:before="60" w:after="0" w:line="276" w:lineRule="auto"/>
              <w:ind w:left="601"/>
              <w:contextualSpacing w:val="0"/>
              <w:jc w:val="both"/>
              <w:rPr>
                <w:rFonts w:ascii="Arial" w:hAnsi="Arial" w:cs="Arial"/>
                <w:sz w:val="24"/>
                <w:szCs w:val="24"/>
              </w:rPr>
            </w:pPr>
            <w:bookmarkStart w:id="117" w:name="_Ref141108534"/>
            <w:r w:rsidRPr="00E758B2">
              <w:rPr>
                <w:rFonts w:ascii="Arial" w:hAnsi="Arial" w:cs="Arial"/>
                <w:sz w:val="24"/>
                <w:szCs w:val="24"/>
              </w:rPr>
              <w:t>Qiymətləndirmə və müqayisə məqsədilə qeyri-rezident hüquqi və fiziki şəxslərin təklifləri</w:t>
            </w:r>
            <w:r w:rsidR="001A775E" w:rsidRPr="00E758B2">
              <w:rPr>
                <w:rFonts w:ascii="Arial" w:hAnsi="Arial" w:cs="Arial"/>
                <w:sz w:val="24"/>
                <w:szCs w:val="24"/>
              </w:rPr>
              <w:t xml:space="preserve"> bütövlüklə və ya bir qismi </w:t>
            </w:r>
            <w:r w:rsidRPr="00E758B2">
              <w:rPr>
                <w:rFonts w:ascii="Arial" w:hAnsi="Arial" w:cs="Arial"/>
                <w:sz w:val="24"/>
                <w:szCs w:val="24"/>
              </w:rPr>
              <w:t>xarici valyuta ilə göstərildikdə, təkliflərin təqdim edilməsinin son gününə Azərbaycan Respublikası Mərkəzi Bankının müəyyən etdiyi məzənnə</w:t>
            </w:r>
            <w:r w:rsidR="005215A3" w:rsidRPr="00E758B2">
              <w:rPr>
                <w:rFonts w:ascii="Arial" w:hAnsi="Arial" w:cs="Arial"/>
                <w:sz w:val="24"/>
                <w:szCs w:val="24"/>
              </w:rPr>
              <w:t xml:space="preserve"> (</w:t>
            </w:r>
            <w:hyperlink r:id="rId13" w:history="1">
              <w:r w:rsidR="005215A3" w:rsidRPr="00E758B2">
                <w:rPr>
                  <w:rStyle w:val="Hyperlink"/>
                  <w:rFonts w:ascii="Arial" w:hAnsi="Arial" w:cs="Arial"/>
                  <w:sz w:val="24"/>
                  <w:szCs w:val="24"/>
                </w:rPr>
                <w:t>www.cbar.az/currency/rates</w:t>
              </w:r>
            </w:hyperlink>
            <w:r w:rsidR="005215A3" w:rsidRPr="00E758B2">
              <w:rPr>
                <w:rFonts w:ascii="Arial" w:hAnsi="Arial" w:cs="Arial"/>
                <w:sz w:val="24"/>
                <w:szCs w:val="24"/>
              </w:rPr>
              <w:t>)</w:t>
            </w:r>
            <w:r w:rsidRPr="00E758B2">
              <w:rPr>
                <w:rFonts w:ascii="Arial" w:hAnsi="Arial" w:cs="Arial"/>
                <w:sz w:val="24"/>
                <w:szCs w:val="24"/>
              </w:rPr>
              <w:t xml:space="preserve"> əsas götürül</w:t>
            </w:r>
            <w:r w:rsidR="001A775E" w:rsidRPr="00E758B2">
              <w:rPr>
                <w:rFonts w:ascii="Arial" w:hAnsi="Arial" w:cs="Arial"/>
                <w:sz w:val="24"/>
                <w:szCs w:val="24"/>
              </w:rPr>
              <w:t>ərək Azərbaycan manatına konvertasiya edil</w:t>
            </w:r>
            <w:r w:rsidRPr="00E758B2">
              <w:rPr>
                <w:rFonts w:ascii="Arial" w:hAnsi="Arial" w:cs="Arial"/>
                <w:sz w:val="24"/>
                <w:szCs w:val="24"/>
              </w:rPr>
              <w:t>məlidir</w:t>
            </w:r>
            <w:bookmarkEnd w:id="117"/>
            <w:r w:rsidR="00862BB2" w:rsidRPr="00E758B2">
              <w:rPr>
                <w:rFonts w:ascii="Arial" w:hAnsi="Arial" w:cs="Arial"/>
                <w:sz w:val="24"/>
                <w:szCs w:val="24"/>
              </w:rPr>
              <w:t>.</w:t>
            </w:r>
          </w:p>
        </w:tc>
      </w:tr>
      <w:tr w:rsidR="00465571" w:rsidRPr="00E758B2" w14:paraId="540D6866" w14:textId="77777777" w:rsidTr="00F10D34">
        <w:tc>
          <w:tcPr>
            <w:tcW w:w="2684" w:type="dxa"/>
          </w:tcPr>
          <w:p w14:paraId="18213F00" w14:textId="4FB88AAC" w:rsidR="00465571" w:rsidRPr="00E758B2" w:rsidRDefault="00465571">
            <w:pPr>
              <w:pStyle w:val="ListParagraph"/>
              <w:widowControl w:val="0"/>
              <w:numPr>
                <w:ilvl w:val="0"/>
                <w:numId w:val="13"/>
              </w:numPr>
              <w:spacing w:before="60" w:after="60" w:line="240" w:lineRule="auto"/>
              <w:ind w:left="425" w:hanging="425"/>
              <w:contextualSpacing w:val="0"/>
              <w:outlineLvl w:val="2"/>
              <w:rPr>
                <w:rFonts w:ascii="Arial" w:hAnsi="Arial" w:cs="Arial"/>
                <w:b/>
                <w:sz w:val="24"/>
                <w:szCs w:val="24"/>
              </w:rPr>
            </w:pPr>
            <w:bookmarkStart w:id="118" w:name="_Toc141780394"/>
            <w:bookmarkStart w:id="119" w:name="_Toc141780395"/>
            <w:bookmarkStart w:id="120" w:name="_Toc141780396"/>
            <w:bookmarkStart w:id="121" w:name="_Toc155945276"/>
            <w:r w:rsidRPr="00E758B2">
              <w:rPr>
                <w:rFonts w:ascii="Arial" w:hAnsi="Arial" w:cs="Arial"/>
                <w:b/>
                <w:sz w:val="24"/>
                <w:szCs w:val="24"/>
              </w:rPr>
              <w:t>S</w:t>
            </w:r>
            <w:bookmarkEnd w:id="118"/>
            <w:bookmarkEnd w:id="119"/>
            <w:bookmarkEnd w:id="120"/>
            <w:r w:rsidRPr="00E758B2">
              <w:rPr>
                <w:rFonts w:ascii="Arial" w:hAnsi="Arial" w:cs="Arial"/>
                <w:b/>
                <w:sz w:val="24"/>
                <w:szCs w:val="24"/>
              </w:rPr>
              <w:t>ubpodratçılar</w:t>
            </w:r>
            <w:bookmarkEnd w:id="121"/>
          </w:p>
        </w:tc>
        <w:tc>
          <w:tcPr>
            <w:tcW w:w="6996" w:type="dxa"/>
          </w:tcPr>
          <w:p w14:paraId="193CD7A6" w14:textId="34296DFD" w:rsidR="00465571" w:rsidRPr="00E758B2" w:rsidRDefault="00FC6D3E">
            <w:pPr>
              <w:pStyle w:val="ListParagraph"/>
              <w:widowControl w:val="0"/>
              <w:numPr>
                <w:ilvl w:val="1"/>
                <w:numId w:val="13"/>
              </w:numPr>
              <w:spacing w:before="60" w:after="0" w:line="276" w:lineRule="auto"/>
              <w:ind w:left="601"/>
              <w:contextualSpacing w:val="0"/>
              <w:jc w:val="both"/>
              <w:rPr>
                <w:rFonts w:ascii="Arial" w:hAnsi="Arial" w:cs="Arial"/>
                <w:sz w:val="24"/>
                <w:szCs w:val="24"/>
              </w:rPr>
            </w:pPr>
            <w:bookmarkStart w:id="122" w:name="_Ref141104031"/>
            <w:r w:rsidRPr="00E758B2">
              <w:rPr>
                <w:rFonts w:ascii="Arial" w:hAnsi="Arial" w:cs="Arial"/>
                <w:b/>
                <w:bCs/>
                <w:sz w:val="24"/>
                <w:szCs w:val="24"/>
              </w:rPr>
              <w:t>Satınalma məlumat vərəqin</w:t>
            </w:r>
            <w:r w:rsidR="00465571" w:rsidRPr="00E758B2">
              <w:rPr>
                <w:rFonts w:ascii="Arial" w:hAnsi="Arial" w:cs="Arial"/>
                <w:b/>
                <w:bCs/>
                <w:sz w:val="24"/>
                <w:szCs w:val="24"/>
              </w:rPr>
              <w:t xml:space="preserve">də </w:t>
            </w:r>
            <w:r w:rsidR="00E268D9" w:rsidRPr="00E758B2">
              <w:rPr>
                <w:rFonts w:ascii="Arial" w:hAnsi="Arial" w:cs="Arial"/>
                <w:b/>
                <w:bCs/>
                <w:sz w:val="24"/>
                <w:szCs w:val="24"/>
              </w:rPr>
              <w:fldChar w:fldCharType="begin"/>
            </w:r>
            <w:r w:rsidR="00E268D9" w:rsidRPr="00E758B2">
              <w:rPr>
                <w:rFonts w:ascii="Arial" w:hAnsi="Arial" w:cs="Arial"/>
                <w:b/>
                <w:bCs/>
                <w:sz w:val="24"/>
                <w:szCs w:val="24"/>
              </w:rPr>
              <w:instrText xml:space="preserve"> REF _Ref141104045 \r \h </w:instrText>
            </w:r>
            <w:r w:rsidR="006F0645" w:rsidRPr="00E758B2">
              <w:rPr>
                <w:rFonts w:ascii="Arial" w:hAnsi="Arial" w:cs="Arial"/>
                <w:b/>
                <w:bCs/>
                <w:sz w:val="24"/>
                <w:szCs w:val="24"/>
              </w:rPr>
              <w:instrText xml:space="preserve"> \* MERGEFORMAT </w:instrText>
            </w:r>
            <w:r w:rsidR="00E268D9" w:rsidRPr="00E758B2">
              <w:rPr>
                <w:rFonts w:ascii="Arial" w:hAnsi="Arial" w:cs="Arial"/>
                <w:b/>
                <w:bCs/>
                <w:sz w:val="24"/>
                <w:szCs w:val="24"/>
              </w:rPr>
            </w:r>
            <w:r w:rsidR="00E268D9" w:rsidRPr="00E758B2">
              <w:rPr>
                <w:rFonts w:ascii="Arial" w:hAnsi="Arial" w:cs="Arial"/>
                <w:b/>
                <w:bCs/>
                <w:sz w:val="24"/>
                <w:szCs w:val="24"/>
              </w:rPr>
              <w:fldChar w:fldCharType="separate"/>
            </w:r>
            <w:r w:rsidR="005C1A0A">
              <w:rPr>
                <w:rFonts w:ascii="Arial" w:hAnsi="Arial" w:cs="Arial"/>
                <w:b/>
                <w:bCs/>
                <w:sz w:val="24"/>
                <w:szCs w:val="24"/>
              </w:rPr>
              <w:t>(18)</w:t>
            </w:r>
            <w:r w:rsidR="00E268D9" w:rsidRPr="00E758B2">
              <w:rPr>
                <w:rFonts w:ascii="Arial" w:hAnsi="Arial" w:cs="Arial"/>
                <w:b/>
                <w:bCs/>
                <w:sz w:val="24"/>
                <w:szCs w:val="24"/>
              </w:rPr>
              <w:fldChar w:fldCharType="end"/>
            </w:r>
            <w:r w:rsidR="00465571" w:rsidRPr="00E758B2">
              <w:rPr>
                <w:rFonts w:ascii="Arial" w:hAnsi="Arial" w:cs="Arial"/>
                <w:sz w:val="24"/>
                <w:szCs w:val="24"/>
              </w:rPr>
              <w:t xml:space="preserve"> nəzərdə tutulduğu təqdirdə, qalib təchizatçı </w:t>
            </w:r>
            <w:r w:rsidR="000928AF" w:rsidRPr="00E758B2">
              <w:rPr>
                <w:rFonts w:ascii="Arial" w:hAnsi="Arial" w:cs="Arial"/>
                <w:sz w:val="24"/>
                <w:szCs w:val="24"/>
              </w:rPr>
              <w:t>m</w:t>
            </w:r>
            <w:r w:rsidR="00CD7C51" w:rsidRPr="00E758B2">
              <w:rPr>
                <w:rFonts w:ascii="Arial" w:hAnsi="Arial" w:cs="Arial"/>
                <w:sz w:val="24"/>
                <w:szCs w:val="24"/>
              </w:rPr>
              <w:t>allar</w:t>
            </w:r>
            <w:r w:rsidR="000928AF" w:rsidRPr="00E758B2">
              <w:rPr>
                <w:rFonts w:ascii="Arial" w:hAnsi="Arial" w:cs="Arial"/>
                <w:sz w:val="24"/>
                <w:szCs w:val="24"/>
              </w:rPr>
              <w:t>ı</w:t>
            </w:r>
            <w:r w:rsidR="00465571" w:rsidRPr="00E758B2">
              <w:rPr>
                <w:rFonts w:ascii="Arial" w:hAnsi="Arial" w:cs="Arial"/>
                <w:sz w:val="24"/>
                <w:szCs w:val="24"/>
              </w:rPr>
              <w:t>n gö</w:t>
            </w:r>
            <w:r w:rsidR="00484352" w:rsidRPr="00E758B2">
              <w:rPr>
                <w:rFonts w:ascii="Arial" w:hAnsi="Arial" w:cs="Arial"/>
                <w:sz w:val="24"/>
                <w:szCs w:val="24"/>
              </w:rPr>
              <w:t>ndə</w:t>
            </w:r>
            <w:r w:rsidR="00465571" w:rsidRPr="00E758B2">
              <w:rPr>
                <w:rFonts w:ascii="Arial" w:hAnsi="Arial" w:cs="Arial"/>
                <w:sz w:val="24"/>
                <w:szCs w:val="24"/>
              </w:rPr>
              <w:t>r</w:t>
            </w:r>
            <w:r w:rsidR="00484352" w:rsidRPr="00E758B2">
              <w:rPr>
                <w:rFonts w:ascii="Arial" w:hAnsi="Arial" w:cs="Arial"/>
                <w:sz w:val="24"/>
                <w:szCs w:val="24"/>
              </w:rPr>
              <w:t>i</w:t>
            </w:r>
            <w:r w:rsidR="00465571" w:rsidRPr="00E758B2">
              <w:rPr>
                <w:rFonts w:ascii="Arial" w:hAnsi="Arial" w:cs="Arial"/>
                <w:sz w:val="24"/>
                <w:szCs w:val="24"/>
              </w:rPr>
              <w:t xml:space="preserve">lməsi </w:t>
            </w:r>
            <w:r w:rsidR="000928AF" w:rsidRPr="00E758B2">
              <w:rPr>
                <w:rFonts w:ascii="Arial" w:hAnsi="Arial" w:cs="Arial"/>
                <w:sz w:val="24"/>
                <w:szCs w:val="24"/>
              </w:rPr>
              <w:t xml:space="preserve">ilə əlaqədar </w:t>
            </w:r>
            <w:r w:rsidR="00465571" w:rsidRPr="00E758B2">
              <w:rPr>
                <w:rFonts w:ascii="Arial" w:hAnsi="Arial" w:cs="Arial"/>
                <w:sz w:val="24"/>
                <w:szCs w:val="24"/>
              </w:rPr>
              <w:t xml:space="preserve">xidmətlərin göstərilməsi </w:t>
            </w:r>
            <w:r w:rsidR="000928AF" w:rsidRPr="00E758B2">
              <w:rPr>
                <w:rFonts w:ascii="Arial" w:hAnsi="Arial" w:cs="Arial"/>
                <w:sz w:val="24"/>
                <w:szCs w:val="24"/>
              </w:rPr>
              <w:t xml:space="preserve">üçün </w:t>
            </w:r>
            <w:r w:rsidR="00465571" w:rsidRPr="00E758B2">
              <w:rPr>
                <w:rFonts w:ascii="Arial" w:hAnsi="Arial" w:cs="Arial"/>
                <w:sz w:val="24"/>
                <w:szCs w:val="24"/>
              </w:rPr>
              <w:t xml:space="preserve">subpodratçılarla müqavilə imzalaya bilər. Bütün digər hallarda satınalma müqaviləsinin icrası subpodratçılara həvalə edilə bilməz. </w:t>
            </w:r>
            <w:r w:rsidR="00CA41EA" w:rsidRPr="00E758B2">
              <w:rPr>
                <w:rFonts w:ascii="Arial" w:hAnsi="Arial" w:cs="Arial"/>
                <w:sz w:val="24"/>
                <w:szCs w:val="24"/>
              </w:rPr>
              <w:t>Bu halda təchizatçı təqdim etdiyi təklifə subpodratçıya həvalə ediləcək fəaliyyət</w:t>
            </w:r>
            <w:r w:rsidR="000928AF" w:rsidRPr="00E758B2">
              <w:rPr>
                <w:rFonts w:ascii="Arial" w:hAnsi="Arial" w:cs="Arial"/>
                <w:sz w:val="24"/>
                <w:szCs w:val="24"/>
              </w:rPr>
              <w:t xml:space="preserve"> </w:t>
            </w:r>
            <w:r w:rsidR="00CA41EA" w:rsidRPr="00E758B2">
              <w:rPr>
                <w:rFonts w:ascii="Arial" w:hAnsi="Arial" w:cs="Arial"/>
                <w:sz w:val="24"/>
                <w:szCs w:val="24"/>
              </w:rPr>
              <w:t>(</w:t>
            </w:r>
            <w:r w:rsidR="000928AF" w:rsidRPr="00E758B2">
              <w:rPr>
                <w:rFonts w:ascii="Arial" w:hAnsi="Arial" w:cs="Arial"/>
                <w:sz w:val="24"/>
                <w:szCs w:val="24"/>
              </w:rPr>
              <w:t>fəaliyyət</w:t>
            </w:r>
            <w:r w:rsidR="00CA41EA" w:rsidRPr="00E758B2">
              <w:rPr>
                <w:rFonts w:ascii="Arial" w:hAnsi="Arial" w:cs="Arial"/>
                <w:sz w:val="24"/>
                <w:szCs w:val="24"/>
              </w:rPr>
              <w:t xml:space="preserve">lər) və ya </w:t>
            </w:r>
            <w:r w:rsidR="000928AF" w:rsidRPr="00E758B2">
              <w:rPr>
                <w:rFonts w:ascii="Arial" w:hAnsi="Arial" w:cs="Arial"/>
                <w:sz w:val="24"/>
                <w:szCs w:val="24"/>
              </w:rPr>
              <w:t xml:space="preserve">onların </w:t>
            </w:r>
            <w:r w:rsidR="00CA41EA" w:rsidRPr="00E758B2">
              <w:rPr>
                <w:rFonts w:ascii="Arial" w:hAnsi="Arial" w:cs="Arial"/>
                <w:sz w:val="24"/>
                <w:szCs w:val="24"/>
              </w:rPr>
              <w:t xml:space="preserve">satınalma müqaviləsindəki payı barədə məlumat əlavə etməlidir. </w:t>
            </w:r>
            <w:r w:rsidR="00465571" w:rsidRPr="00E758B2">
              <w:rPr>
                <w:rFonts w:ascii="Arial" w:hAnsi="Arial" w:cs="Arial"/>
                <w:sz w:val="24"/>
                <w:szCs w:val="24"/>
              </w:rPr>
              <w:t>Subpodrat müqaviləsinin (müqavilələrinin) məbləği satınalma müqaviləsinin ümumi dəyərinin 50 faizindən çox olmamalıdır. Satınalma müqaviləsinin icrasına subpodratçılar cəlb olunduğu halda, subpodrat müqavilələrinin ümumi məbləğinin 20 faizdən az olmayan hissəsinin icrası Azərbaycan Respublikasında qeydiyyatdan keçmiş mikro, kiçik və orta sahibkarlıq subyektlərinə həvalə olunmalıdır.</w:t>
            </w:r>
            <w:bookmarkEnd w:id="122"/>
          </w:p>
          <w:p w14:paraId="4E7AB20C" w14:textId="2A760AA6" w:rsidR="00E56349" w:rsidRPr="00E758B2" w:rsidRDefault="00E56349">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E758B2">
              <w:rPr>
                <w:rFonts w:ascii="Arial" w:hAnsi="Arial" w:cs="Arial"/>
                <w:sz w:val="24"/>
                <w:szCs w:val="24"/>
              </w:rPr>
              <w:t xml:space="preserve">Subpodratçının uyğunluq göstəriciləri </w:t>
            </w:r>
            <w:r w:rsidR="00483826" w:rsidRPr="00E758B2">
              <w:rPr>
                <w:rFonts w:ascii="Arial" w:hAnsi="Arial" w:cs="Arial"/>
                <w:sz w:val="24"/>
                <w:szCs w:val="24"/>
              </w:rPr>
              <w:t xml:space="preserve">şərtlər toplusunda </w:t>
            </w:r>
            <w:r w:rsidRPr="00E758B2">
              <w:rPr>
                <w:rFonts w:ascii="Arial" w:hAnsi="Arial" w:cs="Arial"/>
                <w:sz w:val="24"/>
                <w:szCs w:val="24"/>
              </w:rPr>
              <w:t>təchizatçı</w:t>
            </w:r>
            <w:r w:rsidR="00483826" w:rsidRPr="00E758B2">
              <w:rPr>
                <w:rFonts w:ascii="Arial" w:hAnsi="Arial" w:cs="Arial"/>
                <w:sz w:val="24"/>
                <w:szCs w:val="24"/>
              </w:rPr>
              <w:t xml:space="preserve"> üçün müəyyən edilmiş uyğunluq göstəriciləri tələblərinə cavab vermək üçün </w:t>
            </w:r>
            <w:r w:rsidRPr="00E758B2">
              <w:rPr>
                <w:rFonts w:ascii="Arial" w:hAnsi="Arial" w:cs="Arial"/>
                <w:sz w:val="24"/>
                <w:szCs w:val="24"/>
              </w:rPr>
              <w:t>istifadə edilməməlidir.</w:t>
            </w:r>
          </w:p>
        </w:tc>
      </w:tr>
      <w:tr w:rsidR="002E2D0B" w:rsidRPr="00E758B2" w14:paraId="64EF0115" w14:textId="77777777" w:rsidTr="00F10D34">
        <w:tc>
          <w:tcPr>
            <w:tcW w:w="2684" w:type="dxa"/>
          </w:tcPr>
          <w:p w14:paraId="220D20E7" w14:textId="69239175" w:rsidR="002E2D0B" w:rsidRPr="00E758B2" w:rsidRDefault="00F61AAA">
            <w:pPr>
              <w:pStyle w:val="ListParagraph"/>
              <w:widowControl w:val="0"/>
              <w:numPr>
                <w:ilvl w:val="0"/>
                <w:numId w:val="13"/>
              </w:numPr>
              <w:spacing w:before="60" w:after="60" w:line="240" w:lineRule="auto"/>
              <w:contextualSpacing w:val="0"/>
              <w:outlineLvl w:val="2"/>
              <w:rPr>
                <w:rFonts w:ascii="Arial" w:hAnsi="Arial" w:cs="Arial"/>
                <w:b/>
                <w:sz w:val="24"/>
                <w:szCs w:val="24"/>
              </w:rPr>
            </w:pPr>
            <w:bookmarkStart w:id="123" w:name="_Toc155945277"/>
            <w:r w:rsidRPr="00E758B2">
              <w:rPr>
                <w:rFonts w:ascii="Arial" w:hAnsi="Arial" w:cs="Arial"/>
                <w:b/>
                <w:sz w:val="24"/>
                <w:szCs w:val="24"/>
              </w:rPr>
              <w:t>T</w:t>
            </w:r>
            <w:r w:rsidR="002E2D0B" w:rsidRPr="00E758B2">
              <w:rPr>
                <w:rFonts w:ascii="Arial" w:hAnsi="Arial" w:cs="Arial"/>
                <w:b/>
                <w:sz w:val="24"/>
                <w:szCs w:val="24"/>
              </w:rPr>
              <w:t>əkliflərin qiymətləndirilməsi</w:t>
            </w:r>
            <w:bookmarkEnd w:id="123"/>
          </w:p>
        </w:tc>
        <w:tc>
          <w:tcPr>
            <w:tcW w:w="6996" w:type="dxa"/>
          </w:tcPr>
          <w:p w14:paraId="592BA0A1" w14:textId="4C51480C" w:rsidR="002E2D0B" w:rsidRPr="00E758B2" w:rsidRDefault="002E2D0B">
            <w:pPr>
              <w:pStyle w:val="ListParagraph"/>
              <w:widowControl w:val="0"/>
              <w:numPr>
                <w:ilvl w:val="1"/>
                <w:numId w:val="13"/>
              </w:numPr>
              <w:spacing w:before="60" w:after="0" w:line="276" w:lineRule="auto"/>
              <w:ind w:left="601"/>
              <w:contextualSpacing w:val="0"/>
              <w:jc w:val="both"/>
              <w:rPr>
                <w:rFonts w:ascii="Arial" w:hAnsi="Arial" w:cs="Arial"/>
                <w:sz w:val="24"/>
                <w:szCs w:val="24"/>
              </w:rPr>
            </w:pPr>
            <w:bookmarkStart w:id="124" w:name="_Ref141108603"/>
            <w:r w:rsidRPr="00E758B2">
              <w:rPr>
                <w:rFonts w:ascii="Arial" w:hAnsi="Arial" w:cs="Arial"/>
                <w:sz w:val="24"/>
                <w:szCs w:val="24"/>
              </w:rPr>
              <w:t xml:space="preserve">Satınalan təşkilat </w:t>
            </w:r>
            <w:r w:rsidR="002962E3" w:rsidRPr="00E758B2">
              <w:rPr>
                <w:rFonts w:ascii="Arial" w:hAnsi="Arial" w:cs="Arial"/>
                <w:sz w:val="24"/>
                <w:szCs w:val="24"/>
              </w:rPr>
              <w:t xml:space="preserve">təklifləri </w:t>
            </w:r>
            <w:r w:rsidRPr="00E758B2">
              <w:rPr>
                <w:rFonts w:ascii="Arial" w:hAnsi="Arial" w:cs="Arial"/>
                <w:sz w:val="24"/>
                <w:szCs w:val="24"/>
                <w:u w:val="single"/>
              </w:rPr>
              <w:t>Qiymətləndirmə</w:t>
            </w:r>
            <w:r w:rsidR="00E44F4E" w:rsidRPr="00E758B2">
              <w:rPr>
                <w:rFonts w:ascii="Arial" w:hAnsi="Arial" w:cs="Arial"/>
                <w:sz w:val="24"/>
                <w:szCs w:val="24"/>
                <w:u w:val="single"/>
              </w:rPr>
              <w:t>-</w:t>
            </w:r>
            <w:r w:rsidR="002962E3" w:rsidRPr="00E758B2">
              <w:rPr>
                <w:rFonts w:ascii="Arial" w:hAnsi="Arial" w:cs="Arial"/>
                <w:sz w:val="24"/>
                <w:szCs w:val="24"/>
                <w:u w:val="single"/>
              </w:rPr>
              <w:t xml:space="preserve">uyğunluq </w:t>
            </w:r>
            <w:r w:rsidRPr="00E758B2">
              <w:rPr>
                <w:rFonts w:ascii="Arial" w:hAnsi="Arial" w:cs="Arial"/>
                <w:sz w:val="24"/>
                <w:szCs w:val="24"/>
                <w:u w:val="single"/>
              </w:rPr>
              <w:t>meyarları</w:t>
            </w:r>
            <w:r w:rsidR="00E44F4E" w:rsidRPr="00E758B2">
              <w:rPr>
                <w:rFonts w:ascii="Arial" w:hAnsi="Arial" w:cs="Arial"/>
                <w:sz w:val="24"/>
                <w:szCs w:val="24"/>
                <w:u w:val="single"/>
              </w:rPr>
              <w:t xml:space="preserve"> və prosedurları (III)</w:t>
            </w:r>
            <w:r w:rsidR="00E44F4E" w:rsidRPr="00E758B2">
              <w:rPr>
                <w:rFonts w:ascii="Arial" w:hAnsi="Arial" w:cs="Arial"/>
                <w:sz w:val="24"/>
                <w:szCs w:val="24"/>
              </w:rPr>
              <w:t xml:space="preserve"> bölməsində</w:t>
            </w:r>
            <w:r w:rsidRPr="00E758B2">
              <w:rPr>
                <w:rFonts w:ascii="Arial" w:hAnsi="Arial" w:cs="Arial"/>
                <w:sz w:val="24"/>
                <w:szCs w:val="24"/>
              </w:rPr>
              <w:t xml:space="preserve"> </w:t>
            </w:r>
            <w:r w:rsidR="002962E3" w:rsidRPr="00E758B2">
              <w:rPr>
                <w:rFonts w:ascii="Arial" w:hAnsi="Arial" w:cs="Arial"/>
                <w:sz w:val="24"/>
                <w:szCs w:val="24"/>
              </w:rPr>
              <w:t>nəzərdə tutulan meyarlara və prosedurlara əsasən qiymətləndirir.</w:t>
            </w:r>
            <w:bookmarkEnd w:id="124"/>
          </w:p>
          <w:p w14:paraId="36BC94E2" w14:textId="0267D59B" w:rsidR="006374AE" w:rsidRPr="00E758B2" w:rsidRDefault="00FC6D3E">
            <w:pPr>
              <w:pStyle w:val="ListParagraph"/>
              <w:widowControl w:val="0"/>
              <w:numPr>
                <w:ilvl w:val="1"/>
                <w:numId w:val="13"/>
              </w:numPr>
              <w:spacing w:before="60" w:after="0" w:line="276" w:lineRule="auto"/>
              <w:ind w:left="601"/>
              <w:contextualSpacing w:val="0"/>
              <w:jc w:val="both"/>
              <w:rPr>
                <w:rFonts w:ascii="Arial" w:hAnsi="Arial" w:cs="Arial"/>
                <w:sz w:val="24"/>
                <w:szCs w:val="24"/>
              </w:rPr>
            </w:pPr>
            <w:bookmarkStart w:id="125" w:name="_Ref141108622"/>
            <w:r w:rsidRPr="00E758B2">
              <w:rPr>
                <w:rFonts w:ascii="Arial" w:hAnsi="Arial" w:cs="Arial"/>
                <w:b/>
                <w:bCs/>
                <w:sz w:val="24"/>
                <w:szCs w:val="24"/>
              </w:rPr>
              <w:t>Satınalma məlumat vərəqin</w:t>
            </w:r>
            <w:r w:rsidR="0090621A" w:rsidRPr="00E758B2">
              <w:rPr>
                <w:rFonts w:ascii="Arial" w:hAnsi="Arial" w:cs="Arial"/>
                <w:b/>
                <w:bCs/>
                <w:sz w:val="24"/>
                <w:szCs w:val="24"/>
              </w:rPr>
              <w:t xml:space="preserve">də </w:t>
            </w:r>
            <w:r w:rsidR="0090621A" w:rsidRPr="00E758B2">
              <w:rPr>
                <w:rFonts w:ascii="Arial" w:hAnsi="Arial" w:cs="Arial"/>
                <w:b/>
                <w:bCs/>
                <w:sz w:val="24"/>
                <w:szCs w:val="24"/>
              </w:rPr>
              <w:fldChar w:fldCharType="begin"/>
            </w:r>
            <w:r w:rsidR="0090621A" w:rsidRPr="00E758B2">
              <w:rPr>
                <w:rFonts w:ascii="Arial" w:hAnsi="Arial" w:cs="Arial"/>
                <w:b/>
                <w:bCs/>
                <w:sz w:val="24"/>
                <w:szCs w:val="24"/>
              </w:rPr>
              <w:instrText xml:space="preserve"> REF _Ref141346008 \r \h </w:instrText>
            </w:r>
            <w:r w:rsidR="006F0645" w:rsidRPr="00E758B2">
              <w:rPr>
                <w:rFonts w:ascii="Arial" w:hAnsi="Arial" w:cs="Arial"/>
                <w:b/>
                <w:bCs/>
                <w:sz w:val="24"/>
                <w:szCs w:val="24"/>
              </w:rPr>
              <w:instrText xml:space="preserve"> \* MERGEFORMAT </w:instrText>
            </w:r>
            <w:r w:rsidR="0090621A" w:rsidRPr="00E758B2">
              <w:rPr>
                <w:rFonts w:ascii="Arial" w:hAnsi="Arial" w:cs="Arial"/>
                <w:b/>
                <w:bCs/>
                <w:sz w:val="24"/>
                <w:szCs w:val="24"/>
              </w:rPr>
            </w:r>
            <w:r w:rsidR="0090621A" w:rsidRPr="00E758B2">
              <w:rPr>
                <w:rFonts w:ascii="Arial" w:hAnsi="Arial" w:cs="Arial"/>
                <w:b/>
                <w:bCs/>
                <w:sz w:val="24"/>
                <w:szCs w:val="24"/>
              </w:rPr>
              <w:fldChar w:fldCharType="separate"/>
            </w:r>
            <w:r w:rsidR="005C1A0A">
              <w:rPr>
                <w:rFonts w:ascii="Arial" w:hAnsi="Arial" w:cs="Arial"/>
                <w:b/>
                <w:bCs/>
                <w:sz w:val="24"/>
                <w:szCs w:val="24"/>
              </w:rPr>
              <w:t>(19)</w:t>
            </w:r>
            <w:r w:rsidR="0090621A" w:rsidRPr="00E758B2">
              <w:rPr>
                <w:rFonts w:ascii="Arial" w:hAnsi="Arial" w:cs="Arial"/>
                <w:b/>
                <w:bCs/>
                <w:sz w:val="24"/>
                <w:szCs w:val="24"/>
              </w:rPr>
              <w:fldChar w:fldCharType="end"/>
            </w:r>
            <w:r w:rsidR="0090621A" w:rsidRPr="00E758B2">
              <w:rPr>
                <w:rFonts w:ascii="Arial" w:hAnsi="Arial" w:cs="Arial"/>
                <w:sz w:val="24"/>
                <w:szCs w:val="24"/>
              </w:rPr>
              <w:t xml:space="preserve"> nəzərdə tutulduğu təqdirdə </w:t>
            </w:r>
            <w:r w:rsidR="00871649" w:rsidRPr="00E758B2">
              <w:rPr>
                <w:rFonts w:ascii="Arial" w:hAnsi="Arial" w:cs="Arial"/>
                <w:sz w:val="24"/>
                <w:szCs w:val="24"/>
              </w:rPr>
              <w:t>təklifi ən səmərəli təklif kimi qiymətləndirərkən</w:t>
            </w:r>
            <w:r w:rsidR="0090621A" w:rsidRPr="00E758B2">
              <w:rPr>
                <w:rFonts w:ascii="Arial" w:hAnsi="Arial" w:cs="Arial"/>
                <w:sz w:val="24"/>
                <w:szCs w:val="24"/>
              </w:rPr>
              <w:t xml:space="preserve"> qiymət </w:t>
            </w:r>
            <w:r w:rsidR="007F77CD" w:rsidRPr="00E758B2">
              <w:rPr>
                <w:rFonts w:ascii="Arial" w:hAnsi="Arial" w:cs="Arial"/>
                <w:sz w:val="24"/>
                <w:szCs w:val="24"/>
              </w:rPr>
              <w:t xml:space="preserve">amilinə </w:t>
            </w:r>
            <w:r w:rsidR="0090621A" w:rsidRPr="00E758B2">
              <w:rPr>
                <w:rFonts w:ascii="Arial" w:hAnsi="Arial" w:cs="Arial"/>
                <w:sz w:val="24"/>
                <w:szCs w:val="24"/>
              </w:rPr>
              <w:t>əlavə olaraq</w:t>
            </w:r>
            <w:r w:rsidR="00871649" w:rsidRPr="00E758B2">
              <w:rPr>
                <w:rFonts w:ascii="Arial" w:hAnsi="Arial" w:cs="Arial"/>
                <w:sz w:val="24"/>
                <w:szCs w:val="24"/>
              </w:rPr>
              <w:t xml:space="preserve"> </w:t>
            </w:r>
            <w:r w:rsidR="00E63076" w:rsidRPr="00E758B2">
              <w:rPr>
                <w:rFonts w:ascii="Arial" w:hAnsi="Arial" w:cs="Arial"/>
                <w:sz w:val="24"/>
                <w:szCs w:val="24"/>
              </w:rPr>
              <w:t xml:space="preserve">texniki amillər üçün </w:t>
            </w:r>
            <w:r w:rsidR="0090621A" w:rsidRPr="00E758B2">
              <w:rPr>
                <w:rFonts w:ascii="Arial" w:hAnsi="Arial" w:cs="Arial"/>
                <w:sz w:val="24"/>
                <w:szCs w:val="24"/>
              </w:rPr>
              <w:t xml:space="preserve">nisbi qiymət (balı) </w:t>
            </w:r>
            <w:r w:rsidR="004F3EE1" w:rsidRPr="00E758B2">
              <w:rPr>
                <w:rFonts w:ascii="Arial" w:hAnsi="Arial" w:cs="Arial"/>
                <w:sz w:val="24"/>
                <w:szCs w:val="24"/>
              </w:rPr>
              <w:t xml:space="preserve">meyarı </w:t>
            </w:r>
            <w:r w:rsidR="0090621A" w:rsidRPr="00E758B2">
              <w:rPr>
                <w:rFonts w:ascii="Arial" w:hAnsi="Arial" w:cs="Arial"/>
                <w:sz w:val="24"/>
                <w:szCs w:val="24"/>
              </w:rPr>
              <w:t xml:space="preserve">tətbiq ediləcəkdir. </w:t>
            </w:r>
            <w:r w:rsidR="00E63076" w:rsidRPr="00E758B2">
              <w:rPr>
                <w:rFonts w:ascii="Arial" w:hAnsi="Arial" w:cs="Arial"/>
                <w:sz w:val="24"/>
                <w:szCs w:val="24"/>
              </w:rPr>
              <w:t xml:space="preserve">Qiymət amili </w:t>
            </w:r>
            <w:r w:rsidR="006374AE" w:rsidRPr="00E758B2">
              <w:rPr>
                <w:rFonts w:ascii="Arial" w:hAnsi="Arial" w:cs="Arial"/>
                <w:sz w:val="24"/>
                <w:szCs w:val="24"/>
              </w:rPr>
              <w:t>üçün çəki</w:t>
            </w:r>
            <w:r w:rsidR="00040622" w:rsidRPr="00E758B2">
              <w:rPr>
                <w:rFonts w:ascii="Arial" w:hAnsi="Arial" w:cs="Arial"/>
                <w:b/>
                <w:bCs/>
                <w:sz w:val="24"/>
                <w:szCs w:val="24"/>
              </w:rPr>
              <w:t xml:space="preserve">, </w:t>
            </w:r>
            <w:r w:rsidR="00040622" w:rsidRPr="00E758B2">
              <w:rPr>
                <w:rFonts w:ascii="Arial" w:hAnsi="Arial" w:cs="Arial"/>
                <w:sz w:val="24"/>
                <w:szCs w:val="24"/>
              </w:rPr>
              <w:t>t</w:t>
            </w:r>
            <w:r w:rsidR="006374AE" w:rsidRPr="00E758B2">
              <w:rPr>
                <w:rFonts w:ascii="Arial" w:hAnsi="Arial" w:cs="Arial"/>
                <w:sz w:val="24"/>
                <w:szCs w:val="24"/>
              </w:rPr>
              <w:t xml:space="preserve">exniki </w:t>
            </w:r>
            <w:r w:rsidR="007F77CD" w:rsidRPr="00E758B2">
              <w:rPr>
                <w:rFonts w:ascii="Arial" w:hAnsi="Arial" w:cs="Arial"/>
                <w:sz w:val="24"/>
                <w:szCs w:val="24"/>
              </w:rPr>
              <w:t xml:space="preserve">amillər </w:t>
            </w:r>
            <w:r w:rsidR="006374AE" w:rsidRPr="00E758B2">
              <w:rPr>
                <w:rFonts w:ascii="Arial" w:hAnsi="Arial" w:cs="Arial"/>
                <w:sz w:val="24"/>
                <w:szCs w:val="24"/>
              </w:rPr>
              <w:t xml:space="preserve">və </w:t>
            </w:r>
            <w:r w:rsidR="007F77CD" w:rsidRPr="00E758B2">
              <w:rPr>
                <w:rFonts w:ascii="Arial" w:hAnsi="Arial" w:cs="Arial"/>
                <w:sz w:val="24"/>
                <w:szCs w:val="24"/>
              </w:rPr>
              <w:t xml:space="preserve">onların </w:t>
            </w:r>
            <w:r w:rsidR="006374AE" w:rsidRPr="00E758B2">
              <w:rPr>
                <w:rFonts w:ascii="Arial" w:hAnsi="Arial" w:cs="Arial"/>
                <w:sz w:val="24"/>
                <w:szCs w:val="24"/>
              </w:rPr>
              <w:t xml:space="preserve">alt </w:t>
            </w:r>
            <w:r w:rsidR="007F77CD" w:rsidRPr="00E758B2">
              <w:rPr>
                <w:rFonts w:ascii="Arial" w:hAnsi="Arial" w:cs="Arial"/>
                <w:sz w:val="24"/>
                <w:szCs w:val="24"/>
              </w:rPr>
              <w:t>amillər</w:t>
            </w:r>
            <w:r w:rsidR="00040622" w:rsidRPr="00E758B2">
              <w:rPr>
                <w:rFonts w:ascii="Arial" w:hAnsi="Arial" w:cs="Arial"/>
                <w:sz w:val="24"/>
                <w:szCs w:val="24"/>
              </w:rPr>
              <w:t>in</w:t>
            </w:r>
            <w:r w:rsidR="007F77CD" w:rsidRPr="00E758B2">
              <w:rPr>
                <w:rFonts w:ascii="Arial" w:hAnsi="Arial" w:cs="Arial"/>
                <w:sz w:val="24"/>
                <w:szCs w:val="24"/>
              </w:rPr>
              <w:t xml:space="preserve">ə </w:t>
            </w:r>
            <w:r w:rsidR="006374AE" w:rsidRPr="00E758B2">
              <w:rPr>
                <w:rFonts w:ascii="Arial" w:hAnsi="Arial" w:cs="Arial"/>
                <w:sz w:val="24"/>
                <w:szCs w:val="24"/>
              </w:rPr>
              <w:t xml:space="preserve">veriləcək ballar </w:t>
            </w:r>
            <w:r w:rsidRPr="00E758B2">
              <w:rPr>
                <w:rFonts w:ascii="Arial" w:hAnsi="Arial" w:cs="Arial"/>
                <w:b/>
                <w:bCs/>
                <w:sz w:val="24"/>
                <w:szCs w:val="24"/>
              </w:rPr>
              <w:t>Satınalma məlumat vərəqin</w:t>
            </w:r>
            <w:r w:rsidR="006374AE" w:rsidRPr="00E758B2">
              <w:rPr>
                <w:rFonts w:ascii="Arial" w:hAnsi="Arial" w:cs="Arial"/>
                <w:b/>
                <w:bCs/>
                <w:sz w:val="24"/>
                <w:szCs w:val="24"/>
              </w:rPr>
              <w:t xml:space="preserve">də </w:t>
            </w:r>
            <w:r w:rsidR="0075559E" w:rsidRPr="00E758B2">
              <w:rPr>
                <w:rFonts w:ascii="Arial" w:hAnsi="Arial" w:cs="Arial"/>
                <w:b/>
                <w:bCs/>
                <w:sz w:val="24"/>
                <w:szCs w:val="24"/>
              </w:rPr>
              <w:fldChar w:fldCharType="begin"/>
            </w:r>
            <w:r w:rsidR="0075559E" w:rsidRPr="00E758B2">
              <w:rPr>
                <w:rFonts w:ascii="Arial" w:hAnsi="Arial" w:cs="Arial"/>
                <w:b/>
                <w:bCs/>
                <w:sz w:val="24"/>
                <w:szCs w:val="24"/>
              </w:rPr>
              <w:instrText xml:space="preserve"> REF _Ref141346008 \r \h </w:instrText>
            </w:r>
            <w:r w:rsidR="006F0645" w:rsidRPr="00E758B2">
              <w:rPr>
                <w:rFonts w:ascii="Arial" w:hAnsi="Arial" w:cs="Arial"/>
                <w:b/>
                <w:bCs/>
                <w:sz w:val="24"/>
                <w:szCs w:val="24"/>
              </w:rPr>
              <w:instrText xml:space="preserve"> \* MERGEFORMAT </w:instrText>
            </w:r>
            <w:r w:rsidR="0075559E" w:rsidRPr="00E758B2">
              <w:rPr>
                <w:rFonts w:ascii="Arial" w:hAnsi="Arial" w:cs="Arial"/>
                <w:b/>
                <w:bCs/>
                <w:sz w:val="24"/>
                <w:szCs w:val="24"/>
              </w:rPr>
            </w:r>
            <w:r w:rsidR="0075559E" w:rsidRPr="00E758B2">
              <w:rPr>
                <w:rFonts w:ascii="Arial" w:hAnsi="Arial" w:cs="Arial"/>
                <w:b/>
                <w:bCs/>
                <w:sz w:val="24"/>
                <w:szCs w:val="24"/>
              </w:rPr>
              <w:fldChar w:fldCharType="separate"/>
            </w:r>
            <w:r w:rsidR="005C1A0A">
              <w:rPr>
                <w:rFonts w:ascii="Arial" w:hAnsi="Arial" w:cs="Arial"/>
                <w:b/>
                <w:bCs/>
                <w:sz w:val="24"/>
                <w:szCs w:val="24"/>
              </w:rPr>
              <w:t>(19)</w:t>
            </w:r>
            <w:r w:rsidR="0075559E" w:rsidRPr="00E758B2">
              <w:rPr>
                <w:rFonts w:ascii="Arial" w:hAnsi="Arial" w:cs="Arial"/>
                <w:b/>
                <w:bCs/>
                <w:sz w:val="24"/>
                <w:szCs w:val="24"/>
              </w:rPr>
              <w:fldChar w:fldCharType="end"/>
            </w:r>
            <w:r w:rsidR="006374AE" w:rsidRPr="00E758B2">
              <w:rPr>
                <w:rFonts w:ascii="Arial" w:hAnsi="Arial" w:cs="Arial"/>
                <w:sz w:val="24"/>
                <w:szCs w:val="24"/>
              </w:rPr>
              <w:t xml:space="preserve"> göstərilmişdir.</w:t>
            </w:r>
          </w:p>
          <w:bookmarkEnd w:id="125"/>
          <w:p w14:paraId="7CCBAA67" w14:textId="77777777" w:rsidR="002962E3" w:rsidRPr="00E758B2" w:rsidRDefault="002962E3">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E758B2">
              <w:rPr>
                <w:rFonts w:ascii="Arial" w:hAnsi="Arial" w:cs="Arial"/>
                <w:sz w:val="24"/>
                <w:szCs w:val="24"/>
              </w:rPr>
              <w:t>Təklifi qiymətləndirərkən satınalma komissiyası aşağıdakıları nəzərə alır:</w:t>
            </w:r>
          </w:p>
          <w:p w14:paraId="03F5A36C" w14:textId="32A49B62" w:rsidR="002962E3" w:rsidRPr="00E758B2" w:rsidRDefault="008C5E48">
            <w:pPr>
              <w:pStyle w:val="ListParagraph"/>
              <w:widowControl w:val="0"/>
              <w:numPr>
                <w:ilvl w:val="2"/>
                <w:numId w:val="13"/>
              </w:numPr>
              <w:spacing w:after="0" w:line="276" w:lineRule="auto"/>
              <w:ind w:left="885" w:hanging="318"/>
              <w:contextualSpacing w:val="0"/>
              <w:jc w:val="both"/>
              <w:rPr>
                <w:rFonts w:ascii="Arial" w:hAnsi="Arial" w:cs="Arial"/>
                <w:sz w:val="24"/>
                <w:szCs w:val="24"/>
              </w:rPr>
            </w:pPr>
            <w:r w:rsidRPr="00E758B2">
              <w:rPr>
                <w:rFonts w:ascii="Arial" w:hAnsi="Arial" w:cs="Arial"/>
                <w:sz w:val="24"/>
                <w:szCs w:val="24"/>
              </w:rPr>
              <w:t>Təlimatın</w:t>
            </w:r>
            <w:r w:rsidR="002962E3" w:rsidRPr="00E758B2">
              <w:rPr>
                <w:rFonts w:ascii="Arial" w:hAnsi="Arial" w:cs="Arial"/>
                <w:sz w:val="24"/>
                <w:szCs w:val="24"/>
              </w:rPr>
              <w:t xml:space="preserve"> </w:t>
            </w:r>
            <w:r w:rsidR="000D4D94" w:rsidRPr="00E758B2">
              <w:rPr>
                <w:rFonts w:ascii="Arial" w:hAnsi="Arial" w:cs="Arial"/>
                <w:sz w:val="24"/>
                <w:szCs w:val="24"/>
              </w:rPr>
              <w:t>30.1-</w:t>
            </w:r>
            <w:r w:rsidR="002962E3" w:rsidRPr="00E758B2">
              <w:rPr>
                <w:rFonts w:ascii="Arial" w:hAnsi="Arial" w:cs="Arial"/>
                <w:sz w:val="24"/>
                <w:szCs w:val="24"/>
              </w:rPr>
              <w:t>ci bənd</w:t>
            </w:r>
            <w:r w:rsidR="00810522" w:rsidRPr="00E758B2">
              <w:rPr>
                <w:rFonts w:ascii="Arial" w:hAnsi="Arial" w:cs="Arial"/>
                <w:sz w:val="24"/>
                <w:szCs w:val="24"/>
              </w:rPr>
              <w:t>in</w:t>
            </w:r>
            <w:r w:rsidR="002962E3" w:rsidRPr="00E758B2">
              <w:rPr>
                <w:rFonts w:ascii="Arial" w:hAnsi="Arial" w:cs="Arial"/>
                <w:sz w:val="24"/>
                <w:szCs w:val="24"/>
              </w:rPr>
              <w:t>ə uyğun digər valyutada təklif olduğu təqdirdə vahid məzənnəyə konvertasiya;</w:t>
            </w:r>
          </w:p>
          <w:p w14:paraId="4A0A5D47" w14:textId="727C41E5" w:rsidR="003F097B" w:rsidRPr="00E758B2" w:rsidRDefault="003F097B">
            <w:pPr>
              <w:pStyle w:val="ListParagraph"/>
              <w:widowControl w:val="0"/>
              <w:numPr>
                <w:ilvl w:val="2"/>
                <w:numId w:val="13"/>
              </w:numPr>
              <w:spacing w:after="0" w:line="276" w:lineRule="auto"/>
              <w:ind w:left="885" w:hanging="318"/>
              <w:contextualSpacing w:val="0"/>
              <w:jc w:val="both"/>
              <w:rPr>
                <w:rFonts w:ascii="Arial" w:hAnsi="Arial" w:cs="Arial"/>
                <w:sz w:val="24"/>
                <w:szCs w:val="24"/>
              </w:rPr>
            </w:pPr>
            <w:bookmarkStart w:id="126" w:name="_Ref149515078"/>
            <w:r w:rsidRPr="00E758B2">
              <w:rPr>
                <w:rFonts w:ascii="Arial" w:hAnsi="Arial" w:cs="Arial"/>
                <w:sz w:val="24"/>
                <w:szCs w:val="24"/>
                <w:u w:val="single"/>
              </w:rPr>
              <w:lastRenderedPageBreak/>
              <w:t xml:space="preserve">Qiymətləndirmə-uyğunluq meyarları və prosedurları (III) </w:t>
            </w:r>
            <w:r w:rsidRPr="00E758B2">
              <w:rPr>
                <w:rFonts w:ascii="Arial" w:hAnsi="Arial" w:cs="Arial"/>
                <w:sz w:val="24"/>
                <w:szCs w:val="24"/>
              </w:rPr>
              <w:t>bölməsi</w:t>
            </w:r>
            <w:r w:rsidR="00DE6975" w:rsidRPr="00E758B2">
              <w:rPr>
                <w:rFonts w:ascii="Arial" w:hAnsi="Arial" w:cs="Arial"/>
                <w:sz w:val="24"/>
                <w:szCs w:val="24"/>
              </w:rPr>
              <w:t xml:space="preserve"> ilə</w:t>
            </w:r>
            <w:r w:rsidRPr="00E758B2">
              <w:rPr>
                <w:rFonts w:ascii="Arial" w:hAnsi="Arial" w:cs="Arial"/>
                <w:sz w:val="24"/>
                <w:szCs w:val="24"/>
              </w:rPr>
              <w:t xml:space="preserve"> müəyyən edilmiş digər qiymətləndirmə meyarları.</w:t>
            </w:r>
            <w:bookmarkEnd w:id="126"/>
          </w:p>
          <w:p w14:paraId="4A561EF9" w14:textId="4254C5DC" w:rsidR="000C08E2" w:rsidRPr="00E758B2" w:rsidRDefault="000C08E2">
            <w:pPr>
              <w:pStyle w:val="ListParagraph"/>
              <w:widowControl w:val="0"/>
              <w:numPr>
                <w:ilvl w:val="1"/>
                <w:numId w:val="13"/>
              </w:numPr>
              <w:spacing w:before="60" w:after="0" w:line="276" w:lineRule="auto"/>
              <w:ind w:left="601"/>
              <w:contextualSpacing w:val="0"/>
              <w:jc w:val="both"/>
              <w:rPr>
                <w:rFonts w:ascii="Arial" w:hAnsi="Arial" w:cs="Arial"/>
                <w:sz w:val="24"/>
                <w:szCs w:val="24"/>
              </w:rPr>
            </w:pPr>
            <w:bookmarkStart w:id="127" w:name="_Ref149515143"/>
            <w:r w:rsidRPr="00E758B2">
              <w:rPr>
                <w:rFonts w:ascii="Arial" w:hAnsi="Arial" w:cs="Arial"/>
                <w:sz w:val="24"/>
                <w:szCs w:val="24"/>
              </w:rPr>
              <w:t xml:space="preserve">Təklifin qiymətləndirməsi </w:t>
            </w:r>
            <w:r w:rsidR="003F097B" w:rsidRPr="00E758B2">
              <w:rPr>
                <w:rFonts w:ascii="Arial" w:hAnsi="Arial" w:cs="Arial"/>
                <w:sz w:val="24"/>
                <w:szCs w:val="24"/>
              </w:rPr>
              <w:t xml:space="preserve">zamanı Təlimatın </w:t>
            </w:r>
            <w:r w:rsidR="000432A9" w:rsidRPr="00E758B2">
              <w:rPr>
                <w:rFonts w:ascii="Arial" w:hAnsi="Arial" w:cs="Arial"/>
                <w:sz w:val="24"/>
                <w:szCs w:val="24"/>
              </w:rPr>
              <w:t>14</w:t>
            </w:r>
            <w:r w:rsidR="003F097B" w:rsidRPr="00E758B2">
              <w:rPr>
                <w:rFonts w:ascii="Arial" w:hAnsi="Arial" w:cs="Arial"/>
                <w:sz w:val="24"/>
                <w:szCs w:val="24"/>
              </w:rPr>
              <w:t>-c</w:t>
            </w:r>
            <w:r w:rsidR="000432A9" w:rsidRPr="00E758B2">
              <w:rPr>
                <w:rFonts w:ascii="Arial" w:hAnsi="Arial" w:cs="Arial"/>
                <w:sz w:val="24"/>
                <w:szCs w:val="24"/>
              </w:rPr>
              <w:t>ü</w:t>
            </w:r>
            <w:r w:rsidR="003F097B" w:rsidRPr="00E758B2">
              <w:rPr>
                <w:rFonts w:ascii="Arial" w:hAnsi="Arial" w:cs="Arial"/>
                <w:sz w:val="24"/>
                <w:szCs w:val="24"/>
              </w:rPr>
              <w:t xml:space="preserve"> hissəsində təklifin qiymətinə </w:t>
            </w:r>
            <w:r w:rsidRPr="00E758B2">
              <w:rPr>
                <w:rFonts w:ascii="Arial" w:hAnsi="Arial" w:cs="Arial"/>
                <w:sz w:val="24"/>
                <w:szCs w:val="24"/>
              </w:rPr>
              <w:t>əlavə olaraq digər amillərin də nəzərə alınması tələb ed</w:t>
            </w:r>
            <w:r w:rsidR="003F097B" w:rsidRPr="00E758B2">
              <w:rPr>
                <w:rFonts w:ascii="Arial" w:hAnsi="Arial" w:cs="Arial"/>
                <w:sz w:val="24"/>
                <w:szCs w:val="24"/>
              </w:rPr>
              <w:t>i</w:t>
            </w:r>
            <w:r w:rsidR="00700FE7" w:rsidRPr="00E758B2">
              <w:rPr>
                <w:rFonts w:ascii="Arial" w:hAnsi="Arial" w:cs="Arial"/>
                <w:sz w:val="24"/>
                <w:szCs w:val="24"/>
              </w:rPr>
              <w:t>l</w:t>
            </w:r>
            <w:r w:rsidRPr="00E758B2">
              <w:rPr>
                <w:rFonts w:ascii="Arial" w:hAnsi="Arial" w:cs="Arial"/>
                <w:sz w:val="24"/>
                <w:szCs w:val="24"/>
              </w:rPr>
              <w:t xml:space="preserve">ə bilər. Bu amillər </w:t>
            </w:r>
            <w:r w:rsidR="003F097B" w:rsidRPr="00E758B2">
              <w:rPr>
                <w:rFonts w:ascii="Arial" w:hAnsi="Arial" w:cs="Arial"/>
                <w:sz w:val="24"/>
                <w:szCs w:val="24"/>
              </w:rPr>
              <w:t>m</w:t>
            </w:r>
            <w:r w:rsidRPr="00E758B2">
              <w:rPr>
                <w:rFonts w:ascii="Arial" w:hAnsi="Arial" w:cs="Arial"/>
                <w:sz w:val="24"/>
                <w:szCs w:val="24"/>
              </w:rPr>
              <w:t xml:space="preserve">alların xüsusiyyətləri, </w:t>
            </w:r>
            <w:r w:rsidR="003F097B" w:rsidRPr="00E758B2">
              <w:rPr>
                <w:rFonts w:ascii="Arial" w:hAnsi="Arial" w:cs="Arial"/>
                <w:sz w:val="24"/>
                <w:szCs w:val="24"/>
              </w:rPr>
              <w:t>funksional göstəriciləri</w:t>
            </w:r>
            <w:r w:rsidRPr="00E758B2">
              <w:rPr>
                <w:rFonts w:ascii="Arial" w:hAnsi="Arial" w:cs="Arial"/>
                <w:sz w:val="24"/>
                <w:szCs w:val="24"/>
              </w:rPr>
              <w:t xml:space="preserve">, </w:t>
            </w:r>
            <w:r w:rsidR="003F097B" w:rsidRPr="00E758B2">
              <w:rPr>
                <w:rFonts w:ascii="Arial" w:hAnsi="Arial" w:cs="Arial"/>
                <w:sz w:val="24"/>
                <w:szCs w:val="24"/>
              </w:rPr>
              <w:t xml:space="preserve">mallar və əlaqədar xidmətlərin </w:t>
            </w:r>
            <w:r w:rsidRPr="00E758B2">
              <w:rPr>
                <w:rFonts w:ascii="Arial" w:hAnsi="Arial" w:cs="Arial"/>
                <w:sz w:val="24"/>
                <w:szCs w:val="24"/>
              </w:rPr>
              <w:t>satınalma şərtləri</w:t>
            </w:r>
            <w:r w:rsidR="003F097B" w:rsidRPr="00E758B2">
              <w:rPr>
                <w:rFonts w:ascii="Arial" w:hAnsi="Arial" w:cs="Arial"/>
                <w:sz w:val="24"/>
                <w:szCs w:val="24"/>
              </w:rPr>
              <w:t xml:space="preserve"> ilə bağlı ola </w:t>
            </w:r>
            <w:r w:rsidRPr="00E758B2">
              <w:rPr>
                <w:rFonts w:ascii="Arial" w:hAnsi="Arial" w:cs="Arial"/>
                <w:sz w:val="24"/>
                <w:szCs w:val="24"/>
              </w:rPr>
              <w:t xml:space="preserve">bilər. </w:t>
            </w:r>
            <w:r w:rsidR="003F097B" w:rsidRPr="00E758B2">
              <w:rPr>
                <w:rFonts w:ascii="Arial" w:hAnsi="Arial" w:cs="Arial"/>
                <w:b/>
                <w:bCs/>
                <w:sz w:val="24"/>
                <w:szCs w:val="24"/>
              </w:rPr>
              <w:t xml:space="preserve">Satınalma məlumat vərəqində </w:t>
            </w:r>
            <w:r w:rsidR="00F815AC" w:rsidRPr="00E758B2">
              <w:rPr>
                <w:rFonts w:ascii="Arial" w:hAnsi="Arial" w:cs="Arial"/>
                <w:b/>
                <w:bCs/>
                <w:sz w:val="24"/>
                <w:szCs w:val="24"/>
              </w:rPr>
              <w:fldChar w:fldCharType="begin"/>
            </w:r>
            <w:r w:rsidR="00F815AC" w:rsidRPr="00E758B2">
              <w:rPr>
                <w:rFonts w:ascii="Arial" w:hAnsi="Arial" w:cs="Arial"/>
                <w:b/>
                <w:bCs/>
                <w:sz w:val="24"/>
                <w:szCs w:val="24"/>
              </w:rPr>
              <w:instrText xml:space="preserve"> REF _Ref149515162 \r \h  \* MERGEFORMAT </w:instrText>
            </w:r>
            <w:r w:rsidR="00F815AC" w:rsidRPr="00E758B2">
              <w:rPr>
                <w:rFonts w:ascii="Arial" w:hAnsi="Arial" w:cs="Arial"/>
                <w:b/>
                <w:bCs/>
                <w:sz w:val="24"/>
                <w:szCs w:val="24"/>
              </w:rPr>
            </w:r>
            <w:r w:rsidR="00F815AC" w:rsidRPr="00E758B2">
              <w:rPr>
                <w:rFonts w:ascii="Arial" w:hAnsi="Arial" w:cs="Arial"/>
                <w:b/>
                <w:bCs/>
                <w:sz w:val="24"/>
                <w:szCs w:val="24"/>
              </w:rPr>
              <w:fldChar w:fldCharType="separate"/>
            </w:r>
            <w:r w:rsidR="005C1A0A">
              <w:rPr>
                <w:rFonts w:ascii="Arial" w:hAnsi="Arial" w:cs="Arial"/>
                <w:b/>
                <w:bCs/>
                <w:sz w:val="24"/>
                <w:szCs w:val="24"/>
              </w:rPr>
              <w:t>(20)</w:t>
            </w:r>
            <w:r w:rsidR="00F815AC" w:rsidRPr="00E758B2">
              <w:rPr>
                <w:rFonts w:ascii="Arial" w:hAnsi="Arial" w:cs="Arial"/>
                <w:b/>
                <w:bCs/>
                <w:sz w:val="24"/>
                <w:szCs w:val="24"/>
              </w:rPr>
              <w:fldChar w:fldCharType="end"/>
            </w:r>
            <w:r w:rsidR="003F097B" w:rsidRPr="00E758B2">
              <w:rPr>
                <w:rFonts w:ascii="Arial" w:hAnsi="Arial" w:cs="Arial"/>
                <w:sz w:val="24"/>
                <w:szCs w:val="24"/>
              </w:rPr>
              <w:t xml:space="preserve"> başqa hal nəzərdə tutulmadığı təqdirdə s</w:t>
            </w:r>
            <w:r w:rsidRPr="00E758B2">
              <w:rPr>
                <w:rFonts w:ascii="Arial" w:hAnsi="Arial" w:cs="Arial"/>
                <w:sz w:val="24"/>
                <w:szCs w:val="24"/>
              </w:rPr>
              <w:t>eçilmiş amillərin təsiri</w:t>
            </w:r>
            <w:r w:rsidR="003F097B" w:rsidRPr="00E758B2">
              <w:rPr>
                <w:rFonts w:ascii="Arial" w:hAnsi="Arial" w:cs="Arial"/>
                <w:sz w:val="24"/>
                <w:szCs w:val="24"/>
              </w:rPr>
              <w:t xml:space="preserve"> (</w:t>
            </w:r>
            <w:r w:rsidRPr="00E758B2">
              <w:rPr>
                <w:rFonts w:ascii="Arial" w:hAnsi="Arial" w:cs="Arial"/>
                <w:sz w:val="24"/>
                <w:szCs w:val="24"/>
              </w:rPr>
              <w:t>əgər varsa</w:t>
            </w:r>
            <w:r w:rsidR="003F097B" w:rsidRPr="00E758B2">
              <w:rPr>
                <w:rFonts w:ascii="Arial" w:hAnsi="Arial" w:cs="Arial"/>
                <w:sz w:val="24"/>
                <w:szCs w:val="24"/>
              </w:rPr>
              <w:t>)</w:t>
            </w:r>
            <w:r w:rsidRPr="00E758B2">
              <w:rPr>
                <w:rFonts w:ascii="Arial" w:hAnsi="Arial" w:cs="Arial"/>
                <w:sz w:val="24"/>
                <w:szCs w:val="24"/>
              </w:rPr>
              <w:t xml:space="preserve">, </w:t>
            </w:r>
            <w:r w:rsidR="003F097B" w:rsidRPr="00E758B2">
              <w:rPr>
                <w:rFonts w:ascii="Arial" w:hAnsi="Arial" w:cs="Arial"/>
                <w:sz w:val="24"/>
                <w:szCs w:val="24"/>
                <w:u w:val="single"/>
              </w:rPr>
              <w:t>Qiymətləndirmə-uyğunluq meyarları və prosedurları (III)</w:t>
            </w:r>
            <w:r w:rsidR="003F097B" w:rsidRPr="00E758B2">
              <w:rPr>
                <w:rFonts w:ascii="Arial" w:hAnsi="Arial" w:cs="Arial"/>
                <w:sz w:val="24"/>
                <w:szCs w:val="24"/>
              </w:rPr>
              <w:t xml:space="preserve"> </w:t>
            </w:r>
            <w:r w:rsidR="00D27814" w:rsidRPr="00E758B2">
              <w:rPr>
                <w:rFonts w:ascii="Arial" w:hAnsi="Arial" w:cs="Arial"/>
                <w:sz w:val="24"/>
                <w:szCs w:val="24"/>
              </w:rPr>
              <w:t xml:space="preserve">bölməsinə </w:t>
            </w:r>
            <w:r w:rsidR="003F097B" w:rsidRPr="00E758B2">
              <w:rPr>
                <w:rFonts w:ascii="Arial" w:hAnsi="Arial" w:cs="Arial"/>
                <w:sz w:val="24"/>
                <w:szCs w:val="24"/>
              </w:rPr>
              <w:t>müqayisəni asanlaşdırmaq məqsədilə</w:t>
            </w:r>
            <w:r w:rsidRPr="00E758B2">
              <w:rPr>
                <w:rFonts w:ascii="Arial" w:hAnsi="Arial" w:cs="Arial"/>
                <w:sz w:val="24"/>
                <w:szCs w:val="24"/>
              </w:rPr>
              <w:t xml:space="preserve"> pul </w:t>
            </w:r>
            <w:r w:rsidR="003F097B" w:rsidRPr="00E758B2">
              <w:rPr>
                <w:rFonts w:ascii="Arial" w:hAnsi="Arial" w:cs="Arial"/>
                <w:sz w:val="24"/>
                <w:szCs w:val="24"/>
              </w:rPr>
              <w:t xml:space="preserve">ilə </w:t>
            </w:r>
            <w:r w:rsidRPr="00E758B2">
              <w:rPr>
                <w:rFonts w:ascii="Arial" w:hAnsi="Arial" w:cs="Arial"/>
                <w:sz w:val="24"/>
                <w:szCs w:val="24"/>
              </w:rPr>
              <w:t xml:space="preserve">ifadə edilməlidir. İstifadə olunacaq meyarlar və metodologiyalar </w:t>
            </w:r>
            <w:r w:rsidR="003F097B" w:rsidRPr="00E758B2">
              <w:rPr>
                <w:rFonts w:ascii="Arial" w:hAnsi="Arial" w:cs="Arial"/>
                <w:sz w:val="24"/>
                <w:szCs w:val="24"/>
              </w:rPr>
              <w:t>Təlimatın</w:t>
            </w:r>
            <w:r w:rsidR="000432A9" w:rsidRPr="00E758B2">
              <w:rPr>
                <w:rFonts w:ascii="Arial" w:hAnsi="Arial" w:cs="Arial"/>
                <w:sz w:val="24"/>
                <w:szCs w:val="24"/>
              </w:rPr>
              <w:t xml:space="preserve"> 32.3(b) </w:t>
            </w:r>
            <w:r w:rsidR="003F097B" w:rsidRPr="00E758B2">
              <w:rPr>
                <w:rFonts w:ascii="Arial" w:hAnsi="Arial" w:cs="Arial"/>
                <w:sz w:val="24"/>
                <w:szCs w:val="24"/>
              </w:rPr>
              <w:t xml:space="preserve">bəndində </w:t>
            </w:r>
            <w:r w:rsidRPr="00E758B2">
              <w:rPr>
                <w:rFonts w:ascii="Arial" w:hAnsi="Arial" w:cs="Arial"/>
                <w:sz w:val="24"/>
                <w:szCs w:val="24"/>
              </w:rPr>
              <w:t>göstərildiyi kimi olmalıdır.</w:t>
            </w:r>
            <w:bookmarkEnd w:id="127"/>
          </w:p>
        </w:tc>
      </w:tr>
      <w:tr w:rsidR="00744D2E" w:rsidRPr="00E758B2" w14:paraId="76201773" w14:textId="77777777" w:rsidTr="00F10D34">
        <w:tc>
          <w:tcPr>
            <w:tcW w:w="2684" w:type="dxa"/>
          </w:tcPr>
          <w:p w14:paraId="4236495D" w14:textId="203F0D3B" w:rsidR="00744D2E" w:rsidRPr="00E758B2" w:rsidRDefault="00744D2E">
            <w:pPr>
              <w:pStyle w:val="ListParagraph"/>
              <w:widowControl w:val="0"/>
              <w:numPr>
                <w:ilvl w:val="0"/>
                <w:numId w:val="13"/>
              </w:numPr>
              <w:spacing w:before="60" w:after="60" w:line="240" w:lineRule="auto"/>
              <w:contextualSpacing w:val="0"/>
              <w:outlineLvl w:val="2"/>
              <w:rPr>
                <w:rFonts w:ascii="Arial" w:hAnsi="Arial" w:cs="Arial"/>
                <w:b/>
                <w:sz w:val="24"/>
                <w:szCs w:val="24"/>
              </w:rPr>
            </w:pPr>
            <w:bookmarkStart w:id="128" w:name="_Toc155945278"/>
            <w:r w:rsidRPr="00E758B2">
              <w:rPr>
                <w:rFonts w:ascii="Arial" w:hAnsi="Arial" w:cs="Arial"/>
                <w:b/>
                <w:sz w:val="24"/>
                <w:szCs w:val="24"/>
              </w:rPr>
              <w:lastRenderedPageBreak/>
              <w:t>Təkliflərin müqayisəsi</w:t>
            </w:r>
            <w:bookmarkEnd w:id="128"/>
          </w:p>
        </w:tc>
        <w:tc>
          <w:tcPr>
            <w:tcW w:w="6996" w:type="dxa"/>
          </w:tcPr>
          <w:p w14:paraId="219180FF" w14:textId="1BEFE1E4" w:rsidR="00744D2E" w:rsidRPr="00E758B2" w:rsidRDefault="00744D2E">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E758B2">
              <w:rPr>
                <w:rFonts w:ascii="Arial" w:hAnsi="Arial" w:cs="Arial"/>
                <w:sz w:val="24"/>
                <w:szCs w:val="24"/>
              </w:rPr>
              <w:t xml:space="preserve">Satınalma komissiyası qiymətləndirilmiş </w:t>
            </w:r>
            <w:r w:rsidR="001A22D7" w:rsidRPr="00E758B2">
              <w:rPr>
                <w:rFonts w:ascii="Arial" w:hAnsi="Arial" w:cs="Arial"/>
                <w:sz w:val="24"/>
                <w:szCs w:val="24"/>
              </w:rPr>
              <w:t xml:space="preserve">ən aşağı </w:t>
            </w:r>
            <w:r w:rsidR="007D0448" w:rsidRPr="00E758B2">
              <w:rPr>
                <w:rFonts w:ascii="Arial" w:hAnsi="Arial" w:cs="Arial"/>
                <w:sz w:val="24"/>
                <w:szCs w:val="24"/>
              </w:rPr>
              <w:t xml:space="preserve">qiyməti </w:t>
            </w:r>
            <w:r w:rsidRPr="00E758B2">
              <w:rPr>
                <w:rFonts w:ascii="Arial" w:hAnsi="Arial" w:cs="Arial"/>
                <w:sz w:val="24"/>
                <w:szCs w:val="24"/>
              </w:rPr>
              <w:t xml:space="preserve">olan təklifi müəyyən etmək üçün </w:t>
            </w:r>
            <w:r w:rsidR="008C5E48" w:rsidRPr="00E758B2">
              <w:rPr>
                <w:rFonts w:ascii="Arial" w:hAnsi="Arial" w:cs="Arial"/>
                <w:sz w:val="24"/>
                <w:szCs w:val="24"/>
              </w:rPr>
              <w:t>Təlimatın</w:t>
            </w:r>
            <w:r w:rsidRPr="00E758B2">
              <w:rPr>
                <w:rFonts w:ascii="Arial" w:hAnsi="Arial" w:cs="Arial"/>
                <w:sz w:val="24"/>
                <w:szCs w:val="24"/>
              </w:rPr>
              <w:t xml:space="preserve"> </w:t>
            </w:r>
            <w:r w:rsidR="000432A9" w:rsidRPr="00E758B2">
              <w:rPr>
                <w:rFonts w:ascii="Arial" w:hAnsi="Arial" w:cs="Arial"/>
                <w:sz w:val="24"/>
                <w:szCs w:val="24"/>
              </w:rPr>
              <w:t>32.1</w:t>
            </w:r>
            <w:r w:rsidRPr="00E758B2">
              <w:rPr>
                <w:rFonts w:ascii="Arial" w:hAnsi="Arial" w:cs="Arial"/>
                <w:sz w:val="24"/>
                <w:szCs w:val="24"/>
              </w:rPr>
              <w:t>-ci bənd</w:t>
            </w:r>
            <w:r w:rsidR="00810522" w:rsidRPr="00E758B2">
              <w:rPr>
                <w:rFonts w:ascii="Arial" w:hAnsi="Arial" w:cs="Arial"/>
                <w:sz w:val="24"/>
                <w:szCs w:val="24"/>
              </w:rPr>
              <w:t>in</w:t>
            </w:r>
            <w:r w:rsidRPr="00E758B2">
              <w:rPr>
                <w:rFonts w:ascii="Arial" w:hAnsi="Arial" w:cs="Arial"/>
                <w:sz w:val="24"/>
                <w:szCs w:val="24"/>
              </w:rPr>
              <w:t xml:space="preserve">ə uyğun olaraq müəyyən edilmiş </w:t>
            </w:r>
            <w:r w:rsidR="00FD360D" w:rsidRPr="00E758B2">
              <w:rPr>
                <w:rFonts w:ascii="Arial" w:hAnsi="Arial" w:cs="Arial"/>
                <w:sz w:val="24"/>
                <w:szCs w:val="24"/>
              </w:rPr>
              <w:t xml:space="preserve">tələblərə </w:t>
            </w:r>
            <w:r w:rsidRPr="00E758B2">
              <w:rPr>
                <w:rFonts w:ascii="Arial" w:hAnsi="Arial" w:cs="Arial"/>
                <w:sz w:val="24"/>
                <w:szCs w:val="24"/>
              </w:rPr>
              <w:t xml:space="preserve">əhəmiyyətli dərəcədə cavab verən </w:t>
            </w:r>
            <w:r w:rsidR="00FD360D" w:rsidRPr="00E758B2">
              <w:rPr>
                <w:rFonts w:ascii="Arial" w:hAnsi="Arial" w:cs="Arial"/>
                <w:sz w:val="24"/>
                <w:szCs w:val="24"/>
              </w:rPr>
              <w:t xml:space="preserve">bütün </w:t>
            </w:r>
            <w:r w:rsidRPr="00E758B2">
              <w:rPr>
                <w:rFonts w:ascii="Arial" w:hAnsi="Arial" w:cs="Arial"/>
                <w:sz w:val="24"/>
                <w:szCs w:val="24"/>
              </w:rPr>
              <w:t xml:space="preserve">təkliflərin qiymətləndirilmiş </w:t>
            </w:r>
            <w:r w:rsidR="005D5259" w:rsidRPr="00E758B2">
              <w:rPr>
                <w:rFonts w:ascii="Arial" w:hAnsi="Arial" w:cs="Arial"/>
                <w:sz w:val="24"/>
                <w:szCs w:val="24"/>
              </w:rPr>
              <w:t xml:space="preserve">yekun </w:t>
            </w:r>
            <w:r w:rsidR="00AC2E67" w:rsidRPr="00E758B2">
              <w:rPr>
                <w:rFonts w:ascii="Arial" w:hAnsi="Arial" w:cs="Arial"/>
                <w:sz w:val="24"/>
                <w:szCs w:val="24"/>
              </w:rPr>
              <w:t>məbləğini</w:t>
            </w:r>
            <w:r w:rsidRPr="00E758B2">
              <w:rPr>
                <w:rFonts w:ascii="Arial" w:hAnsi="Arial" w:cs="Arial"/>
                <w:sz w:val="24"/>
                <w:szCs w:val="24"/>
              </w:rPr>
              <w:t xml:space="preserve"> müqayisə etməlidir.</w:t>
            </w:r>
          </w:p>
          <w:p w14:paraId="37A9549F" w14:textId="79A0B86A" w:rsidR="003026BD" w:rsidRPr="00E758B2" w:rsidRDefault="008C5E48">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E758B2">
              <w:rPr>
                <w:rFonts w:ascii="Arial" w:hAnsi="Arial" w:cs="Arial"/>
                <w:sz w:val="24"/>
                <w:szCs w:val="24"/>
              </w:rPr>
              <w:t>Təlimatın</w:t>
            </w:r>
            <w:r w:rsidR="000432A9" w:rsidRPr="00E758B2">
              <w:rPr>
                <w:rFonts w:ascii="Arial" w:hAnsi="Arial" w:cs="Arial"/>
                <w:sz w:val="24"/>
                <w:szCs w:val="24"/>
              </w:rPr>
              <w:t xml:space="preserve"> 32.2</w:t>
            </w:r>
            <w:r w:rsidR="001B7211" w:rsidRPr="00E758B2">
              <w:rPr>
                <w:rFonts w:ascii="Arial" w:hAnsi="Arial" w:cs="Arial"/>
                <w:sz w:val="24"/>
                <w:szCs w:val="24"/>
              </w:rPr>
              <w:t>-ci bənd</w:t>
            </w:r>
            <w:r w:rsidR="00810522" w:rsidRPr="00E758B2">
              <w:rPr>
                <w:rFonts w:ascii="Arial" w:hAnsi="Arial" w:cs="Arial"/>
                <w:sz w:val="24"/>
                <w:szCs w:val="24"/>
              </w:rPr>
              <w:t>i</w:t>
            </w:r>
            <w:r w:rsidR="001B7211" w:rsidRPr="00E758B2">
              <w:rPr>
                <w:rFonts w:ascii="Arial" w:hAnsi="Arial" w:cs="Arial"/>
                <w:sz w:val="24"/>
                <w:szCs w:val="24"/>
              </w:rPr>
              <w:t xml:space="preserve"> </w:t>
            </w:r>
            <w:r w:rsidR="00744D2E" w:rsidRPr="00E758B2">
              <w:rPr>
                <w:rFonts w:ascii="Arial" w:hAnsi="Arial" w:cs="Arial"/>
                <w:sz w:val="24"/>
                <w:szCs w:val="24"/>
              </w:rPr>
              <w:t>tətbiq oluna</w:t>
            </w:r>
            <w:r w:rsidR="001B7211" w:rsidRPr="00E758B2">
              <w:rPr>
                <w:rFonts w:ascii="Arial" w:hAnsi="Arial" w:cs="Arial"/>
                <w:sz w:val="24"/>
                <w:szCs w:val="24"/>
              </w:rPr>
              <w:t>rsa</w:t>
            </w:r>
            <w:r w:rsidR="00744D2E" w:rsidRPr="00E758B2">
              <w:rPr>
                <w:rFonts w:ascii="Arial" w:hAnsi="Arial" w:cs="Arial"/>
                <w:sz w:val="24"/>
                <w:szCs w:val="24"/>
              </w:rPr>
              <w:t xml:space="preserve"> </w:t>
            </w:r>
            <w:r w:rsidR="001B7211" w:rsidRPr="00E758B2">
              <w:rPr>
                <w:rFonts w:ascii="Arial" w:hAnsi="Arial" w:cs="Arial"/>
                <w:sz w:val="24"/>
                <w:szCs w:val="24"/>
              </w:rPr>
              <w:t xml:space="preserve">satınalma komissiyası </w:t>
            </w:r>
            <w:r w:rsidR="003A7D33" w:rsidRPr="00E758B2">
              <w:rPr>
                <w:rFonts w:ascii="Arial" w:hAnsi="Arial" w:cs="Arial"/>
                <w:sz w:val="24"/>
                <w:szCs w:val="24"/>
              </w:rPr>
              <w:t xml:space="preserve">ən səmərəli (qiymət və texniki amillərə görə ən çox bal </w:t>
            </w:r>
            <w:r w:rsidR="001724D2" w:rsidRPr="00E758B2">
              <w:rPr>
                <w:rFonts w:ascii="Arial" w:hAnsi="Arial" w:cs="Arial"/>
                <w:sz w:val="24"/>
                <w:szCs w:val="24"/>
              </w:rPr>
              <w:t>toplamış</w:t>
            </w:r>
            <w:r w:rsidR="003A7D33" w:rsidRPr="00E758B2">
              <w:rPr>
                <w:rFonts w:ascii="Arial" w:hAnsi="Arial" w:cs="Arial"/>
                <w:sz w:val="24"/>
                <w:szCs w:val="24"/>
              </w:rPr>
              <w:t xml:space="preserve">) </w:t>
            </w:r>
            <w:r w:rsidR="00744D2E" w:rsidRPr="00E758B2">
              <w:rPr>
                <w:rFonts w:ascii="Arial" w:hAnsi="Arial" w:cs="Arial"/>
                <w:sz w:val="24"/>
                <w:szCs w:val="24"/>
              </w:rPr>
              <w:t>təklif</w:t>
            </w:r>
            <w:r w:rsidR="001B7211" w:rsidRPr="00E758B2">
              <w:rPr>
                <w:rFonts w:ascii="Arial" w:hAnsi="Arial" w:cs="Arial"/>
                <w:sz w:val="24"/>
                <w:szCs w:val="24"/>
              </w:rPr>
              <w:t>i</w:t>
            </w:r>
            <w:r w:rsidR="00744D2E" w:rsidRPr="00E758B2">
              <w:rPr>
                <w:rFonts w:ascii="Arial" w:hAnsi="Arial" w:cs="Arial"/>
                <w:sz w:val="24"/>
                <w:szCs w:val="24"/>
              </w:rPr>
              <w:t xml:space="preserve"> müəyyən e</w:t>
            </w:r>
            <w:r w:rsidR="003A7D33" w:rsidRPr="00E758B2">
              <w:rPr>
                <w:rFonts w:ascii="Arial" w:hAnsi="Arial" w:cs="Arial"/>
                <w:sz w:val="24"/>
                <w:szCs w:val="24"/>
              </w:rPr>
              <w:t>tməlidir</w:t>
            </w:r>
            <w:r w:rsidR="00744D2E" w:rsidRPr="00E758B2">
              <w:rPr>
                <w:rFonts w:ascii="Arial" w:hAnsi="Arial" w:cs="Arial"/>
                <w:sz w:val="24"/>
                <w:szCs w:val="24"/>
              </w:rPr>
              <w:t>.</w:t>
            </w:r>
          </w:p>
        </w:tc>
      </w:tr>
      <w:tr w:rsidR="00B47670" w:rsidRPr="00E758B2" w14:paraId="2C192093" w14:textId="77777777" w:rsidTr="00F10D34">
        <w:tc>
          <w:tcPr>
            <w:tcW w:w="2684" w:type="dxa"/>
          </w:tcPr>
          <w:p w14:paraId="4D24DC3F" w14:textId="0AB8B205" w:rsidR="00B47670" w:rsidRPr="00E758B2" w:rsidRDefault="00B47670">
            <w:pPr>
              <w:pStyle w:val="ListParagraph"/>
              <w:widowControl w:val="0"/>
              <w:numPr>
                <w:ilvl w:val="0"/>
                <w:numId w:val="13"/>
              </w:numPr>
              <w:spacing w:before="60" w:after="60" w:line="240" w:lineRule="auto"/>
              <w:contextualSpacing w:val="0"/>
              <w:outlineLvl w:val="2"/>
              <w:rPr>
                <w:rFonts w:ascii="Arial" w:hAnsi="Arial" w:cs="Arial"/>
                <w:b/>
                <w:sz w:val="24"/>
                <w:szCs w:val="24"/>
              </w:rPr>
            </w:pPr>
            <w:bookmarkStart w:id="129" w:name="_Toc141780397"/>
            <w:bookmarkStart w:id="130" w:name="_Toc155945279"/>
            <w:r w:rsidRPr="00E758B2">
              <w:rPr>
                <w:rFonts w:ascii="Arial" w:hAnsi="Arial" w:cs="Arial"/>
                <w:b/>
                <w:sz w:val="24"/>
                <w:szCs w:val="24"/>
              </w:rPr>
              <w:t>Həddindən artıq ucuz təkliflər</w:t>
            </w:r>
            <w:bookmarkEnd w:id="129"/>
            <w:bookmarkEnd w:id="130"/>
          </w:p>
        </w:tc>
        <w:tc>
          <w:tcPr>
            <w:tcW w:w="6996" w:type="dxa"/>
          </w:tcPr>
          <w:p w14:paraId="1A222CB0" w14:textId="71D5913C" w:rsidR="00B47670" w:rsidRPr="00E758B2" w:rsidRDefault="00B47670">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E758B2">
              <w:rPr>
                <w:rFonts w:ascii="Arial" w:hAnsi="Arial" w:cs="Arial"/>
                <w:sz w:val="24"/>
                <w:szCs w:val="24"/>
              </w:rPr>
              <w:t>Təchizatçının təqdim etdiyi təklifin qiyməti ehtimal olunan qiymətlə müqayisədə 20 faizdən aşağı olarsa, satınalma komissiyası</w:t>
            </w:r>
            <w:r w:rsidR="006F7A9F" w:rsidRPr="00E758B2">
              <w:rPr>
                <w:rFonts w:ascii="Arial" w:hAnsi="Arial" w:cs="Arial"/>
                <w:sz w:val="24"/>
                <w:szCs w:val="24"/>
              </w:rPr>
              <w:t xml:space="preserve"> təchizatçıdan təklif qiymətinin ətraflı təhlili, təklif olunan metodologiya, iş qrafiki, risk və məsuliyyətin paylaşdırılması</w:t>
            </w:r>
            <w:r w:rsidR="000A28F6" w:rsidRPr="00E758B2">
              <w:rPr>
                <w:rFonts w:ascii="Arial" w:hAnsi="Arial" w:cs="Arial"/>
                <w:sz w:val="24"/>
                <w:szCs w:val="24"/>
              </w:rPr>
              <w:t>, habelə</w:t>
            </w:r>
            <w:r w:rsidR="006F7A9F" w:rsidRPr="00E758B2">
              <w:rPr>
                <w:rFonts w:ascii="Arial" w:hAnsi="Arial" w:cs="Arial"/>
                <w:sz w:val="24"/>
                <w:szCs w:val="24"/>
              </w:rPr>
              <w:t xml:space="preserve"> şərtlər toplusunun digər tələbləri barədə yazılı izahat almalıdır. T</w:t>
            </w:r>
            <w:r w:rsidRPr="00E758B2">
              <w:rPr>
                <w:rFonts w:ascii="Arial" w:hAnsi="Arial" w:cs="Arial"/>
                <w:sz w:val="24"/>
                <w:szCs w:val="24"/>
              </w:rPr>
              <w:t>əchizatçının təqdim etdiyi izahat və məlumatlar təhlil edildikdən sonra satınalma müqaviləsinin icrasına əsaslı şübhələr qaldıqda</w:t>
            </w:r>
            <w:r w:rsidR="006F7A9F" w:rsidRPr="00E758B2">
              <w:rPr>
                <w:rFonts w:ascii="Arial" w:hAnsi="Arial" w:cs="Arial"/>
                <w:sz w:val="24"/>
                <w:szCs w:val="24"/>
              </w:rPr>
              <w:t xml:space="preserve"> satınalma komissiyası təchizatçının satınalmadan kənarlaşdırılması haqqında əsaslandırılmış qərar qəbul edir.</w:t>
            </w:r>
          </w:p>
        </w:tc>
      </w:tr>
      <w:tr w:rsidR="0053333E" w:rsidRPr="00E758B2" w14:paraId="13273765" w14:textId="77777777" w:rsidTr="00F10D34">
        <w:tc>
          <w:tcPr>
            <w:tcW w:w="2684" w:type="dxa"/>
          </w:tcPr>
          <w:p w14:paraId="2C72CCC3" w14:textId="410F3401" w:rsidR="0053333E" w:rsidRPr="00E758B2" w:rsidRDefault="0053333E">
            <w:pPr>
              <w:pStyle w:val="ListParagraph"/>
              <w:widowControl w:val="0"/>
              <w:numPr>
                <w:ilvl w:val="0"/>
                <w:numId w:val="13"/>
              </w:numPr>
              <w:spacing w:before="60" w:after="60" w:line="240" w:lineRule="auto"/>
              <w:contextualSpacing w:val="0"/>
              <w:outlineLvl w:val="2"/>
              <w:rPr>
                <w:rFonts w:ascii="Arial" w:hAnsi="Arial" w:cs="Arial"/>
                <w:b/>
                <w:sz w:val="24"/>
                <w:szCs w:val="24"/>
              </w:rPr>
            </w:pPr>
            <w:bookmarkStart w:id="131" w:name="_Toc141780399"/>
            <w:bookmarkStart w:id="132" w:name="_Toc155945280"/>
            <w:r w:rsidRPr="00E758B2">
              <w:rPr>
                <w:rFonts w:ascii="Arial" w:hAnsi="Arial" w:cs="Arial"/>
                <w:b/>
                <w:sz w:val="24"/>
                <w:szCs w:val="24"/>
              </w:rPr>
              <w:t>T</w:t>
            </w:r>
            <w:bookmarkEnd w:id="131"/>
            <w:r w:rsidRPr="00E758B2">
              <w:rPr>
                <w:rFonts w:ascii="Arial" w:hAnsi="Arial" w:cs="Arial"/>
                <w:b/>
                <w:sz w:val="24"/>
                <w:szCs w:val="24"/>
              </w:rPr>
              <w:t>əchizatçının uyğunluq göstəriciləri</w:t>
            </w:r>
            <w:bookmarkEnd w:id="132"/>
          </w:p>
        </w:tc>
        <w:tc>
          <w:tcPr>
            <w:tcW w:w="6996" w:type="dxa"/>
          </w:tcPr>
          <w:p w14:paraId="2CEBAA20" w14:textId="16FE7412" w:rsidR="0053333E" w:rsidRPr="00E758B2" w:rsidRDefault="001A22D7">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E758B2">
              <w:rPr>
                <w:rFonts w:ascii="Arial" w:hAnsi="Arial" w:cs="Arial"/>
                <w:sz w:val="24"/>
                <w:szCs w:val="24"/>
              </w:rPr>
              <w:t xml:space="preserve">Satınalma komissiyası qiymətləndirilmiş ən aşağı </w:t>
            </w:r>
            <w:r w:rsidR="00DA55F4" w:rsidRPr="00E758B2">
              <w:rPr>
                <w:rFonts w:ascii="Arial" w:hAnsi="Arial" w:cs="Arial"/>
                <w:sz w:val="24"/>
                <w:szCs w:val="24"/>
              </w:rPr>
              <w:t xml:space="preserve">məbləği </w:t>
            </w:r>
            <w:r w:rsidRPr="00E758B2">
              <w:rPr>
                <w:rFonts w:ascii="Arial" w:hAnsi="Arial" w:cs="Arial"/>
                <w:sz w:val="24"/>
                <w:szCs w:val="24"/>
              </w:rPr>
              <w:t>olan və əhəmiyyətli dərəcədə uyğun olan</w:t>
            </w:r>
            <w:r w:rsidR="00726857" w:rsidRPr="00E758B2">
              <w:rPr>
                <w:rFonts w:ascii="Arial" w:hAnsi="Arial" w:cs="Arial"/>
                <w:sz w:val="24"/>
                <w:szCs w:val="24"/>
              </w:rPr>
              <w:t xml:space="preserve"> ilk 3 (üç) təchizatçının</w:t>
            </w:r>
            <w:r w:rsidRPr="00E758B2">
              <w:rPr>
                <w:rFonts w:ascii="Arial" w:hAnsi="Arial" w:cs="Arial"/>
                <w:sz w:val="24"/>
                <w:szCs w:val="24"/>
              </w:rPr>
              <w:t xml:space="preserve"> təklifin</w:t>
            </w:r>
            <w:r w:rsidR="0093618F" w:rsidRPr="00E758B2">
              <w:rPr>
                <w:rFonts w:ascii="Arial" w:hAnsi="Arial" w:cs="Arial"/>
                <w:sz w:val="24"/>
                <w:szCs w:val="24"/>
              </w:rPr>
              <w:t>in</w:t>
            </w:r>
            <w:r w:rsidRPr="00E758B2">
              <w:rPr>
                <w:rFonts w:ascii="Arial" w:hAnsi="Arial" w:cs="Arial"/>
                <w:sz w:val="24"/>
                <w:szCs w:val="24"/>
              </w:rPr>
              <w:t xml:space="preserve"> </w:t>
            </w:r>
            <w:r w:rsidRPr="00E758B2">
              <w:rPr>
                <w:rFonts w:ascii="Arial" w:hAnsi="Arial" w:cs="Arial"/>
                <w:sz w:val="24"/>
                <w:szCs w:val="24"/>
                <w:u w:val="single"/>
              </w:rPr>
              <w:t>Qiymətləndirmə</w:t>
            </w:r>
            <w:r w:rsidR="00E44F4E" w:rsidRPr="00E758B2">
              <w:rPr>
                <w:rFonts w:ascii="Arial" w:hAnsi="Arial" w:cs="Arial"/>
                <w:sz w:val="24"/>
                <w:szCs w:val="24"/>
                <w:u w:val="single"/>
              </w:rPr>
              <w:t>-</w:t>
            </w:r>
            <w:r w:rsidRPr="00E758B2">
              <w:rPr>
                <w:rFonts w:ascii="Arial" w:hAnsi="Arial" w:cs="Arial"/>
                <w:sz w:val="24"/>
                <w:szCs w:val="24"/>
                <w:u w:val="single"/>
              </w:rPr>
              <w:t>uyğunluq meyarları</w:t>
            </w:r>
            <w:r w:rsidR="00E44F4E" w:rsidRPr="00E758B2">
              <w:rPr>
                <w:rFonts w:ascii="Arial" w:hAnsi="Arial" w:cs="Arial"/>
                <w:sz w:val="24"/>
                <w:szCs w:val="24"/>
                <w:u w:val="single"/>
              </w:rPr>
              <w:t xml:space="preserve"> və prosedurları (III</w:t>
            </w:r>
            <w:r w:rsidRPr="00E758B2">
              <w:rPr>
                <w:rFonts w:ascii="Arial" w:hAnsi="Arial" w:cs="Arial"/>
                <w:sz w:val="24"/>
                <w:szCs w:val="24"/>
                <w:u w:val="single"/>
              </w:rPr>
              <w:t>)</w:t>
            </w:r>
            <w:r w:rsidRPr="00E758B2">
              <w:rPr>
                <w:rFonts w:ascii="Arial" w:hAnsi="Arial" w:cs="Arial"/>
                <w:sz w:val="24"/>
                <w:szCs w:val="24"/>
              </w:rPr>
              <w:t xml:space="preserve"> </w:t>
            </w:r>
            <w:r w:rsidR="00E44F4E" w:rsidRPr="00E758B2">
              <w:rPr>
                <w:rFonts w:ascii="Arial" w:hAnsi="Arial" w:cs="Arial"/>
                <w:sz w:val="24"/>
                <w:szCs w:val="24"/>
              </w:rPr>
              <w:t xml:space="preserve">bölməsində </w:t>
            </w:r>
            <w:r w:rsidRPr="00E758B2">
              <w:rPr>
                <w:rFonts w:ascii="Arial" w:hAnsi="Arial" w:cs="Arial"/>
                <w:sz w:val="24"/>
                <w:szCs w:val="24"/>
              </w:rPr>
              <w:t>qeyd edilmiş uyğunluq göstəricilərinə cavab verib-vermədiyini müəyyən etməlidir.</w:t>
            </w:r>
            <w:r w:rsidR="00570EA9" w:rsidRPr="00E758B2">
              <w:rPr>
                <w:rFonts w:ascii="Arial" w:hAnsi="Arial" w:cs="Arial"/>
                <w:sz w:val="24"/>
                <w:szCs w:val="24"/>
              </w:rPr>
              <w:t xml:space="preserve"> </w:t>
            </w:r>
          </w:p>
          <w:p w14:paraId="48D4FE5B" w14:textId="2CB219DE" w:rsidR="00EA07B7" w:rsidRPr="00E758B2" w:rsidRDefault="001A22D7">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E758B2">
              <w:rPr>
                <w:rFonts w:ascii="Arial" w:hAnsi="Arial" w:cs="Arial"/>
                <w:sz w:val="24"/>
                <w:szCs w:val="24"/>
              </w:rPr>
              <w:t xml:space="preserve">Bunun müəyyənləşdirilməsi üçün </w:t>
            </w:r>
            <w:r w:rsidR="008C5E48" w:rsidRPr="00E758B2">
              <w:rPr>
                <w:rFonts w:ascii="Arial" w:hAnsi="Arial" w:cs="Arial"/>
                <w:sz w:val="24"/>
                <w:szCs w:val="24"/>
              </w:rPr>
              <w:t>Təlimatın</w:t>
            </w:r>
            <w:r w:rsidRPr="00E758B2">
              <w:rPr>
                <w:rFonts w:ascii="Arial" w:hAnsi="Arial" w:cs="Arial"/>
                <w:sz w:val="24"/>
                <w:szCs w:val="24"/>
              </w:rPr>
              <w:t xml:space="preserve"> </w:t>
            </w:r>
            <w:r w:rsidR="000432A9" w:rsidRPr="00E758B2">
              <w:rPr>
                <w:rFonts w:ascii="Arial" w:hAnsi="Arial" w:cs="Arial"/>
                <w:sz w:val="24"/>
                <w:szCs w:val="24"/>
              </w:rPr>
              <w:t>17-</w:t>
            </w:r>
            <w:r w:rsidRPr="00E758B2">
              <w:rPr>
                <w:rFonts w:ascii="Arial" w:hAnsi="Arial" w:cs="Arial"/>
                <w:sz w:val="24"/>
                <w:szCs w:val="24"/>
              </w:rPr>
              <w:t>c</w:t>
            </w:r>
            <w:r w:rsidR="00726857" w:rsidRPr="00E758B2">
              <w:rPr>
                <w:rFonts w:ascii="Arial" w:hAnsi="Arial" w:cs="Arial"/>
                <w:sz w:val="24"/>
                <w:szCs w:val="24"/>
              </w:rPr>
              <w:t>i</w:t>
            </w:r>
            <w:r w:rsidRPr="00E758B2">
              <w:rPr>
                <w:rFonts w:ascii="Arial" w:hAnsi="Arial" w:cs="Arial"/>
                <w:sz w:val="24"/>
                <w:szCs w:val="24"/>
              </w:rPr>
              <w:t xml:space="preserve"> </w:t>
            </w:r>
            <w:r w:rsidR="00D17EAE" w:rsidRPr="00E758B2">
              <w:rPr>
                <w:rFonts w:ascii="Arial" w:hAnsi="Arial" w:cs="Arial"/>
                <w:sz w:val="24"/>
                <w:szCs w:val="24"/>
              </w:rPr>
              <w:t>hissəsinə</w:t>
            </w:r>
            <w:r w:rsidRPr="00E758B2">
              <w:rPr>
                <w:rFonts w:ascii="Arial" w:hAnsi="Arial" w:cs="Arial"/>
                <w:sz w:val="24"/>
                <w:szCs w:val="24"/>
              </w:rPr>
              <w:t xml:space="preserve"> uyğun olaraq təchizatçı tərəfindən təqdim edilmiş uyğunluq göstəricilərini təsdiq edən sənədlər araşdırılmalı, təchizatçının </w:t>
            </w:r>
            <w:r w:rsidR="007D5B47" w:rsidRPr="00E758B2">
              <w:rPr>
                <w:rFonts w:ascii="Arial" w:hAnsi="Arial" w:cs="Arial"/>
                <w:sz w:val="24"/>
                <w:szCs w:val="24"/>
              </w:rPr>
              <w:t xml:space="preserve">(qeyri-rezident hüquqi və fiziki şəxslər istisna olmaqla) </w:t>
            </w:r>
            <w:r w:rsidR="00EA07B7" w:rsidRPr="00E758B2">
              <w:rPr>
                <w:rFonts w:ascii="Arial" w:hAnsi="Arial" w:cs="Arial"/>
                <w:sz w:val="24"/>
                <w:szCs w:val="24"/>
              </w:rPr>
              <w:t xml:space="preserve">özündən başqa digər </w:t>
            </w:r>
            <w:r w:rsidRPr="00E758B2">
              <w:rPr>
                <w:rFonts w:ascii="Arial" w:hAnsi="Arial" w:cs="Arial"/>
                <w:sz w:val="24"/>
                <w:szCs w:val="24"/>
              </w:rPr>
              <w:t>törəmə</w:t>
            </w:r>
            <w:r w:rsidR="00E83E06" w:rsidRPr="00E758B2">
              <w:rPr>
                <w:rFonts w:ascii="Arial" w:hAnsi="Arial" w:cs="Arial"/>
                <w:sz w:val="24"/>
                <w:szCs w:val="24"/>
              </w:rPr>
              <w:t>si</w:t>
            </w:r>
            <w:r w:rsidRPr="00E758B2">
              <w:rPr>
                <w:rFonts w:ascii="Arial" w:hAnsi="Arial" w:cs="Arial"/>
                <w:sz w:val="24"/>
                <w:szCs w:val="24"/>
              </w:rPr>
              <w:t xml:space="preserve"> </w:t>
            </w:r>
            <w:r w:rsidR="00EA07B7" w:rsidRPr="00E758B2">
              <w:rPr>
                <w:rFonts w:ascii="Arial" w:hAnsi="Arial" w:cs="Arial"/>
                <w:sz w:val="24"/>
                <w:szCs w:val="24"/>
              </w:rPr>
              <w:t>və ya</w:t>
            </w:r>
            <w:r w:rsidRPr="00E758B2">
              <w:rPr>
                <w:rFonts w:ascii="Arial" w:hAnsi="Arial" w:cs="Arial"/>
                <w:sz w:val="24"/>
                <w:szCs w:val="24"/>
              </w:rPr>
              <w:t xml:space="preserve"> tabe olduğu </w:t>
            </w:r>
            <w:r w:rsidRPr="00E758B2">
              <w:rPr>
                <w:rFonts w:ascii="Arial" w:hAnsi="Arial" w:cs="Arial"/>
                <w:sz w:val="24"/>
                <w:szCs w:val="24"/>
              </w:rPr>
              <w:lastRenderedPageBreak/>
              <w:t>müəssisələr,</w:t>
            </w:r>
            <w:r w:rsidR="00E83E06" w:rsidRPr="00E758B2">
              <w:rPr>
                <w:rFonts w:ascii="Arial" w:hAnsi="Arial" w:cs="Arial"/>
                <w:sz w:val="24"/>
                <w:szCs w:val="24"/>
              </w:rPr>
              <w:t xml:space="preserve"> törəmə və tabeliyində olan müəssisələri,</w:t>
            </w:r>
            <w:r w:rsidRPr="00E758B2">
              <w:rPr>
                <w:rFonts w:ascii="Arial" w:hAnsi="Arial" w:cs="Arial"/>
                <w:sz w:val="24"/>
                <w:szCs w:val="24"/>
              </w:rPr>
              <w:t xml:space="preserve"> filiallar</w:t>
            </w:r>
            <w:r w:rsidR="00E83E06" w:rsidRPr="00E758B2">
              <w:rPr>
                <w:rFonts w:ascii="Arial" w:hAnsi="Arial" w:cs="Arial"/>
                <w:sz w:val="24"/>
                <w:szCs w:val="24"/>
              </w:rPr>
              <w:t>ı</w:t>
            </w:r>
            <w:r w:rsidR="00EA07B7" w:rsidRPr="00E758B2">
              <w:rPr>
                <w:rFonts w:ascii="Arial" w:hAnsi="Arial" w:cs="Arial"/>
                <w:sz w:val="24"/>
                <w:szCs w:val="24"/>
              </w:rPr>
              <w:t xml:space="preserve"> və</w:t>
            </w:r>
            <w:r w:rsidRPr="00E758B2">
              <w:rPr>
                <w:rFonts w:ascii="Arial" w:hAnsi="Arial" w:cs="Arial"/>
                <w:sz w:val="24"/>
                <w:szCs w:val="24"/>
              </w:rPr>
              <w:t xml:space="preserve"> subpodratçılar</w:t>
            </w:r>
            <w:r w:rsidR="00EA07B7" w:rsidRPr="00E758B2">
              <w:rPr>
                <w:rFonts w:ascii="Arial" w:hAnsi="Arial" w:cs="Arial"/>
                <w:sz w:val="24"/>
                <w:szCs w:val="24"/>
              </w:rPr>
              <w:t>ının</w:t>
            </w:r>
            <w:r w:rsidRPr="00E758B2">
              <w:rPr>
                <w:rFonts w:ascii="Arial" w:hAnsi="Arial" w:cs="Arial"/>
                <w:sz w:val="24"/>
                <w:szCs w:val="24"/>
              </w:rPr>
              <w:t xml:space="preserve"> </w:t>
            </w:r>
            <w:r w:rsidR="00EA07B7" w:rsidRPr="00E758B2">
              <w:rPr>
                <w:rFonts w:ascii="Arial" w:hAnsi="Arial" w:cs="Arial"/>
                <w:sz w:val="24"/>
                <w:szCs w:val="24"/>
              </w:rPr>
              <w:t>uyğunluq sənədləri nəzərə alınmamalıdır.</w:t>
            </w:r>
          </w:p>
          <w:p w14:paraId="65EC934E" w14:textId="30B6DF14" w:rsidR="001A22D7" w:rsidRPr="00E758B2" w:rsidRDefault="00EA07B7">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E758B2">
              <w:rPr>
                <w:rFonts w:ascii="Arial" w:hAnsi="Arial" w:cs="Arial"/>
                <w:sz w:val="24"/>
                <w:szCs w:val="24"/>
              </w:rPr>
              <w:t>Uyğunluq göstəricilərinə cavab verən təklifin seçilməsi müqavilə</w:t>
            </w:r>
            <w:r w:rsidR="0093618F" w:rsidRPr="00E758B2">
              <w:rPr>
                <w:rFonts w:ascii="Arial" w:hAnsi="Arial" w:cs="Arial"/>
                <w:sz w:val="24"/>
                <w:szCs w:val="24"/>
              </w:rPr>
              <w:t>nin</w:t>
            </w:r>
            <w:r w:rsidRPr="00E758B2">
              <w:rPr>
                <w:rFonts w:ascii="Arial" w:hAnsi="Arial" w:cs="Arial"/>
                <w:sz w:val="24"/>
                <w:szCs w:val="24"/>
              </w:rPr>
              <w:t xml:space="preserve"> bağla</w:t>
            </w:r>
            <w:r w:rsidR="0093618F" w:rsidRPr="00E758B2">
              <w:rPr>
                <w:rFonts w:ascii="Arial" w:hAnsi="Arial" w:cs="Arial"/>
                <w:sz w:val="24"/>
                <w:szCs w:val="24"/>
              </w:rPr>
              <w:t>n</w:t>
            </w:r>
            <w:r w:rsidR="00700FE7" w:rsidRPr="00E758B2">
              <w:rPr>
                <w:rFonts w:ascii="Arial" w:hAnsi="Arial" w:cs="Arial"/>
                <w:sz w:val="24"/>
                <w:szCs w:val="24"/>
              </w:rPr>
              <w:t>ıl</w:t>
            </w:r>
            <w:r w:rsidR="0093618F" w:rsidRPr="00E758B2">
              <w:rPr>
                <w:rFonts w:ascii="Arial" w:hAnsi="Arial" w:cs="Arial"/>
                <w:sz w:val="24"/>
                <w:szCs w:val="24"/>
              </w:rPr>
              <w:t>ması</w:t>
            </w:r>
            <w:r w:rsidRPr="00E758B2">
              <w:rPr>
                <w:rFonts w:ascii="Arial" w:hAnsi="Arial" w:cs="Arial"/>
                <w:sz w:val="24"/>
                <w:szCs w:val="24"/>
              </w:rPr>
              <w:t xml:space="preserve"> üçün ilkin şərtdir. </w:t>
            </w:r>
            <w:r w:rsidR="008C5E48" w:rsidRPr="00E758B2">
              <w:rPr>
                <w:rFonts w:ascii="Arial" w:hAnsi="Arial" w:cs="Arial"/>
                <w:sz w:val="24"/>
                <w:szCs w:val="24"/>
              </w:rPr>
              <w:t>Təlimatın</w:t>
            </w:r>
            <w:r w:rsidR="0093618F" w:rsidRPr="00E758B2">
              <w:rPr>
                <w:rFonts w:ascii="Arial" w:hAnsi="Arial" w:cs="Arial"/>
                <w:sz w:val="24"/>
                <w:szCs w:val="24"/>
              </w:rPr>
              <w:t xml:space="preserve"> </w:t>
            </w:r>
            <w:r w:rsidR="00700FE7" w:rsidRPr="00E758B2">
              <w:rPr>
                <w:rFonts w:ascii="Arial" w:hAnsi="Arial" w:cs="Arial"/>
                <w:sz w:val="24"/>
                <w:szCs w:val="24"/>
              </w:rPr>
              <w:t xml:space="preserve">          </w:t>
            </w:r>
            <w:r w:rsidR="000432A9" w:rsidRPr="00E758B2">
              <w:rPr>
                <w:rFonts w:ascii="Arial" w:hAnsi="Arial" w:cs="Arial"/>
                <w:sz w:val="24"/>
                <w:szCs w:val="24"/>
              </w:rPr>
              <w:t>36.1</w:t>
            </w:r>
            <w:r w:rsidR="0093618F" w:rsidRPr="00E758B2">
              <w:rPr>
                <w:rFonts w:ascii="Arial" w:hAnsi="Arial" w:cs="Arial"/>
                <w:sz w:val="24"/>
                <w:szCs w:val="24"/>
              </w:rPr>
              <w:t>-ci bəndin</w:t>
            </w:r>
            <w:r w:rsidR="00810522" w:rsidRPr="00E758B2">
              <w:rPr>
                <w:rFonts w:ascii="Arial" w:hAnsi="Arial" w:cs="Arial"/>
                <w:sz w:val="24"/>
                <w:szCs w:val="24"/>
              </w:rPr>
              <w:t>in</w:t>
            </w:r>
            <w:r w:rsidR="0093618F" w:rsidRPr="00E758B2">
              <w:rPr>
                <w:rFonts w:ascii="Arial" w:hAnsi="Arial" w:cs="Arial"/>
                <w:sz w:val="24"/>
                <w:szCs w:val="24"/>
              </w:rPr>
              <w:t xml:space="preserve"> tələbləri yerinə yetirilmədikdə </w:t>
            </w:r>
            <w:r w:rsidRPr="00E758B2">
              <w:rPr>
                <w:rFonts w:ascii="Arial" w:hAnsi="Arial" w:cs="Arial"/>
                <w:sz w:val="24"/>
                <w:szCs w:val="24"/>
              </w:rPr>
              <w:t xml:space="preserve">qiymətləndirilmiş ən aşağı </w:t>
            </w:r>
            <w:r w:rsidR="00726857" w:rsidRPr="00E758B2">
              <w:rPr>
                <w:rFonts w:ascii="Arial" w:hAnsi="Arial" w:cs="Arial"/>
                <w:sz w:val="24"/>
                <w:szCs w:val="24"/>
              </w:rPr>
              <w:t xml:space="preserve">məbləği olan </w:t>
            </w:r>
            <w:r w:rsidRPr="00E758B2">
              <w:rPr>
                <w:rFonts w:ascii="Arial" w:hAnsi="Arial" w:cs="Arial"/>
                <w:sz w:val="24"/>
                <w:szCs w:val="24"/>
              </w:rPr>
              <w:t xml:space="preserve">növbəti </w:t>
            </w:r>
            <w:r w:rsidR="00C53587" w:rsidRPr="00E758B2">
              <w:rPr>
                <w:rFonts w:ascii="Arial" w:hAnsi="Arial" w:cs="Arial"/>
                <w:sz w:val="24"/>
                <w:szCs w:val="24"/>
              </w:rPr>
              <w:t xml:space="preserve">təklif və ya </w:t>
            </w:r>
            <w:r w:rsidRPr="00E758B2">
              <w:rPr>
                <w:rFonts w:ascii="Arial" w:hAnsi="Arial" w:cs="Arial"/>
                <w:sz w:val="24"/>
                <w:szCs w:val="24"/>
              </w:rPr>
              <w:t>təklif</w:t>
            </w:r>
            <w:r w:rsidR="0093618F" w:rsidRPr="00E758B2">
              <w:rPr>
                <w:rFonts w:ascii="Arial" w:hAnsi="Arial" w:cs="Arial"/>
                <w:sz w:val="24"/>
                <w:szCs w:val="24"/>
              </w:rPr>
              <w:t>lər</w:t>
            </w:r>
            <w:r w:rsidRPr="00E758B2">
              <w:rPr>
                <w:rFonts w:ascii="Arial" w:hAnsi="Arial" w:cs="Arial"/>
                <w:sz w:val="24"/>
                <w:szCs w:val="24"/>
              </w:rPr>
              <w:t>in uyğunluq tələblərinə cavab verib-vermədiyi müvafiq qaydada araşdırılır.</w:t>
            </w:r>
          </w:p>
          <w:p w14:paraId="10EFD322" w14:textId="7242AC1C" w:rsidR="000957D6" w:rsidRPr="00E758B2" w:rsidRDefault="00FC6D3E">
            <w:pPr>
              <w:pStyle w:val="ListParagraph"/>
              <w:widowControl w:val="0"/>
              <w:numPr>
                <w:ilvl w:val="1"/>
                <w:numId w:val="13"/>
              </w:numPr>
              <w:spacing w:before="60" w:after="0" w:line="276" w:lineRule="auto"/>
              <w:ind w:left="601"/>
              <w:contextualSpacing w:val="0"/>
              <w:jc w:val="both"/>
              <w:rPr>
                <w:rFonts w:ascii="Arial" w:hAnsi="Arial" w:cs="Arial"/>
                <w:sz w:val="24"/>
                <w:szCs w:val="24"/>
              </w:rPr>
            </w:pPr>
            <w:bookmarkStart w:id="133" w:name="_Ref144203053"/>
            <w:r w:rsidRPr="00E758B2">
              <w:rPr>
                <w:rFonts w:ascii="Arial" w:hAnsi="Arial" w:cs="Arial"/>
                <w:b/>
                <w:bCs/>
                <w:sz w:val="24"/>
                <w:szCs w:val="24"/>
              </w:rPr>
              <w:t>Satınalma məlumat vərəqin</w:t>
            </w:r>
            <w:r w:rsidR="00765933" w:rsidRPr="00E758B2">
              <w:rPr>
                <w:rFonts w:ascii="Arial" w:hAnsi="Arial" w:cs="Arial"/>
                <w:b/>
                <w:bCs/>
                <w:sz w:val="24"/>
                <w:szCs w:val="24"/>
              </w:rPr>
              <w:t xml:space="preserve">də </w:t>
            </w:r>
            <w:r w:rsidR="00A62DE0" w:rsidRPr="00E758B2">
              <w:rPr>
                <w:rFonts w:ascii="Arial" w:hAnsi="Arial" w:cs="Arial"/>
                <w:b/>
                <w:bCs/>
                <w:sz w:val="24"/>
                <w:szCs w:val="24"/>
              </w:rPr>
              <w:fldChar w:fldCharType="begin"/>
            </w:r>
            <w:r w:rsidR="00A62DE0" w:rsidRPr="00E758B2">
              <w:rPr>
                <w:rFonts w:ascii="Arial" w:hAnsi="Arial" w:cs="Arial"/>
                <w:b/>
                <w:bCs/>
                <w:sz w:val="24"/>
                <w:szCs w:val="24"/>
              </w:rPr>
              <w:instrText xml:space="preserve"> REF _Ref144203072 \r \h </w:instrText>
            </w:r>
            <w:r w:rsidR="00AC67C4" w:rsidRPr="00E758B2">
              <w:rPr>
                <w:rFonts w:ascii="Arial" w:hAnsi="Arial" w:cs="Arial"/>
                <w:b/>
                <w:bCs/>
                <w:sz w:val="24"/>
                <w:szCs w:val="24"/>
              </w:rPr>
              <w:instrText xml:space="preserve"> \* MERGEFORMAT </w:instrText>
            </w:r>
            <w:r w:rsidR="00A62DE0" w:rsidRPr="00E758B2">
              <w:rPr>
                <w:rFonts w:ascii="Arial" w:hAnsi="Arial" w:cs="Arial"/>
                <w:b/>
                <w:bCs/>
                <w:sz w:val="24"/>
                <w:szCs w:val="24"/>
              </w:rPr>
            </w:r>
            <w:r w:rsidR="00A62DE0" w:rsidRPr="00E758B2">
              <w:rPr>
                <w:rFonts w:ascii="Arial" w:hAnsi="Arial" w:cs="Arial"/>
                <w:b/>
                <w:bCs/>
                <w:sz w:val="24"/>
                <w:szCs w:val="24"/>
              </w:rPr>
              <w:fldChar w:fldCharType="separate"/>
            </w:r>
            <w:r w:rsidR="005C1A0A">
              <w:rPr>
                <w:rFonts w:ascii="Arial" w:hAnsi="Arial" w:cs="Arial"/>
                <w:b/>
                <w:bCs/>
                <w:sz w:val="24"/>
                <w:szCs w:val="24"/>
              </w:rPr>
              <w:t>(21)</w:t>
            </w:r>
            <w:r w:rsidR="00A62DE0" w:rsidRPr="00E758B2">
              <w:rPr>
                <w:rFonts w:ascii="Arial" w:hAnsi="Arial" w:cs="Arial"/>
                <w:b/>
                <w:bCs/>
                <w:sz w:val="24"/>
                <w:szCs w:val="24"/>
              </w:rPr>
              <w:fldChar w:fldCharType="end"/>
            </w:r>
            <w:r w:rsidR="00765933" w:rsidRPr="00E758B2">
              <w:rPr>
                <w:rFonts w:ascii="Arial" w:hAnsi="Arial" w:cs="Arial"/>
                <w:sz w:val="24"/>
                <w:szCs w:val="24"/>
              </w:rPr>
              <w:t xml:space="preserve"> </w:t>
            </w:r>
            <w:r w:rsidR="000957D6" w:rsidRPr="00E758B2">
              <w:rPr>
                <w:rFonts w:ascii="Arial" w:hAnsi="Arial" w:cs="Arial"/>
                <w:sz w:val="24"/>
                <w:szCs w:val="24"/>
              </w:rPr>
              <w:t>göstərilən hallarda, satınalma komissiyası tərəfindən əsaslandırılmaqla uyğunluq sənədlərini təqdim etmiş təchizatçıdan satınalmanın istənilən mərhələsində həmin sənədlərin yenidən (bir dəfədən çox olmayaraq) təqdim edilməsi tələb oluna bilər. Bu cür tələb təklifin qüvvədə olma müddətinin bitməsinə 10 (on) iş günü qalanadək irəli sürülür və uyğunluq sənədlərinin yenidən təqdim edilməsi 5 (beş) iş günü ərzində həyata keçirilir.</w:t>
            </w:r>
            <w:bookmarkEnd w:id="133"/>
          </w:p>
          <w:p w14:paraId="4B2630B4" w14:textId="6AEC93D2" w:rsidR="000957D6" w:rsidRPr="00E758B2" w:rsidRDefault="000957D6">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E758B2">
              <w:rPr>
                <w:rFonts w:ascii="Arial" w:hAnsi="Arial" w:cs="Arial"/>
                <w:sz w:val="24"/>
                <w:szCs w:val="24"/>
              </w:rPr>
              <w:t>Təchizatçının uyğunluq göstəriciləri barədə verdiyi qeyri-dəqiq və natamam məlumat satınalma komissiyasının tələbi ilə 3 (üç) iş günü ərzində aradan qaldırılmalıdır.</w:t>
            </w:r>
          </w:p>
        </w:tc>
      </w:tr>
      <w:tr w:rsidR="00FE79DD" w:rsidRPr="00E758B2" w14:paraId="0A9F1ABE" w14:textId="77777777" w:rsidTr="00F10D34">
        <w:tc>
          <w:tcPr>
            <w:tcW w:w="2684" w:type="dxa"/>
          </w:tcPr>
          <w:p w14:paraId="7CDBE809" w14:textId="5B40FD7C" w:rsidR="00FE79DD" w:rsidRPr="00E758B2" w:rsidRDefault="00B77445">
            <w:pPr>
              <w:pStyle w:val="ListParagraph"/>
              <w:widowControl w:val="0"/>
              <w:numPr>
                <w:ilvl w:val="0"/>
                <w:numId w:val="13"/>
              </w:numPr>
              <w:spacing w:before="60" w:after="60" w:line="240" w:lineRule="auto"/>
              <w:contextualSpacing w:val="0"/>
              <w:outlineLvl w:val="2"/>
              <w:rPr>
                <w:rFonts w:ascii="Arial" w:hAnsi="Arial" w:cs="Arial"/>
                <w:b/>
                <w:sz w:val="24"/>
                <w:szCs w:val="24"/>
              </w:rPr>
            </w:pPr>
            <w:bookmarkStart w:id="134" w:name="_Ref141102083"/>
            <w:bookmarkStart w:id="135" w:name="_Toc141780400"/>
            <w:bookmarkStart w:id="136" w:name="_Toc155945281"/>
            <w:r w:rsidRPr="00E758B2">
              <w:rPr>
                <w:rFonts w:ascii="Arial" w:hAnsi="Arial" w:cs="Arial"/>
                <w:b/>
                <w:sz w:val="24"/>
                <w:szCs w:val="24"/>
              </w:rPr>
              <w:lastRenderedPageBreak/>
              <w:t>Q</w:t>
            </w:r>
            <w:r w:rsidR="00A05813" w:rsidRPr="00E758B2">
              <w:rPr>
                <w:rFonts w:ascii="Arial" w:hAnsi="Arial" w:cs="Arial"/>
                <w:b/>
                <w:sz w:val="24"/>
                <w:szCs w:val="24"/>
              </w:rPr>
              <w:t xml:space="preserve">alib </w:t>
            </w:r>
            <w:r w:rsidR="0071628E" w:rsidRPr="00E758B2">
              <w:rPr>
                <w:rFonts w:ascii="Arial" w:hAnsi="Arial" w:cs="Arial"/>
                <w:b/>
                <w:sz w:val="24"/>
                <w:szCs w:val="24"/>
              </w:rPr>
              <w:t xml:space="preserve">təklifin </w:t>
            </w:r>
            <w:r w:rsidR="00A05813" w:rsidRPr="00E758B2">
              <w:rPr>
                <w:rFonts w:ascii="Arial" w:hAnsi="Arial" w:cs="Arial"/>
                <w:b/>
                <w:sz w:val="24"/>
                <w:szCs w:val="24"/>
              </w:rPr>
              <w:t>seçilməsi</w:t>
            </w:r>
            <w:bookmarkEnd w:id="134"/>
            <w:bookmarkEnd w:id="135"/>
            <w:bookmarkEnd w:id="136"/>
          </w:p>
        </w:tc>
        <w:tc>
          <w:tcPr>
            <w:tcW w:w="6996" w:type="dxa"/>
          </w:tcPr>
          <w:p w14:paraId="377D05AA" w14:textId="11BBC3FF" w:rsidR="00A05813" w:rsidRPr="00E758B2" w:rsidRDefault="00A05813">
            <w:pPr>
              <w:pStyle w:val="ListParagraph"/>
              <w:widowControl w:val="0"/>
              <w:numPr>
                <w:ilvl w:val="1"/>
                <w:numId w:val="13"/>
              </w:numPr>
              <w:spacing w:before="60" w:after="0" w:line="276" w:lineRule="auto"/>
              <w:ind w:left="601"/>
              <w:contextualSpacing w:val="0"/>
              <w:jc w:val="both"/>
              <w:rPr>
                <w:rFonts w:ascii="Arial" w:hAnsi="Arial" w:cs="Arial"/>
                <w:sz w:val="24"/>
                <w:szCs w:val="24"/>
              </w:rPr>
            </w:pPr>
            <w:bookmarkStart w:id="137" w:name="_Ref156217165"/>
            <w:r w:rsidRPr="00E758B2">
              <w:rPr>
                <w:rFonts w:ascii="Arial" w:hAnsi="Arial" w:cs="Arial"/>
                <w:sz w:val="24"/>
                <w:szCs w:val="24"/>
              </w:rPr>
              <w:t>Uyğunluq göstəricilərinə cavab verən və təklifləri uyğun olan</w:t>
            </w:r>
            <w:bookmarkEnd w:id="137"/>
          </w:p>
          <w:p w14:paraId="381B75B3" w14:textId="66A9FD20" w:rsidR="00A05813" w:rsidRPr="00E758B2" w:rsidRDefault="00A05813">
            <w:pPr>
              <w:pStyle w:val="ListParagraph"/>
              <w:widowControl w:val="0"/>
              <w:numPr>
                <w:ilvl w:val="2"/>
                <w:numId w:val="13"/>
              </w:numPr>
              <w:spacing w:after="0" w:line="276" w:lineRule="auto"/>
              <w:ind w:left="885" w:hanging="318"/>
              <w:contextualSpacing w:val="0"/>
              <w:jc w:val="both"/>
              <w:rPr>
                <w:rFonts w:ascii="Arial" w:hAnsi="Arial" w:cs="Arial"/>
                <w:sz w:val="24"/>
                <w:szCs w:val="24"/>
              </w:rPr>
            </w:pPr>
            <w:r w:rsidRPr="00E758B2">
              <w:rPr>
                <w:rFonts w:ascii="Arial" w:hAnsi="Arial" w:cs="Arial"/>
                <w:sz w:val="24"/>
                <w:szCs w:val="24"/>
              </w:rPr>
              <w:t>ən aşağı qiymət təklifi</w:t>
            </w:r>
          </w:p>
          <w:p w14:paraId="67E5DAA7" w14:textId="7194636B" w:rsidR="00A05813" w:rsidRPr="00E758B2" w:rsidRDefault="00A05813">
            <w:pPr>
              <w:pStyle w:val="ListParagraph"/>
              <w:widowControl w:val="0"/>
              <w:numPr>
                <w:ilvl w:val="2"/>
                <w:numId w:val="13"/>
              </w:numPr>
              <w:spacing w:after="0" w:line="276" w:lineRule="auto"/>
              <w:ind w:left="885" w:hanging="318"/>
              <w:contextualSpacing w:val="0"/>
              <w:jc w:val="both"/>
              <w:rPr>
                <w:rFonts w:ascii="Arial" w:hAnsi="Arial" w:cs="Arial"/>
                <w:sz w:val="24"/>
                <w:szCs w:val="24"/>
              </w:rPr>
            </w:pPr>
            <w:r w:rsidRPr="00E758B2">
              <w:rPr>
                <w:rFonts w:ascii="Arial" w:hAnsi="Arial" w:cs="Arial"/>
                <w:sz w:val="24"/>
                <w:szCs w:val="24"/>
              </w:rPr>
              <w:t>və ya ən səmərəli təklifi</w:t>
            </w:r>
          </w:p>
          <w:p w14:paraId="1B619BB4" w14:textId="12DDEF61" w:rsidR="00A05813" w:rsidRPr="00E758B2" w:rsidRDefault="00A05813" w:rsidP="00A05813">
            <w:pPr>
              <w:widowControl w:val="0"/>
              <w:spacing w:after="0" w:line="276" w:lineRule="auto"/>
              <w:ind w:left="567"/>
              <w:jc w:val="both"/>
              <w:rPr>
                <w:rFonts w:ascii="Arial" w:hAnsi="Arial" w:cs="Arial"/>
                <w:sz w:val="24"/>
                <w:szCs w:val="24"/>
              </w:rPr>
            </w:pPr>
            <w:r w:rsidRPr="00E758B2">
              <w:rPr>
                <w:rFonts w:ascii="Arial" w:hAnsi="Arial" w:cs="Arial"/>
                <w:sz w:val="24"/>
                <w:szCs w:val="24"/>
              </w:rPr>
              <w:t>təqdim edən təchizatçı qalib təchizatçı sayılır.</w:t>
            </w:r>
          </w:p>
        </w:tc>
      </w:tr>
      <w:tr w:rsidR="00A85C52" w:rsidRPr="00E758B2" w14:paraId="30C4733F" w14:textId="77777777" w:rsidTr="00F10D34">
        <w:tc>
          <w:tcPr>
            <w:tcW w:w="2684" w:type="dxa"/>
          </w:tcPr>
          <w:p w14:paraId="26B01D7E" w14:textId="54C99F46" w:rsidR="008F28AA" w:rsidRPr="00E758B2" w:rsidRDefault="00A85C52">
            <w:pPr>
              <w:pStyle w:val="ListParagraph"/>
              <w:widowControl w:val="0"/>
              <w:numPr>
                <w:ilvl w:val="0"/>
                <w:numId w:val="13"/>
              </w:numPr>
              <w:spacing w:before="60" w:after="60" w:line="240" w:lineRule="auto"/>
              <w:contextualSpacing w:val="0"/>
              <w:outlineLvl w:val="2"/>
              <w:rPr>
                <w:rFonts w:ascii="Arial" w:hAnsi="Arial" w:cs="Arial"/>
                <w:b/>
                <w:sz w:val="24"/>
                <w:szCs w:val="24"/>
              </w:rPr>
            </w:pPr>
            <w:bookmarkStart w:id="138" w:name="_Ref141278797"/>
            <w:bookmarkStart w:id="139" w:name="_Toc141780401"/>
            <w:bookmarkStart w:id="140" w:name="_Toc155945282"/>
            <w:r w:rsidRPr="00E758B2">
              <w:rPr>
                <w:rFonts w:ascii="Arial" w:hAnsi="Arial" w:cs="Arial"/>
                <w:b/>
                <w:sz w:val="24"/>
                <w:szCs w:val="24"/>
              </w:rPr>
              <w:t>Satınal</w:t>
            </w:r>
            <w:r w:rsidR="00E34225" w:rsidRPr="00E758B2">
              <w:rPr>
                <w:rFonts w:ascii="Arial" w:hAnsi="Arial" w:cs="Arial"/>
                <w:b/>
                <w:sz w:val="24"/>
                <w:szCs w:val="24"/>
              </w:rPr>
              <w:t>ma</w:t>
            </w:r>
            <w:r w:rsidRPr="00E758B2">
              <w:rPr>
                <w:rFonts w:ascii="Arial" w:hAnsi="Arial" w:cs="Arial"/>
                <w:b/>
                <w:sz w:val="24"/>
                <w:szCs w:val="24"/>
              </w:rPr>
              <w:t xml:space="preserve"> </w:t>
            </w:r>
            <w:r w:rsidR="00E34225" w:rsidRPr="00E758B2">
              <w:rPr>
                <w:rFonts w:ascii="Arial" w:hAnsi="Arial" w:cs="Arial"/>
                <w:b/>
                <w:sz w:val="24"/>
                <w:szCs w:val="24"/>
              </w:rPr>
              <w:t xml:space="preserve">komissiyasının </w:t>
            </w:r>
            <w:r w:rsidRPr="00E758B2">
              <w:rPr>
                <w:rFonts w:ascii="Arial" w:hAnsi="Arial" w:cs="Arial"/>
                <w:b/>
                <w:sz w:val="24"/>
                <w:szCs w:val="24"/>
              </w:rPr>
              <w:t xml:space="preserve">istənilən təklifi </w:t>
            </w:r>
            <w:r w:rsidR="00E34225" w:rsidRPr="00E758B2">
              <w:rPr>
                <w:rFonts w:ascii="Arial" w:hAnsi="Arial" w:cs="Arial"/>
                <w:b/>
                <w:sz w:val="24"/>
                <w:szCs w:val="24"/>
              </w:rPr>
              <w:t xml:space="preserve">aksept </w:t>
            </w:r>
            <w:r w:rsidR="008F28AA" w:rsidRPr="00E758B2">
              <w:rPr>
                <w:rFonts w:ascii="Arial" w:hAnsi="Arial" w:cs="Arial"/>
                <w:b/>
                <w:sz w:val="24"/>
                <w:szCs w:val="24"/>
              </w:rPr>
              <w:t>etmək və istənilən və ya bütün təklifləri kənarlaşdırmaq hüququ</w:t>
            </w:r>
            <w:bookmarkEnd w:id="138"/>
            <w:bookmarkEnd w:id="139"/>
            <w:bookmarkEnd w:id="140"/>
          </w:p>
        </w:tc>
        <w:tc>
          <w:tcPr>
            <w:tcW w:w="6996" w:type="dxa"/>
          </w:tcPr>
          <w:p w14:paraId="0413611E" w14:textId="5D7C981B" w:rsidR="00A85C52" w:rsidRPr="00E758B2" w:rsidRDefault="008F28AA">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E758B2">
              <w:rPr>
                <w:rFonts w:ascii="Arial" w:hAnsi="Arial" w:cs="Arial"/>
                <w:sz w:val="24"/>
                <w:szCs w:val="24"/>
              </w:rPr>
              <w:t xml:space="preserve">Satınalma komissiyası qalib təchizatçını seçməzdən əvvəl istənilən vaxt istənilən təklifi </w:t>
            </w:r>
            <w:r w:rsidR="00E34225" w:rsidRPr="00E758B2">
              <w:rPr>
                <w:rFonts w:ascii="Arial" w:hAnsi="Arial" w:cs="Arial"/>
                <w:sz w:val="24"/>
                <w:szCs w:val="24"/>
              </w:rPr>
              <w:t xml:space="preserve">aksept </w:t>
            </w:r>
            <w:r w:rsidRPr="00E758B2">
              <w:rPr>
                <w:rFonts w:ascii="Arial" w:hAnsi="Arial" w:cs="Arial"/>
                <w:sz w:val="24"/>
                <w:szCs w:val="24"/>
              </w:rPr>
              <w:t xml:space="preserve">etmək və ya kənarlaşdırmaq və satınalmanın ləğv edilməsi haqqında qərar qəbul etmək hüququnu özündə saxlayır və buna görə təchizatçılar qarşısında heç bir məsuliyyət daşımır. </w:t>
            </w:r>
            <w:r w:rsidR="00857167" w:rsidRPr="00E758B2">
              <w:rPr>
                <w:rFonts w:ascii="Arial" w:hAnsi="Arial" w:cs="Arial"/>
                <w:sz w:val="24"/>
                <w:szCs w:val="24"/>
              </w:rPr>
              <w:t>Zərflər açılana qədər s</w:t>
            </w:r>
            <w:r w:rsidRPr="00E758B2">
              <w:rPr>
                <w:rFonts w:ascii="Arial" w:hAnsi="Arial" w:cs="Arial"/>
                <w:sz w:val="24"/>
                <w:szCs w:val="24"/>
              </w:rPr>
              <w:t xml:space="preserve">atınalma ləğv edildiyi </w:t>
            </w:r>
            <w:r w:rsidR="00857167" w:rsidRPr="00E758B2">
              <w:rPr>
                <w:rFonts w:ascii="Arial" w:hAnsi="Arial" w:cs="Arial"/>
                <w:sz w:val="24"/>
                <w:szCs w:val="24"/>
              </w:rPr>
              <w:t xml:space="preserve">halda təklifin təminatları daxil olmaqla təkliflər, zərflər açıldıqdan sonra isə </w:t>
            </w:r>
            <w:r w:rsidRPr="00E758B2">
              <w:rPr>
                <w:rFonts w:ascii="Arial" w:hAnsi="Arial" w:cs="Arial"/>
                <w:sz w:val="24"/>
                <w:szCs w:val="24"/>
              </w:rPr>
              <w:t>təkliflərin təminatları təchizatçılara</w:t>
            </w:r>
            <w:r w:rsidR="00857167" w:rsidRPr="00E758B2">
              <w:rPr>
                <w:rFonts w:ascii="Arial" w:hAnsi="Arial" w:cs="Arial"/>
                <w:sz w:val="24"/>
                <w:szCs w:val="24"/>
              </w:rPr>
              <w:t xml:space="preserve"> dərhal geri</w:t>
            </w:r>
            <w:r w:rsidRPr="00E758B2">
              <w:rPr>
                <w:rFonts w:ascii="Arial" w:hAnsi="Arial" w:cs="Arial"/>
                <w:sz w:val="24"/>
                <w:szCs w:val="24"/>
              </w:rPr>
              <w:t xml:space="preserve"> qaytarıl</w:t>
            </w:r>
            <w:r w:rsidR="00857167" w:rsidRPr="00E758B2">
              <w:rPr>
                <w:rFonts w:ascii="Arial" w:hAnsi="Arial" w:cs="Arial"/>
                <w:sz w:val="24"/>
                <w:szCs w:val="24"/>
              </w:rPr>
              <w:t>ır</w:t>
            </w:r>
            <w:r w:rsidRPr="00E758B2">
              <w:rPr>
                <w:rFonts w:ascii="Arial" w:hAnsi="Arial" w:cs="Arial"/>
                <w:sz w:val="24"/>
                <w:szCs w:val="24"/>
              </w:rPr>
              <w:t>.</w:t>
            </w:r>
          </w:p>
          <w:p w14:paraId="0C2BADEE" w14:textId="77777777" w:rsidR="007F2399" w:rsidRPr="00E758B2" w:rsidRDefault="007F2399">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E758B2">
              <w:rPr>
                <w:rFonts w:ascii="Arial" w:hAnsi="Arial" w:cs="Arial"/>
                <w:sz w:val="24"/>
                <w:szCs w:val="24"/>
              </w:rPr>
              <w:t>Satınalma komissiyası aşağıdakı hallarda satınalmanın ləğv edilməsi haqqında qərar qəbul edir:</w:t>
            </w:r>
          </w:p>
          <w:p w14:paraId="5B03063D" w14:textId="40A2B00E" w:rsidR="007F2399" w:rsidRPr="00E758B2" w:rsidRDefault="007F2399">
            <w:pPr>
              <w:pStyle w:val="ListParagraph"/>
              <w:widowControl w:val="0"/>
              <w:numPr>
                <w:ilvl w:val="2"/>
                <w:numId w:val="13"/>
              </w:numPr>
              <w:tabs>
                <w:tab w:val="left" w:pos="1845"/>
              </w:tabs>
              <w:spacing w:after="0" w:line="276" w:lineRule="auto"/>
              <w:jc w:val="both"/>
              <w:rPr>
                <w:rFonts w:ascii="Arial" w:hAnsi="Arial" w:cs="Arial"/>
                <w:sz w:val="24"/>
                <w:szCs w:val="24"/>
              </w:rPr>
            </w:pPr>
            <w:bookmarkStart w:id="141" w:name="_Ref172707503"/>
            <w:r w:rsidRPr="00E758B2">
              <w:rPr>
                <w:rFonts w:ascii="Arial" w:hAnsi="Arial" w:cs="Arial"/>
                <w:sz w:val="24"/>
                <w:szCs w:val="24"/>
              </w:rPr>
              <w:t xml:space="preserve">satınalmada iştirak etmək üçün təklifi və təklifin təminatını təqdim etmiş, tələb olunduğu halda müvafiq lisenziyaya və ya icazəyə malik olan təchizatçıların sayı </w:t>
            </w:r>
            <w:r w:rsidR="00AF4C7C" w:rsidRPr="00E758B2">
              <w:rPr>
                <w:rFonts w:ascii="Arial" w:hAnsi="Arial" w:cs="Arial"/>
                <w:sz w:val="24"/>
                <w:szCs w:val="24"/>
              </w:rPr>
              <w:t>açıq tender</w:t>
            </w:r>
            <w:r w:rsidR="00F05B9D" w:rsidRPr="00E758B2">
              <w:rPr>
                <w:rFonts w:ascii="Arial" w:hAnsi="Arial" w:cs="Arial"/>
                <w:sz w:val="24"/>
                <w:szCs w:val="24"/>
              </w:rPr>
              <w:t xml:space="preserve"> birinci dəfə elan edildikdə </w:t>
            </w:r>
            <w:r w:rsidRPr="00E758B2">
              <w:rPr>
                <w:rFonts w:ascii="Arial" w:hAnsi="Arial" w:cs="Arial"/>
                <w:sz w:val="24"/>
                <w:szCs w:val="24"/>
              </w:rPr>
              <w:t>üçdə</w:t>
            </w:r>
            <w:r w:rsidR="006F103E" w:rsidRPr="00E758B2">
              <w:rPr>
                <w:rFonts w:ascii="Arial" w:hAnsi="Arial" w:cs="Arial"/>
                <w:sz w:val="24"/>
                <w:szCs w:val="24"/>
              </w:rPr>
              <w:t>n</w:t>
            </w:r>
            <w:r w:rsidR="00F05B9D" w:rsidRPr="00E758B2">
              <w:rPr>
                <w:rFonts w:ascii="Arial" w:hAnsi="Arial" w:cs="Arial"/>
                <w:sz w:val="24"/>
                <w:szCs w:val="24"/>
              </w:rPr>
              <w:t xml:space="preserve">, </w:t>
            </w:r>
            <w:r w:rsidR="00ED4FDA" w:rsidRPr="00E758B2">
              <w:rPr>
                <w:rFonts w:ascii="Arial" w:hAnsi="Arial" w:cs="Arial"/>
                <w:sz w:val="24"/>
                <w:szCs w:val="24"/>
              </w:rPr>
              <w:t>yetərsay olmamasına görə eyni satınalma i</w:t>
            </w:r>
            <w:r w:rsidR="00F05B9D" w:rsidRPr="00E758B2">
              <w:rPr>
                <w:rFonts w:ascii="Arial" w:hAnsi="Arial" w:cs="Arial"/>
                <w:sz w:val="24"/>
                <w:szCs w:val="24"/>
              </w:rPr>
              <w:t>kinci dəfə elan edildikdə</w:t>
            </w:r>
            <w:r w:rsidR="006F103E" w:rsidRPr="00E758B2">
              <w:rPr>
                <w:rFonts w:ascii="Arial" w:hAnsi="Arial" w:cs="Arial"/>
                <w:sz w:val="24"/>
                <w:szCs w:val="24"/>
              </w:rPr>
              <w:t xml:space="preserve"> isə</w:t>
            </w:r>
            <w:r w:rsidR="00F05B9D" w:rsidRPr="00E758B2">
              <w:rPr>
                <w:rFonts w:ascii="Arial" w:hAnsi="Arial" w:cs="Arial"/>
                <w:sz w:val="24"/>
                <w:szCs w:val="24"/>
              </w:rPr>
              <w:t xml:space="preserve"> ikidən</w:t>
            </w:r>
            <w:r w:rsidRPr="00E758B2">
              <w:rPr>
                <w:rFonts w:ascii="Arial" w:hAnsi="Arial" w:cs="Arial"/>
                <w:sz w:val="24"/>
                <w:szCs w:val="24"/>
              </w:rPr>
              <w:t xml:space="preserve"> az olduqda</w:t>
            </w:r>
            <w:r w:rsidR="00420794" w:rsidRPr="00E758B2">
              <w:rPr>
                <w:rFonts w:ascii="Arial" w:hAnsi="Arial" w:cs="Arial"/>
                <w:sz w:val="24"/>
                <w:szCs w:val="24"/>
              </w:rPr>
              <w:t xml:space="preserve"> (bu barədə </w:t>
            </w:r>
            <w:r w:rsidR="00420794" w:rsidRPr="00E758B2">
              <w:rPr>
                <w:rFonts w:ascii="Arial" w:hAnsi="Arial" w:cs="Arial"/>
                <w:b/>
                <w:bCs/>
                <w:sz w:val="24"/>
                <w:szCs w:val="24"/>
              </w:rPr>
              <w:t>Satınalma məlumat vərəqində</w:t>
            </w:r>
            <w:r w:rsidR="00420794" w:rsidRPr="00E758B2">
              <w:rPr>
                <w:rFonts w:ascii="Arial" w:hAnsi="Arial" w:cs="Arial"/>
                <w:sz w:val="24"/>
                <w:szCs w:val="24"/>
              </w:rPr>
              <w:t xml:space="preserve"> </w:t>
            </w:r>
            <w:r w:rsidR="00420794" w:rsidRPr="00E758B2">
              <w:rPr>
                <w:rFonts w:ascii="Arial" w:hAnsi="Arial" w:cs="Arial"/>
                <w:b/>
                <w:bCs/>
                <w:sz w:val="24"/>
                <w:szCs w:val="24"/>
              </w:rPr>
              <w:fldChar w:fldCharType="begin"/>
            </w:r>
            <w:r w:rsidR="00420794" w:rsidRPr="00E758B2">
              <w:rPr>
                <w:rFonts w:ascii="Arial" w:hAnsi="Arial" w:cs="Arial"/>
                <w:b/>
                <w:bCs/>
                <w:sz w:val="24"/>
                <w:szCs w:val="24"/>
              </w:rPr>
              <w:instrText xml:space="preserve"> REF _Ref172707545 \r \h  \* MERGEFORMAT </w:instrText>
            </w:r>
            <w:r w:rsidR="00420794" w:rsidRPr="00E758B2">
              <w:rPr>
                <w:rFonts w:ascii="Arial" w:hAnsi="Arial" w:cs="Arial"/>
                <w:b/>
                <w:bCs/>
                <w:sz w:val="24"/>
                <w:szCs w:val="24"/>
              </w:rPr>
            </w:r>
            <w:r w:rsidR="00420794" w:rsidRPr="00E758B2">
              <w:rPr>
                <w:rFonts w:ascii="Arial" w:hAnsi="Arial" w:cs="Arial"/>
                <w:b/>
                <w:bCs/>
                <w:sz w:val="24"/>
                <w:szCs w:val="24"/>
              </w:rPr>
              <w:fldChar w:fldCharType="separate"/>
            </w:r>
            <w:r w:rsidR="005C1A0A">
              <w:rPr>
                <w:rFonts w:ascii="Arial" w:hAnsi="Arial" w:cs="Arial"/>
                <w:b/>
                <w:bCs/>
                <w:sz w:val="24"/>
                <w:szCs w:val="24"/>
              </w:rPr>
              <w:t>(22)</w:t>
            </w:r>
            <w:r w:rsidR="00420794" w:rsidRPr="00E758B2">
              <w:rPr>
                <w:rFonts w:ascii="Arial" w:hAnsi="Arial" w:cs="Arial"/>
                <w:b/>
                <w:bCs/>
                <w:sz w:val="24"/>
                <w:szCs w:val="24"/>
              </w:rPr>
              <w:fldChar w:fldCharType="end"/>
            </w:r>
            <w:r w:rsidR="00420794" w:rsidRPr="00E758B2">
              <w:rPr>
                <w:rFonts w:ascii="Arial" w:hAnsi="Arial" w:cs="Arial"/>
                <w:sz w:val="24"/>
                <w:szCs w:val="24"/>
              </w:rPr>
              <w:t xml:space="preserve"> məlumat yerləşdirilir)</w:t>
            </w:r>
            <w:r w:rsidRPr="00E758B2">
              <w:rPr>
                <w:rFonts w:ascii="Arial" w:hAnsi="Arial" w:cs="Arial"/>
                <w:sz w:val="24"/>
                <w:szCs w:val="24"/>
              </w:rPr>
              <w:t>;</w:t>
            </w:r>
            <w:bookmarkEnd w:id="141"/>
          </w:p>
          <w:p w14:paraId="1E13421B" w14:textId="0FE42572" w:rsidR="007F2399" w:rsidRPr="00E758B2" w:rsidRDefault="007F2399">
            <w:pPr>
              <w:pStyle w:val="ListParagraph"/>
              <w:widowControl w:val="0"/>
              <w:numPr>
                <w:ilvl w:val="2"/>
                <w:numId w:val="13"/>
              </w:numPr>
              <w:spacing w:after="0" w:line="276" w:lineRule="auto"/>
              <w:jc w:val="both"/>
              <w:rPr>
                <w:rFonts w:ascii="Arial" w:hAnsi="Arial" w:cs="Arial"/>
                <w:sz w:val="24"/>
                <w:szCs w:val="24"/>
              </w:rPr>
            </w:pPr>
            <w:r w:rsidRPr="00E758B2">
              <w:rPr>
                <w:rFonts w:ascii="Arial" w:hAnsi="Arial" w:cs="Arial"/>
                <w:sz w:val="24"/>
                <w:szCs w:val="24"/>
              </w:rPr>
              <w:lastRenderedPageBreak/>
              <w:t xml:space="preserve">təqdim olunan təkliflərdən heç biri şərtlər toplusunun tələblərinə uyğun olmadıqda; </w:t>
            </w:r>
          </w:p>
          <w:p w14:paraId="63DBC785" w14:textId="526CB457" w:rsidR="007F2399" w:rsidRPr="00E758B2" w:rsidRDefault="00394C63">
            <w:pPr>
              <w:pStyle w:val="ListParagraph"/>
              <w:widowControl w:val="0"/>
              <w:numPr>
                <w:ilvl w:val="2"/>
                <w:numId w:val="13"/>
              </w:numPr>
              <w:spacing w:after="0" w:line="276" w:lineRule="auto"/>
              <w:jc w:val="both"/>
              <w:rPr>
                <w:rFonts w:ascii="Arial" w:hAnsi="Arial" w:cs="Arial"/>
                <w:sz w:val="24"/>
                <w:szCs w:val="24"/>
              </w:rPr>
            </w:pPr>
            <w:r w:rsidRPr="00E758B2">
              <w:rPr>
                <w:rFonts w:ascii="Arial" w:hAnsi="Arial" w:cs="Arial"/>
                <w:sz w:val="24"/>
                <w:szCs w:val="24"/>
              </w:rPr>
              <w:t xml:space="preserve">birinci, ikinci və üçüncü yerləri tutmuş təchizatçılar arasından qalib təchizatçını </w:t>
            </w:r>
            <w:r w:rsidR="007F2399" w:rsidRPr="00E758B2">
              <w:rPr>
                <w:rFonts w:ascii="Arial" w:hAnsi="Arial" w:cs="Arial"/>
                <w:sz w:val="24"/>
                <w:szCs w:val="24"/>
              </w:rPr>
              <w:t>seçmək mümkün olmadıqda;</w:t>
            </w:r>
          </w:p>
          <w:p w14:paraId="01821EA0" w14:textId="602E7E02" w:rsidR="007F2399" w:rsidRPr="00E758B2" w:rsidRDefault="007F2399">
            <w:pPr>
              <w:pStyle w:val="ListParagraph"/>
              <w:widowControl w:val="0"/>
              <w:numPr>
                <w:ilvl w:val="2"/>
                <w:numId w:val="13"/>
              </w:numPr>
              <w:spacing w:after="0" w:line="276" w:lineRule="auto"/>
              <w:jc w:val="both"/>
              <w:rPr>
                <w:rFonts w:ascii="Arial" w:hAnsi="Arial" w:cs="Arial"/>
                <w:sz w:val="24"/>
                <w:szCs w:val="24"/>
              </w:rPr>
            </w:pPr>
            <w:r w:rsidRPr="00E758B2">
              <w:rPr>
                <w:rFonts w:ascii="Arial" w:hAnsi="Arial" w:cs="Arial"/>
                <w:sz w:val="24"/>
                <w:szCs w:val="24"/>
              </w:rPr>
              <w:t>bütün təchizatçıların təqdim etdiyi təkliflərin qiyməti ehtimal olunan qiymətdən yüksək olduqda;</w:t>
            </w:r>
          </w:p>
          <w:p w14:paraId="77DD836A" w14:textId="2A95CB99" w:rsidR="007F2399" w:rsidRPr="00E758B2" w:rsidRDefault="007F2399">
            <w:pPr>
              <w:pStyle w:val="ListParagraph"/>
              <w:widowControl w:val="0"/>
              <w:numPr>
                <w:ilvl w:val="2"/>
                <w:numId w:val="13"/>
              </w:numPr>
              <w:spacing w:after="0" w:line="276" w:lineRule="auto"/>
              <w:jc w:val="both"/>
              <w:rPr>
                <w:rFonts w:ascii="Arial" w:hAnsi="Arial" w:cs="Arial"/>
                <w:sz w:val="24"/>
                <w:szCs w:val="24"/>
              </w:rPr>
            </w:pPr>
            <w:r w:rsidRPr="00E758B2">
              <w:rPr>
                <w:rFonts w:ascii="Arial" w:hAnsi="Arial" w:cs="Arial"/>
                <w:sz w:val="24"/>
                <w:szCs w:val="24"/>
              </w:rPr>
              <w:t xml:space="preserve">satınalmanın keçirilməsi zamanı bütün təchizatçılar arasında həmin satınalma ilə bağlı hər hansı sövdələşmə (o cümlədən qiymətin qaldırılmasına yönələn sövdələşmə) həyata keçirildikdə, yaxud bütün təchizatçılar tərəfindən bu </w:t>
            </w:r>
            <w:r w:rsidR="008C5E48" w:rsidRPr="00E758B2">
              <w:rPr>
                <w:rFonts w:ascii="Arial" w:hAnsi="Arial" w:cs="Arial"/>
                <w:sz w:val="24"/>
                <w:szCs w:val="24"/>
              </w:rPr>
              <w:t>Təlimatın</w:t>
            </w:r>
            <w:r w:rsidRPr="00E758B2">
              <w:rPr>
                <w:rFonts w:ascii="Arial" w:hAnsi="Arial" w:cs="Arial"/>
                <w:sz w:val="24"/>
                <w:szCs w:val="24"/>
              </w:rPr>
              <w:t xml:space="preserve"> </w:t>
            </w:r>
            <w:r w:rsidR="001A70B0" w:rsidRPr="00E758B2">
              <w:rPr>
                <w:rFonts w:ascii="Arial" w:hAnsi="Arial" w:cs="Arial"/>
                <w:sz w:val="24"/>
                <w:szCs w:val="24"/>
              </w:rPr>
              <w:t>3.2</w:t>
            </w:r>
            <w:r w:rsidRPr="00E758B2">
              <w:rPr>
                <w:rFonts w:ascii="Arial" w:hAnsi="Arial" w:cs="Arial"/>
                <w:sz w:val="24"/>
                <w:szCs w:val="24"/>
              </w:rPr>
              <w:t>-ci bəndinin tələblərinin pozulduğu müəyyən edildikdə;</w:t>
            </w:r>
          </w:p>
          <w:p w14:paraId="4D682E49" w14:textId="3EF4273E" w:rsidR="007F2399" w:rsidRPr="00E758B2" w:rsidRDefault="007F2399">
            <w:pPr>
              <w:pStyle w:val="ListParagraph"/>
              <w:widowControl w:val="0"/>
              <w:numPr>
                <w:ilvl w:val="2"/>
                <w:numId w:val="13"/>
              </w:numPr>
              <w:spacing w:after="0" w:line="276" w:lineRule="auto"/>
              <w:contextualSpacing w:val="0"/>
              <w:jc w:val="both"/>
              <w:rPr>
                <w:rFonts w:ascii="Arial" w:hAnsi="Arial" w:cs="Arial"/>
                <w:sz w:val="24"/>
                <w:szCs w:val="24"/>
              </w:rPr>
            </w:pPr>
            <w:r w:rsidRPr="00E758B2">
              <w:rPr>
                <w:rFonts w:ascii="Arial" w:hAnsi="Arial" w:cs="Arial"/>
                <w:sz w:val="24"/>
                <w:szCs w:val="24"/>
              </w:rPr>
              <w:t>satınalmanın maliyyələşdirilməsi dayandırıldıqda.</w:t>
            </w:r>
          </w:p>
        </w:tc>
      </w:tr>
      <w:tr w:rsidR="002F2ABF" w:rsidRPr="00E758B2" w14:paraId="4EEFBF6F" w14:textId="77777777" w:rsidTr="00F10D34">
        <w:tc>
          <w:tcPr>
            <w:tcW w:w="2684" w:type="dxa"/>
          </w:tcPr>
          <w:p w14:paraId="3809926E" w14:textId="755FE6E1" w:rsidR="002F2ABF" w:rsidRPr="00E758B2" w:rsidRDefault="002F2ABF">
            <w:pPr>
              <w:pStyle w:val="ListParagraph"/>
              <w:widowControl w:val="0"/>
              <w:numPr>
                <w:ilvl w:val="0"/>
                <w:numId w:val="13"/>
              </w:numPr>
              <w:spacing w:before="60" w:after="60" w:line="240" w:lineRule="auto"/>
              <w:contextualSpacing w:val="0"/>
              <w:outlineLvl w:val="2"/>
              <w:rPr>
                <w:rFonts w:ascii="Arial" w:hAnsi="Arial" w:cs="Arial"/>
                <w:b/>
                <w:sz w:val="24"/>
                <w:szCs w:val="24"/>
              </w:rPr>
            </w:pPr>
            <w:bookmarkStart w:id="142" w:name="_Toc141780403"/>
            <w:bookmarkStart w:id="143" w:name="_Toc155945283"/>
            <w:r w:rsidRPr="00E758B2">
              <w:rPr>
                <w:rFonts w:ascii="Arial" w:hAnsi="Arial" w:cs="Arial"/>
                <w:b/>
                <w:sz w:val="24"/>
                <w:szCs w:val="24"/>
              </w:rPr>
              <w:lastRenderedPageBreak/>
              <w:t>S</w:t>
            </w:r>
            <w:bookmarkEnd w:id="142"/>
            <w:r w:rsidRPr="00E758B2">
              <w:rPr>
                <w:rFonts w:ascii="Arial" w:hAnsi="Arial" w:cs="Arial"/>
                <w:b/>
                <w:sz w:val="24"/>
                <w:szCs w:val="24"/>
              </w:rPr>
              <w:t>atınalmanın nəticələri barədə bildiriş</w:t>
            </w:r>
            <w:bookmarkEnd w:id="143"/>
          </w:p>
        </w:tc>
        <w:tc>
          <w:tcPr>
            <w:tcW w:w="6996" w:type="dxa"/>
          </w:tcPr>
          <w:p w14:paraId="624367BE" w14:textId="14A9367F" w:rsidR="002F2ABF" w:rsidRPr="00E758B2" w:rsidRDefault="001A70B0">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E758B2">
              <w:rPr>
                <w:rFonts w:ascii="Arial" w:hAnsi="Arial" w:cs="Arial"/>
                <w:sz w:val="24"/>
                <w:szCs w:val="24"/>
              </w:rPr>
              <w:t>Satınalma komissiyası satınalmanın nəticələri haqqında yekun protokolu imzaladığı gün satınalan təşkilatın adından təklifini aksept etmək istədiyi təchizatçının adı (fiziki şəxs olduqda soyadı, adı, atasının adı), ünvanı, VÖEN-i, imzalanması nəzərdə tutulan müqavilənin məbləği, habelə gözləmə müddətinin qüvvədə olma tarixləri barədə satınalmadan kənarlaşdırılmamış təchizatçılara Təlimatın 42-ci hissəsi nəzərə alınmaqla bildiriş göndərir. Bildirişdə digər təchizatçıların qalib gəlməməsinin səbəbləri göstərilir.</w:t>
            </w:r>
          </w:p>
        </w:tc>
      </w:tr>
      <w:tr w:rsidR="002F2ABF" w:rsidRPr="00E758B2" w14:paraId="2334E4CD" w14:textId="77777777" w:rsidTr="008C6274">
        <w:tc>
          <w:tcPr>
            <w:tcW w:w="9680" w:type="dxa"/>
            <w:gridSpan w:val="2"/>
          </w:tcPr>
          <w:p w14:paraId="45B7473E" w14:textId="07599654" w:rsidR="002F2ABF" w:rsidRPr="00E758B2" w:rsidRDefault="002F2ABF">
            <w:pPr>
              <w:pStyle w:val="NoSpacing"/>
              <w:widowControl w:val="0"/>
              <w:numPr>
                <w:ilvl w:val="0"/>
                <w:numId w:val="4"/>
              </w:numPr>
              <w:spacing w:before="120" w:after="120"/>
              <w:ind w:left="0" w:firstLine="0"/>
              <w:jc w:val="center"/>
              <w:outlineLvl w:val="1"/>
              <w:rPr>
                <w:rFonts w:ascii="Arial" w:hAnsi="Arial" w:cs="Arial"/>
                <w:sz w:val="24"/>
                <w:szCs w:val="24"/>
                <w:lang w:val="az-Latn-AZ"/>
              </w:rPr>
            </w:pPr>
            <w:bookmarkStart w:id="144" w:name="_Toc141780404"/>
            <w:bookmarkStart w:id="145" w:name="_Toc155945285"/>
            <w:r w:rsidRPr="00E758B2">
              <w:rPr>
                <w:rFonts w:ascii="Arial" w:hAnsi="Arial" w:cs="Arial"/>
                <w:b/>
                <w:sz w:val="24"/>
                <w:szCs w:val="24"/>
                <w:lang w:val="az-Latn-AZ"/>
              </w:rPr>
              <w:t>Qalibin seçilməsi</w:t>
            </w:r>
            <w:bookmarkEnd w:id="144"/>
            <w:bookmarkEnd w:id="145"/>
          </w:p>
        </w:tc>
      </w:tr>
      <w:tr w:rsidR="002F2ABF" w:rsidRPr="00E758B2" w14:paraId="618BC665" w14:textId="77777777" w:rsidTr="00F10D34">
        <w:tc>
          <w:tcPr>
            <w:tcW w:w="2684" w:type="dxa"/>
          </w:tcPr>
          <w:p w14:paraId="196829FA" w14:textId="1226F2AF" w:rsidR="002F2ABF" w:rsidRPr="00E758B2" w:rsidRDefault="002F2ABF">
            <w:pPr>
              <w:pStyle w:val="ListParagraph"/>
              <w:widowControl w:val="0"/>
              <w:numPr>
                <w:ilvl w:val="0"/>
                <w:numId w:val="13"/>
              </w:numPr>
              <w:spacing w:before="60" w:after="60" w:line="240" w:lineRule="auto"/>
              <w:contextualSpacing w:val="0"/>
              <w:outlineLvl w:val="2"/>
              <w:rPr>
                <w:rFonts w:ascii="Arial" w:hAnsi="Arial" w:cs="Arial"/>
                <w:b/>
                <w:sz w:val="24"/>
                <w:szCs w:val="24"/>
              </w:rPr>
            </w:pPr>
            <w:bookmarkStart w:id="146" w:name="_Toc141780405"/>
            <w:bookmarkStart w:id="147" w:name="_Toc155945286"/>
            <w:r w:rsidRPr="00E758B2">
              <w:rPr>
                <w:rFonts w:ascii="Arial" w:hAnsi="Arial" w:cs="Arial"/>
                <w:b/>
                <w:sz w:val="24"/>
                <w:szCs w:val="24"/>
              </w:rPr>
              <w:t>Q</w:t>
            </w:r>
            <w:bookmarkEnd w:id="146"/>
            <w:r w:rsidRPr="00E758B2">
              <w:rPr>
                <w:rFonts w:ascii="Arial" w:hAnsi="Arial" w:cs="Arial"/>
                <w:b/>
                <w:sz w:val="24"/>
                <w:szCs w:val="24"/>
              </w:rPr>
              <w:t>alibin seçilməsi proseduru</w:t>
            </w:r>
            <w:bookmarkEnd w:id="147"/>
          </w:p>
        </w:tc>
        <w:tc>
          <w:tcPr>
            <w:tcW w:w="6996" w:type="dxa"/>
          </w:tcPr>
          <w:p w14:paraId="4C1F22ED" w14:textId="182B8FEB" w:rsidR="002F2ABF" w:rsidRPr="00E758B2" w:rsidRDefault="008C5E48">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E758B2">
              <w:rPr>
                <w:rFonts w:ascii="Arial" w:hAnsi="Arial" w:cs="Arial"/>
                <w:sz w:val="24"/>
                <w:szCs w:val="24"/>
              </w:rPr>
              <w:t>Təlimatın</w:t>
            </w:r>
            <w:r w:rsidR="002F2ABF" w:rsidRPr="00E758B2">
              <w:rPr>
                <w:rFonts w:ascii="Arial" w:hAnsi="Arial" w:cs="Arial"/>
                <w:sz w:val="24"/>
                <w:szCs w:val="24"/>
              </w:rPr>
              <w:t xml:space="preserve"> </w:t>
            </w:r>
            <w:r w:rsidR="001A70B0" w:rsidRPr="00E758B2">
              <w:rPr>
                <w:rFonts w:ascii="Arial" w:hAnsi="Arial" w:cs="Arial"/>
                <w:sz w:val="24"/>
                <w:szCs w:val="24"/>
              </w:rPr>
              <w:t>37</w:t>
            </w:r>
            <w:r w:rsidR="002F2ABF" w:rsidRPr="00E758B2">
              <w:rPr>
                <w:rFonts w:ascii="Arial" w:hAnsi="Arial" w:cs="Arial"/>
                <w:sz w:val="24"/>
                <w:szCs w:val="24"/>
              </w:rPr>
              <w:t>-c</w:t>
            </w:r>
            <w:r w:rsidR="001A70B0" w:rsidRPr="00E758B2">
              <w:rPr>
                <w:rFonts w:ascii="Arial" w:hAnsi="Arial" w:cs="Arial"/>
                <w:sz w:val="24"/>
                <w:szCs w:val="24"/>
              </w:rPr>
              <w:t>i</w:t>
            </w:r>
            <w:r w:rsidR="002F2ABF" w:rsidRPr="00E758B2">
              <w:rPr>
                <w:rFonts w:ascii="Arial" w:hAnsi="Arial" w:cs="Arial"/>
                <w:sz w:val="24"/>
                <w:szCs w:val="24"/>
              </w:rPr>
              <w:t xml:space="preserve"> </w:t>
            </w:r>
            <w:r w:rsidR="00810522" w:rsidRPr="00E758B2">
              <w:rPr>
                <w:rFonts w:ascii="Arial" w:hAnsi="Arial" w:cs="Arial"/>
                <w:sz w:val="24"/>
                <w:szCs w:val="24"/>
              </w:rPr>
              <w:t>hissəsinin</w:t>
            </w:r>
            <w:r w:rsidR="002F2ABF" w:rsidRPr="00E758B2">
              <w:rPr>
                <w:rFonts w:ascii="Arial" w:hAnsi="Arial" w:cs="Arial"/>
                <w:sz w:val="24"/>
                <w:szCs w:val="24"/>
              </w:rPr>
              <w:t xml:space="preserve"> tələbləri nəzərə alınmaqla satınalma komissiyası qalib təchizatçın</w:t>
            </w:r>
            <w:r w:rsidR="00FA2908" w:rsidRPr="00E758B2">
              <w:rPr>
                <w:rFonts w:ascii="Arial" w:hAnsi="Arial" w:cs="Arial"/>
                <w:sz w:val="24"/>
                <w:szCs w:val="24"/>
              </w:rPr>
              <w:t>ı</w:t>
            </w:r>
            <w:r w:rsidR="002F2ABF" w:rsidRPr="00E758B2">
              <w:rPr>
                <w:rFonts w:ascii="Arial" w:hAnsi="Arial" w:cs="Arial"/>
                <w:sz w:val="24"/>
                <w:szCs w:val="24"/>
              </w:rPr>
              <w:t xml:space="preserve"> seçir.</w:t>
            </w:r>
          </w:p>
        </w:tc>
      </w:tr>
      <w:tr w:rsidR="00FC4C3D" w:rsidRPr="00E758B2" w14:paraId="3BCE2ED5" w14:textId="77777777" w:rsidTr="00F10D34">
        <w:tc>
          <w:tcPr>
            <w:tcW w:w="2684" w:type="dxa"/>
          </w:tcPr>
          <w:p w14:paraId="461F477B" w14:textId="4D0B0CFD" w:rsidR="00FC4C3D" w:rsidRPr="00E758B2" w:rsidRDefault="00FC4C3D">
            <w:pPr>
              <w:pStyle w:val="ListParagraph"/>
              <w:widowControl w:val="0"/>
              <w:numPr>
                <w:ilvl w:val="0"/>
                <w:numId w:val="13"/>
              </w:numPr>
              <w:spacing w:before="60" w:after="60" w:line="240" w:lineRule="auto"/>
              <w:contextualSpacing w:val="0"/>
              <w:outlineLvl w:val="2"/>
              <w:rPr>
                <w:rFonts w:ascii="Arial" w:hAnsi="Arial" w:cs="Arial"/>
                <w:b/>
                <w:sz w:val="24"/>
                <w:szCs w:val="24"/>
              </w:rPr>
            </w:pPr>
            <w:bookmarkStart w:id="148" w:name="_Toc155945287"/>
            <w:r w:rsidRPr="00E758B2">
              <w:rPr>
                <w:rFonts w:ascii="Arial" w:hAnsi="Arial" w:cs="Arial"/>
                <w:b/>
                <w:sz w:val="24"/>
                <w:szCs w:val="24"/>
              </w:rPr>
              <w:t>Satınalma predmetinin həcminin (miqdarının) dəyişməsi</w:t>
            </w:r>
            <w:bookmarkEnd w:id="148"/>
          </w:p>
        </w:tc>
        <w:tc>
          <w:tcPr>
            <w:tcW w:w="6996" w:type="dxa"/>
          </w:tcPr>
          <w:p w14:paraId="39062535" w14:textId="667C1415" w:rsidR="00FC4C3D" w:rsidRPr="00E758B2" w:rsidRDefault="001A70B0">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E758B2">
              <w:rPr>
                <w:rFonts w:ascii="Arial" w:hAnsi="Arial" w:cs="Arial"/>
                <w:sz w:val="24"/>
                <w:szCs w:val="24"/>
              </w:rPr>
              <w:t>Satınalma müqaviləsi qalib təchizatçı tərəfindən imzalananadək satınalma komissiyası əvvəlcədən şərtlər toplusunda göstərmişdirsə, satınalma predmetinin hər vahidinin qiymətini və xüsusiyyətlərini (göstəricilərini) dəyişdirməmək, həmçinin ehtimal olunan qiyməti keçməmək şərti ilə satınalma predmetinin həcmini (miqdarını) 10 faizə qədər artırıb-azalda bilər.</w:t>
            </w:r>
          </w:p>
        </w:tc>
      </w:tr>
      <w:tr w:rsidR="00027E03" w:rsidRPr="00E758B2" w14:paraId="76C521E8" w14:textId="77777777" w:rsidTr="00F10D34">
        <w:tc>
          <w:tcPr>
            <w:tcW w:w="2684" w:type="dxa"/>
          </w:tcPr>
          <w:p w14:paraId="50CC6EBA" w14:textId="520D1DBE" w:rsidR="00027E03" w:rsidRPr="00E758B2" w:rsidRDefault="00027E03">
            <w:pPr>
              <w:pStyle w:val="ListParagraph"/>
              <w:widowControl w:val="0"/>
              <w:numPr>
                <w:ilvl w:val="0"/>
                <w:numId w:val="13"/>
              </w:numPr>
              <w:spacing w:before="60" w:after="60" w:line="240" w:lineRule="auto"/>
              <w:contextualSpacing w:val="0"/>
              <w:outlineLvl w:val="2"/>
              <w:rPr>
                <w:rFonts w:ascii="Arial" w:hAnsi="Arial" w:cs="Arial"/>
                <w:b/>
                <w:sz w:val="24"/>
                <w:szCs w:val="24"/>
              </w:rPr>
            </w:pPr>
            <w:bookmarkStart w:id="149" w:name="_Ref141109790"/>
            <w:bookmarkStart w:id="150" w:name="_Toc141780407"/>
            <w:bookmarkStart w:id="151" w:name="_Toc155945288"/>
            <w:r w:rsidRPr="00E758B2">
              <w:rPr>
                <w:rFonts w:ascii="Arial" w:hAnsi="Arial" w:cs="Arial"/>
                <w:b/>
                <w:sz w:val="24"/>
                <w:szCs w:val="24"/>
              </w:rPr>
              <w:t>Müqavilənin imzalanması</w:t>
            </w:r>
            <w:bookmarkEnd w:id="149"/>
            <w:bookmarkEnd w:id="150"/>
            <w:bookmarkEnd w:id="151"/>
          </w:p>
        </w:tc>
        <w:tc>
          <w:tcPr>
            <w:tcW w:w="6996" w:type="dxa"/>
          </w:tcPr>
          <w:p w14:paraId="5C3AF470" w14:textId="359158F8" w:rsidR="00027E03" w:rsidRPr="00E758B2" w:rsidRDefault="00F96ED7">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E758B2">
              <w:rPr>
                <w:rFonts w:ascii="Arial" w:hAnsi="Arial" w:cs="Arial"/>
                <w:sz w:val="24"/>
                <w:szCs w:val="24"/>
              </w:rPr>
              <w:t>Satınalan təşkilat təklifin şərtlər toplusunda göstərilmiş qüvvədə olma müddətinin bitməsinə 3 (üç) iş günü qalanadək qalib təchizatçının təklifini aksept edir və satınalma müqaviləsini tərtib edib təchizatçıya aksept bildirişi ilə birlikdə göndərir.</w:t>
            </w:r>
          </w:p>
          <w:p w14:paraId="4DC0C151" w14:textId="19F71978" w:rsidR="00027E03" w:rsidRPr="00E758B2" w:rsidRDefault="001A70B0">
            <w:pPr>
              <w:pStyle w:val="ListParagraph"/>
              <w:widowControl w:val="0"/>
              <w:numPr>
                <w:ilvl w:val="1"/>
                <w:numId w:val="13"/>
              </w:numPr>
              <w:spacing w:before="60" w:after="0" w:line="276" w:lineRule="auto"/>
              <w:ind w:left="601"/>
              <w:contextualSpacing w:val="0"/>
              <w:jc w:val="both"/>
              <w:rPr>
                <w:rFonts w:ascii="Arial" w:hAnsi="Arial" w:cs="Arial"/>
                <w:sz w:val="24"/>
                <w:szCs w:val="24"/>
              </w:rPr>
            </w:pPr>
            <w:bookmarkStart w:id="152" w:name="_Ref141111302"/>
            <w:r w:rsidRPr="00E758B2">
              <w:rPr>
                <w:rFonts w:ascii="Arial" w:hAnsi="Arial" w:cs="Arial"/>
                <w:sz w:val="24"/>
                <w:szCs w:val="24"/>
              </w:rPr>
              <w:t>Qalib təchizatçı 5 (beş) iş günü ərzində satınalma müqaviləsini imzalayır və satınalan təşkilata tələb olunan icra təminatını təqdim edir. Satınalan təşkilat satınalma müqaviləsini 10 (on) iş günündən gec olmayaraq imzalayır.</w:t>
            </w:r>
            <w:bookmarkEnd w:id="152"/>
          </w:p>
        </w:tc>
      </w:tr>
      <w:tr w:rsidR="00027E03" w:rsidRPr="00E758B2" w14:paraId="33C76A33" w14:textId="77777777" w:rsidTr="00F10D34">
        <w:trPr>
          <w:trHeight w:val="68"/>
        </w:trPr>
        <w:tc>
          <w:tcPr>
            <w:tcW w:w="2684" w:type="dxa"/>
          </w:tcPr>
          <w:p w14:paraId="2E176FB4" w14:textId="01857261" w:rsidR="00027E03" w:rsidRPr="00E758B2" w:rsidRDefault="00027E03">
            <w:pPr>
              <w:pStyle w:val="ListParagraph"/>
              <w:widowControl w:val="0"/>
              <w:numPr>
                <w:ilvl w:val="0"/>
                <w:numId w:val="13"/>
              </w:numPr>
              <w:spacing w:before="60" w:after="60" w:line="240" w:lineRule="auto"/>
              <w:contextualSpacing w:val="0"/>
              <w:outlineLvl w:val="2"/>
              <w:rPr>
                <w:rFonts w:ascii="Arial" w:hAnsi="Arial" w:cs="Arial"/>
                <w:b/>
                <w:sz w:val="24"/>
                <w:szCs w:val="24"/>
              </w:rPr>
            </w:pPr>
            <w:bookmarkStart w:id="153" w:name="_Toc141780408"/>
            <w:bookmarkStart w:id="154" w:name="_Toc155945290"/>
            <w:r w:rsidRPr="00E758B2">
              <w:rPr>
                <w:rFonts w:ascii="Arial" w:hAnsi="Arial" w:cs="Arial"/>
                <w:b/>
                <w:sz w:val="24"/>
                <w:szCs w:val="24"/>
              </w:rPr>
              <w:lastRenderedPageBreak/>
              <w:t>İ</w:t>
            </w:r>
            <w:bookmarkEnd w:id="153"/>
            <w:r w:rsidRPr="00E758B2">
              <w:rPr>
                <w:rFonts w:ascii="Arial" w:hAnsi="Arial" w:cs="Arial"/>
                <w:b/>
                <w:sz w:val="24"/>
                <w:szCs w:val="24"/>
              </w:rPr>
              <w:t>cra təminatı</w:t>
            </w:r>
            <w:bookmarkEnd w:id="154"/>
          </w:p>
        </w:tc>
        <w:tc>
          <w:tcPr>
            <w:tcW w:w="6996" w:type="dxa"/>
          </w:tcPr>
          <w:p w14:paraId="64C883FD" w14:textId="77777777" w:rsidR="00027E03" w:rsidRPr="00E758B2" w:rsidRDefault="00027E03">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E758B2">
              <w:rPr>
                <w:rFonts w:ascii="Arial" w:hAnsi="Arial" w:cs="Arial"/>
                <w:sz w:val="24"/>
                <w:szCs w:val="24"/>
              </w:rPr>
              <w:t>İcra təminatının məbləği satınalma müqaviləsinin ümumi məbləğinin 10 faizi (mikro və kiçik sahibkarlıq subyektlərinə münasibətdə 5 faizi) həcmində müəyyən olunur. İcra təminatının qüvvədə olma müddəti satınalma müqaviləsinin yerinə yetirilməsi müddətindən (tələb olunduğu halda, zəmanət müddəti daxil olmaqla) 30 (otuz) iş günü çox olmalıdır.</w:t>
            </w:r>
          </w:p>
          <w:p w14:paraId="0D1C5B2D" w14:textId="72D18FEA" w:rsidR="00027E03" w:rsidRPr="00E758B2" w:rsidRDefault="00027E03">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E758B2">
              <w:rPr>
                <w:rFonts w:ascii="Arial" w:hAnsi="Arial" w:cs="Arial"/>
                <w:sz w:val="24"/>
                <w:szCs w:val="24"/>
              </w:rPr>
              <w:t xml:space="preserve">Ümumi məbləği </w:t>
            </w:r>
            <w:r w:rsidR="001A70B0" w:rsidRPr="00E758B2">
              <w:rPr>
                <w:rFonts w:ascii="Arial" w:hAnsi="Arial" w:cs="Arial"/>
                <w:sz w:val="24"/>
                <w:szCs w:val="24"/>
              </w:rPr>
              <w:t>5</w:t>
            </w:r>
            <w:r w:rsidRPr="00E758B2">
              <w:rPr>
                <w:rFonts w:ascii="Arial" w:hAnsi="Arial" w:cs="Arial"/>
                <w:sz w:val="24"/>
                <w:szCs w:val="24"/>
              </w:rPr>
              <w:t>0</w:t>
            </w:r>
            <w:r w:rsidR="00700FE7" w:rsidRPr="00E758B2">
              <w:rPr>
                <w:rFonts w:ascii="Arial" w:hAnsi="Arial" w:cs="Arial"/>
                <w:color w:val="FFFFFF" w:themeColor="background1"/>
                <w:sz w:val="24"/>
                <w:szCs w:val="24"/>
              </w:rPr>
              <w:t>.</w:t>
            </w:r>
            <w:r w:rsidRPr="00E758B2">
              <w:rPr>
                <w:rFonts w:ascii="Arial" w:hAnsi="Arial" w:cs="Arial"/>
                <w:sz w:val="24"/>
                <w:szCs w:val="24"/>
              </w:rPr>
              <w:t xml:space="preserve">000 </w:t>
            </w:r>
            <w:r w:rsidR="00867937" w:rsidRPr="00E758B2">
              <w:rPr>
                <w:rFonts w:ascii="Arial" w:hAnsi="Arial" w:cs="Arial"/>
                <w:sz w:val="24"/>
                <w:szCs w:val="24"/>
              </w:rPr>
              <w:t>(</w:t>
            </w:r>
            <w:r w:rsidR="001A70B0" w:rsidRPr="00E758B2">
              <w:rPr>
                <w:rFonts w:ascii="Arial" w:hAnsi="Arial" w:cs="Arial"/>
                <w:sz w:val="24"/>
                <w:szCs w:val="24"/>
              </w:rPr>
              <w:t>əlli</w:t>
            </w:r>
            <w:r w:rsidR="00867937" w:rsidRPr="00E758B2">
              <w:rPr>
                <w:rFonts w:ascii="Arial" w:hAnsi="Arial" w:cs="Arial"/>
                <w:sz w:val="24"/>
                <w:szCs w:val="24"/>
              </w:rPr>
              <w:t xml:space="preserve"> min) </w:t>
            </w:r>
            <w:r w:rsidRPr="00E758B2">
              <w:rPr>
                <w:rFonts w:ascii="Arial" w:hAnsi="Arial" w:cs="Arial"/>
                <w:sz w:val="24"/>
                <w:szCs w:val="24"/>
              </w:rPr>
              <w:t>manatdan az olan satınalma müqaviləsi üzrə icra təminatı tələb olunmur.</w:t>
            </w:r>
          </w:p>
          <w:p w14:paraId="5A3B6610" w14:textId="5EAA5F6D" w:rsidR="00027E03" w:rsidRPr="00E758B2" w:rsidRDefault="00027E03">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E758B2">
              <w:rPr>
                <w:rFonts w:ascii="Arial" w:hAnsi="Arial" w:cs="Arial"/>
                <w:sz w:val="24"/>
                <w:szCs w:val="24"/>
              </w:rPr>
              <w:t xml:space="preserve">Qalib təchizatçının </w:t>
            </w:r>
            <w:r w:rsidR="008C5E48" w:rsidRPr="00E758B2">
              <w:rPr>
                <w:rFonts w:ascii="Arial" w:hAnsi="Arial" w:cs="Arial"/>
                <w:sz w:val="24"/>
                <w:szCs w:val="24"/>
              </w:rPr>
              <w:t>Təlimatın</w:t>
            </w:r>
            <w:r w:rsidRPr="00E758B2">
              <w:rPr>
                <w:rFonts w:ascii="Arial" w:hAnsi="Arial" w:cs="Arial"/>
                <w:sz w:val="24"/>
                <w:szCs w:val="24"/>
              </w:rPr>
              <w:t xml:space="preserve"> </w:t>
            </w:r>
            <w:r w:rsidR="001A70B0" w:rsidRPr="00E758B2">
              <w:rPr>
                <w:rFonts w:ascii="Arial" w:hAnsi="Arial" w:cs="Arial"/>
                <w:sz w:val="24"/>
                <w:szCs w:val="24"/>
              </w:rPr>
              <w:t>41.2</w:t>
            </w:r>
            <w:r w:rsidRPr="00E758B2">
              <w:rPr>
                <w:rFonts w:ascii="Arial" w:hAnsi="Arial" w:cs="Arial"/>
                <w:sz w:val="24"/>
                <w:szCs w:val="24"/>
              </w:rPr>
              <w:t xml:space="preserve">-ci </w:t>
            </w:r>
            <w:r w:rsidR="00CA75AC" w:rsidRPr="00E758B2">
              <w:rPr>
                <w:rFonts w:ascii="Arial" w:hAnsi="Arial" w:cs="Arial"/>
                <w:sz w:val="24"/>
                <w:szCs w:val="24"/>
              </w:rPr>
              <w:t>bəndində</w:t>
            </w:r>
            <w:r w:rsidRPr="00E758B2">
              <w:rPr>
                <w:rFonts w:ascii="Arial" w:hAnsi="Arial" w:cs="Arial"/>
                <w:sz w:val="24"/>
                <w:szCs w:val="24"/>
              </w:rPr>
              <w:t xml:space="preserve"> qeyd olunan müddət ərzində satınalma müqaviləsini imzalamaması və (və ya) tələb olunan icra təminatını təqdim etməməsi onun öz öhdəliklərini icra edə bilməməsi kimi qiymətləndirilir və təklifin təminatının geri qaytarılmaması ilə nəticələnir.</w:t>
            </w:r>
          </w:p>
        </w:tc>
      </w:tr>
      <w:tr w:rsidR="00027E03" w:rsidRPr="00E758B2" w14:paraId="37785206" w14:textId="77777777" w:rsidTr="00ED00E7">
        <w:trPr>
          <w:trHeight w:val="68"/>
        </w:trPr>
        <w:tc>
          <w:tcPr>
            <w:tcW w:w="9680" w:type="dxa"/>
            <w:gridSpan w:val="2"/>
          </w:tcPr>
          <w:p w14:paraId="7C572D78" w14:textId="3B8DCAC8" w:rsidR="008D1A9E" w:rsidRPr="00E758B2" w:rsidRDefault="00027E03">
            <w:pPr>
              <w:pStyle w:val="NoSpacing"/>
              <w:keepNext/>
              <w:widowControl w:val="0"/>
              <w:numPr>
                <w:ilvl w:val="0"/>
                <w:numId w:val="4"/>
              </w:numPr>
              <w:spacing w:before="120"/>
              <w:ind w:left="0" w:firstLine="0"/>
              <w:jc w:val="center"/>
              <w:outlineLvl w:val="1"/>
              <w:rPr>
                <w:rFonts w:ascii="Arial" w:hAnsi="Arial" w:cs="Arial"/>
                <w:sz w:val="24"/>
                <w:szCs w:val="24"/>
                <w:lang w:val="az-Latn-AZ"/>
              </w:rPr>
            </w:pPr>
            <w:bookmarkStart w:id="155" w:name="_Toc141780409"/>
            <w:bookmarkStart w:id="156" w:name="_Toc155945291"/>
            <w:r w:rsidRPr="00E758B2">
              <w:rPr>
                <w:rFonts w:ascii="Arial" w:hAnsi="Arial" w:cs="Arial"/>
                <w:b/>
                <w:bCs/>
                <w:sz w:val="24"/>
                <w:szCs w:val="24"/>
                <w:lang w:val="az-Latn-AZ"/>
              </w:rPr>
              <w:t>Şikayət verilməsi</w:t>
            </w:r>
            <w:bookmarkEnd w:id="155"/>
            <w:bookmarkEnd w:id="156"/>
          </w:p>
        </w:tc>
      </w:tr>
      <w:tr w:rsidR="00027E03" w:rsidRPr="00E758B2" w14:paraId="729958D6" w14:textId="77777777" w:rsidTr="00F10D34">
        <w:trPr>
          <w:trHeight w:val="68"/>
        </w:trPr>
        <w:tc>
          <w:tcPr>
            <w:tcW w:w="2684" w:type="dxa"/>
          </w:tcPr>
          <w:p w14:paraId="7377A342" w14:textId="406ADE9E" w:rsidR="00027E03" w:rsidRPr="00E758B2" w:rsidRDefault="00DE6975">
            <w:pPr>
              <w:pStyle w:val="ListParagraph"/>
              <w:widowControl w:val="0"/>
              <w:numPr>
                <w:ilvl w:val="0"/>
                <w:numId w:val="13"/>
              </w:numPr>
              <w:spacing w:before="60" w:after="60" w:line="240" w:lineRule="auto"/>
              <w:contextualSpacing w:val="0"/>
              <w:outlineLvl w:val="2"/>
              <w:rPr>
                <w:rFonts w:ascii="Arial" w:hAnsi="Arial" w:cs="Arial"/>
                <w:b/>
                <w:sz w:val="24"/>
                <w:szCs w:val="24"/>
              </w:rPr>
            </w:pPr>
            <w:bookmarkStart w:id="157" w:name="_Toc141780410"/>
            <w:bookmarkStart w:id="158" w:name="_Toc141780411"/>
            <w:bookmarkStart w:id="159" w:name="_Toc141780412"/>
            <w:r w:rsidRPr="00E758B2">
              <w:rPr>
                <w:rFonts w:ascii="Arial" w:hAnsi="Arial" w:cs="Arial"/>
                <w:b/>
                <w:sz w:val="24"/>
                <w:szCs w:val="24"/>
              </w:rPr>
              <w:t xml:space="preserve"> </w:t>
            </w:r>
            <w:bookmarkStart w:id="160" w:name="_Toc155945292"/>
            <w:r w:rsidR="00027E03" w:rsidRPr="00E758B2">
              <w:rPr>
                <w:rFonts w:ascii="Arial" w:hAnsi="Arial" w:cs="Arial"/>
                <w:b/>
                <w:sz w:val="24"/>
                <w:szCs w:val="24"/>
              </w:rPr>
              <w:t>Ş</w:t>
            </w:r>
            <w:bookmarkEnd w:id="157"/>
            <w:bookmarkEnd w:id="158"/>
            <w:bookmarkEnd w:id="159"/>
            <w:r w:rsidR="00027E03" w:rsidRPr="00E758B2">
              <w:rPr>
                <w:rFonts w:ascii="Arial" w:hAnsi="Arial" w:cs="Arial"/>
                <w:b/>
                <w:sz w:val="24"/>
                <w:szCs w:val="24"/>
              </w:rPr>
              <w:t>ikayət vermək hüququ</w:t>
            </w:r>
            <w:bookmarkEnd w:id="160"/>
          </w:p>
        </w:tc>
        <w:tc>
          <w:tcPr>
            <w:tcW w:w="6996" w:type="dxa"/>
          </w:tcPr>
          <w:p w14:paraId="3AEB9FF7" w14:textId="5DB6AA04" w:rsidR="00027E03" w:rsidRPr="00E758B2" w:rsidRDefault="001A70B0">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E758B2">
              <w:rPr>
                <w:rFonts w:ascii="Arial" w:hAnsi="Arial" w:cs="Arial"/>
                <w:sz w:val="24"/>
                <w:szCs w:val="24"/>
              </w:rPr>
              <w:t>Hüquqlarını və qanunla qorunan maraqlarını müdafiə etmək məqsədilə təchizatçıların satınalan təşkilatın hərəkətlərindən (hərəkətsizliyindən) və qərarlarından inzibati qaydada, məhkəməyə şikayət vermək hüququ vardır.</w:t>
            </w:r>
          </w:p>
          <w:p w14:paraId="65ECFBD7" w14:textId="77777777" w:rsidR="00027E03" w:rsidRPr="00E758B2" w:rsidRDefault="00027E03">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E758B2">
              <w:rPr>
                <w:rFonts w:ascii="Arial" w:hAnsi="Arial" w:cs="Arial"/>
                <w:sz w:val="24"/>
                <w:szCs w:val="24"/>
              </w:rPr>
              <w:t>Aşağıdakılar şikayət predmeti ola bilməz:</w:t>
            </w:r>
          </w:p>
          <w:p w14:paraId="105D09F5" w14:textId="3A16770E" w:rsidR="00027E03" w:rsidRPr="00E758B2" w:rsidRDefault="001A70B0">
            <w:pPr>
              <w:pStyle w:val="ListParagraph"/>
              <w:widowControl w:val="0"/>
              <w:numPr>
                <w:ilvl w:val="2"/>
                <w:numId w:val="13"/>
              </w:numPr>
              <w:spacing w:after="0" w:line="276" w:lineRule="auto"/>
              <w:ind w:left="885" w:hanging="318"/>
              <w:contextualSpacing w:val="0"/>
              <w:jc w:val="both"/>
              <w:rPr>
                <w:rFonts w:ascii="Arial" w:hAnsi="Arial" w:cs="Arial"/>
                <w:sz w:val="24"/>
                <w:szCs w:val="24"/>
              </w:rPr>
            </w:pPr>
            <w:r w:rsidRPr="00E758B2">
              <w:rPr>
                <w:rFonts w:ascii="Arial" w:hAnsi="Arial" w:cs="Arial"/>
                <w:sz w:val="24"/>
                <w:szCs w:val="24"/>
              </w:rPr>
              <w:t>Azərbaycan Respublikasının beynəlxalq öhdəlikləri ilə nəzərdə tutulduğu və ya dövlət təhlükəsizliyi baxımından müəyyən xarici təchizatçıların və ya müəyyən ölkələrdən (o cümlədən Azərbaycan Respublikasının diplomatik əlaqələri olmadığı ölkələrdən) olan xarici təchizatçıların satınalmada iştirak etməsinin məhdudlaşdırılması;</w:t>
            </w:r>
          </w:p>
          <w:p w14:paraId="4FBF2272" w14:textId="61D49069" w:rsidR="00027E03" w:rsidRPr="00E758B2" w:rsidRDefault="00027E03">
            <w:pPr>
              <w:pStyle w:val="ListParagraph"/>
              <w:widowControl w:val="0"/>
              <w:numPr>
                <w:ilvl w:val="2"/>
                <w:numId w:val="13"/>
              </w:numPr>
              <w:spacing w:after="0" w:line="276" w:lineRule="auto"/>
              <w:ind w:left="885" w:hanging="318"/>
              <w:contextualSpacing w:val="0"/>
              <w:jc w:val="both"/>
              <w:rPr>
                <w:rFonts w:ascii="Arial" w:hAnsi="Arial" w:cs="Arial"/>
                <w:sz w:val="24"/>
                <w:szCs w:val="24"/>
              </w:rPr>
            </w:pPr>
            <w:r w:rsidRPr="00E758B2">
              <w:rPr>
                <w:rFonts w:ascii="Arial" w:hAnsi="Arial" w:cs="Arial"/>
                <w:sz w:val="24"/>
                <w:szCs w:val="24"/>
              </w:rPr>
              <w:t>təqdim olunan təkliflərdən heç biri şərtlər toplusunun tələblərinə uyğun olmaması və satınalmanın keçirilməsi zamanı bütün təchizatçılar arasında həmin satınalma ilə bağlı hər hansı sövdələşmə (o cümlədən qiymətin qaldırılmasına yönələn sövdələşmə) həyata keçirilməsi halları istisna olmaqla qanuni əsaslarla satınalmanın ləğv edilməsi.</w:t>
            </w:r>
          </w:p>
        </w:tc>
      </w:tr>
      <w:tr w:rsidR="00027E03" w:rsidRPr="00E758B2" w14:paraId="2F583C62" w14:textId="77777777" w:rsidTr="00F10D34">
        <w:trPr>
          <w:trHeight w:val="68"/>
        </w:trPr>
        <w:tc>
          <w:tcPr>
            <w:tcW w:w="2684" w:type="dxa"/>
          </w:tcPr>
          <w:p w14:paraId="102F8FC2" w14:textId="3A3FE617" w:rsidR="00027E03" w:rsidRPr="00E758B2" w:rsidRDefault="00DE6975">
            <w:pPr>
              <w:pStyle w:val="ListParagraph"/>
              <w:widowControl w:val="0"/>
              <w:numPr>
                <w:ilvl w:val="0"/>
                <w:numId w:val="13"/>
              </w:numPr>
              <w:spacing w:before="60" w:after="60" w:line="240" w:lineRule="auto"/>
              <w:contextualSpacing w:val="0"/>
              <w:outlineLvl w:val="2"/>
              <w:rPr>
                <w:rFonts w:ascii="Arial" w:hAnsi="Arial" w:cs="Arial"/>
                <w:b/>
                <w:sz w:val="24"/>
                <w:szCs w:val="24"/>
              </w:rPr>
            </w:pPr>
            <w:bookmarkStart w:id="161" w:name="_Ref144199694"/>
            <w:r w:rsidRPr="00E758B2">
              <w:rPr>
                <w:rFonts w:ascii="Arial" w:hAnsi="Arial" w:cs="Arial"/>
                <w:b/>
                <w:sz w:val="24"/>
                <w:szCs w:val="24"/>
              </w:rPr>
              <w:t xml:space="preserve"> </w:t>
            </w:r>
            <w:bookmarkStart w:id="162" w:name="_Toc155945293"/>
            <w:r w:rsidR="00027E03" w:rsidRPr="00E758B2">
              <w:rPr>
                <w:rFonts w:ascii="Arial" w:hAnsi="Arial" w:cs="Arial"/>
                <w:b/>
                <w:sz w:val="24"/>
                <w:szCs w:val="24"/>
              </w:rPr>
              <w:t>Satınalan təşkilata şikayət</w:t>
            </w:r>
            <w:bookmarkEnd w:id="161"/>
            <w:bookmarkEnd w:id="162"/>
          </w:p>
        </w:tc>
        <w:tc>
          <w:tcPr>
            <w:tcW w:w="6996" w:type="dxa"/>
          </w:tcPr>
          <w:p w14:paraId="1FAFD74B" w14:textId="73E837FF" w:rsidR="00027E03" w:rsidRPr="00E758B2" w:rsidRDefault="00027E03">
            <w:pPr>
              <w:pStyle w:val="ListParagraph"/>
              <w:widowControl w:val="0"/>
              <w:numPr>
                <w:ilvl w:val="1"/>
                <w:numId w:val="13"/>
              </w:numPr>
              <w:spacing w:before="60" w:after="0" w:line="276" w:lineRule="auto"/>
              <w:ind w:left="601"/>
              <w:contextualSpacing w:val="0"/>
              <w:jc w:val="both"/>
              <w:rPr>
                <w:rFonts w:ascii="Arial" w:hAnsi="Arial" w:cs="Arial"/>
                <w:sz w:val="24"/>
                <w:szCs w:val="24"/>
              </w:rPr>
            </w:pPr>
            <w:bookmarkStart w:id="163" w:name="_Ref141280144"/>
            <w:r w:rsidRPr="00E758B2">
              <w:rPr>
                <w:rFonts w:ascii="Arial" w:hAnsi="Arial" w:cs="Arial"/>
                <w:bCs/>
                <w:sz w:val="24"/>
                <w:szCs w:val="24"/>
              </w:rPr>
              <w:t>S</w:t>
            </w:r>
            <w:r w:rsidRPr="00E758B2">
              <w:rPr>
                <w:rFonts w:ascii="Arial" w:hAnsi="Arial" w:cs="Arial"/>
                <w:sz w:val="24"/>
                <w:szCs w:val="24"/>
              </w:rPr>
              <w:t>atınalmadan kənarlaşdırılmamış təchizatçılar satınalan təşkilata satınalmanın nəticələri ilə bağlı öz şikayətlərini gözləmə müddətində verirlər. Satınalan təşkilat gözləmə müddətində verilmiş şikayəti 5 (beş) iş günü ərzində araşdıraraq müvafiq qərar qəbul edir.</w:t>
            </w:r>
            <w:bookmarkEnd w:id="163"/>
          </w:p>
          <w:p w14:paraId="37E3219A" w14:textId="501CCD03" w:rsidR="00027E03" w:rsidRPr="00E758B2" w:rsidRDefault="00027E03">
            <w:pPr>
              <w:pStyle w:val="ListParagraph"/>
              <w:widowControl w:val="0"/>
              <w:numPr>
                <w:ilvl w:val="1"/>
                <w:numId w:val="13"/>
              </w:numPr>
              <w:spacing w:before="60" w:after="0" w:line="276" w:lineRule="auto"/>
              <w:ind w:left="601"/>
              <w:contextualSpacing w:val="0"/>
              <w:jc w:val="both"/>
              <w:rPr>
                <w:rFonts w:ascii="Arial" w:hAnsi="Arial" w:cs="Arial"/>
                <w:sz w:val="24"/>
                <w:szCs w:val="24"/>
              </w:rPr>
            </w:pPr>
            <w:bookmarkStart w:id="164" w:name="_Ref141280139"/>
            <w:r w:rsidRPr="00E758B2">
              <w:rPr>
                <w:rFonts w:ascii="Arial" w:hAnsi="Arial" w:cs="Arial"/>
                <w:sz w:val="24"/>
                <w:szCs w:val="24"/>
              </w:rPr>
              <w:t xml:space="preserve">Kənarlaşdırılmış və ya iştirak etməyən təchizatçılar satınalma müqaviləsi qüvvəyə minənə qədər öz hüquqlarının pozulduğunu bildiyi və ya bilməli olduğu </w:t>
            </w:r>
            <w:r w:rsidRPr="00E758B2">
              <w:rPr>
                <w:rFonts w:ascii="Arial" w:hAnsi="Arial" w:cs="Arial"/>
                <w:sz w:val="24"/>
                <w:szCs w:val="24"/>
              </w:rPr>
              <w:lastRenderedPageBreak/>
              <w:t xml:space="preserve">gündən 15 (on beş) iş günü ərzində satınalan təşkilata şikayət verə bilərlər. Satınalan təşkilat verilmiş şikayəti </w:t>
            </w:r>
            <w:r w:rsidR="005B00C2" w:rsidRPr="00E758B2">
              <w:rPr>
                <w:rFonts w:ascii="Arial" w:hAnsi="Arial" w:cs="Arial"/>
                <w:sz w:val="24"/>
                <w:szCs w:val="24"/>
              </w:rPr>
              <w:t xml:space="preserve">           </w:t>
            </w:r>
            <w:r w:rsidRPr="00E758B2">
              <w:rPr>
                <w:rFonts w:ascii="Arial" w:hAnsi="Arial" w:cs="Arial"/>
                <w:sz w:val="24"/>
                <w:szCs w:val="24"/>
              </w:rPr>
              <w:t>10 (on) iş günü ərzində araşdıraraq müvafiq qərar qəbul edir və həmin qərarın qəbul edildiyi gündən 1 (bir) iş günü ərzində şikayət edən təchizatçıya göndərir.</w:t>
            </w:r>
            <w:bookmarkEnd w:id="164"/>
          </w:p>
          <w:p w14:paraId="0BAAB7C2" w14:textId="3CE4ADD6" w:rsidR="00027E03" w:rsidRPr="00E758B2" w:rsidRDefault="00027E03">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E758B2">
              <w:rPr>
                <w:rFonts w:ascii="Arial" w:hAnsi="Arial" w:cs="Arial"/>
                <w:sz w:val="24"/>
                <w:szCs w:val="24"/>
              </w:rPr>
              <w:t xml:space="preserve">Şikayət gözləmə müddəti və ya </w:t>
            </w:r>
            <w:r w:rsidR="008C5E48" w:rsidRPr="00E758B2">
              <w:rPr>
                <w:rFonts w:ascii="Arial" w:hAnsi="Arial" w:cs="Arial"/>
                <w:sz w:val="24"/>
                <w:szCs w:val="24"/>
              </w:rPr>
              <w:t>Təlimatın</w:t>
            </w:r>
            <w:r w:rsidRPr="00E758B2">
              <w:rPr>
                <w:rFonts w:ascii="Arial" w:hAnsi="Arial" w:cs="Arial"/>
                <w:sz w:val="24"/>
                <w:szCs w:val="24"/>
              </w:rPr>
              <w:t xml:space="preserve"> </w:t>
            </w:r>
            <w:r w:rsidR="00A32384" w:rsidRPr="00E758B2">
              <w:rPr>
                <w:rFonts w:ascii="Arial" w:hAnsi="Arial" w:cs="Arial"/>
                <w:sz w:val="24"/>
                <w:szCs w:val="24"/>
              </w:rPr>
              <w:t>44.2</w:t>
            </w:r>
            <w:r w:rsidRPr="00E758B2">
              <w:rPr>
                <w:rFonts w:ascii="Arial" w:hAnsi="Arial" w:cs="Arial"/>
                <w:sz w:val="24"/>
                <w:szCs w:val="24"/>
              </w:rPr>
              <w:t xml:space="preserve">-ci </w:t>
            </w:r>
            <w:r w:rsidR="00356EA7" w:rsidRPr="00E758B2">
              <w:rPr>
                <w:rFonts w:ascii="Arial" w:hAnsi="Arial" w:cs="Arial"/>
                <w:sz w:val="24"/>
                <w:szCs w:val="24"/>
              </w:rPr>
              <w:t>bəndi</w:t>
            </w:r>
            <w:r w:rsidRPr="00E758B2">
              <w:rPr>
                <w:rFonts w:ascii="Arial" w:hAnsi="Arial" w:cs="Arial"/>
                <w:sz w:val="24"/>
                <w:szCs w:val="24"/>
              </w:rPr>
              <w:t xml:space="preserve"> ilə müəyyən edilən müddət keçdikdən sonra verilmişdirsə, satınalan təşkilat həmin şikayəti baxılmamış saxlayır.</w:t>
            </w:r>
          </w:p>
        </w:tc>
      </w:tr>
      <w:tr w:rsidR="00027E03" w:rsidRPr="00E758B2" w14:paraId="3D445551" w14:textId="77777777" w:rsidTr="00F10D34">
        <w:trPr>
          <w:trHeight w:val="68"/>
        </w:trPr>
        <w:tc>
          <w:tcPr>
            <w:tcW w:w="2684" w:type="dxa"/>
          </w:tcPr>
          <w:p w14:paraId="0C33CC3E" w14:textId="0189E0BE" w:rsidR="00027E03" w:rsidRPr="00E758B2" w:rsidRDefault="00027E03">
            <w:pPr>
              <w:pStyle w:val="ListParagraph"/>
              <w:widowControl w:val="0"/>
              <w:numPr>
                <w:ilvl w:val="0"/>
                <w:numId w:val="13"/>
              </w:numPr>
              <w:spacing w:before="60" w:after="60" w:line="240" w:lineRule="auto"/>
              <w:contextualSpacing w:val="0"/>
              <w:outlineLvl w:val="2"/>
              <w:rPr>
                <w:rFonts w:ascii="Arial" w:hAnsi="Arial" w:cs="Arial"/>
                <w:b/>
                <w:sz w:val="24"/>
                <w:szCs w:val="24"/>
              </w:rPr>
            </w:pPr>
            <w:bookmarkStart w:id="165" w:name="_Toc141780413"/>
            <w:bookmarkStart w:id="166" w:name="_Toc155945296"/>
            <w:r w:rsidRPr="00E758B2">
              <w:rPr>
                <w:rFonts w:ascii="Arial" w:hAnsi="Arial" w:cs="Arial"/>
                <w:b/>
                <w:sz w:val="24"/>
                <w:szCs w:val="24"/>
              </w:rPr>
              <w:lastRenderedPageBreak/>
              <w:t>İnzibati qaydada şikayət</w:t>
            </w:r>
            <w:bookmarkEnd w:id="165"/>
            <w:bookmarkEnd w:id="166"/>
          </w:p>
        </w:tc>
        <w:tc>
          <w:tcPr>
            <w:tcW w:w="6996" w:type="dxa"/>
          </w:tcPr>
          <w:p w14:paraId="3A2F2251" w14:textId="6C32975B" w:rsidR="00027E03" w:rsidRPr="00E758B2" w:rsidRDefault="00027E03">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E758B2">
              <w:rPr>
                <w:rFonts w:ascii="Arial" w:hAnsi="Arial" w:cs="Arial"/>
                <w:sz w:val="24"/>
                <w:szCs w:val="24"/>
              </w:rPr>
              <w:t xml:space="preserve">Təchizatçılar </w:t>
            </w:r>
            <w:r w:rsidR="00A32384" w:rsidRPr="00E758B2">
              <w:rPr>
                <w:rFonts w:ascii="Arial" w:hAnsi="Arial" w:cs="Arial"/>
                <w:sz w:val="24"/>
                <w:szCs w:val="24"/>
              </w:rPr>
              <w:t xml:space="preserve">satınalma komisisyasının </w:t>
            </w:r>
            <w:r w:rsidRPr="00E758B2">
              <w:rPr>
                <w:rFonts w:ascii="Arial" w:hAnsi="Arial" w:cs="Arial"/>
                <w:sz w:val="24"/>
                <w:szCs w:val="24"/>
              </w:rPr>
              <w:t>qərarlarından və hərəkətlərindən (hərəkətsizliyindən) inzibati qaydada və məhkəməyə şikayət verə bilərlər.</w:t>
            </w:r>
          </w:p>
        </w:tc>
      </w:tr>
      <w:tr w:rsidR="005513E4" w:rsidRPr="00E758B2" w14:paraId="214E5010" w14:textId="77777777" w:rsidTr="008C6274">
        <w:trPr>
          <w:trHeight w:val="68"/>
        </w:trPr>
        <w:tc>
          <w:tcPr>
            <w:tcW w:w="9680" w:type="dxa"/>
            <w:gridSpan w:val="2"/>
          </w:tcPr>
          <w:p w14:paraId="12E61F60" w14:textId="6D9EB7E9" w:rsidR="005513E4" w:rsidRPr="00E758B2" w:rsidRDefault="005513E4">
            <w:pPr>
              <w:pStyle w:val="NoSpacing"/>
              <w:keepNext/>
              <w:widowControl w:val="0"/>
              <w:numPr>
                <w:ilvl w:val="0"/>
                <w:numId w:val="4"/>
              </w:numPr>
              <w:spacing w:before="120"/>
              <w:ind w:left="0" w:firstLine="0"/>
              <w:jc w:val="center"/>
              <w:outlineLvl w:val="1"/>
              <w:rPr>
                <w:rFonts w:ascii="Arial" w:hAnsi="Arial" w:cs="Arial"/>
                <w:sz w:val="24"/>
                <w:szCs w:val="24"/>
                <w:lang w:val="az-Latn-AZ"/>
              </w:rPr>
            </w:pPr>
            <w:bookmarkStart w:id="167" w:name="_Toc155945297"/>
            <w:r w:rsidRPr="00E758B2">
              <w:rPr>
                <w:rFonts w:ascii="Arial" w:hAnsi="Arial" w:cs="Arial"/>
                <w:b/>
                <w:bCs/>
                <w:sz w:val="24"/>
                <w:szCs w:val="24"/>
                <w:lang w:val="az-Latn-AZ"/>
              </w:rPr>
              <w:t>Müqavilə</w:t>
            </w:r>
            <w:bookmarkEnd w:id="167"/>
          </w:p>
        </w:tc>
      </w:tr>
      <w:tr w:rsidR="005513E4" w:rsidRPr="00E758B2" w14:paraId="1ACAAEC1" w14:textId="77777777" w:rsidTr="00F10D34">
        <w:trPr>
          <w:trHeight w:val="68"/>
        </w:trPr>
        <w:tc>
          <w:tcPr>
            <w:tcW w:w="2684" w:type="dxa"/>
          </w:tcPr>
          <w:p w14:paraId="54623367" w14:textId="7740675C" w:rsidR="005513E4" w:rsidRPr="00E758B2" w:rsidRDefault="005513E4">
            <w:pPr>
              <w:pStyle w:val="ListParagraph"/>
              <w:widowControl w:val="0"/>
              <w:numPr>
                <w:ilvl w:val="0"/>
                <w:numId w:val="13"/>
              </w:numPr>
              <w:spacing w:before="60" w:after="60" w:line="240" w:lineRule="auto"/>
              <w:contextualSpacing w:val="0"/>
              <w:outlineLvl w:val="2"/>
              <w:rPr>
                <w:rFonts w:ascii="Arial" w:hAnsi="Arial" w:cs="Arial"/>
                <w:b/>
                <w:sz w:val="24"/>
                <w:szCs w:val="24"/>
              </w:rPr>
            </w:pPr>
            <w:bookmarkStart w:id="168" w:name="_Toc155945298"/>
            <w:r w:rsidRPr="00E758B2">
              <w:rPr>
                <w:rFonts w:ascii="Arial" w:hAnsi="Arial" w:cs="Arial"/>
                <w:b/>
                <w:sz w:val="24"/>
                <w:szCs w:val="24"/>
              </w:rPr>
              <w:t>Müqavilə şərtləri</w:t>
            </w:r>
            <w:bookmarkEnd w:id="168"/>
          </w:p>
        </w:tc>
        <w:tc>
          <w:tcPr>
            <w:tcW w:w="6996" w:type="dxa"/>
          </w:tcPr>
          <w:p w14:paraId="0FDFB6C1" w14:textId="77777777" w:rsidR="00A25679" w:rsidRPr="00E758B2" w:rsidRDefault="00A25679">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E758B2">
              <w:rPr>
                <w:rFonts w:ascii="Arial" w:hAnsi="Arial" w:cs="Arial"/>
                <w:sz w:val="24"/>
                <w:szCs w:val="24"/>
              </w:rPr>
              <w:t>Təchizatçı təklifini formalaşdırarkən satınalma müqaviləsinin tələblərini nəzərə almalıdır.</w:t>
            </w:r>
          </w:p>
          <w:p w14:paraId="5B9D64E1" w14:textId="3F13BD9D" w:rsidR="005513E4" w:rsidRPr="00E758B2" w:rsidRDefault="00A25679">
            <w:pPr>
              <w:pStyle w:val="ListParagraph"/>
              <w:widowControl w:val="0"/>
              <w:numPr>
                <w:ilvl w:val="1"/>
                <w:numId w:val="13"/>
              </w:numPr>
              <w:spacing w:before="60" w:after="0" w:line="276" w:lineRule="auto"/>
              <w:ind w:left="601"/>
              <w:contextualSpacing w:val="0"/>
              <w:jc w:val="both"/>
              <w:rPr>
                <w:rFonts w:ascii="Arial" w:hAnsi="Arial" w:cs="Arial"/>
                <w:sz w:val="24"/>
                <w:szCs w:val="24"/>
              </w:rPr>
            </w:pPr>
            <w:bookmarkStart w:id="169" w:name="_Ref144904844"/>
            <w:r w:rsidRPr="00E758B2">
              <w:rPr>
                <w:rFonts w:ascii="Arial" w:hAnsi="Arial" w:cs="Arial"/>
                <w:sz w:val="24"/>
                <w:szCs w:val="24"/>
              </w:rPr>
              <w:t xml:space="preserve">Satınalma müqaviləsində aşağıdakı </w:t>
            </w:r>
            <w:r w:rsidR="00ED0332" w:rsidRPr="00E758B2">
              <w:rPr>
                <w:rFonts w:ascii="Arial" w:hAnsi="Arial" w:cs="Arial"/>
                <w:sz w:val="24"/>
                <w:szCs w:val="24"/>
              </w:rPr>
              <w:t>məlumatlar</w:t>
            </w:r>
            <w:r w:rsidRPr="00E758B2">
              <w:rPr>
                <w:rFonts w:ascii="Arial" w:hAnsi="Arial" w:cs="Arial"/>
                <w:sz w:val="24"/>
                <w:szCs w:val="24"/>
              </w:rPr>
              <w:t xml:space="preserve">ından </w:t>
            </w:r>
            <w:r w:rsidR="00C60045" w:rsidRPr="00E758B2">
              <w:rPr>
                <w:rFonts w:ascii="Arial" w:hAnsi="Arial" w:cs="Arial"/>
                <w:sz w:val="24"/>
                <w:szCs w:val="24"/>
              </w:rPr>
              <w:t>çıxarış</w:t>
            </w:r>
            <w:r w:rsidR="00493E3D" w:rsidRPr="00E758B2">
              <w:rPr>
                <w:rFonts w:ascii="Arial" w:hAnsi="Arial" w:cs="Arial"/>
                <w:sz w:val="24"/>
                <w:szCs w:val="24"/>
              </w:rPr>
              <w:t xml:space="preserve"> </w:t>
            </w:r>
            <w:r w:rsidR="00FC6D3E" w:rsidRPr="00E758B2">
              <w:rPr>
                <w:rFonts w:ascii="Arial" w:hAnsi="Arial" w:cs="Arial"/>
                <w:b/>
                <w:bCs/>
                <w:sz w:val="24"/>
                <w:szCs w:val="24"/>
              </w:rPr>
              <w:t>Satınalma məlumat vərəqin</w:t>
            </w:r>
            <w:r w:rsidR="00493E3D" w:rsidRPr="00E758B2">
              <w:rPr>
                <w:rFonts w:ascii="Arial" w:hAnsi="Arial" w:cs="Arial"/>
                <w:b/>
                <w:bCs/>
                <w:sz w:val="24"/>
                <w:szCs w:val="24"/>
              </w:rPr>
              <w:t xml:space="preserve">də </w:t>
            </w:r>
            <w:r w:rsidR="00493E3D" w:rsidRPr="00E758B2">
              <w:rPr>
                <w:rFonts w:ascii="Arial" w:hAnsi="Arial" w:cs="Arial"/>
                <w:b/>
                <w:bCs/>
                <w:sz w:val="24"/>
                <w:szCs w:val="24"/>
              </w:rPr>
              <w:fldChar w:fldCharType="begin"/>
            </w:r>
            <w:r w:rsidR="00493E3D" w:rsidRPr="00E758B2">
              <w:rPr>
                <w:rFonts w:ascii="Arial" w:hAnsi="Arial" w:cs="Arial"/>
                <w:b/>
                <w:bCs/>
                <w:sz w:val="24"/>
                <w:szCs w:val="24"/>
              </w:rPr>
              <w:instrText xml:space="preserve"> REF _Ref144904813 \r \h </w:instrText>
            </w:r>
            <w:r w:rsidR="00AC67C4" w:rsidRPr="00E758B2">
              <w:rPr>
                <w:rFonts w:ascii="Arial" w:hAnsi="Arial" w:cs="Arial"/>
                <w:b/>
                <w:bCs/>
                <w:sz w:val="24"/>
                <w:szCs w:val="24"/>
              </w:rPr>
              <w:instrText xml:space="preserve"> \* MERGEFORMAT </w:instrText>
            </w:r>
            <w:r w:rsidR="00493E3D" w:rsidRPr="00E758B2">
              <w:rPr>
                <w:rFonts w:ascii="Arial" w:hAnsi="Arial" w:cs="Arial"/>
                <w:b/>
                <w:bCs/>
                <w:sz w:val="24"/>
                <w:szCs w:val="24"/>
              </w:rPr>
            </w:r>
            <w:r w:rsidR="00493E3D" w:rsidRPr="00E758B2">
              <w:rPr>
                <w:rFonts w:ascii="Arial" w:hAnsi="Arial" w:cs="Arial"/>
                <w:b/>
                <w:bCs/>
                <w:sz w:val="24"/>
                <w:szCs w:val="24"/>
              </w:rPr>
              <w:fldChar w:fldCharType="separate"/>
            </w:r>
            <w:r w:rsidR="005C1A0A">
              <w:rPr>
                <w:rFonts w:ascii="Arial" w:hAnsi="Arial" w:cs="Arial"/>
                <w:b/>
                <w:bCs/>
                <w:sz w:val="24"/>
                <w:szCs w:val="24"/>
              </w:rPr>
              <w:t>(23)</w:t>
            </w:r>
            <w:r w:rsidR="00493E3D" w:rsidRPr="00E758B2">
              <w:rPr>
                <w:rFonts w:ascii="Arial" w:hAnsi="Arial" w:cs="Arial"/>
                <w:b/>
                <w:bCs/>
                <w:sz w:val="24"/>
                <w:szCs w:val="24"/>
              </w:rPr>
              <w:fldChar w:fldCharType="end"/>
            </w:r>
            <w:r w:rsidR="00493E3D" w:rsidRPr="00E758B2">
              <w:rPr>
                <w:rFonts w:ascii="Arial" w:hAnsi="Arial" w:cs="Arial"/>
                <w:sz w:val="24"/>
                <w:szCs w:val="24"/>
              </w:rPr>
              <w:t xml:space="preserve"> də göstərilir</w:t>
            </w:r>
            <w:r w:rsidR="00ED0332" w:rsidRPr="00E758B2">
              <w:rPr>
                <w:rFonts w:ascii="Arial" w:hAnsi="Arial" w:cs="Arial"/>
                <w:sz w:val="24"/>
                <w:szCs w:val="24"/>
              </w:rPr>
              <w:t>:</w:t>
            </w:r>
            <w:bookmarkEnd w:id="169"/>
          </w:p>
          <w:p w14:paraId="37EA1F28" w14:textId="3049F992" w:rsidR="005513E4" w:rsidRPr="00E758B2" w:rsidRDefault="005513E4">
            <w:pPr>
              <w:pStyle w:val="ListParagraph"/>
              <w:widowControl w:val="0"/>
              <w:numPr>
                <w:ilvl w:val="2"/>
                <w:numId w:val="13"/>
              </w:numPr>
              <w:spacing w:after="0" w:line="276" w:lineRule="auto"/>
              <w:contextualSpacing w:val="0"/>
              <w:jc w:val="both"/>
              <w:rPr>
                <w:rFonts w:ascii="Arial" w:hAnsi="Arial" w:cs="Arial"/>
                <w:sz w:val="24"/>
                <w:szCs w:val="24"/>
              </w:rPr>
            </w:pPr>
            <w:r w:rsidRPr="00E758B2">
              <w:rPr>
                <w:rFonts w:ascii="Arial" w:hAnsi="Arial" w:cs="Arial"/>
                <w:sz w:val="24"/>
                <w:szCs w:val="24"/>
              </w:rPr>
              <w:t>satınalma müqaviləsi üzrə ödəmələrin qaydası və məbləği;</w:t>
            </w:r>
          </w:p>
          <w:p w14:paraId="20282D08" w14:textId="689E4C6A" w:rsidR="0034636B" w:rsidRPr="00E758B2" w:rsidRDefault="0034636B">
            <w:pPr>
              <w:pStyle w:val="ListParagraph"/>
              <w:widowControl w:val="0"/>
              <w:numPr>
                <w:ilvl w:val="2"/>
                <w:numId w:val="13"/>
              </w:numPr>
              <w:spacing w:after="0" w:line="276" w:lineRule="auto"/>
              <w:contextualSpacing w:val="0"/>
              <w:jc w:val="both"/>
              <w:rPr>
                <w:rFonts w:ascii="Arial" w:hAnsi="Arial" w:cs="Arial"/>
                <w:sz w:val="24"/>
                <w:szCs w:val="24"/>
              </w:rPr>
            </w:pPr>
            <w:r w:rsidRPr="00E758B2">
              <w:rPr>
                <w:rFonts w:ascii="Arial" w:hAnsi="Arial" w:cs="Arial"/>
                <w:sz w:val="24"/>
                <w:szCs w:val="24"/>
              </w:rPr>
              <w:t>avans;</w:t>
            </w:r>
          </w:p>
          <w:p w14:paraId="5BD8FB6A" w14:textId="3E5B936B" w:rsidR="005513E4" w:rsidRPr="00E758B2" w:rsidRDefault="005513E4">
            <w:pPr>
              <w:pStyle w:val="ListParagraph"/>
              <w:widowControl w:val="0"/>
              <w:numPr>
                <w:ilvl w:val="2"/>
                <w:numId w:val="13"/>
              </w:numPr>
              <w:spacing w:after="0" w:line="276" w:lineRule="auto"/>
              <w:contextualSpacing w:val="0"/>
              <w:jc w:val="both"/>
              <w:rPr>
                <w:rFonts w:ascii="Arial" w:hAnsi="Arial" w:cs="Arial"/>
                <w:sz w:val="24"/>
                <w:szCs w:val="24"/>
              </w:rPr>
            </w:pPr>
            <w:r w:rsidRPr="00E758B2">
              <w:rPr>
                <w:rFonts w:ascii="Arial" w:hAnsi="Arial" w:cs="Arial"/>
                <w:sz w:val="24"/>
                <w:szCs w:val="24"/>
              </w:rPr>
              <w:t>satınalma müqaviləsinin qüvvəyə minmə</w:t>
            </w:r>
            <w:r w:rsidR="00AB6076" w:rsidRPr="00E758B2">
              <w:rPr>
                <w:rFonts w:ascii="Arial" w:hAnsi="Arial" w:cs="Arial"/>
                <w:sz w:val="24"/>
                <w:szCs w:val="24"/>
              </w:rPr>
              <w:t xml:space="preserve"> qaydaları</w:t>
            </w:r>
            <w:r w:rsidRPr="00E758B2">
              <w:rPr>
                <w:rFonts w:ascii="Arial" w:hAnsi="Arial" w:cs="Arial"/>
                <w:sz w:val="24"/>
                <w:szCs w:val="24"/>
              </w:rPr>
              <w:t>;</w:t>
            </w:r>
          </w:p>
          <w:p w14:paraId="5443DCCB" w14:textId="5E16F88A" w:rsidR="005513E4" w:rsidRPr="00E758B2" w:rsidRDefault="005513E4">
            <w:pPr>
              <w:pStyle w:val="ListParagraph"/>
              <w:widowControl w:val="0"/>
              <w:numPr>
                <w:ilvl w:val="2"/>
                <w:numId w:val="13"/>
              </w:numPr>
              <w:spacing w:after="0" w:line="276" w:lineRule="auto"/>
              <w:contextualSpacing w:val="0"/>
              <w:jc w:val="both"/>
              <w:rPr>
                <w:rFonts w:ascii="Arial" w:hAnsi="Arial" w:cs="Arial"/>
                <w:sz w:val="24"/>
                <w:szCs w:val="24"/>
              </w:rPr>
            </w:pPr>
            <w:r w:rsidRPr="00E758B2">
              <w:rPr>
                <w:rFonts w:ascii="Arial" w:hAnsi="Arial" w:cs="Arial"/>
                <w:sz w:val="24"/>
                <w:szCs w:val="24"/>
              </w:rPr>
              <w:t>satınalma müqaviləsinin icra müddətində və satınalma müqaviləsinin məbləğində dəyişiklik edilməsi qaydaları;</w:t>
            </w:r>
          </w:p>
          <w:p w14:paraId="3FE4F06A" w14:textId="13770071" w:rsidR="00ED0332" w:rsidRPr="00E758B2" w:rsidRDefault="005513E4">
            <w:pPr>
              <w:pStyle w:val="ListParagraph"/>
              <w:widowControl w:val="0"/>
              <w:numPr>
                <w:ilvl w:val="2"/>
                <w:numId w:val="13"/>
              </w:numPr>
              <w:spacing w:after="0" w:line="276" w:lineRule="auto"/>
              <w:contextualSpacing w:val="0"/>
              <w:jc w:val="both"/>
              <w:rPr>
                <w:rFonts w:ascii="Arial" w:hAnsi="Arial" w:cs="Arial"/>
                <w:sz w:val="24"/>
                <w:szCs w:val="24"/>
              </w:rPr>
            </w:pPr>
            <w:r w:rsidRPr="00E758B2">
              <w:rPr>
                <w:rFonts w:ascii="Arial" w:hAnsi="Arial" w:cs="Arial"/>
                <w:sz w:val="24"/>
                <w:szCs w:val="24"/>
              </w:rPr>
              <w:t>tətbiq edildikdə, satınalma predmetinin sığortalanması şərtləri</w:t>
            </w:r>
            <w:r w:rsidR="00ED0332" w:rsidRPr="00E758B2">
              <w:rPr>
                <w:rFonts w:ascii="Arial" w:hAnsi="Arial" w:cs="Arial"/>
                <w:sz w:val="24"/>
                <w:szCs w:val="24"/>
              </w:rPr>
              <w:t>.</w:t>
            </w:r>
          </w:p>
          <w:p w14:paraId="40265D00" w14:textId="66FFF3FF" w:rsidR="00980117" w:rsidRPr="00E758B2" w:rsidRDefault="00980117">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E758B2">
              <w:rPr>
                <w:rFonts w:ascii="Arial" w:hAnsi="Arial" w:cs="Arial"/>
                <w:sz w:val="24"/>
                <w:szCs w:val="24"/>
              </w:rPr>
              <w:t>Satınalma müqaviləsi</w:t>
            </w:r>
            <w:r w:rsidR="00A25679" w:rsidRPr="00E758B2">
              <w:rPr>
                <w:rFonts w:ascii="Arial" w:hAnsi="Arial" w:cs="Arial"/>
                <w:sz w:val="24"/>
                <w:szCs w:val="24"/>
              </w:rPr>
              <w:t xml:space="preserve"> ilə</w:t>
            </w:r>
            <w:r w:rsidRPr="00E758B2">
              <w:rPr>
                <w:rFonts w:ascii="Arial" w:hAnsi="Arial" w:cs="Arial"/>
                <w:sz w:val="24"/>
                <w:szCs w:val="24"/>
              </w:rPr>
              <w:t xml:space="preserve"> şərtlər toplusunda qeyd edilən məlumatlar arasında ziddiyyət olarsa şərtlər toplusu üstünlük təşkil edir.</w:t>
            </w:r>
          </w:p>
        </w:tc>
      </w:tr>
    </w:tbl>
    <w:p w14:paraId="357CFB42" w14:textId="77777777" w:rsidR="002706A5" w:rsidRPr="00E758B2" w:rsidRDefault="002706A5" w:rsidP="0018753E">
      <w:pPr>
        <w:spacing w:after="120" w:line="276" w:lineRule="auto"/>
        <w:jc w:val="both"/>
        <w:rPr>
          <w:rFonts w:ascii="Arial" w:hAnsi="Arial" w:cs="Arial"/>
          <w:b/>
          <w:sz w:val="24"/>
          <w:szCs w:val="24"/>
        </w:rPr>
        <w:sectPr w:rsidR="002706A5" w:rsidRPr="00E758B2" w:rsidSect="0049513D">
          <w:headerReference w:type="default" r:id="rId14"/>
          <w:pgSz w:w="11906" w:h="16838"/>
          <w:pgMar w:top="1440" w:right="1080" w:bottom="1134" w:left="1080" w:header="708" w:footer="708" w:gutter="0"/>
          <w:cols w:space="708"/>
          <w:docGrid w:linePitch="360"/>
        </w:sectPr>
      </w:pPr>
    </w:p>
    <w:p w14:paraId="16BFE0D4" w14:textId="77777777" w:rsidR="00DE64C7" w:rsidRPr="00E758B2" w:rsidRDefault="00DE64C7" w:rsidP="0018753E">
      <w:pPr>
        <w:spacing w:after="120" w:line="276" w:lineRule="auto"/>
        <w:jc w:val="both"/>
        <w:rPr>
          <w:rFonts w:ascii="Arial" w:hAnsi="Arial" w:cs="Arial"/>
          <w:b/>
          <w:sz w:val="24"/>
          <w:szCs w:val="24"/>
        </w:rPr>
        <w:sectPr w:rsidR="00DE64C7" w:rsidRPr="00E758B2" w:rsidSect="0049513D">
          <w:headerReference w:type="default" r:id="rId15"/>
          <w:pgSz w:w="11906" w:h="16838"/>
          <w:pgMar w:top="1440" w:right="1080" w:bottom="1440" w:left="1080" w:header="708" w:footer="708" w:gutter="0"/>
          <w:cols w:space="708"/>
          <w:docGrid w:linePitch="360"/>
        </w:sectPr>
      </w:pPr>
    </w:p>
    <w:p w14:paraId="5A20F44A" w14:textId="067B3E34" w:rsidR="00A25BA7" w:rsidRPr="00E758B2" w:rsidRDefault="00067326">
      <w:pPr>
        <w:pStyle w:val="NoSpacing"/>
        <w:numPr>
          <w:ilvl w:val="0"/>
          <w:numId w:val="2"/>
        </w:numPr>
        <w:spacing w:after="120" w:line="276" w:lineRule="auto"/>
        <w:ind w:left="993" w:hanging="633"/>
        <w:jc w:val="center"/>
        <w:outlineLvl w:val="0"/>
        <w:rPr>
          <w:rFonts w:ascii="Arial" w:hAnsi="Arial" w:cs="Arial"/>
          <w:b/>
          <w:sz w:val="24"/>
          <w:szCs w:val="24"/>
          <w:lang w:val="az-Latn-AZ"/>
        </w:rPr>
      </w:pPr>
      <w:bookmarkStart w:id="170" w:name="_Toc141780414"/>
      <w:bookmarkStart w:id="171" w:name="_Toc155945299"/>
      <w:r w:rsidRPr="00E758B2">
        <w:rPr>
          <w:rFonts w:ascii="Arial" w:hAnsi="Arial" w:cs="Arial"/>
          <w:b/>
          <w:sz w:val="24"/>
          <w:szCs w:val="24"/>
          <w:lang w:val="az-Latn-AZ"/>
        </w:rPr>
        <w:t>SATINALMA</w:t>
      </w:r>
      <w:r w:rsidR="00CA06B2" w:rsidRPr="00E758B2">
        <w:rPr>
          <w:rFonts w:ascii="Arial" w:hAnsi="Arial" w:cs="Arial"/>
          <w:b/>
          <w:sz w:val="24"/>
          <w:szCs w:val="24"/>
          <w:lang w:val="az-Latn-AZ"/>
        </w:rPr>
        <w:t xml:space="preserve"> MƏLUMAT VƏRƏQİ</w:t>
      </w:r>
      <w:bookmarkEnd w:id="170"/>
      <w:bookmarkEnd w:id="171"/>
    </w:p>
    <w:p w14:paraId="5EB7F3CC" w14:textId="4AECA80D" w:rsidR="009506C6" w:rsidRPr="00E758B2" w:rsidRDefault="009506C6" w:rsidP="00E8449E">
      <w:pPr>
        <w:widowControl w:val="0"/>
        <w:spacing w:before="60" w:after="0" w:line="276" w:lineRule="auto"/>
        <w:jc w:val="both"/>
        <w:rPr>
          <w:rFonts w:ascii="Arial" w:hAnsi="Arial" w:cs="Arial"/>
          <w:sz w:val="24"/>
          <w:szCs w:val="24"/>
        </w:rPr>
      </w:pPr>
      <w:r w:rsidRPr="00E758B2">
        <w:rPr>
          <w:rFonts w:ascii="Arial" w:hAnsi="Arial" w:cs="Arial"/>
          <w:sz w:val="24"/>
          <w:szCs w:val="24"/>
        </w:rPr>
        <w:t xml:space="preserve">Satın alınacaq </w:t>
      </w:r>
      <w:r w:rsidR="00CD7C51" w:rsidRPr="00E758B2">
        <w:rPr>
          <w:rFonts w:ascii="Arial" w:hAnsi="Arial" w:cs="Arial"/>
          <w:sz w:val="24"/>
          <w:szCs w:val="24"/>
        </w:rPr>
        <w:t>Mallar</w:t>
      </w:r>
      <w:r w:rsidRPr="00E758B2">
        <w:rPr>
          <w:rFonts w:ascii="Arial" w:hAnsi="Arial" w:cs="Arial"/>
          <w:sz w:val="24"/>
          <w:szCs w:val="24"/>
        </w:rPr>
        <w:t xml:space="preserve"> üçün aşağıdakı spesifik məlumatlar </w:t>
      </w:r>
      <w:r w:rsidR="008C5E48" w:rsidRPr="00E758B2">
        <w:rPr>
          <w:rFonts w:ascii="Arial" w:hAnsi="Arial" w:cs="Arial"/>
          <w:sz w:val="24"/>
          <w:szCs w:val="24"/>
        </w:rPr>
        <w:t>Təlimatın</w:t>
      </w:r>
      <w:r w:rsidRPr="00E758B2">
        <w:rPr>
          <w:rFonts w:ascii="Arial" w:hAnsi="Arial" w:cs="Arial"/>
          <w:sz w:val="24"/>
          <w:szCs w:val="24"/>
        </w:rPr>
        <w:t xml:space="preserve"> müddəalarını tamamlayır, aydınlaşdırır və ya dəyişdirir. Hər hansı bir ziddiyyət yarandıqda, </w:t>
      </w:r>
      <w:r w:rsidR="007D0448" w:rsidRPr="00E758B2">
        <w:rPr>
          <w:rFonts w:ascii="Arial" w:hAnsi="Arial" w:cs="Arial"/>
          <w:sz w:val="24"/>
          <w:szCs w:val="24"/>
        </w:rPr>
        <w:t xml:space="preserve">aşağıdakı </w:t>
      </w:r>
      <w:r w:rsidRPr="00E758B2">
        <w:rPr>
          <w:rFonts w:ascii="Arial" w:hAnsi="Arial" w:cs="Arial"/>
          <w:sz w:val="24"/>
          <w:szCs w:val="24"/>
        </w:rPr>
        <w:t xml:space="preserve">müddəalar </w:t>
      </w:r>
      <w:r w:rsidR="008C5E48" w:rsidRPr="00E758B2">
        <w:rPr>
          <w:rFonts w:ascii="Arial" w:hAnsi="Arial" w:cs="Arial"/>
          <w:sz w:val="24"/>
          <w:szCs w:val="24"/>
        </w:rPr>
        <w:t>Təlimat</w:t>
      </w:r>
      <w:r w:rsidRPr="00E758B2">
        <w:rPr>
          <w:rFonts w:ascii="Arial" w:hAnsi="Arial" w:cs="Arial"/>
          <w:sz w:val="24"/>
          <w:szCs w:val="24"/>
        </w:rPr>
        <w:t>d</w:t>
      </w:r>
      <w:r w:rsidR="00CA75AC" w:rsidRPr="00E758B2">
        <w:rPr>
          <w:rFonts w:ascii="Arial" w:hAnsi="Arial" w:cs="Arial"/>
          <w:sz w:val="24"/>
          <w:szCs w:val="24"/>
        </w:rPr>
        <w:t>a</w:t>
      </w:r>
      <w:r w:rsidRPr="00E758B2">
        <w:rPr>
          <w:rFonts w:ascii="Arial" w:hAnsi="Arial" w:cs="Arial"/>
          <w:sz w:val="24"/>
          <w:szCs w:val="24"/>
        </w:rPr>
        <w:t>k</w:t>
      </w:r>
      <w:r w:rsidR="00CA75AC" w:rsidRPr="00E758B2">
        <w:rPr>
          <w:rFonts w:ascii="Arial" w:hAnsi="Arial" w:cs="Arial"/>
          <w:sz w:val="24"/>
          <w:szCs w:val="24"/>
        </w:rPr>
        <w:t>ı</w:t>
      </w:r>
      <w:r w:rsidRPr="00E758B2">
        <w:rPr>
          <w:rFonts w:ascii="Arial" w:hAnsi="Arial" w:cs="Arial"/>
          <w:sz w:val="24"/>
          <w:szCs w:val="24"/>
        </w:rPr>
        <w:t xml:space="preserve"> müddəalardan üstün olacaqdır.</w:t>
      </w:r>
    </w:p>
    <w:tbl>
      <w:tblPr>
        <w:tblW w:w="100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
        <w:gridCol w:w="1339"/>
        <w:gridCol w:w="2795"/>
        <w:gridCol w:w="4913"/>
      </w:tblGrid>
      <w:tr w:rsidR="00F93702" w:rsidRPr="00E758B2" w14:paraId="7C97DFF0" w14:textId="77777777" w:rsidTr="00FD03DB">
        <w:trPr>
          <w:trHeight w:val="265"/>
          <w:jc w:val="center"/>
        </w:trPr>
        <w:tc>
          <w:tcPr>
            <w:tcW w:w="955" w:type="dxa"/>
            <w:tcBorders>
              <w:top w:val="single" w:sz="12" w:space="0" w:color="auto"/>
              <w:left w:val="single" w:sz="12" w:space="0" w:color="auto"/>
              <w:bottom w:val="single" w:sz="12" w:space="0" w:color="auto"/>
              <w:right w:val="single" w:sz="12" w:space="0" w:color="auto"/>
            </w:tcBorders>
            <w:shd w:val="clear" w:color="auto" w:fill="D9D9D9"/>
          </w:tcPr>
          <w:p w14:paraId="3D489B77" w14:textId="38BBDF6E" w:rsidR="00F93702" w:rsidRPr="00E758B2" w:rsidRDefault="00F93702" w:rsidP="002876CF">
            <w:pPr>
              <w:pStyle w:val="NoSpacing"/>
              <w:spacing w:before="120" w:after="120"/>
              <w:jc w:val="center"/>
              <w:rPr>
                <w:rFonts w:ascii="Arial" w:hAnsi="Arial" w:cs="Arial"/>
                <w:b/>
                <w:sz w:val="24"/>
                <w:szCs w:val="24"/>
                <w:lang w:val="az-Latn-AZ"/>
              </w:rPr>
            </w:pPr>
            <w:r w:rsidRPr="00E758B2">
              <w:rPr>
                <w:rFonts w:ascii="Arial" w:hAnsi="Arial" w:cs="Arial"/>
                <w:b/>
                <w:sz w:val="24"/>
                <w:szCs w:val="24"/>
                <w:lang w:val="az-Latn-AZ"/>
              </w:rPr>
              <w:t>S</w:t>
            </w:r>
            <w:r w:rsidR="005B00C2" w:rsidRPr="00E758B2">
              <w:rPr>
                <w:rFonts w:ascii="Arial" w:hAnsi="Arial" w:cs="Arial"/>
                <w:b/>
                <w:sz w:val="24"/>
                <w:szCs w:val="24"/>
                <w:lang w:val="az-Latn-AZ"/>
              </w:rPr>
              <w:t>ıra №-si</w:t>
            </w:r>
          </w:p>
        </w:tc>
        <w:tc>
          <w:tcPr>
            <w:tcW w:w="1339" w:type="dxa"/>
            <w:tcBorders>
              <w:top w:val="single" w:sz="12" w:space="0" w:color="auto"/>
              <w:left w:val="single" w:sz="12" w:space="0" w:color="auto"/>
              <w:bottom w:val="single" w:sz="12" w:space="0" w:color="auto"/>
              <w:right w:val="single" w:sz="12" w:space="0" w:color="auto"/>
            </w:tcBorders>
            <w:shd w:val="clear" w:color="auto" w:fill="D9D9D9"/>
          </w:tcPr>
          <w:p w14:paraId="2581033E" w14:textId="5FDF44A4" w:rsidR="00F93702" w:rsidRPr="00E758B2" w:rsidRDefault="00356EA7" w:rsidP="002876CF">
            <w:pPr>
              <w:pStyle w:val="NoSpacing"/>
              <w:spacing w:before="120" w:after="120"/>
              <w:jc w:val="center"/>
              <w:rPr>
                <w:rFonts w:ascii="Arial" w:hAnsi="Arial" w:cs="Arial"/>
                <w:b/>
                <w:sz w:val="24"/>
                <w:szCs w:val="24"/>
                <w:lang w:val="az-Latn-AZ"/>
              </w:rPr>
            </w:pPr>
            <w:r w:rsidRPr="00E758B2">
              <w:rPr>
                <w:rFonts w:ascii="Arial" w:hAnsi="Arial" w:cs="Arial"/>
                <w:b/>
                <w:sz w:val="24"/>
                <w:szCs w:val="24"/>
                <w:lang w:val="az-Latn-AZ"/>
              </w:rPr>
              <w:t>Bənd</w:t>
            </w:r>
          </w:p>
        </w:tc>
        <w:tc>
          <w:tcPr>
            <w:tcW w:w="2795" w:type="dxa"/>
            <w:tcBorders>
              <w:top w:val="single" w:sz="12" w:space="0" w:color="auto"/>
              <w:left w:val="single" w:sz="12" w:space="0" w:color="auto"/>
              <w:bottom w:val="single" w:sz="12" w:space="0" w:color="auto"/>
              <w:right w:val="single" w:sz="12" w:space="0" w:color="auto"/>
            </w:tcBorders>
            <w:shd w:val="clear" w:color="auto" w:fill="D9D9D9"/>
            <w:vAlign w:val="center"/>
          </w:tcPr>
          <w:p w14:paraId="61662149" w14:textId="77777777" w:rsidR="00F93702" w:rsidRPr="00E758B2" w:rsidRDefault="00F93702" w:rsidP="00F34C46">
            <w:pPr>
              <w:pStyle w:val="NoSpacing"/>
              <w:spacing w:before="120" w:after="120"/>
              <w:jc w:val="center"/>
              <w:rPr>
                <w:rFonts w:ascii="Arial" w:hAnsi="Arial" w:cs="Arial"/>
                <w:b/>
                <w:sz w:val="24"/>
                <w:szCs w:val="24"/>
                <w:lang w:val="az-Latn-AZ"/>
              </w:rPr>
            </w:pPr>
            <w:r w:rsidRPr="00E758B2">
              <w:rPr>
                <w:rFonts w:ascii="Arial" w:hAnsi="Arial" w:cs="Arial"/>
                <w:b/>
                <w:sz w:val="24"/>
                <w:szCs w:val="24"/>
                <w:lang w:val="az-Latn-AZ"/>
              </w:rPr>
              <w:t>Məzmun</w:t>
            </w:r>
          </w:p>
        </w:tc>
        <w:tc>
          <w:tcPr>
            <w:tcW w:w="4913" w:type="dxa"/>
            <w:tcBorders>
              <w:top w:val="single" w:sz="12" w:space="0" w:color="auto"/>
              <w:left w:val="single" w:sz="12" w:space="0" w:color="auto"/>
              <w:bottom w:val="single" w:sz="12" w:space="0" w:color="auto"/>
              <w:right w:val="single" w:sz="12" w:space="0" w:color="auto"/>
            </w:tcBorders>
            <w:shd w:val="clear" w:color="auto" w:fill="D9D9D9"/>
          </w:tcPr>
          <w:p w14:paraId="2617DD77" w14:textId="77777777" w:rsidR="00F93702" w:rsidRPr="00E758B2" w:rsidRDefault="00F93702" w:rsidP="0032108D">
            <w:pPr>
              <w:pStyle w:val="NoSpacing"/>
              <w:spacing w:before="120" w:after="120"/>
              <w:jc w:val="center"/>
              <w:rPr>
                <w:rFonts w:ascii="Arial" w:hAnsi="Arial" w:cs="Arial"/>
                <w:b/>
                <w:sz w:val="24"/>
                <w:szCs w:val="24"/>
                <w:lang w:val="az-Latn-AZ"/>
              </w:rPr>
            </w:pPr>
            <w:r w:rsidRPr="00E758B2">
              <w:rPr>
                <w:rFonts w:ascii="Arial" w:hAnsi="Arial" w:cs="Arial"/>
                <w:b/>
                <w:sz w:val="24"/>
                <w:szCs w:val="24"/>
                <w:lang w:val="az-Latn-AZ"/>
              </w:rPr>
              <w:t>Məlumat</w:t>
            </w:r>
          </w:p>
        </w:tc>
      </w:tr>
      <w:tr w:rsidR="00B62565" w:rsidRPr="00E758B2" w14:paraId="6C5C36A2" w14:textId="77777777" w:rsidTr="00844EDC">
        <w:trPr>
          <w:trHeight w:val="265"/>
          <w:jc w:val="center"/>
        </w:trPr>
        <w:tc>
          <w:tcPr>
            <w:tcW w:w="10002" w:type="dxa"/>
            <w:gridSpan w:val="4"/>
            <w:tcBorders>
              <w:top w:val="single" w:sz="12" w:space="0" w:color="auto"/>
              <w:bottom w:val="single" w:sz="4" w:space="0" w:color="auto"/>
            </w:tcBorders>
          </w:tcPr>
          <w:p w14:paraId="727ACECB" w14:textId="2980CBBC" w:rsidR="00B62565" w:rsidRPr="00E758B2" w:rsidRDefault="00B62565">
            <w:pPr>
              <w:pStyle w:val="ListParagraph"/>
              <w:numPr>
                <w:ilvl w:val="0"/>
                <w:numId w:val="14"/>
              </w:numPr>
              <w:spacing w:before="60" w:after="0" w:line="276" w:lineRule="auto"/>
              <w:ind w:left="0" w:firstLine="0"/>
              <w:contextualSpacing w:val="0"/>
              <w:jc w:val="center"/>
              <w:rPr>
                <w:rFonts w:ascii="Arial" w:hAnsi="Arial" w:cs="Arial"/>
                <w:b/>
                <w:sz w:val="24"/>
                <w:szCs w:val="24"/>
              </w:rPr>
            </w:pPr>
            <w:r w:rsidRPr="00E758B2">
              <w:rPr>
                <w:rFonts w:ascii="Arial" w:hAnsi="Arial" w:cs="Arial"/>
                <w:b/>
                <w:sz w:val="24"/>
                <w:szCs w:val="24"/>
              </w:rPr>
              <w:t>Ü</w:t>
            </w:r>
            <w:r w:rsidR="005435EC" w:rsidRPr="00E758B2">
              <w:rPr>
                <w:rFonts w:ascii="Arial" w:hAnsi="Arial" w:cs="Arial"/>
                <w:b/>
                <w:sz w:val="24"/>
                <w:szCs w:val="24"/>
              </w:rPr>
              <w:t>mumi</w:t>
            </w:r>
          </w:p>
        </w:tc>
      </w:tr>
      <w:tr w:rsidR="007C7332" w:rsidRPr="00E758B2" w14:paraId="7D19D274" w14:textId="77777777" w:rsidTr="00FD03DB">
        <w:trPr>
          <w:trHeight w:val="502"/>
          <w:jc w:val="center"/>
        </w:trPr>
        <w:tc>
          <w:tcPr>
            <w:tcW w:w="955" w:type="dxa"/>
            <w:vMerge w:val="restart"/>
            <w:tcBorders>
              <w:top w:val="single" w:sz="4" w:space="0" w:color="auto"/>
            </w:tcBorders>
          </w:tcPr>
          <w:p w14:paraId="697705DA" w14:textId="5AB10D30" w:rsidR="007C7332" w:rsidRPr="00E758B2" w:rsidRDefault="007C7332">
            <w:pPr>
              <w:numPr>
                <w:ilvl w:val="0"/>
                <w:numId w:val="6"/>
              </w:numPr>
              <w:spacing w:before="60" w:after="60" w:line="240" w:lineRule="auto"/>
              <w:jc w:val="center"/>
              <w:rPr>
                <w:rFonts w:ascii="Arial" w:hAnsi="Arial" w:cs="Arial"/>
                <w:sz w:val="24"/>
                <w:szCs w:val="24"/>
              </w:rPr>
            </w:pPr>
            <w:bookmarkStart w:id="172" w:name="_Ref140577858"/>
          </w:p>
        </w:tc>
        <w:bookmarkEnd w:id="172"/>
        <w:tc>
          <w:tcPr>
            <w:tcW w:w="1339" w:type="dxa"/>
            <w:vMerge w:val="restart"/>
            <w:tcBorders>
              <w:top w:val="single" w:sz="4" w:space="0" w:color="auto"/>
            </w:tcBorders>
          </w:tcPr>
          <w:p w14:paraId="16286C37" w14:textId="7757C2F2" w:rsidR="007C7332" w:rsidRPr="00E758B2" w:rsidRDefault="007C7332" w:rsidP="007C7332">
            <w:pPr>
              <w:spacing w:before="60" w:after="60" w:line="240" w:lineRule="auto"/>
              <w:rPr>
                <w:rFonts w:ascii="Arial" w:hAnsi="Arial" w:cs="Arial"/>
                <w:sz w:val="24"/>
                <w:szCs w:val="24"/>
              </w:rPr>
            </w:pPr>
            <w:r w:rsidRPr="00E758B2">
              <w:rPr>
                <w:rFonts w:ascii="Arial" w:hAnsi="Arial" w:cs="Arial"/>
                <w:sz w:val="24"/>
                <w:szCs w:val="24"/>
              </w:rPr>
              <w:fldChar w:fldCharType="begin"/>
            </w:r>
            <w:r w:rsidRPr="00E758B2">
              <w:rPr>
                <w:rFonts w:ascii="Arial" w:hAnsi="Arial" w:cs="Arial"/>
                <w:sz w:val="24"/>
                <w:szCs w:val="24"/>
              </w:rPr>
              <w:instrText xml:space="preserve"> REF _Ref140574987 \r \h  \* MERGEFORMAT </w:instrText>
            </w:r>
            <w:r w:rsidRPr="00E758B2">
              <w:rPr>
                <w:rFonts w:ascii="Arial" w:hAnsi="Arial" w:cs="Arial"/>
                <w:sz w:val="24"/>
                <w:szCs w:val="24"/>
              </w:rPr>
            </w:r>
            <w:r w:rsidRPr="00E758B2">
              <w:rPr>
                <w:rFonts w:ascii="Arial" w:hAnsi="Arial" w:cs="Arial"/>
                <w:sz w:val="24"/>
                <w:szCs w:val="24"/>
              </w:rPr>
              <w:fldChar w:fldCharType="separate"/>
            </w:r>
            <w:r w:rsidR="005C1A0A">
              <w:rPr>
                <w:rFonts w:ascii="Arial" w:hAnsi="Arial" w:cs="Arial"/>
                <w:sz w:val="24"/>
                <w:szCs w:val="24"/>
              </w:rPr>
              <w:t>1.1</w:t>
            </w:r>
            <w:r w:rsidRPr="00E758B2">
              <w:rPr>
                <w:rFonts w:ascii="Arial" w:hAnsi="Arial" w:cs="Arial"/>
                <w:sz w:val="24"/>
                <w:szCs w:val="24"/>
              </w:rPr>
              <w:fldChar w:fldCharType="end"/>
            </w:r>
            <w:r w:rsidR="005B00C2" w:rsidRPr="00E758B2">
              <w:rPr>
                <w:rFonts w:ascii="Arial" w:hAnsi="Arial" w:cs="Arial"/>
                <w:sz w:val="24"/>
                <w:szCs w:val="24"/>
              </w:rPr>
              <w:t>.</w:t>
            </w:r>
          </w:p>
        </w:tc>
        <w:tc>
          <w:tcPr>
            <w:tcW w:w="2795" w:type="dxa"/>
            <w:tcBorders>
              <w:top w:val="single" w:sz="4" w:space="0" w:color="auto"/>
              <w:bottom w:val="single" w:sz="4" w:space="0" w:color="auto"/>
            </w:tcBorders>
            <w:vAlign w:val="center"/>
          </w:tcPr>
          <w:p w14:paraId="793D93B7" w14:textId="0611B5B8" w:rsidR="007C7332" w:rsidRPr="00E758B2" w:rsidRDefault="007C7332" w:rsidP="00A155B8">
            <w:pPr>
              <w:pStyle w:val="ListParagraph"/>
              <w:spacing w:before="60" w:after="0" w:line="240" w:lineRule="auto"/>
              <w:ind w:left="-9"/>
              <w:rPr>
                <w:rFonts w:ascii="Arial" w:hAnsi="Arial" w:cs="Arial"/>
                <w:sz w:val="24"/>
                <w:szCs w:val="24"/>
              </w:rPr>
            </w:pPr>
            <w:r w:rsidRPr="00E758B2">
              <w:rPr>
                <w:rFonts w:ascii="Arial" w:hAnsi="Arial" w:cs="Arial"/>
                <w:sz w:val="24"/>
                <w:szCs w:val="24"/>
              </w:rPr>
              <w:t>Satınalma predmeti:</w:t>
            </w:r>
          </w:p>
        </w:tc>
        <w:tc>
          <w:tcPr>
            <w:tcW w:w="4913" w:type="dxa"/>
            <w:tcBorders>
              <w:top w:val="single" w:sz="4" w:space="0" w:color="auto"/>
              <w:bottom w:val="single" w:sz="4" w:space="0" w:color="auto"/>
            </w:tcBorders>
            <w:vAlign w:val="center"/>
          </w:tcPr>
          <w:p w14:paraId="638EECA8" w14:textId="141846AB" w:rsidR="007C7332" w:rsidRPr="00A73BD4" w:rsidRDefault="00A73BD4" w:rsidP="00A73BD4">
            <w:pPr>
              <w:spacing w:after="0" w:line="276" w:lineRule="auto"/>
              <w:rPr>
                <w:rFonts w:ascii="Arial" w:hAnsi="Arial" w:cs="Arial"/>
                <w:b/>
                <w:sz w:val="28"/>
                <w:szCs w:val="28"/>
              </w:rPr>
            </w:pPr>
            <w:r w:rsidRPr="00A73BD4">
              <w:rPr>
                <w:rFonts w:ascii="Arial" w:hAnsi="Arial" w:cs="Arial"/>
                <w:b/>
                <w:sz w:val="24"/>
                <w:szCs w:val="28"/>
              </w:rPr>
              <w:t xml:space="preserve">“BakuBus” MMC-nin </w:t>
            </w:r>
            <w:r w:rsidRPr="00A73BD4">
              <w:rPr>
                <w:rFonts w:ascii="Arial" w:eastAsia="Calibri" w:hAnsi="Arial" w:cs="Arial"/>
                <w:b/>
                <w:sz w:val="24"/>
                <w:szCs w:val="28"/>
              </w:rPr>
              <w:t>Naxçıvan deposu üçün lazım olan İT avadanlıqlar</w:t>
            </w:r>
          </w:p>
        </w:tc>
      </w:tr>
      <w:tr w:rsidR="007C7332" w:rsidRPr="00E758B2" w14:paraId="5C5B7E14" w14:textId="77777777" w:rsidTr="00FD03DB">
        <w:trPr>
          <w:trHeight w:val="502"/>
          <w:jc w:val="center"/>
        </w:trPr>
        <w:tc>
          <w:tcPr>
            <w:tcW w:w="955" w:type="dxa"/>
            <w:vMerge/>
            <w:tcBorders>
              <w:top w:val="single" w:sz="4" w:space="0" w:color="auto"/>
            </w:tcBorders>
          </w:tcPr>
          <w:p w14:paraId="18D7DFD8" w14:textId="77777777" w:rsidR="007C7332" w:rsidRPr="00E758B2" w:rsidRDefault="007C7332">
            <w:pPr>
              <w:numPr>
                <w:ilvl w:val="0"/>
                <w:numId w:val="6"/>
              </w:numPr>
              <w:spacing w:before="60" w:after="60" w:line="240" w:lineRule="auto"/>
              <w:jc w:val="center"/>
              <w:rPr>
                <w:rFonts w:ascii="Arial" w:hAnsi="Arial" w:cs="Arial"/>
                <w:sz w:val="24"/>
                <w:szCs w:val="24"/>
              </w:rPr>
            </w:pPr>
          </w:p>
        </w:tc>
        <w:tc>
          <w:tcPr>
            <w:tcW w:w="1339" w:type="dxa"/>
            <w:vMerge/>
            <w:tcBorders>
              <w:top w:val="single" w:sz="4" w:space="0" w:color="auto"/>
            </w:tcBorders>
          </w:tcPr>
          <w:p w14:paraId="2CB31E76" w14:textId="77777777" w:rsidR="007C7332" w:rsidRPr="00E758B2" w:rsidRDefault="007C7332" w:rsidP="007C7332">
            <w:pPr>
              <w:spacing w:before="60" w:after="60" w:line="240" w:lineRule="auto"/>
              <w:rPr>
                <w:rFonts w:ascii="Arial" w:hAnsi="Arial" w:cs="Arial"/>
                <w:sz w:val="24"/>
                <w:szCs w:val="24"/>
              </w:rPr>
            </w:pPr>
          </w:p>
        </w:tc>
        <w:tc>
          <w:tcPr>
            <w:tcW w:w="2795" w:type="dxa"/>
            <w:tcBorders>
              <w:top w:val="single" w:sz="4" w:space="0" w:color="auto"/>
              <w:bottom w:val="single" w:sz="4" w:space="0" w:color="auto"/>
            </w:tcBorders>
            <w:vAlign w:val="center"/>
          </w:tcPr>
          <w:p w14:paraId="35F55F8E" w14:textId="77777777" w:rsidR="007C7332" w:rsidRPr="00E758B2" w:rsidRDefault="007C7332" w:rsidP="00A155B8">
            <w:pPr>
              <w:pStyle w:val="ListParagraph"/>
              <w:spacing w:before="60" w:after="60" w:line="276" w:lineRule="auto"/>
              <w:ind w:left="-9"/>
              <w:rPr>
                <w:rFonts w:ascii="Arial" w:hAnsi="Arial" w:cs="Arial"/>
                <w:sz w:val="24"/>
                <w:szCs w:val="24"/>
              </w:rPr>
            </w:pPr>
            <w:r w:rsidRPr="00E758B2">
              <w:rPr>
                <w:rFonts w:ascii="Arial" w:hAnsi="Arial" w:cs="Arial"/>
                <w:sz w:val="24"/>
                <w:szCs w:val="24"/>
              </w:rPr>
              <w:t>Satınalan təşkilatın adı:</w:t>
            </w:r>
          </w:p>
          <w:p w14:paraId="6EA46929" w14:textId="215F96CA" w:rsidR="007C7332" w:rsidRPr="00E758B2" w:rsidRDefault="007C7332" w:rsidP="00A155B8">
            <w:pPr>
              <w:pStyle w:val="ListParagraph"/>
              <w:spacing w:before="60" w:after="60" w:line="276" w:lineRule="auto"/>
              <w:ind w:left="-9"/>
              <w:rPr>
                <w:rFonts w:ascii="Arial" w:hAnsi="Arial" w:cs="Arial"/>
                <w:sz w:val="24"/>
                <w:szCs w:val="24"/>
              </w:rPr>
            </w:pPr>
            <w:r w:rsidRPr="00E758B2">
              <w:rPr>
                <w:rFonts w:ascii="Arial" w:hAnsi="Arial" w:cs="Arial"/>
                <w:sz w:val="24"/>
                <w:szCs w:val="24"/>
              </w:rPr>
              <w:t>VÖEN-i:</w:t>
            </w:r>
          </w:p>
        </w:tc>
        <w:tc>
          <w:tcPr>
            <w:tcW w:w="4913" w:type="dxa"/>
            <w:tcBorders>
              <w:top w:val="single" w:sz="4" w:space="0" w:color="auto"/>
              <w:bottom w:val="single" w:sz="4" w:space="0" w:color="auto"/>
            </w:tcBorders>
            <w:vAlign w:val="center"/>
          </w:tcPr>
          <w:p w14:paraId="6B2892CE" w14:textId="173D3F37" w:rsidR="007C7332" w:rsidRPr="00E758B2" w:rsidRDefault="00000000" w:rsidP="007C7332">
            <w:pPr>
              <w:pStyle w:val="ListParagraph"/>
              <w:spacing w:before="60" w:after="60" w:line="276" w:lineRule="auto"/>
              <w:ind w:left="0"/>
              <w:rPr>
                <w:rFonts w:ascii="Arial" w:hAnsi="Arial" w:cs="Arial"/>
                <w:b/>
                <w:sz w:val="24"/>
                <w:szCs w:val="24"/>
              </w:rPr>
            </w:pPr>
            <w:sdt>
              <w:sdtPr>
                <w:rPr>
                  <w:rFonts w:ascii="Arial" w:hAnsi="Arial" w:cs="Arial"/>
                  <w:b/>
                  <w:sz w:val="24"/>
                  <w:szCs w:val="24"/>
                </w:rPr>
                <w:alias w:val="Satınalan təşkilat"/>
                <w:tag w:val=""/>
                <w:id w:val="-1379465076"/>
                <w:placeholder>
                  <w:docPart w:val="D21CBC365F784C9C9DAF5DACF98B6753"/>
                </w:placeholder>
                <w:dataBinding w:prefixMappings="xmlns:ns0='http://schemas.openxmlformats.org/officeDocument/2006/extended-properties' " w:xpath="/ns0:Properties[1]/ns0:Company[1]" w:storeItemID="{6668398D-A668-4E3E-A5EB-62B293D839F1}"/>
                <w:text/>
              </w:sdtPr>
              <w:sdtContent>
                <w:r w:rsidR="00995D80" w:rsidRPr="00E758B2">
                  <w:rPr>
                    <w:rFonts w:ascii="Arial" w:hAnsi="Arial" w:cs="Arial"/>
                    <w:b/>
                    <w:sz w:val="24"/>
                    <w:szCs w:val="24"/>
                  </w:rPr>
                  <w:t>“BakuBus” Məhdud Məsuliyyətli Cəmiyyəti</w:t>
                </w:r>
              </w:sdtContent>
            </w:sdt>
          </w:p>
          <w:bookmarkStart w:id="173" w:name="_Hlk141775268"/>
          <w:p w14:paraId="346330FF" w14:textId="0E689B0B" w:rsidR="007C7332" w:rsidRPr="00E758B2" w:rsidRDefault="00000000" w:rsidP="007C7332">
            <w:pPr>
              <w:pStyle w:val="ListParagraph"/>
              <w:spacing w:before="60" w:after="60" w:line="276" w:lineRule="auto"/>
              <w:ind w:left="0"/>
              <w:rPr>
                <w:rFonts w:ascii="Arial" w:hAnsi="Arial" w:cs="Arial"/>
                <w:b/>
                <w:sz w:val="24"/>
                <w:szCs w:val="24"/>
              </w:rPr>
            </w:pPr>
            <w:sdt>
              <w:sdtPr>
                <w:rPr>
                  <w:rFonts w:ascii="Arial" w:hAnsi="Arial" w:cs="Arial"/>
                  <w:b/>
                  <w:sz w:val="24"/>
                  <w:szCs w:val="24"/>
                </w:rPr>
                <w:alias w:val="Satınalan VÖEN"/>
                <w:tag w:val="Satınalan VÖEN"/>
                <w:id w:val="1256334539"/>
                <w:placeholder>
                  <w:docPart w:val="36D5A2F548FF4986875BA05857EF4A15"/>
                </w:placeholder>
              </w:sdtPr>
              <w:sdtContent>
                <w:sdt>
                  <w:sdtPr>
                    <w:rPr>
                      <w:rFonts w:ascii="Arial" w:hAnsi="Arial" w:cs="Arial"/>
                      <w:b/>
                      <w:sz w:val="24"/>
                      <w:szCs w:val="24"/>
                    </w:rPr>
                    <w:alias w:val="Satınalan VÖEN"/>
                    <w:tag w:val="Satınalan VÖEN"/>
                    <w:id w:val="1169521522"/>
                    <w:placeholder>
                      <w:docPart w:val="12C5A0F35E9A406F9CFB5F75A88E6C51"/>
                    </w:placeholder>
                  </w:sdtPr>
                  <w:sdtContent>
                    <w:r w:rsidR="00444A1A" w:rsidRPr="00E758B2">
                      <w:rPr>
                        <w:rFonts w:ascii="Arial" w:hAnsi="Arial" w:cs="Arial"/>
                        <w:b/>
                        <w:sz w:val="24"/>
                        <w:szCs w:val="24"/>
                      </w:rPr>
                      <w:t>1701622931</w:t>
                    </w:r>
                  </w:sdtContent>
                </w:sdt>
              </w:sdtContent>
            </w:sdt>
            <w:bookmarkEnd w:id="173"/>
          </w:p>
        </w:tc>
      </w:tr>
      <w:tr w:rsidR="007C7332" w:rsidRPr="00E758B2" w14:paraId="0D70D770" w14:textId="77777777" w:rsidTr="00FD03DB">
        <w:trPr>
          <w:trHeight w:val="1012"/>
          <w:jc w:val="center"/>
        </w:trPr>
        <w:tc>
          <w:tcPr>
            <w:tcW w:w="955" w:type="dxa"/>
            <w:vMerge/>
            <w:tcBorders>
              <w:top w:val="single" w:sz="4" w:space="0" w:color="auto"/>
            </w:tcBorders>
          </w:tcPr>
          <w:p w14:paraId="5C6B434F" w14:textId="77777777" w:rsidR="007C7332" w:rsidRPr="00E758B2" w:rsidRDefault="007C7332">
            <w:pPr>
              <w:numPr>
                <w:ilvl w:val="0"/>
                <w:numId w:val="6"/>
              </w:numPr>
              <w:spacing w:before="60" w:after="60" w:line="240" w:lineRule="auto"/>
              <w:jc w:val="center"/>
              <w:rPr>
                <w:rFonts w:ascii="Arial" w:hAnsi="Arial" w:cs="Arial"/>
                <w:sz w:val="24"/>
                <w:szCs w:val="24"/>
              </w:rPr>
            </w:pPr>
          </w:p>
        </w:tc>
        <w:tc>
          <w:tcPr>
            <w:tcW w:w="1339" w:type="dxa"/>
            <w:vMerge/>
            <w:tcBorders>
              <w:top w:val="single" w:sz="4" w:space="0" w:color="auto"/>
            </w:tcBorders>
          </w:tcPr>
          <w:p w14:paraId="1A021B8C" w14:textId="77777777" w:rsidR="007C7332" w:rsidRPr="00E758B2" w:rsidRDefault="007C7332" w:rsidP="007C7332">
            <w:pPr>
              <w:spacing w:before="60" w:after="60" w:line="240" w:lineRule="auto"/>
              <w:rPr>
                <w:rFonts w:ascii="Arial" w:hAnsi="Arial" w:cs="Arial"/>
                <w:sz w:val="24"/>
                <w:szCs w:val="24"/>
              </w:rPr>
            </w:pPr>
          </w:p>
        </w:tc>
        <w:tc>
          <w:tcPr>
            <w:tcW w:w="2795" w:type="dxa"/>
            <w:tcBorders>
              <w:top w:val="single" w:sz="4" w:space="0" w:color="auto"/>
              <w:bottom w:val="single" w:sz="4" w:space="0" w:color="auto"/>
            </w:tcBorders>
            <w:vAlign w:val="center"/>
          </w:tcPr>
          <w:p w14:paraId="5DE78846" w14:textId="7A0039E1" w:rsidR="007C7332" w:rsidRPr="00E758B2" w:rsidRDefault="007C7332" w:rsidP="00A155B8">
            <w:pPr>
              <w:pStyle w:val="ListParagraph"/>
              <w:spacing w:before="60" w:after="60" w:line="276" w:lineRule="auto"/>
              <w:ind w:left="-9"/>
              <w:rPr>
                <w:rFonts w:ascii="Arial" w:hAnsi="Arial" w:cs="Arial"/>
                <w:sz w:val="24"/>
                <w:szCs w:val="24"/>
              </w:rPr>
            </w:pPr>
            <w:r w:rsidRPr="00E758B2">
              <w:rPr>
                <w:rFonts w:ascii="Arial" w:hAnsi="Arial" w:cs="Arial"/>
                <w:sz w:val="24"/>
                <w:szCs w:val="24"/>
              </w:rPr>
              <w:t>Satınalan təşkilatın əlaqələndirici vəzifəli şəxsi barədə məlumat:</w:t>
            </w:r>
          </w:p>
        </w:tc>
        <w:tc>
          <w:tcPr>
            <w:tcW w:w="4913" w:type="dxa"/>
            <w:tcBorders>
              <w:top w:val="single" w:sz="4" w:space="0" w:color="auto"/>
              <w:bottom w:val="single" w:sz="4" w:space="0" w:color="auto"/>
            </w:tcBorders>
            <w:vAlign w:val="center"/>
          </w:tcPr>
          <w:p w14:paraId="7876FAC8" w14:textId="3978D9A5" w:rsidR="00444A1A" w:rsidRPr="00E758B2" w:rsidRDefault="00A25858" w:rsidP="00444A1A">
            <w:pPr>
              <w:pStyle w:val="ListParagraph"/>
              <w:spacing w:after="0" w:line="240" w:lineRule="auto"/>
              <w:ind w:left="0"/>
              <w:rPr>
                <w:rFonts w:ascii="Arial" w:hAnsi="Arial" w:cs="Arial"/>
                <w:b/>
                <w:sz w:val="24"/>
                <w:szCs w:val="24"/>
              </w:rPr>
            </w:pPr>
            <w:r w:rsidRPr="00E758B2">
              <w:rPr>
                <w:rFonts w:ascii="Arial" w:hAnsi="Arial" w:cs="Arial"/>
                <w:b/>
                <w:sz w:val="24"/>
                <w:szCs w:val="24"/>
              </w:rPr>
              <w:t>Babayev Xəlil Elşad oğlu</w:t>
            </w:r>
          </w:p>
          <w:p w14:paraId="077FC252" w14:textId="4CF42F8F" w:rsidR="00444A1A" w:rsidRPr="00E758B2" w:rsidRDefault="00A25858" w:rsidP="00444A1A">
            <w:pPr>
              <w:pStyle w:val="ListParagraph"/>
              <w:spacing w:after="0" w:line="240" w:lineRule="auto"/>
              <w:ind w:left="0"/>
              <w:rPr>
                <w:rFonts w:ascii="Arial" w:hAnsi="Arial" w:cs="Arial"/>
                <w:b/>
                <w:sz w:val="24"/>
                <w:szCs w:val="24"/>
              </w:rPr>
            </w:pPr>
            <w:r w:rsidRPr="00E758B2">
              <w:rPr>
                <w:rFonts w:ascii="Arial" w:hAnsi="Arial" w:cs="Arial"/>
                <w:b/>
                <w:sz w:val="24"/>
                <w:szCs w:val="24"/>
              </w:rPr>
              <w:t>Satınalma üzrə mütəxəssis</w:t>
            </w:r>
          </w:p>
          <w:p w14:paraId="1663CB09" w14:textId="5091E92F" w:rsidR="007C7332" w:rsidRPr="00E758B2" w:rsidRDefault="00A25858" w:rsidP="00444A1A">
            <w:pPr>
              <w:pStyle w:val="ListParagraph"/>
              <w:spacing w:after="0" w:line="240" w:lineRule="auto"/>
              <w:ind w:left="0"/>
              <w:rPr>
                <w:rFonts w:ascii="Arial" w:hAnsi="Arial" w:cs="Arial"/>
                <w:b/>
                <w:sz w:val="24"/>
                <w:szCs w:val="24"/>
              </w:rPr>
            </w:pPr>
            <w:r w:rsidRPr="00E758B2">
              <w:rPr>
                <w:rFonts w:ascii="Arial" w:hAnsi="Arial" w:cs="Arial"/>
                <w:b/>
                <w:sz w:val="24"/>
                <w:szCs w:val="24"/>
              </w:rPr>
              <w:t>+994 77 220 72 72</w:t>
            </w:r>
          </w:p>
        </w:tc>
      </w:tr>
      <w:tr w:rsidR="007C7332" w:rsidRPr="00E758B2" w14:paraId="75F8718E" w14:textId="77777777" w:rsidTr="00FD03DB">
        <w:trPr>
          <w:trHeight w:val="265"/>
          <w:jc w:val="center"/>
        </w:trPr>
        <w:tc>
          <w:tcPr>
            <w:tcW w:w="955" w:type="dxa"/>
            <w:tcBorders>
              <w:top w:val="single" w:sz="4" w:space="0" w:color="auto"/>
              <w:bottom w:val="single" w:sz="4" w:space="0" w:color="auto"/>
            </w:tcBorders>
          </w:tcPr>
          <w:p w14:paraId="2FDDC36C" w14:textId="77777777" w:rsidR="007C7332" w:rsidRPr="00E758B2" w:rsidRDefault="007C7332">
            <w:pPr>
              <w:numPr>
                <w:ilvl w:val="0"/>
                <w:numId w:val="6"/>
              </w:numPr>
              <w:spacing w:before="60" w:after="60" w:line="240" w:lineRule="auto"/>
              <w:jc w:val="center"/>
              <w:rPr>
                <w:rFonts w:ascii="Arial" w:hAnsi="Arial" w:cs="Arial"/>
                <w:sz w:val="24"/>
                <w:szCs w:val="24"/>
              </w:rPr>
            </w:pPr>
            <w:bookmarkStart w:id="174" w:name="_Ref144200429"/>
          </w:p>
        </w:tc>
        <w:bookmarkEnd w:id="174"/>
        <w:tc>
          <w:tcPr>
            <w:tcW w:w="1339" w:type="dxa"/>
            <w:tcBorders>
              <w:top w:val="single" w:sz="4" w:space="0" w:color="auto"/>
              <w:bottom w:val="single" w:sz="4" w:space="0" w:color="auto"/>
            </w:tcBorders>
          </w:tcPr>
          <w:p w14:paraId="699EE517" w14:textId="045F029F" w:rsidR="007C7332" w:rsidRPr="00E758B2" w:rsidRDefault="007C7332" w:rsidP="007C7332">
            <w:pPr>
              <w:spacing w:before="60" w:after="60" w:line="240" w:lineRule="auto"/>
              <w:rPr>
                <w:rFonts w:ascii="Arial" w:hAnsi="Arial" w:cs="Arial"/>
                <w:sz w:val="24"/>
                <w:szCs w:val="24"/>
              </w:rPr>
            </w:pPr>
            <w:r w:rsidRPr="00E758B2">
              <w:rPr>
                <w:rFonts w:ascii="Arial" w:hAnsi="Arial" w:cs="Arial"/>
                <w:sz w:val="24"/>
                <w:szCs w:val="24"/>
              </w:rPr>
              <w:fldChar w:fldCharType="begin"/>
            </w:r>
            <w:r w:rsidRPr="00E758B2">
              <w:rPr>
                <w:rFonts w:ascii="Arial" w:hAnsi="Arial" w:cs="Arial"/>
                <w:sz w:val="24"/>
                <w:szCs w:val="24"/>
              </w:rPr>
              <w:instrText xml:space="preserve"> REF _Ref144200220 \r \h  \* MERGEFORMAT </w:instrText>
            </w:r>
            <w:r w:rsidRPr="00E758B2">
              <w:rPr>
                <w:rFonts w:ascii="Arial" w:hAnsi="Arial" w:cs="Arial"/>
                <w:sz w:val="24"/>
                <w:szCs w:val="24"/>
              </w:rPr>
            </w:r>
            <w:r w:rsidRPr="00E758B2">
              <w:rPr>
                <w:rFonts w:ascii="Arial" w:hAnsi="Arial" w:cs="Arial"/>
                <w:sz w:val="24"/>
                <w:szCs w:val="24"/>
              </w:rPr>
              <w:fldChar w:fldCharType="separate"/>
            </w:r>
            <w:r w:rsidR="005C1A0A">
              <w:rPr>
                <w:rFonts w:ascii="Arial" w:hAnsi="Arial" w:cs="Arial"/>
                <w:sz w:val="24"/>
                <w:szCs w:val="24"/>
              </w:rPr>
              <w:t>3.1</w:t>
            </w:r>
            <w:r w:rsidRPr="00E758B2">
              <w:rPr>
                <w:rFonts w:ascii="Arial" w:hAnsi="Arial" w:cs="Arial"/>
                <w:sz w:val="24"/>
                <w:szCs w:val="24"/>
              </w:rPr>
              <w:fldChar w:fldCharType="end"/>
            </w:r>
            <w:r w:rsidR="005B00C2" w:rsidRPr="00E758B2">
              <w:rPr>
                <w:rFonts w:ascii="Arial" w:hAnsi="Arial" w:cs="Arial"/>
                <w:sz w:val="24"/>
                <w:szCs w:val="24"/>
              </w:rPr>
              <w:t>.</w:t>
            </w:r>
          </w:p>
        </w:tc>
        <w:tc>
          <w:tcPr>
            <w:tcW w:w="2795" w:type="dxa"/>
            <w:tcBorders>
              <w:top w:val="single" w:sz="4" w:space="0" w:color="auto"/>
              <w:bottom w:val="single" w:sz="4" w:space="0" w:color="auto"/>
            </w:tcBorders>
          </w:tcPr>
          <w:p w14:paraId="0FC7A1EA" w14:textId="117E7B47" w:rsidR="007C7332" w:rsidRPr="00E758B2" w:rsidRDefault="007C7332" w:rsidP="00A155B8">
            <w:pPr>
              <w:pStyle w:val="ListParagraph"/>
              <w:spacing w:before="60" w:after="60" w:line="276" w:lineRule="auto"/>
              <w:ind w:left="-9"/>
              <w:rPr>
                <w:rFonts w:ascii="Arial" w:hAnsi="Arial" w:cs="Arial"/>
                <w:sz w:val="24"/>
                <w:szCs w:val="24"/>
              </w:rPr>
            </w:pPr>
            <w:r w:rsidRPr="00E758B2">
              <w:rPr>
                <w:rFonts w:ascii="Arial" w:hAnsi="Arial" w:cs="Arial"/>
                <w:sz w:val="24"/>
                <w:szCs w:val="24"/>
              </w:rPr>
              <w:t>Dövlət mənsubiyyətinə görə məhdudlaşdırılma:</w:t>
            </w:r>
          </w:p>
        </w:tc>
        <w:tc>
          <w:tcPr>
            <w:tcW w:w="4913" w:type="dxa"/>
            <w:tcBorders>
              <w:top w:val="single" w:sz="4" w:space="0" w:color="auto"/>
              <w:bottom w:val="single" w:sz="4" w:space="0" w:color="auto"/>
            </w:tcBorders>
          </w:tcPr>
          <w:p w14:paraId="789B3977" w14:textId="3B05C7CC" w:rsidR="007C7332" w:rsidRPr="00E758B2" w:rsidRDefault="00444A1A" w:rsidP="007C7332">
            <w:pPr>
              <w:pStyle w:val="ListParagraph"/>
              <w:spacing w:before="120" w:after="0" w:line="240" w:lineRule="auto"/>
              <w:ind w:left="0"/>
              <w:contextualSpacing w:val="0"/>
              <w:jc w:val="both"/>
              <w:rPr>
                <w:rFonts w:ascii="Arial" w:hAnsi="Arial" w:cs="Arial"/>
                <w:bCs/>
                <w:sz w:val="24"/>
                <w:szCs w:val="24"/>
              </w:rPr>
            </w:pPr>
            <w:r w:rsidRPr="00E758B2">
              <w:rPr>
                <w:rFonts w:ascii="Arial" w:hAnsi="Arial" w:cs="Arial"/>
                <w:b/>
                <w:bCs/>
                <w:sz w:val="24"/>
                <w:szCs w:val="24"/>
              </w:rPr>
              <w:t>Azərbaycan Respublikasının diplomatik əlaqələri olmadığı ölkələr</w:t>
            </w:r>
          </w:p>
        </w:tc>
      </w:tr>
      <w:tr w:rsidR="00302DFF" w:rsidRPr="00E758B2" w14:paraId="789C576B" w14:textId="77777777" w:rsidTr="00FD03DB">
        <w:trPr>
          <w:trHeight w:val="265"/>
          <w:jc w:val="center"/>
        </w:trPr>
        <w:tc>
          <w:tcPr>
            <w:tcW w:w="955" w:type="dxa"/>
            <w:tcBorders>
              <w:top w:val="single" w:sz="4" w:space="0" w:color="auto"/>
            </w:tcBorders>
          </w:tcPr>
          <w:p w14:paraId="366E6932" w14:textId="77777777" w:rsidR="00302DFF" w:rsidRPr="00E758B2" w:rsidRDefault="00302DFF">
            <w:pPr>
              <w:numPr>
                <w:ilvl w:val="0"/>
                <w:numId w:val="6"/>
              </w:numPr>
              <w:spacing w:before="60" w:after="60" w:line="240" w:lineRule="auto"/>
              <w:jc w:val="center"/>
              <w:rPr>
                <w:rFonts w:ascii="Arial" w:hAnsi="Arial" w:cs="Arial"/>
                <w:sz w:val="24"/>
                <w:szCs w:val="24"/>
              </w:rPr>
            </w:pPr>
            <w:bookmarkStart w:id="175" w:name="_Ref140577888"/>
          </w:p>
        </w:tc>
        <w:bookmarkEnd w:id="175"/>
        <w:tc>
          <w:tcPr>
            <w:tcW w:w="1339" w:type="dxa"/>
            <w:tcBorders>
              <w:top w:val="single" w:sz="4" w:space="0" w:color="auto"/>
            </w:tcBorders>
          </w:tcPr>
          <w:p w14:paraId="44C67237" w14:textId="72B72701" w:rsidR="00302DFF" w:rsidRPr="00E758B2" w:rsidRDefault="00302DFF" w:rsidP="00302DFF">
            <w:pPr>
              <w:spacing w:before="60" w:after="60" w:line="240" w:lineRule="auto"/>
              <w:rPr>
                <w:rFonts w:ascii="Arial" w:hAnsi="Arial" w:cs="Arial"/>
                <w:sz w:val="24"/>
                <w:szCs w:val="24"/>
              </w:rPr>
            </w:pPr>
            <w:r w:rsidRPr="00E758B2">
              <w:rPr>
                <w:rFonts w:ascii="Arial" w:hAnsi="Arial" w:cs="Arial"/>
                <w:sz w:val="24"/>
                <w:szCs w:val="24"/>
              </w:rPr>
              <w:fldChar w:fldCharType="begin"/>
            </w:r>
            <w:r w:rsidRPr="00E758B2">
              <w:rPr>
                <w:rFonts w:ascii="Arial" w:hAnsi="Arial" w:cs="Arial"/>
                <w:sz w:val="24"/>
                <w:szCs w:val="24"/>
              </w:rPr>
              <w:instrText xml:space="preserve"> REF _Ref141713862 \r \h </w:instrText>
            </w:r>
            <w:r w:rsidR="00EE6A2B" w:rsidRPr="00E758B2">
              <w:rPr>
                <w:rFonts w:ascii="Arial" w:hAnsi="Arial" w:cs="Arial"/>
                <w:sz w:val="24"/>
                <w:szCs w:val="24"/>
              </w:rPr>
              <w:instrText xml:space="preserve"> \* MERGEFORMAT </w:instrText>
            </w:r>
            <w:r w:rsidRPr="00E758B2">
              <w:rPr>
                <w:rFonts w:ascii="Arial" w:hAnsi="Arial" w:cs="Arial"/>
                <w:sz w:val="24"/>
                <w:szCs w:val="24"/>
              </w:rPr>
            </w:r>
            <w:r w:rsidRPr="00E758B2">
              <w:rPr>
                <w:rFonts w:ascii="Arial" w:hAnsi="Arial" w:cs="Arial"/>
                <w:sz w:val="24"/>
                <w:szCs w:val="24"/>
              </w:rPr>
              <w:fldChar w:fldCharType="separate"/>
            </w:r>
            <w:r w:rsidR="005C1A0A">
              <w:rPr>
                <w:rFonts w:ascii="Arial" w:hAnsi="Arial" w:cs="Arial"/>
                <w:sz w:val="24"/>
                <w:szCs w:val="24"/>
              </w:rPr>
              <w:t>3.4</w:t>
            </w:r>
            <w:r w:rsidRPr="00E758B2">
              <w:rPr>
                <w:rFonts w:ascii="Arial" w:hAnsi="Arial" w:cs="Arial"/>
                <w:sz w:val="24"/>
                <w:szCs w:val="24"/>
              </w:rPr>
              <w:fldChar w:fldCharType="end"/>
            </w:r>
          </w:p>
        </w:tc>
        <w:tc>
          <w:tcPr>
            <w:tcW w:w="2795" w:type="dxa"/>
            <w:tcBorders>
              <w:top w:val="single" w:sz="4" w:space="0" w:color="auto"/>
            </w:tcBorders>
          </w:tcPr>
          <w:p w14:paraId="0C1873A9" w14:textId="15E96423" w:rsidR="00302DFF" w:rsidRPr="00E758B2" w:rsidRDefault="00302DFF" w:rsidP="00A155B8">
            <w:pPr>
              <w:pStyle w:val="ListParagraph"/>
              <w:spacing w:before="60" w:after="60" w:line="276" w:lineRule="auto"/>
              <w:ind w:left="-9"/>
              <w:rPr>
                <w:rFonts w:ascii="Arial" w:hAnsi="Arial" w:cs="Arial"/>
                <w:sz w:val="24"/>
                <w:szCs w:val="24"/>
              </w:rPr>
            </w:pPr>
            <w:r w:rsidRPr="00E758B2">
              <w:rPr>
                <w:rFonts w:ascii="Arial" w:hAnsi="Arial" w:cs="Arial"/>
                <w:sz w:val="24"/>
                <w:szCs w:val="24"/>
              </w:rPr>
              <w:t>Birgə fəaliyyət üzvlərinin maksimal sayı</w:t>
            </w:r>
          </w:p>
        </w:tc>
        <w:tc>
          <w:tcPr>
            <w:tcW w:w="4913" w:type="dxa"/>
            <w:tcBorders>
              <w:top w:val="single" w:sz="4" w:space="0" w:color="auto"/>
            </w:tcBorders>
          </w:tcPr>
          <w:p w14:paraId="2119DF68" w14:textId="43918E44" w:rsidR="00262093" w:rsidRPr="00E758B2" w:rsidRDefault="00D67927" w:rsidP="00302DFF">
            <w:pPr>
              <w:pStyle w:val="ListParagraph"/>
              <w:spacing w:before="60" w:after="60" w:line="276" w:lineRule="auto"/>
              <w:ind w:left="0"/>
              <w:contextualSpacing w:val="0"/>
              <w:rPr>
                <w:rFonts w:ascii="Arial" w:hAnsi="Arial" w:cs="Arial"/>
                <w:bCs/>
                <w:sz w:val="24"/>
                <w:szCs w:val="24"/>
              </w:rPr>
            </w:pPr>
            <w:r w:rsidRPr="00E758B2">
              <w:rPr>
                <w:rFonts w:ascii="Arial" w:hAnsi="Arial" w:cs="Arial"/>
                <w:b/>
                <w:sz w:val="24"/>
                <w:szCs w:val="24"/>
              </w:rPr>
              <w:t>2 (iki)</w:t>
            </w:r>
          </w:p>
        </w:tc>
      </w:tr>
      <w:tr w:rsidR="007C7332" w:rsidRPr="00E758B2" w14:paraId="0C4B4761" w14:textId="77777777" w:rsidTr="00844EDC">
        <w:trPr>
          <w:trHeight w:val="265"/>
          <w:jc w:val="center"/>
        </w:trPr>
        <w:tc>
          <w:tcPr>
            <w:tcW w:w="10002" w:type="dxa"/>
            <w:gridSpan w:val="4"/>
            <w:tcBorders>
              <w:top w:val="single" w:sz="4" w:space="0" w:color="auto"/>
            </w:tcBorders>
          </w:tcPr>
          <w:p w14:paraId="29C882B6" w14:textId="64107C36" w:rsidR="007C7332" w:rsidRPr="00E758B2" w:rsidRDefault="007C7332">
            <w:pPr>
              <w:pStyle w:val="ListParagraph"/>
              <w:numPr>
                <w:ilvl w:val="0"/>
                <w:numId w:val="14"/>
              </w:numPr>
              <w:spacing w:before="60" w:after="0" w:line="276" w:lineRule="auto"/>
              <w:ind w:left="0" w:firstLine="0"/>
              <w:contextualSpacing w:val="0"/>
              <w:jc w:val="center"/>
              <w:rPr>
                <w:rFonts w:ascii="Arial" w:hAnsi="Arial" w:cs="Arial"/>
                <w:b/>
                <w:sz w:val="24"/>
                <w:szCs w:val="24"/>
              </w:rPr>
            </w:pPr>
            <w:r w:rsidRPr="00E758B2">
              <w:rPr>
                <w:rFonts w:ascii="Arial" w:hAnsi="Arial" w:cs="Arial"/>
                <w:b/>
                <w:sz w:val="24"/>
                <w:szCs w:val="24"/>
              </w:rPr>
              <w:t>Şərtlər toplusunun məzmunu</w:t>
            </w:r>
          </w:p>
        </w:tc>
      </w:tr>
      <w:tr w:rsidR="00361243" w:rsidRPr="00E758B2" w14:paraId="53070627" w14:textId="77777777" w:rsidTr="00361243">
        <w:trPr>
          <w:trHeight w:val="265"/>
          <w:jc w:val="center"/>
        </w:trPr>
        <w:tc>
          <w:tcPr>
            <w:tcW w:w="955" w:type="dxa"/>
            <w:tcBorders>
              <w:top w:val="single" w:sz="4" w:space="0" w:color="auto"/>
            </w:tcBorders>
          </w:tcPr>
          <w:p w14:paraId="64B72772" w14:textId="3180A964" w:rsidR="00361243" w:rsidRPr="00E758B2" w:rsidRDefault="00361243" w:rsidP="00361243">
            <w:pPr>
              <w:numPr>
                <w:ilvl w:val="0"/>
                <w:numId w:val="6"/>
              </w:numPr>
              <w:spacing w:before="60" w:after="60" w:line="240" w:lineRule="auto"/>
              <w:jc w:val="center"/>
              <w:rPr>
                <w:rFonts w:ascii="Arial" w:hAnsi="Arial" w:cs="Arial"/>
                <w:sz w:val="24"/>
                <w:szCs w:val="24"/>
              </w:rPr>
            </w:pPr>
            <w:bookmarkStart w:id="176" w:name="_Ref140577985"/>
          </w:p>
        </w:tc>
        <w:bookmarkEnd w:id="176"/>
        <w:tc>
          <w:tcPr>
            <w:tcW w:w="1339" w:type="dxa"/>
            <w:tcBorders>
              <w:top w:val="single" w:sz="4" w:space="0" w:color="auto"/>
            </w:tcBorders>
          </w:tcPr>
          <w:p w14:paraId="6171378C" w14:textId="43B04A3C" w:rsidR="00361243" w:rsidRPr="00E758B2" w:rsidRDefault="00361243" w:rsidP="00361243">
            <w:pPr>
              <w:spacing w:before="60" w:after="60" w:line="240" w:lineRule="auto"/>
              <w:rPr>
                <w:rFonts w:ascii="Arial" w:hAnsi="Arial" w:cs="Arial"/>
                <w:sz w:val="24"/>
                <w:szCs w:val="24"/>
              </w:rPr>
            </w:pPr>
            <w:r w:rsidRPr="00E758B2">
              <w:rPr>
                <w:rFonts w:ascii="Arial" w:hAnsi="Arial" w:cs="Arial"/>
                <w:sz w:val="24"/>
                <w:szCs w:val="24"/>
              </w:rPr>
              <w:fldChar w:fldCharType="begin"/>
            </w:r>
            <w:r w:rsidRPr="00E758B2">
              <w:rPr>
                <w:rFonts w:ascii="Arial" w:hAnsi="Arial" w:cs="Arial"/>
                <w:sz w:val="24"/>
                <w:szCs w:val="24"/>
              </w:rPr>
              <w:instrText xml:space="preserve"> REF _Ref140577555 \w \h  \* MERGEFORMAT </w:instrText>
            </w:r>
            <w:r w:rsidRPr="00E758B2">
              <w:rPr>
                <w:rFonts w:ascii="Arial" w:hAnsi="Arial" w:cs="Arial"/>
                <w:sz w:val="24"/>
                <w:szCs w:val="24"/>
              </w:rPr>
            </w:r>
            <w:r w:rsidRPr="00E758B2">
              <w:rPr>
                <w:rFonts w:ascii="Arial" w:hAnsi="Arial" w:cs="Arial"/>
                <w:sz w:val="24"/>
                <w:szCs w:val="24"/>
              </w:rPr>
              <w:fldChar w:fldCharType="separate"/>
            </w:r>
            <w:r>
              <w:rPr>
                <w:rFonts w:ascii="Arial" w:hAnsi="Arial" w:cs="Arial"/>
                <w:sz w:val="24"/>
                <w:szCs w:val="24"/>
              </w:rPr>
              <w:t>6.1</w:t>
            </w:r>
            <w:r w:rsidRPr="00E758B2">
              <w:rPr>
                <w:rFonts w:ascii="Arial" w:hAnsi="Arial" w:cs="Arial"/>
                <w:sz w:val="24"/>
                <w:szCs w:val="24"/>
              </w:rPr>
              <w:fldChar w:fldCharType="end"/>
            </w:r>
            <w:r w:rsidRPr="00E758B2">
              <w:rPr>
                <w:rFonts w:ascii="Arial" w:hAnsi="Arial" w:cs="Arial"/>
                <w:sz w:val="24"/>
                <w:szCs w:val="24"/>
              </w:rPr>
              <w:t>.</w:t>
            </w:r>
          </w:p>
        </w:tc>
        <w:tc>
          <w:tcPr>
            <w:tcW w:w="2795" w:type="dxa"/>
            <w:tcBorders>
              <w:top w:val="single" w:sz="4" w:space="0" w:color="auto"/>
            </w:tcBorders>
          </w:tcPr>
          <w:p w14:paraId="4F6CEEB8" w14:textId="063545DD" w:rsidR="00361243" w:rsidRPr="00E758B2" w:rsidRDefault="00361243" w:rsidP="00361243">
            <w:pPr>
              <w:spacing w:before="60" w:after="60" w:line="276" w:lineRule="auto"/>
              <w:rPr>
                <w:rFonts w:ascii="Arial" w:hAnsi="Arial" w:cs="Arial"/>
                <w:sz w:val="24"/>
                <w:szCs w:val="24"/>
              </w:rPr>
            </w:pPr>
            <w:r w:rsidRPr="00E758B2">
              <w:rPr>
                <w:rFonts w:ascii="Arial" w:hAnsi="Arial" w:cs="Arial"/>
                <w:sz w:val="24"/>
                <w:szCs w:val="24"/>
              </w:rPr>
              <w:t>Şərtlər toplusuna dair izahat üçün son müddət:</w:t>
            </w:r>
          </w:p>
        </w:tc>
        <w:tc>
          <w:tcPr>
            <w:tcW w:w="4913" w:type="dxa"/>
            <w:tcBorders>
              <w:top w:val="single" w:sz="4" w:space="0" w:color="auto"/>
            </w:tcBorders>
          </w:tcPr>
          <w:p w14:paraId="210EE229" w14:textId="10B05851" w:rsidR="00361243" w:rsidRPr="00910494" w:rsidRDefault="005858B3" w:rsidP="00361243">
            <w:pPr>
              <w:pStyle w:val="ListParagraph"/>
              <w:spacing w:after="0" w:line="240" w:lineRule="auto"/>
              <w:ind w:left="0"/>
              <w:rPr>
                <w:rFonts w:ascii="Arial" w:hAnsi="Arial" w:cs="Arial"/>
                <w:b/>
                <w:i/>
                <w:iCs/>
                <w:sz w:val="24"/>
                <w:szCs w:val="24"/>
              </w:rPr>
            </w:pPr>
            <w:r>
              <w:rPr>
                <w:rFonts w:ascii="Arial" w:hAnsi="Arial" w:cs="Arial"/>
                <w:b/>
                <w:i/>
                <w:iCs/>
                <w:sz w:val="24"/>
                <w:szCs w:val="24"/>
              </w:rPr>
              <w:t>14</w:t>
            </w:r>
            <w:r w:rsidR="00A73BD4">
              <w:rPr>
                <w:rFonts w:ascii="Arial" w:hAnsi="Arial" w:cs="Arial"/>
                <w:b/>
                <w:i/>
                <w:iCs/>
                <w:sz w:val="24"/>
                <w:szCs w:val="24"/>
              </w:rPr>
              <w:t>.11</w:t>
            </w:r>
            <w:r w:rsidR="00361243">
              <w:rPr>
                <w:rFonts w:ascii="Arial" w:hAnsi="Arial" w:cs="Arial"/>
                <w:b/>
                <w:i/>
                <w:iCs/>
                <w:sz w:val="24"/>
                <w:szCs w:val="24"/>
              </w:rPr>
              <w:t>.2025-ci il, saat 15</w:t>
            </w:r>
            <w:r w:rsidR="00361243" w:rsidRPr="004408A0">
              <w:rPr>
                <w:rFonts w:ascii="Arial" w:hAnsi="Arial" w:cs="Arial"/>
                <w:b/>
                <w:i/>
                <w:iCs/>
                <w:sz w:val="24"/>
                <w:szCs w:val="24"/>
              </w:rPr>
              <w:t>:00-dək</w:t>
            </w:r>
          </w:p>
        </w:tc>
      </w:tr>
      <w:tr w:rsidR="00361243" w:rsidRPr="00E758B2" w14:paraId="4666730E" w14:textId="77777777" w:rsidTr="00361243">
        <w:trPr>
          <w:trHeight w:val="265"/>
          <w:jc w:val="center"/>
        </w:trPr>
        <w:tc>
          <w:tcPr>
            <w:tcW w:w="955" w:type="dxa"/>
          </w:tcPr>
          <w:p w14:paraId="3B57BC85" w14:textId="77777777" w:rsidR="00361243" w:rsidRPr="00E758B2" w:rsidRDefault="00361243" w:rsidP="00361243">
            <w:pPr>
              <w:numPr>
                <w:ilvl w:val="0"/>
                <w:numId w:val="6"/>
              </w:numPr>
              <w:spacing w:before="60" w:after="60" w:line="240" w:lineRule="auto"/>
              <w:jc w:val="center"/>
              <w:rPr>
                <w:rFonts w:ascii="Arial" w:hAnsi="Arial" w:cs="Arial"/>
                <w:sz w:val="24"/>
                <w:szCs w:val="24"/>
              </w:rPr>
            </w:pPr>
            <w:bookmarkStart w:id="177" w:name="_Ref140583041"/>
          </w:p>
        </w:tc>
        <w:bookmarkEnd w:id="177"/>
        <w:tc>
          <w:tcPr>
            <w:tcW w:w="1339" w:type="dxa"/>
          </w:tcPr>
          <w:p w14:paraId="2FE820F8" w14:textId="32D3AAD6" w:rsidR="00361243" w:rsidRPr="00E758B2" w:rsidRDefault="00361243" w:rsidP="00361243">
            <w:pPr>
              <w:spacing w:before="60" w:after="60" w:line="240" w:lineRule="auto"/>
              <w:rPr>
                <w:rFonts w:ascii="Arial" w:hAnsi="Arial" w:cs="Arial"/>
                <w:sz w:val="24"/>
                <w:szCs w:val="24"/>
              </w:rPr>
            </w:pPr>
            <w:r w:rsidRPr="00E758B2">
              <w:rPr>
                <w:rFonts w:ascii="Arial" w:hAnsi="Arial" w:cs="Arial"/>
                <w:sz w:val="24"/>
                <w:szCs w:val="24"/>
              </w:rPr>
              <w:fldChar w:fldCharType="begin"/>
            </w:r>
            <w:r w:rsidRPr="00E758B2">
              <w:rPr>
                <w:rFonts w:ascii="Arial" w:hAnsi="Arial" w:cs="Arial"/>
                <w:sz w:val="24"/>
                <w:szCs w:val="24"/>
              </w:rPr>
              <w:instrText xml:space="preserve"> REF _Ref140583002 \w \h  \* MERGEFORMAT </w:instrText>
            </w:r>
            <w:r w:rsidRPr="00E758B2">
              <w:rPr>
                <w:rFonts w:ascii="Arial" w:hAnsi="Arial" w:cs="Arial"/>
                <w:sz w:val="24"/>
                <w:szCs w:val="24"/>
              </w:rPr>
            </w:r>
            <w:r w:rsidRPr="00E758B2">
              <w:rPr>
                <w:rFonts w:ascii="Arial" w:hAnsi="Arial" w:cs="Arial"/>
                <w:sz w:val="24"/>
                <w:szCs w:val="24"/>
              </w:rPr>
              <w:fldChar w:fldCharType="separate"/>
            </w:r>
            <w:r>
              <w:rPr>
                <w:rFonts w:ascii="Arial" w:hAnsi="Arial" w:cs="Arial"/>
                <w:sz w:val="24"/>
                <w:szCs w:val="24"/>
              </w:rPr>
              <w:t>7.1</w:t>
            </w:r>
            <w:r w:rsidRPr="00E758B2">
              <w:rPr>
                <w:rFonts w:ascii="Arial" w:hAnsi="Arial" w:cs="Arial"/>
                <w:sz w:val="24"/>
                <w:szCs w:val="24"/>
              </w:rPr>
              <w:fldChar w:fldCharType="end"/>
            </w:r>
            <w:r w:rsidRPr="00E758B2">
              <w:rPr>
                <w:rFonts w:ascii="Arial" w:hAnsi="Arial" w:cs="Arial"/>
                <w:sz w:val="24"/>
                <w:szCs w:val="24"/>
              </w:rPr>
              <w:t>.</w:t>
            </w:r>
          </w:p>
        </w:tc>
        <w:tc>
          <w:tcPr>
            <w:tcW w:w="2795" w:type="dxa"/>
          </w:tcPr>
          <w:p w14:paraId="77459E16" w14:textId="47F3D299" w:rsidR="00361243" w:rsidRPr="00E758B2" w:rsidRDefault="00361243" w:rsidP="00361243">
            <w:pPr>
              <w:spacing w:before="60" w:after="60" w:line="240" w:lineRule="auto"/>
              <w:rPr>
                <w:rFonts w:ascii="Arial" w:hAnsi="Arial" w:cs="Arial"/>
                <w:sz w:val="24"/>
                <w:szCs w:val="24"/>
              </w:rPr>
            </w:pPr>
            <w:r w:rsidRPr="00E758B2">
              <w:rPr>
                <w:rFonts w:ascii="Arial" w:hAnsi="Arial" w:cs="Arial"/>
                <w:sz w:val="24"/>
                <w:szCs w:val="24"/>
              </w:rPr>
              <w:t>Şərtlər toplusuna dəyişiklik üçün son müddət:</w:t>
            </w:r>
          </w:p>
        </w:tc>
        <w:tc>
          <w:tcPr>
            <w:tcW w:w="4913" w:type="dxa"/>
            <w:tcBorders>
              <w:bottom w:val="single" w:sz="4" w:space="0" w:color="auto"/>
            </w:tcBorders>
          </w:tcPr>
          <w:p w14:paraId="44CEA395" w14:textId="7973408F" w:rsidR="00361243" w:rsidRPr="00E758B2" w:rsidRDefault="005858B3" w:rsidP="00361243">
            <w:pPr>
              <w:spacing w:before="60" w:after="60" w:line="240" w:lineRule="auto"/>
              <w:rPr>
                <w:rFonts w:ascii="Arial" w:hAnsi="Arial" w:cs="Arial"/>
                <w:bCs/>
                <w:i/>
                <w:iCs/>
                <w:sz w:val="24"/>
                <w:szCs w:val="24"/>
              </w:rPr>
            </w:pPr>
            <w:r>
              <w:rPr>
                <w:rFonts w:ascii="Arial" w:hAnsi="Arial" w:cs="Arial"/>
                <w:b/>
                <w:i/>
                <w:iCs/>
                <w:sz w:val="24"/>
                <w:szCs w:val="24"/>
              </w:rPr>
              <w:t>18</w:t>
            </w:r>
            <w:r w:rsidR="00A73BD4">
              <w:rPr>
                <w:rFonts w:ascii="Arial" w:hAnsi="Arial" w:cs="Arial"/>
                <w:b/>
                <w:i/>
                <w:iCs/>
                <w:sz w:val="24"/>
                <w:szCs w:val="24"/>
              </w:rPr>
              <w:t>.11</w:t>
            </w:r>
            <w:r w:rsidR="00361243" w:rsidRPr="00EE6A2B">
              <w:rPr>
                <w:rFonts w:ascii="Arial" w:hAnsi="Arial" w:cs="Arial"/>
                <w:b/>
                <w:i/>
                <w:iCs/>
                <w:sz w:val="24"/>
                <w:szCs w:val="24"/>
              </w:rPr>
              <w:t>.2025-ci il, saat 15</w:t>
            </w:r>
            <w:r w:rsidR="00361243" w:rsidRPr="004408A0">
              <w:rPr>
                <w:rFonts w:ascii="Arial" w:hAnsi="Arial" w:cs="Arial"/>
                <w:b/>
                <w:i/>
                <w:iCs/>
                <w:sz w:val="24"/>
                <w:szCs w:val="24"/>
              </w:rPr>
              <w:t>:00-d</w:t>
            </w:r>
            <w:r w:rsidR="00361243" w:rsidRPr="00A024F5">
              <w:rPr>
                <w:rFonts w:ascii="Arial" w:hAnsi="Arial" w:cs="Arial"/>
                <w:b/>
                <w:i/>
                <w:iCs/>
                <w:sz w:val="24"/>
                <w:szCs w:val="24"/>
              </w:rPr>
              <w:t>ək</w:t>
            </w:r>
          </w:p>
        </w:tc>
      </w:tr>
      <w:tr w:rsidR="007C7332" w:rsidRPr="00E758B2" w14:paraId="4E315290" w14:textId="77777777" w:rsidTr="00844EDC">
        <w:trPr>
          <w:trHeight w:val="265"/>
          <w:jc w:val="center"/>
        </w:trPr>
        <w:tc>
          <w:tcPr>
            <w:tcW w:w="10002" w:type="dxa"/>
            <w:gridSpan w:val="4"/>
          </w:tcPr>
          <w:p w14:paraId="1019F0A3" w14:textId="610DF299" w:rsidR="007C7332" w:rsidRPr="00E758B2" w:rsidRDefault="007C7332">
            <w:pPr>
              <w:pStyle w:val="ListParagraph"/>
              <w:numPr>
                <w:ilvl w:val="0"/>
                <w:numId w:val="14"/>
              </w:numPr>
              <w:spacing w:before="60" w:after="0" w:line="276" w:lineRule="auto"/>
              <w:ind w:left="0" w:firstLine="0"/>
              <w:contextualSpacing w:val="0"/>
              <w:jc w:val="center"/>
              <w:rPr>
                <w:rFonts w:ascii="Arial" w:hAnsi="Arial" w:cs="Arial"/>
                <w:bCs/>
                <w:sz w:val="24"/>
                <w:szCs w:val="24"/>
              </w:rPr>
            </w:pPr>
            <w:r w:rsidRPr="00E758B2">
              <w:rPr>
                <w:rFonts w:ascii="Arial" w:hAnsi="Arial" w:cs="Arial"/>
                <w:b/>
                <w:sz w:val="24"/>
                <w:szCs w:val="24"/>
              </w:rPr>
              <w:t>Təkliflərin hazırlanması</w:t>
            </w:r>
          </w:p>
        </w:tc>
      </w:tr>
      <w:tr w:rsidR="007C7332" w:rsidRPr="00E758B2" w14:paraId="562854F2" w14:textId="77777777" w:rsidTr="00FD03DB">
        <w:trPr>
          <w:trHeight w:val="265"/>
          <w:jc w:val="center"/>
        </w:trPr>
        <w:tc>
          <w:tcPr>
            <w:tcW w:w="955" w:type="dxa"/>
          </w:tcPr>
          <w:p w14:paraId="6515B52B" w14:textId="1D73A009" w:rsidR="007C7332" w:rsidRPr="00E758B2" w:rsidRDefault="007C7332">
            <w:pPr>
              <w:numPr>
                <w:ilvl w:val="0"/>
                <w:numId w:val="6"/>
              </w:numPr>
              <w:spacing w:before="60" w:after="60" w:line="240" w:lineRule="auto"/>
              <w:jc w:val="center"/>
              <w:rPr>
                <w:rFonts w:ascii="Arial" w:hAnsi="Arial" w:cs="Arial"/>
                <w:sz w:val="24"/>
                <w:szCs w:val="24"/>
              </w:rPr>
            </w:pPr>
            <w:bookmarkStart w:id="178" w:name="_Ref140583151"/>
          </w:p>
        </w:tc>
        <w:bookmarkEnd w:id="178"/>
        <w:tc>
          <w:tcPr>
            <w:tcW w:w="1339" w:type="dxa"/>
          </w:tcPr>
          <w:p w14:paraId="0CD42E1B" w14:textId="24FB21FB" w:rsidR="007C7332" w:rsidRPr="00E758B2" w:rsidRDefault="007C7332" w:rsidP="007C7332">
            <w:pPr>
              <w:spacing w:before="60" w:after="60" w:line="240" w:lineRule="auto"/>
              <w:rPr>
                <w:rFonts w:ascii="Arial" w:hAnsi="Arial" w:cs="Arial"/>
                <w:sz w:val="24"/>
                <w:szCs w:val="24"/>
              </w:rPr>
            </w:pPr>
            <w:r w:rsidRPr="00E758B2">
              <w:rPr>
                <w:rFonts w:ascii="Arial" w:hAnsi="Arial" w:cs="Arial"/>
                <w:sz w:val="24"/>
                <w:szCs w:val="24"/>
              </w:rPr>
              <w:fldChar w:fldCharType="begin"/>
            </w:r>
            <w:r w:rsidRPr="00E758B2">
              <w:rPr>
                <w:rFonts w:ascii="Arial" w:hAnsi="Arial" w:cs="Arial"/>
                <w:sz w:val="24"/>
                <w:szCs w:val="24"/>
              </w:rPr>
              <w:instrText xml:space="preserve"> REF _Ref140583178 \w \h  \* MERGEFORMAT </w:instrText>
            </w:r>
            <w:r w:rsidRPr="00E758B2">
              <w:rPr>
                <w:rFonts w:ascii="Arial" w:hAnsi="Arial" w:cs="Arial"/>
                <w:sz w:val="24"/>
                <w:szCs w:val="24"/>
              </w:rPr>
            </w:r>
            <w:r w:rsidRPr="00E758B2">
              <w:rPr>
                <w:rFonts w:ascii="Arial" w:hAnsi="Arial" w:cs="Arial"/>
                <w:sz w:val="24"/>
                <w:szCs w:val="24"/>
              </w:rPr>
              <w:fldChar w:fldCharType="separate"/>
            </w:r>
            <w:r w:rsidR="005C1A0A">
              <w:rPr>
                <w:rFonts w:ascii="Arial" w:hAnsi="Arial" w:cs="Arial"/>
                <w:sz w:val="24"/>
                <w:szCs w:val="24"/>
              </w:rPr>
              <w:t>9.1</w:t>
            </w:r>
            <w:r w:rsidRPr="00E758B2">
              <w:rPr>
                <w:rFonts w:ascii="Arial" w:hAnsi="Arial" w:cs="Arial"/>
                <w:sz w:val="24"/>
                <w:szCs w:val="24"/>
              </w:rPr>
              <w:fldChar w:fldCharType="end"/>
            </w:r>
            <w:r w:rsidR="005B00C2" w:rsidRPr="00E758B2">
              <w:rPr>
                <w:rFonts w:ascii="Arial" w:hAnsi="Arial" w:cs="Arial"/>
                <w:sz w:val="24"/>
                <w:szCs w:val="24"/>
              </w:rPr>
              <w:t>.</w:t>
            </w:r>
          </w:p>
        </w:tc>
        <w:tc>
          <w:tcPr>
            <w:tcW w:w="2795" w:type="dxa"/>
          </w:tcPr>
          <w:p w14:paraId="42F98279" w14:textId="05CC38E6" w:rsidR="007C7332" w:rsidRPr="00E758B2" w:rsidRDefault="007C7332" w:rsidP="007C7332">
            <w:pPr>
              <w:spacing w:before="60" w:after="60" w:line="240" w:lineRule="auto"/>
              <w:rPr>
                <w:rFonts w:ascii="Arial" w:hAnsi="Arial" w:cs="Arial"/>
                <w:bCs/>
                <w:sz w:val="24"/>
                <w:szCs w:val="24"/>
              </w:rPr>
            </w:pPr>
            <w:r w:rsidRPr="00E758B2">
              <w:rPr>
                <w:rFonts w:ascii="Arial" w:hAnsi="Arial" w:cs="Arial"/>
                <w:bCs/>
                <w:sz w:val="24"/>
                <w:szCs w:val="24"/>
              </w:rPr>
              <w:t>Satınalmalara dair sənədlərin tərcümə olunacağı dil(lər):</w:t>
            </w:r>
          </w:p>
        </w:tc>
        <w:tc>
          <w:tcPr>
            <w:tcW w:w="4913" w:type="dxa"/>
            <w:tcBorders>
              <w:top w:val="single" w:sz="4" w:space="0" w:color="auto"/>
            </w:tcBorders>
          </w:tcPr>
          <w:p w14:paraId="790F2C6D" w14:textId="05DEC87A" w:rsidR="007C7332" w:rsidRPr="00E758B2" w:rsidRDefault="00444A1A" w:rsidP="007C7332">
            <w:pPr>
              <w:spacing w:after="0" w:line="276" w:lineRule="auto"/>
              <w:jc w:val="both"/>
              <w:rPr>
                <w:rFonts w:ascii="Arial" w:hAnsi="Arial" w:cs="Arial"/>
                <w:bCs/>
                <w:i/>
                <w:iCs/>
                <w:sz w:val="24"/>
                <w:szCs w:val="24"/>
              </w:rPr>
            </w:pPr>
            <w:r w:rsidRPr="00E758B2">
              <w:rPr>
                <w:rFonts w:ascii="Arial" w:hAnsi="Arial" w:cs="Arial"/>
                <w:bCs/>
                <w:i/>
                <w:iCs/>
                <w:sz w:val="24"/>
                <w:szCs w:val="24"/>
              </w:rPr>
              <w:t>Satınalmalara dair sənədlər Azərbaycan dilinə tərcümə olunaraq təqdim edilməlidir (Tərcümə olunduğu halda notarial qaydada təsdiq olunmalıdır)</w:t>
            </w:r>
          </w:p>
        </w:tc>
      </w:tr>
      <w:tr w:rsidR="007C7332" w:rsidRPr="00E758B2" w14:paraId="1CD403B6" w14:textId="77777777" w:rsidTr="00FD03DB">
        <w:trPr>
          <w:trHeight w:val="265"/>
          <w:jc w:val="center"/>
        </w:trPr>
        <w:tc>
          <w:tcPr>
            <w:tcW w:w="955" w:type="dxa"/>
          </w:tcPr>
          <w:p w14:paraId="07AFAF1F" w14:textId="77777777" w:rsidR="007C7332" w:rsidRPr="00E758B2" w:rsidRDefault="007C7332">
            <w:pPr>
              <w:numPr>
                <w:ilvl w:val="0"/>
                <w:numId w:val="6"/>
              </w:numPr>
              <w:spacing w:before="60" w:after="60" w:line="240" w:lineRule="auto"/>
              <w:jc w:val="center"/>
              <w:rPr>
                <w:rFonts w:ascii="Arial" w:hAnsi="Arial" w:cs="Arial"/>
                <w:sz w:val="24"/>
                <w:szCs w:val="24"/>
              </w:rPr>
            </w:pPr>
            <w:bookmarkStart w:id="179" w:name="_Ref140584738"/>
          </w:p>
        </w:tc>
        <w:bookmarkEnd w:id="179"/>
        <w:tc>
          <w:tcPr>
            <w:tcW w:w="1339" w:type="dxa"/>
          </w:tcPr>
          <w:p w14:paraId="79DDEDD5" w14:textId="050D901A" w:rsidR="007C7332" w:rsidRPr="00E758B2" w:rsidRDefault="007C7332" w:rsidP="007C7332">
            <w:pPr>
              <w:spacing w:before="60" w:after="60" w:line="240" w:lineRule="auto"/>
              <w:rPr>
                <w:rFonts w:ascii="Arial" w:hAnsi="Arial" w:cs="Arial"/>
                <w:sz w:val="24"/>
                <w:szCs w:val="24"/>
              </w:rPr>
            </w:pPr>
            <w:r w:rsidRPr="00E758B2">
              <w:rPr>
                <w:rFonts w:ascii="Arial" w:hAnsi="Arial" w:cs="Arial"/>
                <w:sz w:val="24"/>
                <w:szCs w:val="24"/>
              </w:rPr>
              <w:fldChar w:fldCharType="begin"/>
            </w:r>
            <w:r w:rsidRPr="00E758B2">
              <w:rPr>
                <w:rFonts w:ascii="Arial" w:hAnsi="Arial" w:cs="Arial"/>
                <w:sz w:val="24"/>
                <w:szCs w:val="24"/>
              </w:rPr>
              <w:instrText xml:space="preserve"> REF _Ref140584753 \w \h  \* MERGEFORMAT </w:instrText>
            </w:r>
            <w:r w:rsidRPr="00E758B2">
              <w:rPr>
                <w:rFonts w:ascii="Arial" w:hAnsi="Arial" w:cs="Arial"/>
                <w:sz w:val="24"/>
                <w:szCs w:val="24"/>
              </w:rPr>
            </w:r>
            <w:r w:rsidRPr="00E758B2">
              <w:rPr>
                <w:rFonts w:ascii="Arial" w:hAnsi="Arial" w:cs="Arial"/>
                <w:sz w:val="24"/>
                <w:szCs w:val="24"/>
              </w:rPr>
              <w:fldChar w:fldCharType="separate"/>
            </w:r>
            <w:r w:rsidR="005C1A0A">
              <w:rPr>
                <w:rFonts w:ascii="Arial" w:hAnsi="Arial" w:cs="Arial"/>
                <w:sz w:val="24"/>
                <w:szCs w:val="24"/>
              </w:rPr>
              <w:t>12.1</w:t>
            </w:r>
            <w:r w:rsidRPr="00E758B2">
              <w:rPr>
                <w:rFonts w:ascii="Arial" w:hAnsi="Arial" w:cs="Arial"/>
                <w:sz w:val="24"/>
                <w:szCs w:val="24"/>
              </w:rPr>
              <w:fldChar w:fldCharType="end"/>
            </w:r>
            <w:r w:rsidR="005B00C2" w:rsidRPr="00E758B2">
              <w:rPr>
                <w:rFonts w:ascii="Arial" w:hAnsi="Arial" w:cs="Arial"/>
                <w:sz w:val="24"/>
                <w:szCs w:val="24"/>
              </w:rPr>
              <w:t>.</w:t>
            </w:r>
          </w:p>
        </w:tc>
        <w:tc>
          <w:tcPr>
            <w:tcW w:w="2795" w:type="dxa"/>
          </w:tcPr>
          <w:p w14:paraId="51F9FFB6" w14:textId="432B5A97" w:rsidR="007C7332" w:rsidRPr="00E758B2" w:rsidRDefault="007C7332" w:rsidP="007C7332">
            <w:pPr>
              <w:spacing w:before="60" w:after="60" w:line="240" w:lineRule="auto"/>
              <w:rPr>
                <w:rFonts w:ascii="Arial" w:hAnsi="Arial" w:cs="Arial"/>
                <w:bCs/>
                <w:sz w:val="24"/>
                <w:szCs w:val="24"/>
              </w:rPr>
            </w:pPr>
            <w:r w:rsidRPr="00E758B2">
              <w:rPr>
                <w:rFonts w:ascii="Arial" w:hAnsi="Arial" w:cs="Arial"/>
                <w:bCs/>
                <w:sz w:val="24"/>
                <w:szCs w:val="24"/>
              </w:rPr>
              <w:t>Alternativ təklif:</w:t>
            </w:r>
          </w:p>
        </w:tc>
        <w:tc>
          <w:tcPr>
            <w:tcW w:w="4913" w:type="dxa"/>
            <w:tcBorders>
              <w:top w:val="single" w:sz="4" w:space="0" w:color="auto"/>
            </w:tcBorders>
          </w:tcPr>
          <w:p w14:paraId="7ED3C25A" w14:textId="555A1533" w:rsidR="007C7332" w:rsidRPr="00E758B2" w:rsidRDefault="007C7332" w:rsidP="00444A1A">
            <w:pPr>
              <w:spacing w:after="0" w:line="276" w:lineRule="auto"/>
              <w:rPr>
                <w:rFonts w:ascii="Arial" w:hAnsi="Arial" w:cs="Arial"/>
                <w:bCs/>
                <w:i/>
                <w:iCs/>
                <w:sz w:val="24"/>
                <w:szCs w:val="24"/>
              </w:rPr>
            </w:pPr>
            <w:r w:rsidRPr="00E758B2">
              <w:rPr>
                <w:rFonts w:ascii="Arial" w:hAnsi="Arial" w:cs="Arial"/>
                <w:bCs/>
                <w:i/>
                <w:iCs/>
                <w:sz w:val="24"/>
                <w:szCs w:val="24"/>
              </w:rPr>
              <w:t xml:space="preserve">Alternativ təkliflə icazə </w:t>
            </w:r>
            <w:sdt>
              <w:sdtPr>
                <w:rPr>
                  <w:rFonts w:ascii="Arial" w:hAnsi="Arial" w:cs="Arial"/>
                  <w:b/>
                  <w:i/>
                  <w:iCs/>
                  <w:sz w:val="24"/>
                  <w:szCs w:val="24"/>
                </w:rPr>
                <w:id w:val="742762524"/>
                <w:placeholder>
                  <w:docPart w:val="F07163A9C30E4C86BDEDE163DC1DB11A"/>
                </w:placeholder>
                <w:comboBox>
                  <w:listItem w:displayText="verilir" w:value="verilir"/>
                  <w:listItem w:displayText="verilmir" w:value="verilmir"/>
                </w:comboBox>
              </w:sdtPr>
              <w:sdtContent>
                <w:r w:rsidR="00444A1A" w:rsidRPr="00E758B2">
                  <w:rPr>
                    <w:rFonts w:ascii="Arial" w:hAnsi="Arial" w:cs="Arial"/>
                    <w:b/>
                    <w:i/>
                    <w:iCs/>
                    <w:sz w:val="24"/>
                    <w:szCs w:val="24"/>
                  </w:rPr>
                  <w:t>verilmir</w:t>
                </w:r>
              </w:sdtContent>
            </w:sdt>
            <w:r w:rsidRPr="00E758B2">
              <w:rPr>
                <w:rFonts w:ascii="Arial" w:hAnsi="Arial" w:cs="Arial"/>
                <w:bCs/>
                <w:i/>
                <w:iCs/>
                <w:sz w:val="24"/>
                <w:szCs w:val="24"/>
              </w:rPr>
              <w:t>.</w:t>
            </w:r>
          </w:p>
        </w:tc>
      </w:tr>
      <w:tr w:rsidR="007C7332" w:rsidRPr="00E758B2" w14:paraId="08808169" w14:textId="77777777" w:rsidTr="00FD03DB">
        <w:trPr>
          <w:trHeight w:val="265"/>
          <w:jc w:val="center"/>
        </w:trPr>
        <w:tc>
          <w:tcPr>
            <w:tcW w:w="955" w:type="dxa"/>
          </w:tcPr>
          <w:p w14:paraId="7321A142" w14:textId="77777777" w:rsidR="007C7332" w:rsidRPr="00E758B2" w:rsidRDefault="007C7332">
            <w:pPr>
              <w:numPr>
                <w:ilvl w:val="0"/>
                <w:numId w:val="6"/>
              </w:numPr>
              <w:spacing w:before="60" w:after="60" w:line="240" w:lineRule="auto"/>
              <w:jc w:val="center"/>
              <w:rPr>
                <w:rFonts w:ascii="Arial" w:hAnsi="Arial" w:cs="Arial"/>
                <w:sz w:val="24"/>
                <w:szCs w:val="24"/>
              </w:rPr>
            </w:pPr>
            <w:bookmarkStart w:id="180" w:name="_Ref144289213"/>
          </w:p>
        </w:tc>
        <w:bookmarkEnd w:id="180"/>
        <w:tc>
          <w:tcPr>
            <w:tcW w:w="1339" w:type="dxa"/>
          </w:tcPr>
          <w:p w14:paraId="6C34508B" w14:textId="7974F1DF" w:rsidR="007C7332" w:rsidRPr="00E758B2" w:rsidRDefault="007C7332" w:rsidP="007C7332">
            <w:pPr>
              <w:spacing w:before="60" w:after="60" w:line="240" w:lineRule="auto"/>
              <w:rPr>
                <w:rFonts w:ascii="Arial" w:hAnsi="Arial" w:cs="Arial"/>
                <w:sz w:val="24"/>
                <w:szCs w:val="24"/>
              </w:rPr>
            </w:pPr>
            <w:r w:rsidRPr="00E758B2">
              <w:rPr>
                <w:rFonts w:ascii="Arial" w:hAnsi="Arial" w:cs="Arial"/>
                <w:sz w:val="24"/>
                <w:szCs w:val="24"/>
              </w:rPr>
              <w:fldChar w:fldCharType="begin"/>
            </w:r>
            <w:r w:rsidRPr="00E758B2">
              <w:rPr>
                <w:rFonts w:ascii="Arial" w:hAnsi="Arial" w:cs="Arial"/>
                <w:sz w:val="24"/>
                <w:szCs w:val="24"/>
              </w:rPr>
              <w:instrText xml:space="preserve"> REF _Ref144289234 \r \h  \* MERGEFORMAT </w:instrText>
            </w:r>
            <w:r w:rsidRPr="00E758B2">
              <w:rPr>
                <w:rFonts w:ascii="Arial" w:hAnsi="Arial" w:cs="Arial"/>
                <w:sz w:val="24"/>
                <w:szCs w:val="24"/>
              </w:rPr>
            </w:r>
            <w:r w:rsidRPr="00E758B2">
              <w:rPr>
                <w:rFonts w:ascii="Arial" w:hAnsi="Arial" w:cs="Arial"/>
                <w:sz w:val="24"/>
                <w:szCs w:val="24"/>
              </w:rPr>
              <w:fldChar w:fldCharType="separate"/>
            </w:r>
            <w:r w:rsidR="005C1A0A">
              <w:rPr>
                <w:rFonts w:ascii="Arial" w:hAnsi="Arial" w:cs="Arial"/>
                <w:sz w:val="24"/>
                <w:szCs w:val="24"/>
              </w:rPr>
              <w:t>13.1</w:t>
            </w:r>
            <w:r w:rsidRPr="00E758B2">
              <w:rPr>
                <w:rFonts w:ascii="Arial" w:hAnsi="Arial" w:cs="Arial"/>
                <w:sz w:val="24"/>
                <w:szCs w:val="24"/>
              </w:rPr>
              <w:fldChar w:fldCharType="end"/>
            </w:r>
            <w:r w:rsidR="005B00C2" w:rsidRPr="00E758B2">
              <w:rPr>
                <w:rFonts w:ascii="Arial" w:hAnsi="Arial" w:cs="Arial"/>
                <w:sz w:val="24"/>
                <w:szCs w:val="24"/>
              </w:rPr>
              <w:t>.</w:t>
            </w:r>
          </w:p>
        </w:tc>
        <w:tc>
          <w:tcPr>
            <w:tcW w:w="2795" w:type="dxa"/>
          </w:tcPr>
          <w:p w14:paraId="2E02DBB5" w14:textId="58DBAB83" w:rsidR="007C7332" w:rsidRPr="00E758B2" w:rsidRDefault="007C7332" w:rsidP="007C7332">
            <w:pPr>
              <w:spacing w:before="60" w:after="60" w:line="240" w:lineRule="auto"/>
              <w:rPr>
                <w:rFonts w:ascii="Arial" w:hAnsi="Arial" w:cs="Arial"/>
                <w:bCs/>
                <w:sz w:val="24"/>
                <w:szCs w:val="24"/>
              </w:rPr>
            </w:pPr>
            <w:r w:rsidRPr="00E758B2">
              <w:rPr>
                <w:rFonts w:ascii="Arial" w:hAnsi="Arial" w:cs="Arial"/>
                <w:bCs/>
                <w:sz w:val="24"/>
                <w:szCs w:val="24"/>
              </w:rPr>
              <w:t>Satınalma predmetinin bölünməsi</w:t>
            </w:r>
          </w:p>
        </w:tc>
        <w:tc>
          <w:tcPr>
            <w:tcW w:w="4913" w:type="dxa"/>
            <w:tcBorders>
              <w:top w:val="single" w:sz="4" w:space="0" w:color="auto"/>
            </w:tcBorders>
          </w:tcPr>
          <w:p w14:paraId="3EB3884B" w14:textId="4370BF83" w:rsidR="007C7332" w:rsidRPr="00E758B2" w:rsidRDefault="007C7332" w:rsidP="007C7332">
            <w:pPr>
              <w:spacing w:after="0" w:line="276" w:lineRule="auto"/>
              <w:jc w:val="both"/>
              <w:rPr>
                <w:rFonts w:ascii="Arial" w:hAnsi="Arial" w:cs="Arial"/>
                <w:bCs/>
                <w:i/>
                <w:iCs/>
                <w:sz w:val="24"/>
                <w:szCs w:val="24"/>
              </w:rPr>
            </w:pPr>
            <w:r w:rsidRPr="00E758B2">
              <w:rPr>
                <w:rFonts w:ascii="Arial" w:hAnsi="Arial" w:cs="Arial"/>
                <w:bCs/>
                <w:i/>
                <w:iCs/>
                <w:sz w:val="24"/>
                <w:szCs w:val="24"/>
              </w:rPr>
              <w:t xml:space="preserve">Satınalma predmetinin iki və ya daha çox  təchizatçı arasında bölünməsinə və təchizatçıların satınalma predmetinin ayrı-ayrı hissələri üçün təkliflər təqdim etməsinə icazə </w:t>
            </w:r>
            <w:sdt>
              <w:sdtPr>
                <w:rPr>
                  <w:rFonts w:ascii="Arial" w:hAnsi="Arial" w:cs="Arial"/>
                  <w:b/>
                  <w:i/>
                  <w:iCs/>
                  <w:sz w:val="24"/>
                  <w:szCs w:val="24"/>
                </w:rPr>
                <w:alias w:val="Bölünmə"/>
                <w:tag w:val="Bölünmə"/>
                <w:id w:val="1251390604"/>
                <w:placeholder>
                  <w:docPart w:val="0301F3CFAC5E490A9E399299FC49C855"/>
                </w:placeholder>
                <w:comboBox>
                  <w:listItem w:displayText="verilir" w:value="verilir"/>
                  <w:listItem w:displayText="verilmir" w:value="verilmir"/>
                </w:comboBox>
              </w:sdtPr>
              <w:sdtContent>
                <w:r w:rsidR="00444A1A" w:rsidRPr="00E758B2">
                  <w:rPr>
                    <w:rFonts w:ascii="Arial" w:hAnsi="Arial" w:cs="Arial"/>
                    <w:b/>
                    <w:i/>
                    <w:iCs/>
                    <w:sz w:val="24"/>
                    <w:szCs w:val="24"/>
                  </w:rPr>
                  <w:t>verilmir</w:t>
                </w:r>
              </w:sdtContent>
            </w:sdt>
            <w:r w:rsidRPr="00E758B2">
              <w:rPr>
                <w:rFonts w:ascii="Arial" w:hAnsi="Arial" w:cs="Arial"/>
                <w:bCs/>
                <w:i/>
                <w:iCs/>
                <w:sz w:val="24"/>
                <w:szCs w:val="24"/>
              </w:rPr>
              <w:t>.</w:t>
            </w:r>
          </w:p>
        </w:tc>
      </w:tr>
      <w:tr w:rsidR="007C7332" w:rsidRPr="00E758B2" w14:paraId="4A3FCAD8" w14:textId="77777777" w:rsidTr="00FD03DB">
        <w:trPr>
          <w:trHeight w:val="265"/>
          <w:jc w:val="center"/>
        </w:trPr>
        <w:tc>
          <w:tcPr>
            <w:tcW w:w="955" w:type="dxa"/>
          </w:tcPr>
          <w:p w14:paraId="0B8FDEA0" w14:textId="77777777" w:rsidR="007C7332" w:rsidRPr="00E758B2" w:rsidRDefault="007C7332">
            <w:pPr>
              <w:numPr>
                <w:ilvl w:val="0"/>
                <w:numId w:val="6"/>
              </w:numPr>
              <w:spacing w:before="60" w:after="60" w:line="240" w:lineRule="auto"/>
              <w:jc w:val="center"/>
              <w:rPr>
                <w:rFonts w:ascii="Arial" w:hAnsi="Arial" w:cs="Arial"/>
                <w:sz w:val="24"/>
                <w:szCs w:val="24"/>
              </w:rPr>
            </w:pPr>
            <w:bookmarkStart w:id="181" w:name="_Ref144204999"/>
          </w:p>
        </w:tc>
        <w:bookmarkEnd w:id="181"/>
        <w:tc>
          <w:tcPr>
            <w:tcW w:w="1339" w:type="dxa"/>
          </w:tcPr>
          <w:p w14:paraId="295C6A3B" w14:textId="53F69DCC" w:rsidR="007C7332" w:rsidRPr="00E758B2" w:rsidRDefault="00FE2FFD" w:rsidP="007C7332">
            <w:pPr>
              <w:spacing w:before="60" w:after="60" w:line="240" w:lineRule="auto"/>
              <w:rPr>
                <w:rFonts w:ascii="Arial" w:hAnsi="Arial" w:cs="Arial"/>
                <w:sz w:val="24"/>
                <w:szCs w:val="24"/>
              </w:rPr>
            </w:pPr>
            <w:r w:rsidRPr="00E758B2">
              <w:rPr>
                <w:rFonts w:ascii="Arial" w:hAnsi="Arial" w:cs="Arial"/>
                <w:sz w:val="24"/>
                <w:szCs w:val="24"/>
              </w:rPr>
              <w:fldChar w:fldCharType="begin"/>
            </w:r>
            <w:r w:rsidRPr="00E758B2">
              <w:rPr>
                <w:rFonts w:ascii="Arial" w:hAnsi="Arial" w:cs="Arial"/>
                <w:sz w:val="24"/>
                <w:szCs w:val="24"/>
              </w:rPr>
              <w:instrText xml:space="preserve"> REF _Ref149319935 \r \h </w:instrText>
            </w:r>
            <w:r w:rsidR="00C859F6" w:rsidRPr="00E758B2">
              <w:rPr>
                <w:rFonts w:ascii="Arial" w:hAnsi="Arial" w:cs="Arial"/>
                <w:sz w:val="24"/>
                <w:szCs w:val="24"/>
              </w:rPr>
              <w:instrText xml:space="preserve"> \* MERGEFORMAT </w:instrText>
            </w:r>
            <w:r w:rsidRPr="00E758B2">
              <w:rPr>
                <w:rFonts w:ascii="Arial" w:hAnsi="Arial" w:cs="Arial"/>
                <w:sz w:val="24"/>
                <w:szCs w:val="24"/>
              </w:rPr>
            </w:r>
            <w:r w:rsidRPr="00E758B2">
              <w:rPr>
                <w:rFonts w:ascii="Arial" w:hAnsi="Arial" w:cs="Arial"/>
                <w:sz w:val="24"/>
                <w:szCs w:val="24"/>
              </w:rPr>
              <w:fldChar w:fldCharType="separate"/>
            </w:r>
            <w:r w:rsidR="005C1A0A">
              <w:rPr>
                <w:rFonts w:ascii="Arial" w:hAnsi="Arial" w:cs="Arial"/>
                <w:sz w:val="24"/>
                <w:szCs w:val="24"/>
              </w:rPr>
              <w:t>14.3</w:t>
            </w:r>
            <w:r w:rsidRPr="00E758B2">
              <w:rPr>
                <w:rFonts w:ascii="Arial" w:hAnsi="Arial" w:cs="Arial"/>
                <w:sz w:val="24"/>
                <w:szCs w:val="24"/>
              </w:rPr>
              <w:fldChar w:fldCharType="end"/>
            </w:r>
            <w:r w:rsidR="005B00C2" w:rsidRPr="00E758B2">
              <w:rPr>
                <w:rFonts w:ascii="Arial" w:hAnsi="Arial" w:cs="Arial"/>
                <w:sz w:val="24"/>
                <w:szCs w:val="24"/>
              </w:rPr>
              <w:t>.</w:t>
            </w:r>
          </w:p>
        </w:tc>
        <w:tc>
          <w:tcPr>
            <w:tcW w:w="2795" w:type="dxa"/>
          </w:tcPr>
          <w:p w14:paraId="5964258F" w14:textId="708D0A82" w:rsidR="007C7332" w:rsidRPr="00E758B2" w:rsidRDefault="00F2148A" w:rsidP="007C7332">
            <w:pPr>
              <w:spacing w:before="60" w:after="60" w:line="240" w:lineRule="auto"/>
              <w:rPr>
                <w:rFonts w:ascii="Arial" w:hAnsi="Arial" w:cs="Arial"/>
                <w:bCs/>
                <w:sz w:val="24"/>
                <w:szCs w:val="24"/>
              </w:rPr>
            </w:pPr>
            <w:r w:rsidRPr="00E758B2">
              <w:rPr>
                <w:rFonts w:ascii="Arial" w:hAnsi="Arial" w:cs="Arial"/>
                <w:bCs/>
                <w:sz w:val="24"/>
                <w:szCs w:val="24"/>
              </w:rPr>
              <w:t>Çatdırılma, o cümlədən tətbiq olunan Inkoterms şərtləri:</w:t>
            </w:r>
            <w:r w:rsidR="007C7332" w:rsidRPr="00E758B2">
              <w:rPr>
                <w:rFonts w:ascii="Arial" w:hAnsi="Arial" w:cs="Arial"/>
                <w:bCs/>
                <w:sz w:val="24"/>
                <w:szCs w:val="24"/>
              </w:rPr>
              <w:t xml:space="preserve"> </w:t>
            </w:r>
          </w:p>
        </w:tc>
        <w:tc>
          <w:tcPr>
            <w:tcW w:w="4913" w:type="dxa"/>
            <w:tcBorders>
              <w:top w:val="single" w:sz="4" w:space="0" w:color="auto"/>
            </w:tcBorders>
          </w:tcPr>
          <w:p w14:paraId="1DD26830" w14:textId="77777777" w:rsidR="007C7332" w:rsidRPr="00E758B2" w:rsidRDefault="00444A1A" w:rsidP="00F2148A">
            <w:pPr>
              <w:spacing w:after="0" w:line="276" w:lineRule="auto"/>
              <w:jc w:val="both"/>
              <w:rPr>
                <w:rFonts w:ascii="Arial" w:hAnsi="Arial" w:cs="Arial"/>
                <w:b/>
                <w:i/>
                <w:iCs/>
                <w:sz w:val="24"/>
                <w:szCs w:val="24"/>
              </w:rPr>
            </w:pPr>
            <w:r w:rsidRPr="00E758B2">
              <w:rPr>
                <w:rFonts w:ascii="Arial" w:hAnsi="Arial" w:cs="Arial"/>
                <w:b/>
                <w:i/>
                <w:iCs/>
                <w:sz w:val="24"/>
                <w:szCs w:val="24"/>
              </w:rPr>
              <w:t>DDP</w:t>
            </w:r>
          </w:p>
          <w:p w14:paraId="7201CDC4" w14:textId="46C6155D" w:rsidR="00964491" w:rsidRPr="00E758B2" w:rsidRDefault="00964491" w:rsidP="00F2148A">
            <w:pPr>
              <w:spacing w:after="0" w:line="276" w:lineRule="auto"/>
              <w:jc w:val="both"/>
              <w:rPr>
                <w:rFonts w:ascii="Arial" w:hAnsi="Arial" w:cs="Arial"/>
                <w:b/>
                <w:i/>
                <w:iCs/>
                <w:sz w:val="24"/>
                <w:szCs w:val="24"/>
              </w:rPr>
            </w:pPr>
            <w:r w:rsidRPr="00E758B2">
              <w:rPr>
                <w:rFonts w:ascii="Arial" w:hAnsi="Arial" w:cs="Arial"/>
                <w:b/>
                <w:i/>
                <w:iCs/>
                <w:sz w:val="24"/>
                <w:szCs w:val="24"/>
              </w:rPr>
              <w:t>“BakuBus” MMC</w:t>
            </w:r>
          </w:p>
        </w:tc>
      </w:tr>
      <w:tr w:rsidR="001318CA" w:rsidRPr="00E758B2" w14:paraId="17D5B4F0" w14:textId="77777777" w:rsidTr="00FD03DB">
        <w:trPr>
          <w:trHeight w:val="265"/>
          <w:jc w:val="center"/>
        </w:trPr>
        <w:tc>
          <w:tcPr>
            <w:tcW w:w="955" w:type="dxa"/>
          </w:tcPr>
          <w:p w14:paraId="0BCA99E3" w14:textId="77777777" w:rsidR="001318CA" w:rsidRPr="00E758B2" w:rsidRDefault="001318CA">
            <w:pPr>
              <w:numPr>
                <w:ilvl w:val="0"/>
                <w:numId w:val="6"/>
              </w:numPr>
              <w:spacing w:before="60" w:after="60" w:line="240" w:lineRule="auto"/>
              <w:jc w:val="center"/>
              <w:rPr>
                <w:rFonts w:ascii="Arial" w:hAnsi="Arial" w:cs="Arial"/>
                <w:sz w:val="24"/>
                <w:szCs w:val="24"/>
              </w:rPr>
            </w:pPr>
            <w:bookmarkStart w:id="182" w:name="_Ref177748447"/>
          </w:p>
        </w:tc>
        <w:bookmarkEnd w:id="182"/>
        <w:tc>
          <w:tcPr>
            <w:tcW w:w="1339" w:type="dxa"/>
          </w:tcPr>
          <w:p w14:paraId="767E5315" w14:textId="1185305C" w:rsidR="001318CA" w:rsidRPr="00E758B2" w:rsidRDefault="001318CA" w:rsidP="001318CA">
            <w:pPr>
              <w:spacing w:before="60" w:after="60" w:line="240" w:lineRule="auto"/>
              <w:rPr>
                <w:rFonts w:ascii="Arial" w:hAnsi="Arial" w:cs="Arial"/>
                <w:sz w:val="24"/>
                <w:szCs w:val="24"/>
              </w:rPr>
            </w:pPr>
            <w:r w:rsidRPr="00E758B2">
              <w:rPr>
                <w:rFonts w:ascii="Arial" w:hAnsi="Arial" w:cs="Arial"/>
                <w:sz w:val="24"/>
                <w:szCs w:val="24"/>
              </w:rPr>
              <w:fldChar w:fldCharType="begin"/>
            </w:r>
            <w:r w:rsidRPr="00E758B2">
              <w:rPr>
                <w:rFonts w:ascii="Arial" w:hAnsi="Arial" w:cs="Arial"/>
                <w:sz w:val="24"/>
                <w:szCs w:val="24"/>
              </w:rPr>
              <w:instrText xml:space="preserve"> REF _Ref177748383 \r \h </w:instrText>
            </w:r>
            <w:r w:rsidR="00EE6A2B" w:rsidRPr="00E758B2">
              <w:rPr>
                <w:rFonts w:ascii="Arial" w:hAnsi="Arial" w:cs="Arial"/>
                <w:sz w:val="24"/>
                <w:szCs w:val="24"/>
              </w:rPr>
              <w:instrText xml:space="preserve"> \* MERGEFORMAT </w:instrText>
            </w:r>
            <w:r w:rsidRPr="00E758B2">
              <w:rPr>
                <w:rFonts w:ascii="Arial" w:hAnsi="Arial" w:cs="Arial"/>
                <w:sz w:val="24"/>
                <w:szCs w:val="24"/>
              </w:rPr>
            </w:r>
            <w:r w:rsidRPr="00E758B2">
              <w:rPr>
                <w:rFonts w:ascii="Arial" w:hAnsi="Arial" w:cs="Arial"/>
                <w:sz w:val="24"/>
                <w:szCs w:val="24"/>
              </w:rPr>
              <w:fldChar w:fldCharType="separate"/>
            </w:r>
            <w:r w:rsidR="005C1A0A">
              <w:rPr>
                <w:rFonts w:ascii="Arial" w:hAnsi="Arial" w:cs="Arial"/>
                <w:sz w:val="24"/>
                <w:szCs w:val="24"/>
              </w:rPr>
              <w:t>14.4</w:t>
            </w:r>
            <w:r w:rsidRPr="00E758B2">
              <w:rPr>
                <w:rFonts w:ascii="Arial" w:hAnsi="Arial" w:cs="Arial"/>
                <w:sz w:val="24"/>
                <w:szCs w:val="24"/>
              </w:rPr>
              <w:fldChar w:fldCharType="end"/>
            </w:r>
          </w:p>
        </w:tc>
        <w:tc>
          <w:tcPr>
            <w:tcW w:w="2795" w:type="dxa"/>
          </w:tcPr>
          <w:p w14:paraId="6746409E" w14:textId="248DE6E7" w:rsidR="001318CA" w:rsidRPr="00E758B2" w:rsidRDefault="001318CA" w:rsidP="001318CA">
            <w:pPr>
              <w:spacing w:before="60" w:after="60" w:line="240" w:lineRule="auto"/>
              <w:rPr>
                <w:rFonts w:ascii="Arial" w:hAnsi="Arial" w:cs="Arial"/>
                <w:bCs/>
                <w:sz w:val="24"/>
                <w:szCs w:val="24"/>
              </w:rPr>
            </w:pPr>
            <w:r w:rsidRPr="00E758B2">
              <w:rPr>
                <w:rFonts w:ascii="Arial" w:hAnsi="Arial" w:cs="Arial"/>
                <w:bCs/>
                <w:sz w:val="24"/>
                <w:szCs w:val="24"/>
              </w:rPr>
              <w:t xml:space="preserve">Təklifin qiymətində nəzərə alınmalı olan amillər </w:t>
            </w:r>
          </w:p>
        </w:tc>
        <w:tc>
          <w:tcPr>
            <w:tcW w:w="4913" w:type="dxa"/>
            <w:tcBorders>
              <w:top w:val="single" w:sz="4" w:space="0" w:color="auto"/>
            </w:tcBorders>
          </w:tcPr>
          <w:p w14:paraId="0D29CE22" w14:textId="35E1BE2D" w:rsidR="001318CA" w:rsidRPr="00E758B2" w:rsidRDefault="00444A1A" w:rsidP="001318CA">
            <w:pPr>
              <w:spacing w:after="0" w:line="276" w:lineRule="auto"/>
              <w:jc w:val="both"/>
              <w:rPr>
                <w:rFonts w:ascii="Arial" w:hAnsi="Arial" w:cs="Arial"/>
                <w:b/>
                <w:i/>
                <w:iCs/>
                <w:sz w:val="24"/>
                <w:szCs w:val="24"/>
              </w:rPr>
            </w:pPr>
            <w:r w:rsidRPr="00E758B2">
              <w:rPr>
                <w:rFonts w:ascii="Arial" w:hAnsi="Arial" w:cs="Arial"/>
                <w:i/>
                <w:iCs/>
                <w:sz w:val="24"/>
                <w:szCs w:val="24"/>
              </w:rPr>
              <w:t>Başqa hal nəzərdə tutulmayıb.</w:t>
            </w:r>
          </w:p>
        </w:tc>
      </w:tr>
      <w:tr w:rsidR="00964491" w:rsidRPr="00E758B2" w14:paraId="61B68654" w14:textId="77777777" w:rsidTr="00FD03DB">
        <w:trPr>
          <w:trHeight w:val="265"/>
          <w:jc w:val="center"/>
        </w:trPr>
        <w:tc>
          <w:tcPr>
            <w:tcW w:w="955" w:type="dxa"/>
          </w:tcPr>
          <w:p w14:paraId="6E53E971" w14:textId="77777777" w:rsidR="00964491" w:rsidRPr="00E758B2" w:rsidRDefault="00964491">
            <w:pPr>
              <w:numPr>
                <w:ilvl w:val="0"/>
                <w:numId w:val="6"/>
              </w:numPr>
              <w:spacing w:before="60" w:after="60" w:line="240" w:lineRule="auto"/>
              <w:jc w:val="center"/>
              <w:rPr>
                <w:rFonts w:ascii="Arial" w:hAnsi="Arial" w:cs="Arial"/>
                <w:sz w:val="24"/>
                <w:szCs w:val="24"/>
              </w:rPr>
            </w:pPr>
            <w:bookmarkStart w:id="183" w:name="_Ref149507511"/>
          </w:p>
        </w:tc>
        <w:bookmarkEnd w:id="183"/>
        <w:tc>
          <w:tcPr>
            <w:tcW w:w="1339" w:type="dxa"/>
          </w:tcPr>
          <w:p w14:paraId="242F8618" w14:textId="4AD9A6F7" w:rsidR="00964491" w:rsidRPr="00E758B2" w:rsidRDefault="00964491" w:rsidP="00964491">
            <w:pPr>
              <w:spacing w:before="60" w:after="60" w:line="240" w:lineRule="auto"/>
              <w:rPr>
                <w:rFonts w:ascii="Arial" w:hAnsi="Arial" w:cs="Arial"/>
                <w:sz w:val="24"/>
                <w:szCs w:val="24"/>
              </w:rPr>
            </w:pPr>
            <w:r w:rsidRPr="00E758B2">
              <w:rPr>
                <w:rFonts w:ascii="Arial" w:hAnsi="Arial" w:cs="Arial"/>
                <w:sz w:val="24"/>
                <w:szCs w:val="24"/>
              </w:rPr>
              <w:fldChar w:fldCharType="begin"/>
            </w:r>
            <w:r w:rsidRPr="00E758B2">
              <w:rPr>
                <w:rFonts w:ascii="Arial" w:hAnsi="Arial" w:cs="Arial"/>
                <w:sz w:val="24"/>
                <w:szCs w:val="24"/>
              </w:rPr>
              <w:instrText xml:space="preserve"> REF _Ref149507521 \r \h  \* MERGEFORMAT </w:instrText>
            </w:r>
            <w:r w:rsidRPr="00E758B2">
              <w:rPr>
                <w:rFonts w:ascii="Arial" w:hAnsi="Arial" w:cs="Arial"/>
                <w:sz w:val="24"/>
                <w:szCs w:val="24"/>
              </w:rPr>
            </w:r>
            <w:r w:rsidRPr="00E758B2">
              <w:rPr>
                <w:rFonts w:ascii="Arial" w:hAnsi="Arial" w:cs="Arial"/>
                <w:sz w:val="24"/>
                <w:szCs w:val="24"/>
              </w:rPr>
              <w:fldChar w:fldCharType="separate"/>
            </w:r>
            <w:r w:rsidR="005C1A0A">
              <w:rPr>
                <w:rFonts w:ascii="Arial" w:hAnsi="Arial" w:cs="Arial"/>
                <w:sz w:val="24"/>
                <w:szCs w:val="24"/>
              </w:rPr>
              <w:t>16.3</w:t>
            </w:r>
            <w:r w:rsidRPr="00E758B2">
              <w:rPr>
                <w:rFonts w:ascii="Arial" w:hAnsi="Arial" w:cs="Arial"/>
                <w:sz w:val="24"/>
                <w:szCs w:val="24"/>
              </w:rPr>
              <w:fldChar w:fldCharType="end"/>
            </w:r>
            <w:r w:rsidRPr="00E758B2">
              <w:rPr>
                <w:rFonts w:ascii="Arial" w:hAnsi="Arial" w:cs="Arial"/>
                <w:sz w:val="24"/>
                <w:szCs w:val="24"/>
              </w:rPr>
              <w:t>.</w:t>
            </w:r>
          </w:p>
        </w:tc>
        <w:tc>
          <w:tcPr>
            <w:tcW w:w="2795" w:type="dxa"/>
          </w:tcPr>
          <w:p w14:paraId="4E380BE1" w14:textId="098E7402" w:rsidR="00964491" w:rsidRPr="00E758B2" w:rsidRDefault="00964491" w:rsidP="00964491">
            <w:pPr>
              <w:spacing w:before="60" w:after="60" w:line="240" w:lineRule="auto"/>
              <w:rPr>
                <w:rFonts w:ascii="Arial" w:hAnsi="Arial" w:cs="Arial"/>
                <w:bCs/>
                <w:sz w:val="24"/>
                <w:szCs w:val="24"/>
              </w:rPr>
            </w:pPr>
            <w:r w:rsidRPr="00E758B2">
              <w:rPr>
                <w:rFonts w:ascii="Arial" w:hAnsi="Arial" w:cs="Arial"/>
                <w:bCs/>
                <w:sz w:val="24"/>
                <w:szCs w:val="24"/>
              </w:rPr>
              <w:t>İstismar müddəti (ehtiyat hissələri məqsədilə):</w:t>
            </w:r>
          </w:p>
        </w:tc>
        <w:tc>
          <w:tcPr>
            <w:tcW w:w="4913" w:type="dxa"/>
            <w:tcBorders>
              <w:top w:val="single" w:sz="4" w:space="0" w:color="auto"/>
            </w:tcBorders>
          </w:tcPr>
          <w:p w14:paraId="30E96BC7" w14:textId="77777777" w:rsidR="00964491" w:rsidRPr="00E758B2" w:rsidRDefault="00964491" w:rsidP="00964491">
            <w:pPr>
              <w:spacing w:after="0" w:line="276" w:lineRule="auto"/>
              <w:jc w:val="both"/>
              <w:rPr>
                <w:rFonts w:ascii="Arial" w:hAnsi="Arial" w:cs="Arial"/>
                <w:b/>
                <w:i/>
                <w:iCs/>
                <w:sz w:val="24"/>
                <w:szCs w:val="24"/>
              </w:rPr>
            </w:pPr>
          </w:p>
          <w:p w14:paraId="572C8350" w14:textId="05D88EF5" w:rsidR="00964491" w:rsidRPr="00E758B2" w:rsidRDefault="00964491" w:rsidP="00964491">
            <w:pPr>
              <w:spacing w:after="0" w:line="276" w:lineRule="auto"/>
              <w:jc w:val="both"/>
              <w:rPr>
                <w:rFonts w:ascii="Arial" w:hAnsi="Arial" w:cs="Arial"/>
                <w:b/>
                <w:i/>
                <w:iCs/>
                <w:sz w:val="24"/>
                <w:szCs w:val="24"/>
                <w:highlight w:val="yellow"/>
              </w:rPr>
            </w:pPr>
            <w:r w:rsidRPr="00E758B2">
              <w:rPr>
                <w:rFonts w:ascii="Arial" w:hAnsi="Arial" w:cs="Arial"/>
                <w:b/>
                <w:i/>
                <w:iCs/>
                <w:sz w:val="24"/>
                <w:szCs w:val="24"/>
              </w:rPr>
              <w:t>tələb olunmur</w:t>
            </w:r>
          </w:p>
        </w:tc>
      </w:tr>
      <w:tr w:rsidR="00964491" w:rsidRPr="00E758B2" w14:paraId="1716AA3A" w14:textId="77777777" w:rsidTr="00FD03DB">
        <w:trPr>
          <w:trHeight w:val="265"/>
          <w:jc w:val="center"/>
        </w:trPr>
        <w:tc>
          <w:tcPr>
            <w:tcW w:w="955" w:type="dxa"/>
          </w:tcPr>
          <w:p w14:paraId="415AF6C2" w14:textId="77777777" w:rsidR="00964491" w:rsidRPr="00E758B2" w:rsidRDefault="00964491">
            <w:pPr>
              <w:numPr>
                <w:ilvl w:val="0"/>
                <w:numId w:val="6"/>
              </w:numPr>
              <w:spacing w:before="60" w:after="60" w:line="240" w:lineRule="auto"/>
              <w:jc w:val="center"/>
              <w:rPr>
                <w:rFonts w:ascii="Arial" w:hAnsi="Arial" w:cs="Arial"/>
                <w:sz w:val="24"/>
                <w:szCs w:val="24"/>
              </w:rPr>
            </w:pPr>
            <w:bookmarkStart w:id="184" w:name="_Ref149507627"/>
          </w:p>
        </w:tc>
        <w:bookmarkEnd w:id="184"/>
        <w:tc>
          <w:tcPr>
            <w:tcW w:w="1339" w:type="dxa"/>
          </w:tcPr>
          <w:p w14:paraId="59B94B70" w14:textId="30A4DB8A" w:rsidR="00964491" w:rsidRPr="00E758B2" w:rsidRDefault="00964491" w:rsidP="00964491">
            <w:pPr>
              <w:spacing w:before="60" w:after="60" w:line="240" w:lineRule="auto"/>
              <w:rPr>
                <w:rFonts w:ascii="Arial" w:hAnsi="Arial" w:cs="Arial"/>
                <w:sz w:val="24"/>
                <w:szCs w:val="24"/>
              </w:rPr>
            </w:pPr>
            <w:r w:rsidRPr="00E758B2">
              <w:rPr>
                <w:rFonts w:ascii="Arial" w:hAnsi="Arial" w:cs="Arial"/>
                <w:sz w:val="24"/>
                <w:szCs w:val="24"/>
              </w:rPr>
              <w:fldChar w:fldCharType="begin"/>
            </w:r>
            <w:r w:rsidRPr="00E758B2">
              <w:rPr>
                <w:rFonts w:ascii="Arial" w:hAnsi="Arial" w:cs="Arial"/>
                <w:sz w:val="24"/>
                <w:szCs w:val="24"/>
              </w:rPr>
              <w:instrText xml:space="preserve"> REF _Ref149507649 \r \h  \* MERGEFORMAT </w:instrText>
            </w:r>
            <w:r w:rsidRPr="00E758B2">
              <w:rPr>
                <w:rFonts w:ascii="Arial" w:hAnsi="Arial" w:cs="Arial"/>
                <w:sz w:val="24"/>
                <w:szCs w:val="24"/>
              </w:rPr>
            </w:r>
            <w:r w:rsidRPr="00E758B2">
              <w:rPr>
                <w:rFonts w:ascii="Arial" w:hAnsi="Arial" w:cs="Arial"/>
                <w:sz w:val="24"/>
                <w:szCs w:val="24"/>
              </w:rPr>
              <w:fldChar w:fldCharType="separate"/>
            </w:r>
            <w:r w:rsidR="005C1A0A">
              <w:rPr>
                <w:rFonts w:ascii="Arial" w:hAnsi="Arial" w:cs="Arial"/>
                <w:sz w:val="24"/>
                <w:szCs w:val="24"/>
              </w:rPr>
              <w:t>17.3(a)</w:t>
            </w:r>
            <w:r w:rsidRPr="00E758B2">
              <w:rPr>
                <w:rFonts w:ascii="Arial" w:hAnsi="Arial" w:cs="Arial"/>
                <w:sz w:val="24"/>
                <w:szCs w:val="24"/>
              </w:rPr>
              <w:fldChar w:fldCharType="end"/>
            </w:r>
          </w:p>
        </w:tc>
        <w:tc>
          <w:tcPr>
            <w:tcW w:w="2795" w:type="dxa"/>
          </w:tcPr>
          <w:p w14:paraId="348FF529" w14:textId="2A476F5E" w:rsidR="00964491" w:rsidRPr="00E758B2" w:rsidRDefault="00964491" w:rsidP="00964491">
            <w:pPr>
              <w:spacing w:before="60" w:after="60" w:line="240" w:lineRule="auto"/>
              <w:rPr>
                <w:rFonts w:ascii="Arial" w:hAnsi="Arial" w:cs="Arial"/>
                <w:bCs/>
                <w:sz w:val="24"/>
                <w:szCs w:val="24"/>
              </w:rPr>
            </w:pPr>
            <w:r w:rsidRPr="00E758B2">
              <w:rPr>
                <w:rFonts w:ascii="Arial" w:hAnsi="Arial" w:cs="Arial"/>
                <w:bCs/>
                <w:sz w:val="24"/>
                <w:szCs w:val="24"/>
              </w:rPr>
              <w:t>İstehsalçı icazəsi:</w:t>
            </w:r>
          </w:p>
        </w:tc>
        <w:tc>
          <w:tcPr>
            <w:tcW w:w="4913" w:type="dxa"/>
            <w:tcBorders>
              <w:top w:val="single" w:sz="4" w:space="0" w:color="auto"/>
            </w:tcBorders>
          </w:tcPr>
          <w:p w14:paraId="11BCE7D6" w14:textId="7D637B45" w:rsidR="00964491" w:rsidRPr="00E758B2" w:rsidRDefault="00000000" w:rsidP="00964491">
            <w:pPr>
              <w:spacing w:after="0" w:line="276" w:lineRule="auto"/>
              <w:jc w:val="both"/>
              <w:rPr>
                <w:rFonts w:ascii="Arial" w:hAnsi="Arial" w:cs="Arial"/>
                <w:b/>
                <w:i/>
                <w:iCs/>
                <w:sz w:val="24"/>
                <w:szCs w:val="24"/>
                <w:highlight w:val="yellow"/>
              </w:rPr>
            </w:pPr>
            <w:sdt>
              <w:sdtPr>
                <w:rPr>
                  <w:rFonts w:ascii="Arial" w:hAnsi="Arial" w:cs="Arial"/>
                  <w:b/>
                  <w:i/>
                  <w:iCs/>
                  <w:sz w:val="24"/>
                  <w:szCs w:val="24"/>
                </w:rPr>
                <w:id w:val="2012027560"/>
                <w:placeholder>
                  <w:docPart w:val="E30750AE20D845C59FEE824673052AE0"/>
                </w:placeholder>
                <w:comboBox>
                  <w:listItem w:displayText="tələb olunur" w:value="tələb olunur"/>
                  <w:listItem w:displayText="tələb olunmur" w:value="tələb olunmur"/>
                </w:comboBox>
              </w:sdtPr>
              <w:sdtContent>
                <w:r w:rsidR="00964491" w:rsidRPr="00E758B2">
                  <w:rPr>
                    <w:rFonts w:ascii="Arial" w:hAnsi="Arial" w:cs="Arial"/>
                    <w:b/>
                    <w:i/>
                    <w:iCs/>
                    <w:sz w:val="24"/>
                    <w:szCs w:val="24"/>
                  </w:rPr>
                  <w:t>tələb olunmur</w:t>
                </w:r>
              </w:sdtContent>
            </w:sdt>
          </w:p>
        </w:tc>
      </w:tr>
      <w:tr w:rsidR="00964491" w:rsidRPr="00E758B2" w14:paraId="0F93961F" w14:textId="77777777" w:rsidTr="00FD03DB">
        <w:trPr>
          <w:trHeight w:val="265"/>
          <w:jc w:val="center"/>
        </w:trPr>
        <w:tc>
          <w:tcPr>
            <w:tcW w:w="955" w:type="dxa"/>
          </w:tcPr>
          <w:p w14:paraId="62C93872" w14:textId="77777777" w:rsidR="00964491" w:rsidRPr="00E758B2" w:rsidRDefault="00964491">
            <w:pPr>
              <w:numPr>
                <w:ilvl w:val="0"/>
                <w:numId w:val="6"/>
              </w:numPr>
              <w:spacing w:before="60" w:after="60" w:line="240" w:lineRule="auto"/>
              <w:jc w:val="center"/>
              <w:rPr>
                <w:rFonts w:ascii="Arial" w:hAnsi="Arial" w:cs="Arial"/>
                <w:sz w:val="24"/>
                <w:szCs w:val="24"/>
              </w:rPr>
            </w:pPr>
            <w:bookmarkStart w:id="185" w:name="_Ref149507933"/>
          </w:p>
        </w:tc>
        <w:bookmarkEnd w:id="185"/>
        <w:tc>
          <w:tcPr>
            <w:tcW w:w="1339" w:type="dxa"/>
          </w:tcPr>
          <w:p w14:paraId="5C875E41" w14:textId="3D69560B" w:rsidR="00964491" w:rsidRPr="00E758B2" w:rsidRDefault="00964491" w:rsidP="00964491">
            <w:pPr>
              <w:spacing w:before="60" w:after="60" w:line="240" w:lineRule="auto"/>
              <w:rPr>
                <w:rFonts w:ascii="Arial" w:hAnsi="Arial" w:cs="Arial"/>
                <w:sz w:val="24"/>
                <w:szCs w:val="24"/>
              </w:rPr>
            </w:pPr>
            <w:r w:rsidRPr="00E758B2">
              <w:rPr>
                <w:rFonts w:ascii="Arial" w:hAnsi="Arial" w:cs="Arial"/>
                <w:sz w:val="24"/>
                <w:szCs w:val="24"/>
              </w:rPr>
              <w:fldChar w:fldCharType="begin"/>
            </w:r>
            <w:r w:rsidRPr="00E758B2">
              <w:rPr>
                <w:rFonts w:ascii="Arial" w:hAnsi="Arial" w:cs="Arial"/>
                <w:sz w:val="24"/>
                <w:szCs w:val="24"/>
              </w:rPr>
              <w:instrText xml:space="preserve"> REF _Ref149507950 \r \h  \* MERGEFORMAT </w:instrText>
            </w:r>
            <w:r w:rsidRPr="00E758B2">
              <w:rPr>
                <w:rFonts w:ascii="Arial" w:hAnsi="Arial" w:cs="Arial"/>
                <w:sz w:val="24"/>
                <w:szCs w:val="24"/>
              </w:rPr>
            </w:r>
            <w:r w:rsidRPr="00E758B2">
              <w:rPr>
                <w:rFonts w:ascii="Arial" w:hAnsi="Arial" w:cs="Arial"/>
                <w:sz w:val="24"/>
                <w:szCs w:val="24"/>
              </w:rPr>
              <w:fldChar w:fldCharType="separate"/>
            </w:r>
            <w:r w:rsidR="005C1A0A">
              <w:rPr>
                <w:rFonts w:ascii="Arial" w:hAnsi="Arial" w:cs="Arial"/>
                <w:sz w:val="24"/>
                <w:szCs w:val="24"/>
              </w:rPr>
              <w:t>17.3(b)</w:t>
            </w:r>
            <w:r w:rsidRPr="00E758B2">
              <w:rPr>
                <w:rFonts w:ascii="Arial" w:hAnsi="Arial" w:cs="Arial"/>
                <w:sz w:val="24"/>
                <w:szCs w:val="24"/>
              </w:rPr>
              <w:fldChar w:fldCharType="end"/>
            </w:r>
          </w:p>
        </w:tc>
        <w:tc>
          <w:tcPr>
            <w:tcW w:w="2795" w:type="dxa"/>
          </w:tcPr>
          <w:p w14:paraId="5037D295" w14:textId="65C62B09" w:rsidR="00964491" w:rsidRPr="00E758B2" w:rsidRDefault="00964491" w:rsidP="00964491">
            <w:pPr>
              <w:spacing w:before="60" w:after="60" w:line="240" w:lineRule="auto"/>
              <w:rPr>
                <w:rFonts w:ascii="Arial" w:hAnsi="Arial" w:cs="Arial"/>
                <w:bCs/>
                <w:sz w:val="24"/>
                <w:szCs w:val="24"/>
              </w:rPr>
            </w:pPr>
            <w:r w:rsidRPr="00E758B2">
              <w:rPr>
                <w:rFonts w:ascii="Arial" w:hAnsi="Arial" w:cs="Arial"/>
                <w:bCs/>
                <w:sz w:val="24"/>
                <w:szCs w:val="24"/>
              </w:rPr>
              <w:t>Satış sonrası xidmət:</w:t>
            </w:r>
          </w:p>
        </w:tc>
        <w:tc>
          <w:tcPr>
            <w:tcW w:w="4913" w:type="dxa"/>
            <w:tcBorders>
              <w:top w:val="single" w:sz="4" w:space="0" w:color="auto"/>
            </w:tcBorders>
          </w:tcPr>
          <w:p w14:paraId="08967859" w14:textId="09DFD9D5" w:rsidR="00964491" w:rsidRPr="00E758B2" w:rsidRDefault="00000000" w:rsidP="00964491">
            <w:pPr>
              <w:spacing w:after="0" w:line="276" w:lineRule="auto"/>
              <w:jc w:val="both"/>
              <w:rPr>
                <w:rFonts w:ascii="Arial" w:hAnsi="Arial" w:cs="Arial"/>
                <w:bCs/>
                <w:i/>
                <w:iCs/>
                <w:sz w:val="24"/>
                <w:szCs w:val="24"/>
              </w:rPr>
            </w:pPr>
            <w:sdt>
              <w:sdtPr>
                <w:rPr>
                  <w:rFonts w:ascii="Arial" w:hAnsi="Arial" w:cs="Arial"/>
                  <w:b/>
                  <w:i/>
                  <w:iCs/>
                  <w:sz w:val="24"/>
                  <w:szCs w:val="24"/>
                </w:rPr>
                <w:id w:val="1238056165"/>
                <w:placeholder>
                  <w:docPart w:val="18E1EAC6CC064529BFC5B065DEE93689"/>
                </w:placeholder>
                <w:comboBox>
                  <w:listItem w:displayText="tələb olunur" w:value="tələb olunur"/>
                  <w:listItem w:displayText="tələb olunmur" w:value="tələb olunmur"/>
                </w:comboBox>
              </w:sdtPr>
              <w:sdtContent>
                <w:r w:rsidR="00964491" w:rsidRPr="00E758B2">
                  <w:rPr>
                    <w:rFonts w:ascii="Arial" w:hAnsi="Arial" w:cs="Arial"/>
                    <w:b/>
                    <w:i/>
                    <w:iCs/>
                    <w:sz w:val="24"/>
                    <w:szCs w:val="24"/>
                  </w:rPr>
                  <w:t>tələb olunmur</w:t>
                </w:r>
              </w:sdtContent>
            </w:sdt>
          </w:p>
        </w:tc>
      </w:tr>
      <w:tr w:rsidR="00964491" w:rsidRPr="00E758B2" w14:paraId="38183202" w14:textId="77777777" w:rsidTr="00FD03DB">
        <w:trPr>
          <w:trHeight w:val="265"/>
          <w:jc w:val="center"/>
        </w:trPr>
        <w:tc>
          <w:tcPr>
            <w:tcW w:w="955" w:type="dxa"/>
          </w:tcPr>
          <w:p w14:paraId="48E14441" w14:textId="77777777" w:rsidR="00964491" w:rsidRPr="00E758B2" w:rsidRDefault="00964491">
            <w:pPr>
              <w:numPr>
                <w:ilvl w:val="0"/>
                <w:numId w:val="6"/>
              </w:numPr>
              <w:spacing w:before="60" w:after="60" w:line="240" w:lineRule="auto"/>
              <w:jc w:val="center"/>
              <w:rPr>
                <w:rFonts w:ascii="Arial" w:hAnsi="Arial" w:cs="Arial"/>
                <w:sz w:val="24"/>
                <w:szCs w:val="24"/>
              </w:rPr>
            </w:pPr>
            <w:bookmarkStart w:id="186" w:name="_Ref141086832"/>
          </w:p>
        </w:tc>
        <w:bookmarkEnd w:id="186"/>
        <w:tc>
          <w:tcPr>
            <w:tcW w:w="1339" w:type="dxa"/>
          </w:tcPr>
          <w:p w14:paraId="0504447D" w14:textId="3A3EA648" w:rsidR="00964491" w:rsidRPr="00E758B2" w:rsidRDefault="00964491" w:rsidP="00964491">
            <w:pPr>
              <w:spacing w:before="60" w:after="60" w:line="240" w:lineRule="auto"/>
              <w:rPr>
                <w:rFonts w:ascii="Arial" w:hAnsi="Arial" w:cs="Arial"/>
                <w:sz w:val="24"/>
                <w:szCs w:val="24"/>
              </w:rPr>
            </w:pPr>
            <w:r w:rsidRPr="00E758B2">
              <w:rPr>
                <w:rFonts w:ascii="Arial" w:hAnsi="Arial" w:cs="Arial"/>
                <w:sz w:val="24"/>
                <w:szCs w:val="24"/>
              </w:rPr>
              <w:fldChar w:fldCharType="begin"/>
            </w:r>
            <w:r w:rsidRPr="00E758B2">
              <w:rPr>
                <w:rFonts w:ascii="Arial" w:hAnsi="Arial" w:cs="Arial"/>
                <w:sz w:val="24"/>
                <w:szCs w:val="24"/>
              </w:rPr>
              <w:instrText xml:space="preserve"> REF _Ref141086803 \r \h  \* MERGEFORMAT </w:instrText>
            </w:r>
            <w:r w:rsidRPr="00E758B2">
              <w:rPr>
                <w:rFonts w:ascii="Arial" w:hAnsi="Arial" w:cs="Arial"/>
                <w:sz w:val="24"/>
                <w:szCs w:val="24"/>
              </w:rPr>
            </w:r>
            <w:r w:rsidRPr="00E758B2">
              <w:rPr>
                <w:rFonts w:ascii="Arial" w:hAnsi="Arial" w:cs="Arial"/>
                <w:sz w:val="24"/>
                <w:szCs w:val="24"/>
              </w:rPr>
              <w:fldChar w:fldCharType="separate"/>
            </w:r>
            <w:r w:rsidR="005C1A0A">
              <w:rPr>
                <w:rFonts w:ascii="Arial" w:hAnsi="Arial" w:cs="Arial"/>
                <w:sz w:val="24"/>
                <w:szCs w:val="24"/>
              </w:rPr>
              <w:t>18.1</w:t>
            </w:r>
            <w:r w:rsidRPr="00E758B2">
              <w:rPr>
                <w:rFonts w:ascii="Arial" w:hAnsi="Arial" w:cs="Arial"/>
                <w:sz w:val="24"/>
                <w:szCs w:val="24"/>
              </w:rPr>
              <w:fldChar w:fldCharType="end"/>
            </w:r>
            <w:r w:rsidRPr="00E758B2">
              <w:rPr>
                <w:rFonts w:ascii="Arial" w:hAnsi="Arial" w:cs="Arial"/>
                <w:sz w:val="24"/>
                <w:szCs w:val="24"/>
              </w:rPr>
              <w:t>.</w:t>
            </w:r>
          </w:p>
        </w:tc>
        <w:tc>
          <w:tcPr>
            <w:tcW w:w="2795" w:type="dxa"/>
          </w:tcPr>
          <w:p w14:paraId="0FC41ED8" w14:textId="45CBCD4A" w:rsidR="00964491" w:rsidRPr="00E758B2" w:rsidRDefault="00964491" w:rsidP="00964491">
            <w:pPr>
              <w:spacing w:before="60" w:after="60" w:line="240" w:lineRule="auto"/>
              <w:rPr>
                <w:rFonts w:ascii="Arial" w:hAnsi="Arial" w:cs="Arial"/>
                <w:bCs/>
                <w:sz w:val="24"/>
                <w:szCs w:val="24"/>
              </w:rPr>
            </w:pPr>
            <w:r w:rsidRPr="00E758B2">
              <w:rPr>
                <w:rFonts w:ascii="Arial" w:hAnsi="Arial" w:cs="Arial"/>
                <w:bCs/>
                <w:sz w:val="24"/>
                <w:szCs w:val="24"/>
              </w:rPr>
              <w:t>Təklifin qüvvədə olma müddəti</w:t>
            </w:r>
          </w:p>
        </w:tc>
        <w:tc>
          <w:tcPr>
            <w:tcW w:w="4913" w:type="dxa"/>
            <w:tcBorders>
              <w:top w:val="single" w:sz="4" w:space="0" w:color="auto"/>
            </w:tcBorders>
          </w:tcPr>
          <w:p w14:paraId="71DFF71E" w14:textId="4640ED7F" w:rsidR="00964491" w:rsidRPr="00E758B2" w:rsidRDefault="00964491" w:rsidP="00964491">
            <w:pPr>
              <w:spacing w:before="60" w:after="60" w:line="240" w:lineRule="auto"/>
              <w:jc w:val="both"/>
              <w:rPr>
                <w:rFonts w:ascii="Arial" w:hAnsi="Arial" w:cs="Arial"/>
                <w:bCs/>
                <w:i/>
                <w:iCs/>
                <w:sz w:val="24"/>
                <w:szCs w:val="24"/>
              </w:rPr>
            </w:pPr>
            <w:r w:rsidRPr="00E758B2">
              <w:rPr>
                <w:rFonts w:ascii="Arial" w:hAnsi="Arial" w:cs="Arial"/>
                <w:bCs/>
                <w:i/>
                <w:iCs/>
                <w:sz w:val="24"/>
                <w:szCs w:val="24"/>
              </w:rPr>
              <w:t xml:space="preserve">Təklif ən azı </w:t>
            </w:r>
            <w:sdt>
              <w:sdtPr>
                <w:rPr>
                  <w:rFonts w:ascii="Arial" w:hAnsi="Arial" w:cs="Arial"/>
                  <w:b/>
                  <w:bCs/>
                  <w:i/>
                  <w:iCs/>
                  <w:sz w:val="24"/>
                  <w:szCs w:val="24"/>
                </w:rPr>
                <w:alias w:val="Qüvvədə olma"/>
                <w:tag w:val="Qüvvədə olma"/>
                <w:id w:val="1482119734"/>
                <w:placeholder>
                  <w:docPart w:val="16E56D11391547ACB55C84DBDF1E3519"/>
                </w:placeholder>
                <w:date w:fullDate="2026-01-30T00:00:00Z">
                  <w:dateFormat w:val="dd.MM.yyyy"/>
                  <w:lid w:val="az-Latn-AZ"/>
                  <w:storeMappedDataAs w:val="dateTime"/>
                  <w:calendar w:val="gregorian"/>
                </w:date>
              </w:sdtPr>
              <w:sdtContent>
                <w:r w:rsidR="005858B3">
                  <w:rPr>
                    <w:rFonts w:ascii="Arial" w:hAnsi="Arial" w:cs="Arial"/>
                    <w:b/>
                    <w:bCs/>
                    <w:i/>
                    <w:iCs/>
                    <w:sz w:val="24"/>
                    <w:szCs w:val="24"/>
                  </w:rPr>
                  <w:t>30.01.2026</w:t>
                </w:r>
              </w:sdtContent>
            </w:sdt>
            <w:r w:rsidRPr="00E758B2">
              <w:rPr>
                <w:rFonts w:ascii="Arial" w:hAnsi="Arial" w:cs="Arial"/>
                <w:bCs/>
                <w:i/>
                <w:iCs/>
                <w:sz w:val="24"/>
                <w:szCs w:val="24"/>
              </w:rPr>
              <w:t xml:space="preserve"> tarixinə qədər qüvvədə olmalıdır</w:t>
            </w:r>
          </w:p>
        </w:tc>
      </w:tr>
      <w:tr w:rsidR="00964491" w:rsidRPr="00E758B2" w14:paraId="7691EE8B" w14:textId="77777777" w:rsidTr="00FD03DB">
        <w:trPr>
          <w:trHeight w:val="265"/>
          <w:jc w:val="center"/>
        </w:trPr>
        <w:tc>
          <w:tcPr>
            <w:tcW w:w="955" w:type="dxa"/>
          </w:tcPr>
          <w:p w14:paraId="7AFA6C05" w14:textId="77777777" w:rsidR="00964491" w:rsidRPr="00E758B2" w:rsidRDefault="00964491">
            <w:pPr>
              <w:numPr>
                <w:ilvl w:val="0"/>
                <w:numId w:val="6"/>
              </w:numPr>
              <w:spacing w:before="60" w:after="60" w:line="240" w:lineRule="auto"/>
              <w:jc w:val="center"/>
              <w:rPr>
                <w:rFonts w:ascii="Arial" w:hAnsi="Arial" w:cs="Arial"/>
                <w:sz w:val="24"/>
                <w:szCs w:val="24"/>
              </w:rPr>
            </w:pPr>
            <w:bookmarkStart w:id="187" w:name="_Ref141087640"/>
          </w:p>
        </w:tc>
        <w:bookmarkEnd w:id="187"/>
        <w:tc>
          <w:tcPr>
            <w:tcW w:w="1339" w:type="dxa"/>
          </w:tcPr>
          <w:p w14:paraId="740EEC22" w14:textId="47B1783A" w:rsidR="00964491" w:rsidRPr="00E758B2" w:rsidRDefault="00964491" w:rsidP="00964491">
            <w:pPr>
              <w:spacing w:before="60" w:after="60" w:line="240" w:lineRule="auto"/>
              <w:rPr>
                <w:rFonts w:ascii="Arial" w:hAnsi="Arial" w:cs="Arial"/>
                <w:sz w:val="24"/>
                <w:szCs w:val="24"/>
              </w:rPr>
            </w:pPr>
            <w:r w:rsidRPr="00E758B2">
              <w:rPr>
                <w:rFonts w:ascii="Arial" w:hAnsi="Arial" w:cs="Arial"/>
                <w:sz w:val="24"/>
                <w:szCs w:val="24"/>
              </w:rPr>
              <w:fldChar w:fldCharType="begin"/>
            </w:r>
            <w:r w:rsidRPr="00E758B2">
              <w:rPr>
                <w:rFonts w:ascii="Arial" w:hAnsi="Arial" w:cs="Arial"/>
                <w:sz w:val="24"/>
                <w:szCs w:val="24"/>
              </w:rPr>
              <w:instrText xml:space="preserve"> REF _Ref140583946 \r \h  \* MERGEFORMAT </w:instrText>
            </w:r>
            <w:r w:rsidRPr="00E758B2">
              <w:rPr>
                <w:rFonts w:ascii="Arial" w:hAnsi="Arial" w:cs="Arial"/>
                <w:sz w:val="24"/>
                <w:szCs w:val="24"/>
              </w:rPr>
            </w:r>
            <w:r w:rsidRPr="00E758B2">
              <w:rPr>
                <w:rFonts w:ascii="Arial" w:hAnsi="Arial" w:cs="Arial"/>
                <w:sz w:val="24"/>
                <w:szCs w:val="24"/>
              </w:rPr>
              <w:fldChar w:fldCharType="separate"/>
            </w:r>
            <w:r w:rsidR="005C1A0A">
              <w:rPr>
                <w:rFonts w:ascii="Arial" w:hAnsi="Arial" w:cs="Arial"/>
                <w:sz w:val="24"/>
                <w:szCs w:val="24"/>
              </w:rPr>
              <w:t>19.1</w:t>
            </w:r>
            <w:r w:rsidRPr="00E758B2">
              <w:rPr>
                <w:rFonts w:ascii="Arial" w:hAnsi="Arial" w:cs="Arial"/>
                <w:sz w:val="24"/>
                <w:szCs w:val="24"/>
              </w:rPr>
              <w:fldChar w:fldCharType="end"/>
            </w:r>
            <w:r w:rsidRPr="00E758B2">
              <w:rPr>
                <w:rFonts w:ascii="Arial" w:hAnsi="Arial" w:cs="Arial"/>
                <w:sz w:val="24"/>
                <w:szCs w:val="24"/>
              </w:rPr>
              <w:t>.</w:t>
            </w:r>
          </w:p>
        </w:tc>
        <w:tc>
          <w:tcPr>
            <w:tcW w:w="2795" w:type="dxa"/>
          </w:tcPr>
          <w:p w14:paraId="7B85B8FA" w14:textId="348CC5EA" w:rsidR="00964491" w:rsidRPr="00E758B2" w:rsidRDefault="00964491" w:rsidP="00964491">
            <w:pPr>
              <w:spacing w:before="60" w:after="60" w:line="240" w:lineRule="auto"/>
              <w:rPr>
                <w:rFonts w:ascii="Arial" w:hAnsi="Arial" w:cs="Arial"/>
                <w:bCs/>
                <w:sz w:val="24"/>
                <w:szCs w:val="24"/>
              </w:rPr>
            </w:pPr>
            <w:r w:rsidRPr="00E758B2">
              <w:rPr>
                <w:rFonts w:ascii="Arial" w:hAnsi="Arial" w:cs="Arial"/>
                <w:bCs/>
                <w:sz w:val="24"/>
                <w:szCs w:val="24"/>
              </w:rPr>
              <w:t>Təklifin təminatının məbləği</w:t>
            </w:r>
          </w:p>
        </w:tc>
        <w:tc>
          <w:tcPr>
            <w:tcW w:w="4913" w:type="dxa"/>
            <w:tcBorders>
              <w:top w:val="single" w:sz="4" w:space="0" w:color="auto"/>
            </w:tcBorders>
          </w:tcPr>
          <w:p w14:paraId="53D286FB" w14:textId="77777777" w:rsidR="00964491" w:rsidRDefault="00000000" w:rsidP="00A73BD4">
            <w:pPr>
              <w:spacing w:after="0" w:line="276" w:lineRule="auto"/>
              <w:rPr>
                <w:rFonts w:ascii="Arial" w:hAnsi="Arial" w:cs="Arial"/>
                <w:b/>
                <w:i/>
                <w:iCs/>
                <w:sz w:val="24"/>
                <w:szCs w:val="24"/>
              </w:rPr>
            </w:pPr>
            <w:sdt>
              <w:sdtPr>
                <w:rPr>
                  <w:rFonts w:ascii="Arial" w:hAnsi="Arial" w:cs="Arial"/>
                  <w:b/>
                  <w:i/>
                  <w:iCs/>
                  <w:sz w:val="24"/>
                  <w:szCs w:val="24"/>
                </w:rPr>
                <w:alias w:val="Təminatın məbləği"/>
                <w:tag w:val=""/>
                <w:id w:val="-127240669"/>
                <w:placeholder>
                  <w:docPart w:val="9183451A40CE4EE5A9CCB9524677C0AE"/>
                </w:placeholder>
                <w:dataBinding w:prefixMappings="xmlns:ns0='http://schemas.microsoft.com/office/2006/coverPageProps' " w:xpath="/ns0:CoverPageProperties[1]/ns0:CompanyPhone[1]" w:storeItemID="{55AF091B-3C7A-41E3-B477-F2FDAA23CFDA}"/>
                <w:text/>
              </w:sdtPr>
              <w:sdtContent>
                <w:r w:rsidR="005858B3">
                  <w:rPr>
                    <w:rFonts w:ascii="Arial" w:hAnsi="Arial" w:cs="Arial"/>
                    <w:b/>
                    <w:i/>
                    <w:iCs/>
                    <w:sz w:val="24"/>
                    <w:szCs w:val="24"/>
                  </w:rPr>
                  <w:t>977</w:t>
                </w:r>
                <w:r w:rsidR="00F76365" w:rsidRPr="00AE059D">
                  <w:rPr>
                    <w:rFonts w:ascii="Arial" w:hAnsi="Arial" w:cs="Arial"/>
                    <w:b/>
                    <w:i/>
                    <w:iCs/>
                    <w:sz w:val="24"/>
                    <w:szCs w:val="24"/>
                  </w:rPr>
                  <w:t>,</w:t>
                </w:r>
                <w:r w:rsidR="005858B3">
                  <w:rPr>
                    <w:rFonts w:ascii="Arial" w:hAnsi="Arial" w:cs="Arial"/>
                    <w:b/>
                    <w:i/>
                    <w:iCs/>
                    <w:sz w:val="24"/>
                    <w:szCs w:val="24"/>
                  </w:rPr>
                  <w:t>62</w:t>
                </w:r>
              </w:sdtContent>
            </w:sdt>
            <w:r w:rsidR="0019753B">
              <w:rPr>
                <w:rFonts w:ascii="Arial" w:hAnsi="Arial" w:cs="Arial"/>
                <w:b/>
                <w:i/>
                <w:iCs/>
                <w:sz w:val="24"/>
                <w:szCs w:val="24"/>
              </w:rPr>
              <w:t xml:space="preserve"> (</w:t>
            </w:r>
            <w:r w:rsidR="005858B3">
              <w:rPr>
                <w:rFonts w:ascii="Arial" w:hAnsi="Arial" w:cs="Arial"/>
                <w:b/>
                <w:i/>
                <w:iCs/>
                <w:sz w:val="24"/>
                <w:szCs w:val="24"/>
              </w:rPr>
              <w:t>doqquz yüz yetmiş yeddi manat altmış iki qəpik</w:t>
            </w:r>
            <w:r w:rsidR="00F76365" w:rsidRPr="00AE059D">
              <w:rPr>
                <w:rFonts w:ascii="Arial" w:hAnsi="Arial" w:cs="Arial"/>
                <w:b/>
                <w:i/>
                <w:iCs/>
                <w:sz w:val="24"/>
                <w:szCs w:val="24"/>
              </w:rPr>
              <w:t>) manat</w:t>
            </w:r>
          </w:p>
          <w:p w14:paraId="54164CEC" w14:textId="0D76AB3E" w:rsidR="00A61CE1" w:rsidRPr="00E758B2" w:rsidRDefault="00A61CE1" w:rsidP="00A73BD4">
            <w:pPr>
              <w:spacing w:after="0" w:line="276" w:lineRule="auto"/>
              <w:rPr>
                <w:rFonts w:ascii="Arial" w:hAnsi="Arial" w:cs="Arial"/>
                <w:b/>
                <w:i/>
                <w:iCs/>
                <w:sz w:val="24"/>
                <w:szCs w:val="24"/>
              </w:rPr>
            </w:pPr>
            <w:r>
              <w:rPr>
                <w:rFonts w:ascii="Arial" w:hAnsi="Arial" w:cs="Arial"/>
                <w:b/>
                <w:i/>
                <w:iCs/>
                <w:sz w:val="24"/>
                <w:szCs w:val="24"/>
              </w:rPr>
              <w:t>Təklifin qüvvədə olma müddətinən 30 iş günü çox olmalıdır.</w:t>
            </w:r>
          </w:p>
        </w:tc>
      </w:tr>
      <w:tr w:rsidR="00964491" w:rsidRPr="00E758B2" w14:paraId="2068B7CE" w14:textId="77777777" w:rsidTr="00FD03DB">
        <w:trPr>
          <w:trHeight w:val="265"/>
          <w:jc w:val="center"/>
        </w:trPr>
        <w:tc>
          <w:tcPr>
            <w:tcW w:w="955" w:type="dxa"/>
          </w:tcPr>
          <w:p w14:paraId="4EAD6621" w14:textId="77777777" w:rsidR="00964491" w:rsidRPr="00E758B2" w:rsidRDefault="00964491">
            <w:pPr>
              <w:numPr>
                <w:ilvl w:val="0"/>
                <w:numId w:val="6"/>
              </w:numPr>
              <w:spacing w:before="60" w:after="60" w:line="240" w:lineRule="auto"/>
              <w:jc w:val="center"/>
              <w:rPr>
                <w:rFonts w:ascii="Arial" w:hAnsi="Arial" w:cs="Arial"/>
                <w:sz w:val="24"/>
                <w:szCs w:val="24"/>
              </w:rPr>
            </w:pPr>
            <w:bookmarkStart w:id="188" w:name="_Ref141088891"/>
          </w:p>
        </w:tc>
        <w:bookmarkEnd w:id="188"/>
        <w:tc>
          <w:tcPr>
            <w:tcW w:w="1339" w:type="dxa"/>
          </w:tcPr>
          <w:p w14:paraId="6D33D21B" w14:textId="7C6296D5" w:rsidR="00964491" w:rsidRPr="00E758B2" w:rsidRDefault="00964491" w:rsidP="00964491">
            <w:pPr>
              <w:spacing w:before="60" w:after="60" w:line="240" w:lineRule="auto"/>
              <w:rPr>
                <w:rFonts w:ascii="Arial" w:hAnsi="Arial" w:cs="Arial"/>
                <w:sz w:val="24"/>
                <w:szCs w:val="24"/>
              </w:rPr>
            </w:pPr>
            <w:r w:rsidRPr="00E758B2">
              <w:rPr>
                <w:rFonts w:ascii="Arial" w:hAnsi="Arial" w:cs="Arial"/>
                <w:sz w:val="24"/>
                <w:szCs w:val="24"/>
              </w:rPr>
              <w:fldChar w:fldCharType="begin"/>
            </w:r>
            <w:r w:rsidRPr="00E758B2">
              <w:rPr>
                <w:rFonts w:ascii="Arial" w:hAnsi="Arial" w:cs="Arial"/>
                <w:sz w:val="24"/>
                <w:szCs w:val="24"/>
              </w:rPr>
              <w:instrText xml:space="preserve"> REF _Ref141088540 \r \h  \* MERGEFORMAT </w:instrText>
            </w:r>
            <w:r w:rsidRPr="00E758B2">
              <w:rPr>
                <w:rFonts w:ascii="Arial" w:hAnsi="Arial" w:cs="Arial"/>
                <w:sz w:val="24"/>
                <w:szCs w:val="24"/>
              </w:rPr>
            </w:r>
            <w:r w:rsidRPr="00E758B2">
              <w:rPr>
                <w:rFonts w:ascii="Arial" w:hAnsi="Arial" w:cs="Arial"/>
                <w:sz w:val="24"/>
                <w:szCs w:val="24"/>
              </w:rPr>
              <w:fldChar w:fldCharType="separate"/>
            </w:r>
            <w:r w:rsidR="005C1A0A">
              <w:rPr>
                <w:rFonts w:ascii="Arial" w:hAnsi="Arial" w:cs="Arial"/>
                <w:sz w:val="24"/>
                <w:szCs w:val="24"/>
              </w:rPr>
              <w:t>19.2</w:t>
            </w:r>
            <w:r w:rsidRPr="00E758B2">
              <w:rPr>
                <w:rFonts w:ascii="Arial" w:hAnsi="Arial" w:cs="Arial"/>
                <w:sz w:val="24"/>
                <w:szCs w:val="24"/>
              </w:rPr>
              <w:fldChar w:fldCharType="end"/>
            </w:r>
            <w:r w:rsidRPr="00E758B2">
              <w:rPr>
                <w:rFonts w:ascii="Arial" w:hAnsi="Arial" w:cs="Arial"/>
                <w:sz w:val="24"/>
                <w:szCs w:val="24"/>
              </w:rPr>
              <w:t>.</w:t>
            </w:r>
          </w:p>
        </w:tc>
        <w:tc>
          <w:tcPr>
            <w:tcW w:w="2795" w:type="dxa"/>
          </w:tcPr>
          <w:p w14:paraId="78105901" w14:textId="67B441AC" w:rsidR="00964491" w:rsidRPr="00E758B2" w:rsidRDefault="00964491" w:rsidP="00964491">
            <w:pPr>
              <w:spacing w:before="60" w:after="60" w:line="240" w:lineRule="auto"/>
              <w:rPr>
                <w:rFonts w:ascii="Arial" w:hAnsi="Arial" w:cs="Arial"/>
                <w:bCs/>
                <w:sz w:val="24"/>
                <w:szCs w:val="24"/>
              </w:rPr>
            </w:pPr>
            <w:r w:rsidRPr="00E758B2">
              <w:rPr>
                <w:rFonts w:ascii="Arial" w:hAnsi="Arial" w:cs="Arial"/>
                <w:bCs/>
                <w:sz w:val="24"/>
                <w:szCs w:val="24"/>
              </w:rPr>
              <w:t>Qarant və qarantın verdiyi təminatı təsdiqləyən tərəf barəsində tələblər</w:t>
            </w:r>
          </w:p>
        </w:tc>
        <w:tc>
          <w:tcPr>
            <w:tcW w:w="4913" w:type="dxa"/>
            <w:tcBorders>
              <w:top w:val="single" w:sz="4" w:space="0" w:color="auto"/>
            </w:tcBorders>
          </w:tcPr>
          <w:p w14:paraId="26337DAA" w14:textId="161A0BCE" w:rsidR="00964491" w:rsidRPr="00E758B2" w:rsidRDefault="00964491" w:rsidP="00964491">
            <w:pPr>
              <w:spacing w:after="0" w:line="240" w:lineRule="auto"/>
              <w:rPr>
                <w:rFonts w:ascii="Arial" w:hAnsi="Arial" w:cs="Arial"/>
                <w:b/>
                <w:i/>
                <w:iCs/>
                <w:sz w:val="24"/>
                <w:szCs w:val="24"/>
              </w:rPr>
            </w:pPr>
            <w:r w:rsidRPr="00E758B2">
              <w:rPr>
                <w:rFonts w:ascii="Arial" w:hAnsi="Arial" w:cs="Arial"/>
                <w:b/>
                <w:i/>
                <w:iCs/>
                <w:sz w:val="24"/>
                <w:szCs w:val="24"/>
              </w:rPr>
              <w:t>yoxdur</w:t>
            </w:r>
          </w:p>
        </w:tc>
      </w:tr>
      <w:tr w:rsidR="00964491" w:rsidRPr="00E758B2" w14:paraId="3D9525B6" w14:textId="77777777" w:rsidTr="00844EDC">
        <w:trPr>
          <w:trHeight w:val="265"/>
          <w:jc w:val="center"/>
        </w:trPr>
        <w:tc>
          <w:tcPr>
            <w:tcW w:w="10002" w:type="dxa"/>
            <w:gridSpan w:val="4"/>
          </w:tcPr>
          <w:p w14:paraId="630478A4" w14:textId="1BA1EAF7" w:rsidR="00964491" w:rsidRPr="00E758B2" w:rsidRDefault="00964491">
            <w:pPr>
              <w:pStyle w:val="ListParagraph"/>
              <w:numPr>
                <w:ilvl w:val="0"/>
                <w:numId w:val="14"/>
              </w:numPr>
              <w:spacing w:before="60" w:after="0" w:line="276" w:lineRule="auto"/>
              <w:ind w:left="0" w:firstLine="0"/>
              <w:contextualSpacing w:val="0"/>
              <w:jc w:val="center"/>
              <w:rPr>
                <w:rFonts w:ascii="Arial" w:hAnsi="Arial" w:cs="Arial"/>
                <w:b/>
                <w:sz w:val="24"/>
                <w:szCs w:val="24"/>
              </w:rPr>
            </w:pPr>
            <w:r w:rsidRPr="00E758B2">
              <w:rPr>
                <w:rFonts w:ascii="Arial" w:hAnsi="Arial" w:cs="Arial"/>
                <w:b/>
                <w:sz w:val="24"/>
                <w:szCs w:val="24"/>
              </w:rPr>
              <w:t>Təkliflərin təqdim olunması və açılması</w:t>
            </w:r>
          </w:p>
        </w:tc>
      </w:tr>
      <w:tr w:rsidR="00964491" w:rsidRPr="00E758B2" w14:paraId="7BA72193" w14:textId="77777777" w:rsidTr="00FD03DB">
        <w:trPr>
          <w:trHeight w:val="265"/>
          <w:jc w:val="center"/>
        </w:trPr>
        <w:tc>
          <w:tcPr>
            <w:tcW w:w="955" w:type="dxa"/>
          </w:tcPr>
          <w:p w14:paraId="48C23436" w14:textId="180FF62F" w:rsidR="00964491" w:rsidRPr="00E758B2" w:rsidRDefault="00964491">
            <w:pPr>
              <w:numPr>
                <w:ilvl w:val="0"/>
                <w:numId w:val="6"/>
              </w:numPr>
              <w:spacing w:before="60" w:after="60" w:line="240" w:lineRule="auto"/>
              <w:jc w:val="center"/>
              <w:rPr>
                <w:rFonts w:ascii="Arial" w:hAnsi="Arial" w:cs="Arial"/>
                <w:sz w:val="24"/>
                <w:szCs w:val="24"/>
              </w:rPr>
            </w:pPr>
            <w:bookmarkStart w:id="189" w:name="_Ref141091296"/>
          </w:p>
        </w:tc>
        <w:bookmarkEnd w:id="189"/>
        <w:tc>
          <w:tcPr>
            <w:tcW w:w="1339" w:type="dxa"/>
          </w:tcPr>
          <w:p w14:paraId="5D59E830" w14:textId="7E297127" w:rsidR="00964491" w:rsidRPr="00E758B2" w:rsidRDefault="00964491" w:rsidP="00964491">
            <w:pPr>
              <w:spacing w:before="60" w:after="60" w:line="240" w:lineRule="auto"/>
              <w:rPr>
                <w:rFonts w:ascii="Arial" w:hAnsi="Arial" w:cs="Arial"/>
                <w:sz w:val="24"/>
                <w:szCs w:val="24"/>
              </w:rPr>
            </w:pPr>
            <w:r w:rsidRPr="00E758B2">
              <w:rPr>
                <w:rFonts w:ascii="Arial" w:hAnsi="Arial" w:cs="Arial"/>
                <w:sz w:val="24"/>
                <w:szCs w:val="24"/>
              </w:rPr>
              <w:fldChar w:fldCharType="begin"/>
            </w:r>
            <w:r w:rsidRPr="00E758B2">
              <w:rPr>
                <w:rFonts w:ascii="Arial" w:hAnsi="Arial" w:cs="Arial"/>
                <w:sz w:val="24"/>
                <w:szCs w:val="24"/>
              </w:rPr>
              <w:instrText xml:space="preserve"> REF _Ref140579177 \r \h  \* MERGEFORMAT </w:instrText>
            </w:r>
            <w:r w:rsidRPr="00E758B2">
              <w:rPr>
                <w:rFonts w:ascii="Arial" w:hAnsi="Arial" w:cs="Arial"/>
                <w:sz w:val="24"/>
                <w:szCs w:val="24"/>
              </w:rPr>
            </w:r>
            <w:r w:rsidRPr="00E758B2">
              <w:rPr>
                <w:rFonts w:ascii="Arial" w:hAnsi="Arial" w:cs="Arial"/>
                <w:sz w:val="24"/>
                <w:szCs w:val="24"/>
              </w:rPr>
              <w:fldChar w:fldCharType="separate"/>
            </w:r>
            <w:r w:rsidR="005C1A0A">
              <w:rPr>
                <w:rFonts w:ascii="Arial" w:hAnsi="Arial" w:cs="Arial"/>
                <w:sz w:val="24"/>
                <w:szCs w:val="24"/>
              </w:rPr>
              <w:t>21.1</w:t>
            </w:r>
            <w:r w:rsidRPr="00E758B2">
              <w:rPr>
                <w:rFonts w:ascii="Arial" w:hAnsi="Arial" w:cs="Arial"/>
                <w:sz w:val="24"/>
                <w:szCs w:val="24"/>
              </w:rPr>
              <w:fldChar w:fldCharType="end"/>
            </w:r>
            <w:r w:rsidRPr="00E758B2">
              <w:rPr>
                <w:rFonts w:ascii="Arial" w:hAnsi="Arial" w:cs="Arial"/>
                <w:sz w:val="24"/>
                <w:szCs w:val="24"/>
              </w:rPr>
              <w:t>.</w:t>
            </w:r>
          </w:p>
        </w:tc>
        <w:tc>
          <w:tcPr>
            <w:tcW w:w="2795" w:type="dxa"/>
          </w:tcPr>
          <w:p w14:paraId="5D2D5AD8" w14:textId="08800B2D" w:rsidR="00964491" w:rsidRPr="00E758B2" w:rsidRDefault="00964491" w:rsidP="00964491">
            <w:pPr>
              <w:spacing w:before="60" w:after="60" w:line="240" w:lineRule="auto"/>
              <w:rPr>
                <w:rFonts w:ascii="Arial" w:hAnsi="Arial" w:cs="Arial"/>
                <w:bCs/>
                <w:sz w:val="24"/>
                <w:szCs w:val="24"/>
              </w:rPr>
            </w:pPr>
            <w:r w:rsidRPr="00E758B2">
              <w:rPr>
                <w:rFonts w:ascii="Arial" w:hAnsi="Arial" w:cs="Arial"/>
                <w:bCs/>
                <w:sz w:val="24"/>
                <w:szCs w:val="24"/>
              </w:rPr>
              <w:t>Təkliflərin təqdim edilməsinin son müddəti</w:t>
            </w:r>
          </w:p>
        </w:tc>
        <w:tc>
          <w:tcPr>
            <w:tcW w:w="4913" w:type="dxa"/>
            <w:tcBorders>
              <w:top w:val="single" w:sz="4" w:space="0" w:color="auto"/>
            </w:tcBorders>
          </w:tcPr>
          <w:p w14:paraId="5FBC8E17" w14:textId="26A0BE35" w:rsidR="00361243" w:rsidRDefault="005858B3" w:rsidP="00361243">
            <w:pPr>
              <w:spacing w:after="0" w:line="240" w:lineRule="auto"/>
              <w:rPr>
                <w:rFonts w:ascii="Arial" w:hAnsi="Arial" w:cs="Arial"/>
                <w:b/>
                <w:i/>
                <w:iCs/>
                <w:sz w:val="24"/>
                <w:szCs w:val="24"/>
              </w:rPr>
            </w:pPr>
            <w:r>
              <w:rPr>
                <w:rFonts w:ascii="Arial" w:hAnsi="Arial" w:cs="Arial"/>
                <w:b/>
                <w:i/>
                <w:iCs/>
                <w:sz w:val="24"/>
                <w:szCs w:val="24"/>
              </w:rPr>
              <w:t>20</w:t>
            </w:r>
            <w:r w:rsidR="00A73BD4">
              <w:rPr>
                <w:rFonts w:ascii="Arial" w:hAnsi="Arial" w:cs="Arial"/>
                <w:b/>
                <w:i/>
                <w:iCs/>
                <w:sz w:val="24"/>
                <w:szCs w:val="24"/>
              </w:rPr>
              <w:t>.11</w:t>
            </w:r>
            <w:r w:rsidR="00361243" w:rsidRPr="00EE6A2B">
              <w:rPr>
                <w:rFonts w:ascii="Arial" w:hAnsi="Arial" w:cs="Arial"/>
                <w:b/>
                <w:i/>
                <w:iCs/>
                <w:sz w:val="24"/>
                <w:szCs w:val="24"/>
              </w:rPr>
              <w:t>.2025-ci il, saat 15:00-dək</w:t>
            </w:r>
          </w:p>
          <w:p w14:paraId="5FA3E5A4" w14:textId="77777777" w:rsidR="00361243" w:rsidRDefault="00361243" w:rsidP="00361243">
            <w:pPr>
              <w:spacing w:after="0" w:line="240" w:lineRule="auto"/>
              <w:rPr>
                <w:rFonts w:ascii="Arial" w:hAnsi="Arial" w:cs="Arial"/>
                <w:bCs/>
                <w:i/>
                <w:iCs/>
                <w:sz w:val="24"/>
                <w:szCs w:val="24"/>
              </w:rPr>
            </w:pPr>
            <w:r w:rsidRPr="00DF1BEF">
              <w:rPr>
                <w:rFonts w:ascii="Arial" w:hAnsi="Arial" w:cs="Arial"/>
                <w:bCs/>
                <w:i/>
                <w:iCs/>
                <w:sz w:val="24"/>
                <w:szCs w:val="24"/>
              </w:rPr>
              <w:t>(Qiymət təklifi Satınalan təşkilata qapalı, imzalanmış və 4 tərəfdən möhürlənmiş zərfdə qeyd olunmuş tarixədək təqdim olunmalıdır.)</w:t>
            </w:r>
            <w:r>
              <w:rPr>
                <w:rFonts w:ascii="Arial" w:hAnsi="Arial" w:cs="Arial"/>
                <w:bCs/>
                <w:i/>
                <w:iCs/>
                <w:sz w:val="24"/>
                <w:szCs w:val="24"/>
              </w:rPr>
              <w:t xml:space="preserve"> </w:t>
            </w:r>
          </w:p>
          <w:p w14:paraId="3002EF67" w14:textId="7C0BA8BC" w:rsidR="00964491" w:rsidRPr="00E758B2" w:rsidRDefault="00361243" w:rsidP="00361243">
            <w:pPr>
              <w:spacing w:before="60" w:after="60" w:line="240" w:lineRule="auto"/>
              <w:jc w:val="both"/>
              <w:rPr>
                <w:rFonts w:ascii="Arial" w:hAnsi="Arial" w:cs="Arial"/>
                <w:i/>
                <w:iCs/>
                <w:sz w:val="24"/>
                <w:szCs w:val="24"/>
              </w:rPr>
            </w:pPr>
            <w:r>
              <w:rPr>
                <w:rFonts w:ascii="Arial" w:hAnsi="Arial" w:cs="Arial"/>
                <w:b/>
                <w:bCs/>
                <w:i/>
                <w:iCs/>
                <w:sz w:val="24"/>
                <w:szCs w:val="24"/>
              </w:rPr>
              <w:t xml:space="preserve">Açılış: </w:t>
            </w:r>
            <w:r w:rsidR="005858B3">
              <w:rPr>
                <w:rFonts w:ascii="Arial" w:hAnsi="Arial" w:cs="Arial"/>
                <w:b/>
                <w:bCs/>
                <w:i/>
                <w:iCs/>
                <w:sz w:val="24"/>
                <w:szCs w:val="24"/>
              </w:rPr>
              <w:t>20</w:t>
            </w:r>
            <w:r w:rsidR="00A73BD4">
              <w:rPr>
                <w:rFonts w:ascii="Arial" w:hAnsi="Arial" w:cs="Arial"/>
                <w:b/>
                <w:i/>
                <w:iCs/>
                <w:sz w:val="24"/>
                <w:szCs w:val="24"/>
              </w:rPr>
              <w:t>.11</w:t>
            </w:r>
            <w:r w:rsidRPr="00EE6A2B">
              <w:rPr>
                <w:rFonts w:ascii="Arial" w:hAnsi="Arial" w:cs="Arial"/>
                <w:b/>
                <w:i/>
                <w:iCs/>
                <w:sz w:val="24"/>
                <w:szCs w:val="24"/>
              </w:rPr>
              <w:t>.2025-ci il, saat</w:t>
            </w:r>
            <w:r w:rsidR="00A73BD4">
              <w:rPr>
                <w:rFonts w:ascii="Arial" w:hAnsi="Arial" w:cs="Arial"/>
                <w:b/>
                <w:i/>
                <w:iCs/>
                <w:sz w:val="24"/>
                <w:szCs w:val="24"/>
              </w:rPr>
              <w:t xml:space="preserve"> 16:00</w:t>
            </w:r>
          </w:p>
        </w:tc>
      </w:tr>
      <w:tr w:rsidR="00964491" w:rsidRPr="00E758B2" w14:paraId="36766ADC" w14:textId="77777777" w:rsidTr="00844EDC">
        <w:trPr>
          <w:trHeight w:val="265"/>
          <w:jc w:val="center"/>
        </w:trPr>
        <w:tc>
          <w:tcPr>
            <w:tcW w:w="10002" w:type="dxa"/>
            <w:gridSpan w:val="4"/>
            <w:vAlign w:val="center"/>
          </w:tcPr>
          <w:p w14:paraId="446D76E1" w14:textId="1B8E9FA7" w:rsidR="00964491" w:rsidRPr="00E758B2" w:rsidRDefault="00964491">
            <w:pPr>
              <w:pStyle w:val="ListParagraph"/>
              <w:numPr>
                <w:ilvl w:val="0"/>
                <w:numId w:val="14"/>
              </w:numPr>
              <w:spacing w:before="60" w:after="0" w:line="276" w:lineRule="auto"/>
              <w:ind w:left="0" w:firstLine="0"/>
              <w:contextualSpacing w:val="0"/>
              <w:jc w:val="center"/>
              <w:rPr>
                <w:rFonts w:ascii="Arial" w:hAnsi="Arial" w:cs="Arial"/>
                <w:b/>
                <w:sz w:val="24"/>
                <w:szCs w:val="24"/>
              </w:rPr>
            </w:pPr>
            <w:r w:rsidRPr="00E758B2">
              <w:rPr>
                <w:rFonts w:ascii="Arial" w:hAnsi="Arial" w:cs="Arial"/>
                <w:b/>
                <w:sz w:val="24"/>
                <w:szCs w:val="24"/>
              </w:rPr>
              <w:t>Təkliflərin qiymətləndirilməsi və müqayisəsi</w:t>
            </w:r>
          </w:p>
        </w:tc>
      </w:tr>
      <w:tr w:rsidR="00361243" w:rsidRPr="00E758B2" w14:paraId="7B93554B" w14:textId="77777777" w:rsidTr="00FD03DB">
        <w:trPr>
          <w:trHeight w:val="265"/>
          <w:jc w:val="center"/>
        </w:trPr>
        <w:tc>
          <w:tcPr>
            <w:tcW w:w="955" w:type="dxa"/>
          </w:tcPr>
          <w:p w14:paraId="54B0D7FC" w14:textId="771FE9CC" w:rsidR="00361243" w:rsidRPr="00E758B2" w:rsidRDefault="00361243" w:rsidP="00361243">
            <w:pPr>
              <w:numPr>
                <w:ilvl w:val="0"/>
                <w:numId w:val="6"/>
              </w:numPr>
              <w:spacing w:before="60" w:after="60" w:line="240" w:lineRule="auto"/>
              <w:jc w:val="center"/>
              <w:rPr>
                <w:rFonts w:ascii="Arial" w:hAnsi="Arial" w:cs="Arial"/>
                <w:sz w:val="24"/>
                <w:szCs w:val="24"/>
              </w:rPr>
            </w:pPr>
            <w:bookmarkStart w:id="190" w:name="_Ref141104045"/>
          </w:p>
        </w:tc>
        <w:bookmarkEnd w:id="190"/>
        <w:tc>
          <w:tcPr>
            <w:tcW w:w="1339" w:type="dxa"/>
          </w:tcPr>
          <w:p w14:paraId="1F5ACCFE" w14:textId="47FB1DAA" w:rsidR="00361243" w:rsidRPr="00E758B2" w:rsidRDefault="00361243" w:rsidP="00361243">
            <w:pPr>
              <w:spacing w:before="60" w:after="60" w:line="240" w:lineRule="auto"/>
              <w:rPr>
                <w:rFonts w:ascii="Arial" w:hAnsi="Arial" w:cs="Arial"/>
                <w:sz w:val="24"/>
                <w:szCs w:val="24"/>
              </w:rPr>
            </w:pPr>
            <w:r w:rsidRPr="00460FD5">
              <w:rPr>
                <w:rFonts w:ascii="Arial" w:hAnsi="Arial" w:cs="Arial"/>
                <w:sz w:val="24"/>
                <w:szCs w:val="24"/>
              </w:rPr>
              <w:fldChar w:fldCharType="begin"/>
            </w:r>
            <w:r w:rsidRPr="00460FD5">
              <w:rPr>
                <w:rFonts w:ascii="Arial" w:hAnsi="Arial" w:cs="Arial"/>
                <w:sz w:val="24"/>
                <w:szCs w:val="24"/>
              </w:rPr>
              <w:instrText xml:space="preserve"> REF _Ref141104031 \r \h  \* MERGEFORMAT </w:instrText>
            </w:r>
            <w:r w:rsidRPr="00460FD5">
              <w:rPr>
                <w:rFonts w:ascii="Arial" w:hAnsi="Arial" w:cs="Arial"/>
                <w:sz w:val="24"/>
                <w:szCs w:val="24"/>
              </w:rPr>
            </w:r>
            <w:r w:rsidRPr="00460FD5">
              <w:rPr>
                <w:rFonts w:ascii="Arial" w:hAnsi="Arial" w:cs="Arial"/>
                <w:sz w:val="24"/>
                <w:szCs w:val="24"/>
              </w:rPr>
              <w:fldChar w:fldCharType="separate"/>
            </w:r>
            <w:r>
              <w:rPr>
                <w:rFonts w:ascii="Arial" w:hAnsi="Arial" w:cs="Arial"/>
                <w:sz w:val="24"/>
                <w:szCs w:val="24"/>
              </w:rPr>
              <w:t>31.1</w:t>
            </w:r>
            <w:r w:rsidRPr="00460FD5">
              <w:rPr>
                <w:rFonts w:ascii="Arial" w:hAnsi="Arial" w:cs="Arial"/>
                <w:sz w:val="24"/>
                <w:szCs w:val="24"/>
              </w:rPr>
              <w:fldChar w:fldCharType="end"/>
            </w:r>
            <w:r w:rsidRPr="00460FD5">
              <w:rPr>
                <w:rFonts w:ascii="Arial" w:hAnsi="Arial" w:cs="Arial"/>
                <w:sz w:val="24"/>
                <w:szCs w:val="24"/>
              </w:rPr>
              <w:t>.</w:t>
            </w:r>
          </w:p>
        </w:tc>
        <w:tc>
          <w:tcPr>
            <w:tcW w:w="2795" w:type="dxa"/>
          </w:tcPr>
          <w:p w14:paraId="7976FC12" w14:textId="34002ABD" w:rsidR="00361243" w:rsidRPr="00E758B2" w:rsidRDefault="00361243" w:rsidP="00361243">
            <w:pPr>
              <w:spacing w:before="60" w:after="60" w:line="240" w:lineRule="auto"/>
              <w:rPr>
                <w:rFonts w:ascii="Arial" w:hAnsi="Arial" w:cs="Arial"/>
                <w:bCs/>
                <w:sz w:val="24"/>
                <w:szCs w:val="24"/>
              </w:rPr>
            </w:pPr>
            <w:r w:rsidRPr="00460FD5">
              <w:rPr>
                <w:rFonts w:ascii="Arial" w:hAnsi="Arial" w:cs="Arial"/>
                <w:bCs/>
                <w:sz w:val="24"/>
                <w:szCs w:val="24"/>
              </w:rPr>
              <w:t>Subpodratçı</w:t>
            </w:r>
          </w:p>
        </w:tc>
        <w:tc>
          <w:tcPr>
            <w:tcW w:w="4913" w:type="dxa"/>
            <w:tcBorders>
              <w:top w:val="single" w:sz="4" w:space="0" w:color="auto"/>
              <w:bottom w:val="single" w:sz="4" w:space="0" w:color="auto"/>
            </w:tcBorders>
          </w:tcPr>
          <w:p w14:paraId="64B12989" w14:textId="5C365366" w:rsidR="00361243" w:rsidRPr="00E758B2" w:rsidRDefault="00361243" w:rsidP="00361243">
            <w:pPr>
              <w:spacing w:after="0" w:line="276" w:lineRule="auto"/>
              <w:rPr>
                <w:rFonts w:ascii="Arial" w:hAnsi="Arial" w:cs="Arial"/>
                <w:bCs/>
                <w:i/>
                <w:iCs/>
                <w:sz w:val="24"/>
                <w:szCs w:val="24"/>
              </w:rPr>
            </w:pPr>
            <w:r w:rsidRPr="00EE6A2B">
              <w:rPr>
                <w:rFonts w:ascii="Arial" w:hAnsi="Arial" w:cs="Arial"/>
                <w:bCs/>
                <w:i/>
                <w:iCs/>
                <w:sz w:val="24"/>
                <w:szCs w:val="24"/>
              </w:rPr>
              <w:t xml:space="preserve">Subpodratçının cəlb edilməsinə icazə </w:t>
            </w:r>
            <w:sdt>
              <w:sdtPr>
                <w:rPr>
                  <w:rFonts w:ascii="Arial" w:hAnsi="Arial" w:cs="Arial"/>
                  <w:b/>
                  <w:i/>
                  <w:iCs/>
                  <w:sz w:val="24"/>
                  <w:szCs w:val="24"/>
                </w:rPr>
                <w:alias w:val="Subpodratçı"/>
                <w:tag w:val="Subpodratçı"/>
                <w:id w:val="-1794665808"/>
                <w:placeholder>
                  <w:docPart w:val="5E3DC4C740594075B0EF48458C3FF040"/>
                </w:placeholder>
                <w:comboBox>
                  <w:listItem w:displayText="verilir" w:value="verilir"/>
                  <w:listItem w:displayText="verilmir" w:value="verilmir"/>
                </w:comboBox>
              </w:sdtPr>
              <w:sdtContent>
                <w:r w:rsidRPr="00EE6A2B">
                  <w:rPr>
                    <w:rFonts w:ascii="Arial" w:hAnsi="Arial" w:cs="Arial"/>
                    <w:b/>
                    <w:i/>
                    <w:iCs/>
                    <w:sz w:val="24"/>
                    <w:szCs w:val="24"/>
                  </w:rPr>
                  <w:t>verilmir</w:t>
                </w:r>
              </w:sdtContent>
            </w:sdt>
            <w:r w:rsidRPr="00EE6A2B">
              <w:rPr>
                <w:rFonts w:ascii="Arial" w:hAnsi="Arial" w:cs="Arial"/>
                <w:bCs/>
                <w:i/>
                <w:iCs/>
                <w:sz w:val="24"/>
                <w:szCs w:val="24"/>
              </w:rPr>
              <w:t>.</w:t>
            </w:r>
          </w:p>
        </w:tc>
      </w:tr>
      <w:tr w:rsidR="00361243" w:rsidRPr="00E758B2" w14:paraId="5D449B2D" w14:textId="77777777" w:rsidTr="00FD03DB">
        <w:trPr>
          <w:trHeight w:val="265"/>
          <w:jc w:val="center"/>
        </w:trPr>
        <w:tc>
          <w:tcPr>
            <w:tcW w:w="955" w:type="dxa"/>
          </w:tcPr>
          <w:p w14:paraId="1F76FFE8" w14:textId="77777777" w:rsidR="00361243" w:rsidRPr="00E758B2" w:rsidRDefault="00361243" w:rsidP="00361243">
            <w:pPr>
              <w:numPr>
                <w:ilvl w:val="0"/>
                <w:numId w:val="6"/>
              </w:numPr>
              <w:spacing w:before="60" w:after="60" w:line="240" w:lineRule="auto"/>
              <w:jc w:val="center"/>
              <w:rPr>
                <w:rFonts w:ascii="Arial" w:hAnsi="Arial" w:cs="Arial"/>
                <w:sz w:val="24"/>
                <w:szCs w:val="24"/>
              </w:rPr>
            </w:pPr>
            <w:bookmarkStart w:id="191" w:name="_Ref141346008"/>
          </w:p>
        </w:tc>
        <w:bookmarkEnd w:id="191"/>
        <w:tc>
          <w:tcPr>
            <w:tcW w:w="1339" w:type="dxa"/>
          </w:tcPr>
          <w:p w14:paraId="3344301D" w14:textId="01FD649E" w:rsidR="00361243" w:rsidRPr="00E758B2" w:rsidRDefault="00361243" w:rsidP="00361243">
            <w:pPr>
              <w:spacing w:before="60" w:after="60" w:line="240" w:lineRule="auto"/>
              <w:rPr>
                <w:rFonts w:ascii="Arial" w:hAnsi="Arial" w:cs="Arial"/>
                <w:sz w:val="24"/>
                <w:szCs w:val="24"/>
              </w:rPr>
            </w:pPr>
            <w:r w:rsidRPr="00460FD5">
              <w:rPr>
                <w:rFonts w:ascii="Arial" w:hAnsi="Arial" w:cs="Arial"/>
                <w:sz w:val="24"/>
                <w:szCs w:val="24"/>
              </w:rPr>
              <w:fldChar w:fldCharType="begin"/>
            </w:r>
            <w:r w:rsidRPr="00460FD5">
              <w:rPr>
                <w:rFonts w:ascii="Arial" w:hAnsi="Arial" w:cs="Arial"/>
                <w:sz w:val="24"/>
                <w:szCs w:val="24"/>
              </w:rPr>
              <w:instrText xml:space="preserve"> REF _Ref141108622 \r \h  \* MERGEFORMAT </w:instrText>
            </w:r>
            <w:r w:rsidRPr="00460FD5">
              <w:rPr>
                <w:rFonts w:ascii="Arial" w:hAnsi="Arial" w:cs="Arial"/>
                <w:sz w:val="24"/>
                <w:szCs w:val="24"/>
              </w:rPr>
            </w:r>
            <w:r w:rsidRPr="00460FD5">
              <w:rPr>
                <w:rFonts w:ascii="Arial" w:hAnsi="Arial" w:cs="Arial"/>
                <w:sz w:val="24"/>
                <w:szCs w:val="24"/>
              </w:rPr>
              <w:fldChar w:fldCharType="separate"/>
            </w:r>
            <w:r>
              <w:rPr>
                <w:rFonts w:ascii="Arial" w:hAnsi="Arial" w:cs="Arial"/>
                <w:sz w:val="24"/>
                <w:szCs w:val="24"/>
              </w:rPr>
              <w:t>32.2</w:t>
            </w:r>
            <w:r w:rsidRPr="00460FD5">
              <w:rPr>
                <w:rFonts w:ascii="Arial" w:hAnsi="Arial" w:cs="Arial"/>
                <w:sz w:val="24"/>
                <w:szCs w:val="24"/>
              </w:rPr>
              <w:fldChar w:fldCharType="end"/>
            </w:r>
            <w:r w:rsidRPr="00460FD5">
              <w:rPr>
                <w:rFonts w:ascii="Arial" w:hAnsi="Arial" w:cs="Arial"/>
                <w:sz w:val="24"/>
                <w:szCs w:val="24"/>
              </w:rPr>
              <w:t>.</w:t>
            </w:r>
          </w:p>
        </w:tc>
        <w:tc>
          <w:tcPr>
            <w:tcW w:w="2795" w:type="dxa"/>
          </w:tcPr>
          <w:p w14:paraId="59F6914A" w14:textId="1EF389F4" w:rsidR="00361243" w:rsidRPr="00E758B2" w:rsidRDefault="00361243" w:rsidP="00361243">
            <w:pPr>
              <w:spacing w:before="60" w:after="60" w:line="240" w:lineRule="auto"/>
              <w:rPr>
                <w:rFonts w:ascii="Arial" w:hAnsi="Arial" w:cs="Arial"/>
                <w:bCs/>
                <w:sz w:val="24"/>
                <w:szCs w:val="24"/>
              </w:rPr>
            </w:pPr>
            <w:r w:rsidRPr="00460FD5">
              <w:rPr>
                <w:rFonts w:ascii="Arial" w:hAnsi="Arial" w:cs="Arial"/>
                <w:bCs/>
                <w:sz w:val="24"/>
                <w:szCs w:val="24"/>
              </w:rPr>
              <w:t>Qiymətləndirmə meyarlarının nisbi qiyməti (balı) və çəkisi:</w:t>
            </w:r>
          </w:p>
        </w:tc>
        <w:tc>
          <w:tcPr>
            <w:tcW w:w="4913" w:type="dxa"/>
            <w:tcBorders>
              <w:top w:val="single" w:sz="4" w:space="0" w:color="auto"/>
              <w:bottom w:val="single" w:sz="4" w:space="0" w:color="auto"/>
            </w:tcBorders>
          </w:tcPr>
          <w:p w14:paraId="00001928" w14:textId="77777777" w:rsidR="00361243" w:rsidRPr="00EE6A2B" w:rsidRDefault="00361243" w:rsidP="00361243">
            <w:pPr>
              <w:spacing w:after="0" w:line="276" w:lineRule="auto"/>
              <w:rPr>
                <w:rFonts w:ascii="Arial" w:hAnsi="Arial" w:cs="Arial"/>
                <w:b/>
                <w:i/>
                <w:iCs/>
                <w:sz w:val="24"/>
                <w:szCs w:val="24"/>
              </w:rPr>
            </w:pPr>
            <w:r w:rsidRPr="00EE6A2B">
              <w:rPr>
                <w:rFonts w:ascii="Arial" w:hAnsi="Arial" w:cs="Arial"/>
                <w:bCs/>
                <w:i/>
                <w:iCs/>
                <w:sz w:val="24"/>
                <w:szCs w:val="24"/>
              </w:rPr>
              <w:t xml:space="preserve">Meyarların nisbi qiyməti (balı) </w:t>
            </w:r>
            <w:sdt>
              <w:sdtPr>
                <w:rPr>
                  <w:rFonts w:ascii="Arial" w:hAnsi="Arial" w:cs="Arial"/>
                  <w:b/>
                  <w:i/>
                  <w:iCs/>
                  <w:sz w:val="24"/>
                  <w:szCs w:val="24"/>
                </w:rPr>
                <w:alias w:val="Bal"/>
                <w:tag w:val="Bal"/>
                <w:id w:val="1018349528"/>
                <w:placeholder>
                  <w:docPart w:val="D7ABEAD538044E0F8A70DEFE9911CAC6"/>
                </w:placeholder>
                <w:comboBox>
                  <w:listItem w:displayText="tətbiq edilir" w:value="tətbiq edilir"/>
                  <w:listItem w:displayText="tətbiq edilmir" w:value="tətbiq edilmir"/>
                </w:comboBox>
              </w:sdtPr>
              <w:sdtContent>
                <w:r w:rsidRPr="00415A67">
                  <w:rPr>
                    <w:rFonts w:ascii="Arial" w:hAnsi="Arial" w:cs="Arial"/>
                    <w:b/>
                    <w:i/>
                    <w:iCs/>
                    <w:sz w:val="24"/>
                    <w:szCs w:val="24"/>
                  </w:rPr>
                  <w:t>tətbiq edilmir</w:t>
                </w:r>
              </w:sdtContent>
            </w:sdt>
          </w:p>
          <w:p w14:paraId="1ED1B9E6" w14:textId="77777777" w:rsidR="00361243" w:rsidRPr="00EE6A2B" w:rsidRDefault="00361243" w:rsidP="00361243">
            <w:pPr>
              <w:spacing w:after="0" w:line="276" w:lineRule="auto"/>
              <w:rPr>
                <w:rFonts w:ascii="Arial" w:hAnsi="Arial" w:cs="Arial"/>
                <w:bCs/>
                <w:i/>
                <w:iCs/>
                <w:sz w:val="24"/>
                <w:szCs w:val="24"/>
                <w:highlight w:val="yellow"/>
              </w:rPr>
            </w:pPr>
          </w:p>
          <w:p w14:paraId="6ED56008" w14:textId="77777777" w:rsidR="00361243" w:rsidRPr="00EE6A2B" w:rsidRDefault="00361243" w:rsidP="00361243">
            <w:pPr>
              <w:spacing w:after="0" w:line="240" w:lineRule="auto"/>
              <w:rPr>
                <w:rFonts w:ascii="Arial" w:hAnsi="Arial" w:cs="Arial"/>
                <w:bCs/>
                <w:i/>
                <w:iCs/>
                <w:sz w:val="24"/>
                <w:szCs w:val="24"/>
              </w:rPr>
            </w:pPr>
            <w:r w:rsidRPr="00EE6A2B">
              <w:rPr>
                <w:rFonts w:ascii="Arial" w:hAnsi="Arial" w:cs="Arial"/>
                <w:bCs/>
                <w:i/>
                <w:iCs/>
                <w:sz w:val="24"/>
                <w:szCs w:val="24"/>
              </w:rPr>
              <w:t>Qiymət amilinin çə</w:t>
            </w:r>
            <w:r>
              <w:rPr>
                <w:rFonts w:ascii="Arial" w:hAnsi="Arial" w:cs="Arial"/>
                <w:bCs/>
                <w:i/>
                <w:iCs/>
                <w:sz w:val="24"/>
                <w:szCs w:val="24"/>
              </w:rPr>
              <w:t>kisi 100 bal</w:t>
            </w:r>
          </w:p>
          <w:p w14:paraId="6330AC08" w14:textId="0E0F8C13" w:rsidR="00361243" w:rsidRPr="00E758B2" w:rsidRDefault="00361243" w:rsidP="00361243">
            <w:pPr>
              <w:spacing w:after="0" w:line="240" w:lineRule="auto"/>
              <w:jc w:val="both"/>
              <w:rPr>
                <w:rFonts w:ascii="Arial" w:hAnsi="Arial" w:cs="Arial"/>
                <w:bCs/>
                <w:i/>
                <w:iCs/>
                <w:sz w:val="24"/>
                <w:szCs w:val="24"/>
              </w:rPr>
            </w:pPr>
          </w:p>
        </w:tc>
      </w:tr>
      <w:tr w:rsidR="00361243" w:rsidRPr="00E758B2" w14:paraId="0835274E" w14:textId="77777777" w:rsidTr="00FD03DB">
        <w:trPr>
          <w:trHeight w:val="265"/>
          <w:jc w:val="center"/>
        </w:trPr>
        <w:tc>
          <w:tcPr>
            <w:tcW w:w="955" w:type="dxa"/>
          </w:tcPr>
          <w:p w14:paraId="2B48E32F" w14:textId="77777777" w:rsidR="00361243" w:rsidRPr="00E758B2" w:rsidRDefault="00361243" w:rsidP="00361243">
            <w:pPr>
              <w:numPr>
                <w:ilvl w:val="0"/>
                <w:numId w:val="6"/>
              </w:numPr>
              <w:spacing w:before="60" w:after="60" w:line="240" w:lineRule="auto"/>
              <w:jc w:val="center"/>
              <w:rPr>
                <w:rFonts w:ascii="Arial" w:hAnsi="Arial" w:cs="Arial"/>
                <w:sz w:val="24"/>
                <w:szCs w:val="24"/>
              </w:rPr>
            </w:pPr>
            <w:bookmarkStart w:id="192" w:name="_Ref149515162"/>
          </w:p>
        </w:tc>
        <w:bookmarkEnd w:id="192"/>
        <w:tc>
          <w:tcPr>
            <w:tcW w:w="1339" w:type="dxa"/>
          </w:tcPr>
          <w:p w14:paraId="26404450" w14:textId="0C13720F" w:rsidR="00361243" w:rsidRPr="00E758B2" w:rsidRDefault="00361243" w:rsidP="00361243">
            <w:pPr>
              <w:spacing w:before="60" w:after="60" w:line="240" w:lineRule="auto"/>
              <w:rPr>
                <w:rFonts w:ascii="Arial" w:hAnsi="Arial" w:cs="Arial"/>
                <w:sz w:val="24"/>
                <w:szCs w:val="24"/>
              </w:rPr>
            </w:pPr>
            <w:r w:rsidRPr="00460FD5">
              <w:rPr>
                <w:rFonts w:ascii="Arial" w:hAnsi="Arial" w:cs="Arial"/>
                <w:sz w:val="24"/>
                <w:szCs w:val="24"/>
              </w:rPr>
              <w:fldChar w:fldCharType="begin"/>
            </w:r>
            <w:r w:rsidRPr="00460FD5">
              <w:rPr>
                <w:rFonts w:ascii="Arial" w:hAnsi="Arial" w:cs="Arial"/>
                <w:sz w:val="24"/>
                <w:szCs w:val="24"/>
              </w:rPr>
              <w:instrText xml:space="preserve"> REF _Ref149515143 \r \h  \* MERGEFORMAT </w:instrText>
            </w:r>
            <w:r w:rsidRPr="00460FD5">
              <w:rPr>
                <w:rFonts w:ascii="Arial" w:hAnsi="Arial" w:cs="Arial"/>
                <w:sz w:val="24"/>
                <w:szCs w:val="24"/>
              </w:rPr>
            </w:r>
            <w:r w:rsidRPr="00460FD5">
              <w:rPr>
                <w:rFonts w:ascii="Arial" w:hAnsi="Arial" w:cs="Arial"/>
                <w:sz w:val="24"/>
                <w:szCs w:val="24"/>
              </w:rPr>
              <w:fldChar w:fldCharType="separate"/>
            </w:r>
            <w:r>
              <w:rPr>
                <w:rFonts w:ascii="Arial" w:hAnsi="Arial" w:cs="Arial"/>
                <w:sz w:val="24"/>
                <w:szCs w:val="24"/>
              </w:rPr>
              <w:t>32.4</w:t>
            </w:r>
            <w:r w:rsidRPr="00460FD5">
              <w:rPr>
                <w:rFonts w:ascii="Arial" w:hAnsi="Arial" w:cs="Arial"/>
                <w:sz w:val="24"/>
                <w:szCs w:val="24"/>
              </w:rPr>
              <w:fldChar w:fldCharType="end"/>
            </w:r>
            <w:r w:rsidRPr="00460FD5">
              <w:rPr>
                <w:rFonts w:ascii="Arial" w:hAnsi="Arial" w:cs="Arial"/>
                <w:sz w:val="24"/>
                <w:szCs w:val="24"/>
              </w:rPr>
              <w:t>.</w:t>
            </w:r>
          </w:p>
        </w:tc>
        <w:tc>
          <w:tcPr>
            <w:tcW w:w="2795" w:type="dxa"/>
          </w:tcPr>
          <w:p w14:paraId="0A897A6C" w14:textId="0E7CA4CE" w:rsidR="00361243" w:rsidRPr="00E758B2" w:rsidRDefault="00361243" w:rsidP="00361243">
            <w:pPr>
              <w:spacing w:before="60" w:after="60" w:line="240" w:lineRule="auto"/>
              <w:rPr>
                <w:rFonts w:ascii="Arial" w:hAnsi="Arial" w:cs="Arial"/>
                <w:bCs/>
                <w:sz w:val="24"/>
                <w:szCs w:val="24"/>
              </w:rPr>
            </w:pPr>
            <w:r w:rsidRPr="00460FD5">
              <w:rPr>
                <w:rFonts w:ascii="Arial" w:hAnsi="Arial" w:cs="Arial"/>
                <w:bCs/>
                <w:sz w:val="24"/>
                <w:szCs w:val="24"/>
              </w:rPr>
              <w:t>Qiymətin tənzimlənməsində istifadə ediləcək meyarlar</w:t>
            </w:r>
          </w:p>
        </w:tc>
        <w:tc>
          <w:tcPr>
            <w:tcW w:w="4913" w:type="dxa"/>
            <w:tcBorders>
              <w:top w:val="single" w:sz="4" w:space="0" w:color="auto"/>
              <w:bottom w:val="single" w:sz="4" w:space="0" w:color="auto"/>
            </w:tcBorders>
          </w:tcPr>
          <w:p w14:paraId="321C61A6" w14:textId="77777777" w:rsidR="00361243" w:rsidRPr="00EE6A2B" w:rsidRDefault="00361243" w:rsidP="00361243">
            <w:pPr>
              <w:pStyle w:val="ListParagraph"/>
              <w:numPr>
                <w:ilvl w:val="0"/>
                <w:numId w:val="43"/>
              </w:numPr>
              <w:spacing w:after="0" w:line="276" w:lineRule="auto"/>
              <w:rPr>
                <w:rFonts w:ascii="Arial" w:hAnsi="Arial" w:cs="Arial"/>
                <w:bCs/>
                <w:i/>
                <w:iCs/>
                <w:sz w:val="24"/>
                <w:szCs w:val="24"/>
              </w:rPr>
            </w:pPr>
            <w:r w:rsidRPr="00EE6A2B">
              <w:rPr>
                <w:rFonts w:ascii="Arial" w:hAnsi="Arial" w:cs="Arial"/>
                <w:bCs/>
                <w:i/>
                <w:iCs/>
                <w:sz w:val="24"/>
                <w:szCs w:val="24"/>
              </w:rPr>
              <w:t xml:space="preserve">Çatdırılma qrafikindən kənarlaşma </w:t>
            </w:r>
            <w:sdt>
              <w:sdtPr>
                <w:rPr>
                  <w:rFonts w:ascii="Arial" w:hAnsi="Arial" w:cs="Arial"/>
                  <w:b/>
                  <w:i/>
                  <w:iCs/>
                  <w:sz w:val="24"/>
                  <w:szCs w:val="24"/>
                </w:rPr>
                <w:id w:val="-2057226235"/>
                <w:placeholder>
                  <w:docPart w:val="D3641D5C17FB47FDA7121FA6F8FB03FD"/>
                </w:placeholder>
                <w:comboBox>
                  <w:listItem w:displayText="tətbiq edilir" w:value="tətbiq edilir"/>
                  <w:listItem w:displayText="tətbiq edilmir" w:value="tətbiq edilmir"/>
                </w:comboBox>
              </w:sdtPr>
              <w:sdtContent>
                <w:r w:rsidRPr="001C36F1">
                  <w:rPr>
                    <w:rFonts w:ascii="Arial" w:hAnsi="Arial" w:cs="Arial"/>
                    <w:b/>
                    <w:i/>
                    <w:iCs/>
                    <w:sz w:val="24"/>
                    <w:szCs w:val="24"/>
                  </w:rPr>
                  <w:t>tətbiq edilmir</w:t>
                </w:r>
              </w:sdtContent>
            </w:sdt>
          </w:p>
          <w:p w14:paraId="05DAF9D8" w14:textId="77777777" w:rsidR="00361243" w:rsidRPr="00EE6A2B" w:rsidRDefault="00361243" w:rsidP="00361243">
            <w:pPr>
              <w:pStyle w:val="ListParagraph"/>
              <w:numPr>
                <w:ilvl w:val="0"/>
                <w:numId w:val="43"/>
              </w:numPr>
              <w:spacing w:after="120" w:line="240" w:lineRule="auto"/>
              <w:contextualSpacing w:val="0"/>
              <w:jc w:val="both"/>
              <w:rPr>
                <w:rFonts w:ascii="Arial" w:hAnsi="Arial" w:cs="Arial"/>
                <w:bCs/>
                <w:i/>
                <w:iCs/>
                <w:sz w:val="24"/>
                <w:szCs w:val="24"/>
              </w:rPr>
            </w:pPr>
            <w:r w:rsidRPr="00EE6A2B">
              <w:rPr>
                <w:rFonts w:ascii="Arial" w:hAnsi="Arial" w:cs="Arial"/>
                <w:bCs/>
                <w:i/>
                <w:iCs/>
                <w:sz w:val="24"/>
                <w:szCs w:val="24"/>
              </w:rPr>
              <w:t xml:space="preserve">İstismar, texniki xidmət və təmir xərcləri </w:t>
            </w:r>
            <w:sdt>
              <w:sdtPr>
                <w:rPr>
                  <w:rFonts w:ascii="Arial" w:hAnsi="Arial" w:cs="Arial"/>
                  <w:b/>
                  <w:i/>
                  <w:iCs/>
                  <w:sz w:val="24"/>
                  <w:szCs w:val="24"/>
                </w:rPr>
                <w:id w:val="1156264412"/>
                <w:placeholder>
                  <w:docPart w:val="03BACC9F17F24578982936E4F9C283FA"/>
                </w:placeholder>
                <w:comboBox>
                  <w:listItem w:displayText="tətbiq edilir" w:value="tətbiq edilir"/>
                  <w:listItem w:displayText="tətbiq edilmir" w:value="tətbiq edilmir"/>
                </w:comboBox>
              </w:sdtPr>
              <w:sdtContent>
                <w:r w:rsidRPr="00EE6A2B">
                  <w:rPr>
                    <w:rFonts w:ascii="Arial" w:hAnsi="Arial" w:cs="Arial"/>
                    <w:b/>
                    <w:i/>
                    <w:iCs/>
                    <w:sz w:val="24"/>
                    <w:szCs w:val="24"/>
                  </w:rPr>
                  <w:t>tətbiq edilmir</w:t>
                </w:r>
              </w:sdtContent>
            </w:sdt>
          </w:p>
          <w:p w14:paraId="3CAF9375" w14:textId="77777777" w:rsidR="00361243" w:rsidRPr="00EE6A2B" w:rsidRDefault="00361243" w:rsidP="00361243">
            <w:pPr>
              <w:pStyle w:val="ListParagraph"/>
              <w:numPr>
                <w:ilvl w:val="0"/>
                <w:numId w:val="43"/>
              </w:numPr>
              <w:spacing w:after="0" w:line="276" w:lineRule="auto"/>
              <w:rPr>
                <w:rFonts w:ascii="Arial" w:hAnsi="Arial" w:cs="Arial"/>
                <w:bCs/>
                <w:i/>
                <w:iCs/>
                <w:sz w:val="24"/>
                <w:szCs w:val="24"/>
              </w:rPr>
            </w:pPr>
            <w:r w:rsidRPr="00EE6A2B">
              <w:rPr>
                <w:rFonts w:ascii="Arial" w:hAnsi="Arial" w:cs="Arial"/>
                <w:bCs/>
                <w:i/>
                <w:iCs/>
                <w:sz w:val="24"/>
                <w:szCs w:val="24"/>
              </w:rPr>
              <w:t xml:space="preserve">Ödəniş qrafikindən kənarlaşma </w:t>
            </w:r>
            <w:sdt>
              <w:sdtPr>
                <w:rPr>
                  <w:rFonts w:ascii="Arial" w:hAnsi="Arial" w:cs="Arial"/>
                  <w:b/>
                  <w:i/>
                  <w:iCs/>
                  <w:sz w:val="24"/>
                  <w:szCs w:val="24"/>
                </w:rPr>
                <w:id w:val="1069309922"/>
                <w:placeholder>
                  <w:docPart w:val="CB90829585AF470FA2A97A1091B27440"/>
                </w:placeholder>
                <w:comboBox>
                  <w:listItem w:displayText="tətbiq edilir" w:value="tətbiq edilir"/>
                  <w:listItem w:displayText="tətbiq edilmir" w:value="tətbiq edilmir"/>
                </w:comboBox>
              </w:sdtPr>
              <w:sdtContent>
                <w:r w:rsidRPr="00F43D34">
                  <w:rPr>
                    <w:rFonts w:ascii="Arial" w:hAnsi="Arial" w:cs="Arial"/>
                    <w:b/>
                    <w:i/>
                    <w:iCs/>
                    <w:sz w:val="24"/>
                    <w:szCs w:val="24"/>
                  </w:rPr>
                  <w:t>tətbiq edilmir</w:t>
                </w:r>
              </w:sdtContent>
            </w:sdt>
          </w:p>
          <w:p w14:paraId="36B8CDFD" w14:textId="77777777" w:rsidR="00361243" w:rsidRPr="00EE6A2B" w:rsidRDefault="00361243" w:rsidP="00361243">
            <w:pPr>
              <w:pStyle w:val="ListParagraph"/>
              <w:numPr>
                <w:ilvl w:val="0"/>
                <w:numId w:val="43"/>
              </w:numPr>
              <w:spacing w:after="0" w:line="276" w:lineRule="auto"/>
              <w:rPr>
                <w:rFonts w:ascii="Arial" w:hAnsi="Arial" w:cs="Arial"/>
                <w:bCs/>
                <w:i/>
                <w:iCs/>
                <w:sz w:val="24"/>
                <w:szCs w:val="24"/>
              </w:rPr>
            </w:pPr>
            <w:r w:rsidRPr="00EE6A2B">
              <w:rPr>
                <w:rFonts w:ascii="Arial" w:hAnsi="Arial" w:cs="Arial"/>
                <w:bCs/>
                <w:i/>
                <w:iCs/>
                <w:sz w:val="24"/>
                <w:szCs w:val="24"/>
              </w:rPr>
              <w:lastRenderedPageBreak/>
              <w:t>Əsas əvəzedici komponentlərin, məcburi ehtiyat hissələrinin və xidmətin xərci</w:t>
            </w:r>
            <w:r w:rsidRPr="00EE6A2B">
              <w:rPr>
                <w:rFonts w:ascii="Arial" w:hAnsi="Arial" w:cs="Arial"/>
                <w:b/>
                <w:i/>
                <w:iCs/>
                <w:sz w:val="24"/>
                <w:szCs w:val="24"/>
              </w:rPr>
              <w:t xml:space="preserve"> </w:t>
            </w:r>
            <w:sdt>
              <w:sdtPr>
                <w:rPr>
                  <w:rFonts w:ascii="Arial" w:hAnsi="Arial" w:cs="Arial"/>
                  <w:b/>
                  <w:i/>
                  <w:iCs/>
                  <w:sz w:val="24"/>
                  <w:szCs w:val="24"/>
                </w:rPr>
                <w:id w:val="-92095197"/>
                <w:placeholder>
                  <w:docPart w:val="FC692D09390644DD92702DADBB580103"/>
                </w:placeholder>
                <w:comboBox>
                  <w:listItem w:displayText="tətbiq edilir" w:value="tətbiq edilir"/>
                  <w:listItem w:displayText="tətbiq edilmir" w:value="tətbiq edilmir"/>
                </w:comboBox>
              </w:sdtPr>
              <w:sdtContent>
                <w:r w:rsidRPr="00EE6A2B">
                  <w:rPr>
                    <w:rFonts w:ascii="Arial" w:hAnsi="Arial" w:cs="Arial"/>
                    <w:b/>
                    <w:i/>
                    <w:iCs/>
                    <w:sz w:val="24"/>
                    <w:szCs w:val="24"/>
                  </w:rPr>
                  <w:t>tətbiq edilmir</w:t>
                </w:r>
              </w:sdtContent>
            </w:sdt>
          </w:p>
          <w:p w14:paraId="6AC33E9F" w14:textId="77777777" w:rsidR="00361243" w:rsidRPr="00EE6A2B" w:rsidRDefault="00361243" w:rsidP="00361243">
            <w:pPr>
              <w:pStyle w:val="ListParagraph"/>
              <w:numPr>
                <w:ilvl w:val="0"/>
                <w:numId w:val="43"/>
              </w:numPr>
              <w:rPr>
                <w:rFonts w:ascii="Arial" w:hAnsi="Arial" w:cs="Arial"/>
                <w:bCs/>
                <w:i/>
                <w:iCs/>
                <w:sz w:val="24"/>
                <w:szCs w:val="24"/>
              </w:rPr>
            </w:pPr>
            <w:r w:rsidRPr="00EE6A2B">
              <w:rPr>
                <w:rFonts w:ascii="Arial" w:hAnsi="Arial" w:cs="Arial"/>
                <w:bCs/>
                <w:i/>
                <w:iCs/>
                <w:sz w:val="24"/>
                <w:szCs w:val="24"/>
              </w:rPr>
              <w:t xml:space="preserve">Avadanlığın fəaliyyət göstəricisi və məhsuldarlığı </w:t>
            </w:r>
            <w:sdt>
              <w:sdtPr>
                <w:rPr>
                  <w:rFonts w:ascii="Arial" w:hAnsi="Arial" w:cs="Arial"/>
                  <w:b/>
                  <w:i/>
                  <w:iCs/>
                  <w:sz w:val="24"/>
                  <w:szCs w:val="24"/>
                </w:rPr>
                <w:id w:val="-1999416873"/>
                <w:placeholder>
                  <w:docPart w:val="E3361A4329F749DC9A4BFEFD6BE2C974"/>
                </w:placeholder>
                <w:comboBox>
                  <w:listItem w:displayText="tətbiq edilir" w:value="tətbiq edilir"/>
                  <w:listItem w:displayText="tətbiq edilmir" w:value="tətbiq edilmir"/>
                </w:comboBox>
              </w:sdtPr>
              <w:sdtContent>
                <w:r w:rsidRPr="00EE6A2B">
                  <w:rPr>
                    <w:rFonts w:ascii="Arial" w:hAnsi="Arial" w:cs="Arial"/>
                    <w:b/>
                    <w:i/>
                    <w:iCs/>
                    <w:sz w:val="24"/>
                    <w:szCs w:val="24"/>
                  </w:rPr>
                  <w:t>tətbiq edilmir</w:t>
                </w:r>
              </w:sdtContent>
            </w:sdt>
          </w:p>
          <w:p w14:paraId="572A2E0A" w14:textId="5F464030" w:rsidR="00361243" w:rsidRPr="00E758B2" w:rsidRDefault="00361243" w:rsidP="00361243">
            <w:pPr>
              <w:pStyle w:val="ListParagraph"/>
              <w:numPr>
                <w:ilvl w:val="0"/>
                <w:numId w:val="43"/>
              </w:numPr>
              <w:rPr>
                <w:rFonts w:ascii="Arial" w:hAnsi="Arial" w:cs="Arial"/>
                <w:bCs/>
                <w:i/>
                <w:iCs/>
                <w:sz w:val="24"/>
                <w:szCs w:val="24"/>
              </w:rPr>
            </w:pPr>
            <w:r w:rsidRPr="00EE6A2B">
              <w:rPr>
                <w:rFonts w:ascii="Arial" w:hAnsi="Arial" w:cs="Arial"/>
                <w:bCs/>
                <w:i/>
                <w:iCs/>
                <w:sz w:val="24"/>
                <w:szCs w:val="24"/>
              </w:rPr>
              <w:t xml:space="preserve">Təklif olunan avadanlıq üçün ehtiyat hissələrinin və satışdan sonrakı xidmətlərin satınalan təşkilatın ölkəsində mövcudluğu </w:t>
            </w:r>
            <w:sdt>
              <w:sdtPr>
                <w:rPr>
                  <w:rFonts w:ascii="Arial" w:hAnsi="Arial" w:cs="Arial"/>
                  <w:b/>
                  <w:i/>
                  <w:iCs/>
                  <w:sz w:val="24"/>
                  <w:szCs w:val="24"/>
                </w:rPr>
                <w:id w:val="-1365210466"/>
                <w:placeholder>
                  <w:docPart w:val="80DBA1F808B742528B9FD97035A03266"/>
                </w:placeholder>
                <w:comboBox>
                  <w:listItem w:displayText="tətbiq edilir" w:value="tətbiq edilir"/>
                  <w:listItem w:displayText="tətbiq edilmir" w:value="tətbiq edilmir"/>
                </w:comboBox>
              </w:sdtPr>
              <w:sdtContent>
                <w:r w:rsidRPr="00EE6A2B">
                  <w:rPr>
                    <w:rFonts w:ascii="Arial" w:hAnsi="Arial" w:cs="Arial"/>
                    <w:b/>
                    <w:i/>
                    <w:iCs/>
                    <w:sz w:val="24"/>
                    <w:szCs w:val="24"/>
                  </w:rPr>
                  <w:t>tətbiq edilmir</w:t>
                </w:r>
              </w:sdtContent>
            </w:sdt>
          </w:p>
        </w:tc>
      </w:tr>
      <w:tr w:rsidR="00361243" w:rsidRPr="00E758B2" w14:paraId="504AD8D2" w14:textId="77777777" w:rsidTr="00FD03DB">
        <w:trPr>
          <w:trHeight w:val="265"/>
          <w:jc w:val="center"/>
        </w:trPr>
        <w:tc>
          <w:tcPr>
            <w:tcW w:w="955" w:type="dxa"/>
          </w:tcPr>
          <w:p w14:paraId="4B117E44" w14:textId="77777777" w:rsidR="00361243" w:rsidRPr="00E758B2" w:rsidRDefault="00361243" w:rsidP="00361243">
            <w:pPr>
              <w:numPr>
                <w:ilvl w:val="0"/>
                <w:numId w:val="6"/>
              </w:numPr>
              <w:spacing w:before="60" w:after="60" w:line="240" w:lineRule="auto"/>
              <w:jc w:val="center"/>
              <w:rPr>
                <w:rFonts w:ascii="Arial" w:hAnsi="Arial" w:cs="Arial"/>
                <w:sz w:val="24"/>
                <w:szCs w:val="24"/>
              </w:rPr>
            </w:pPr>
            <w:bookmarkStart w:id="193" w:name="_Ref144203072"/>
          </w:p>
        </w:tc>
        <w:bookmarkEnd w:id="193"/>
        <w:tc>
          <w:tcPr>
            <w:tcW w:w="1339" w:type="dxa"/>
          </w:tcPr>
          <w:p w14:paraId="7925D183" w14:textId="56D59951" w:rsidR="00361243" w:rsidRPr="00E758B2" w:rsidRDefault="00361243" w:rsidP="00361243">
            <w:pPr>
              <w:spacing w:before="60" w:after="60" w:line="240" w:lineRule="auto"/>
              <w:rPr>
                <w:rFonts w:ascii="Arial" w:hAnsi="Arial" w:cs="Arial"/>
                <w:sz w:val="24"/>
                <w:szCs w:val="24"/>
              </w:rPr>
            </w:pPr>
            <w:r w:rsidRPr="00460FD5">
              <w:rPr>
                <w:rFonts w:ascii="Arial" w:hAnsi="Arial" w:cs="Arial"/>
                <w:sz w:val="24"/>
                <w:szCs w:val="24"/>
              </w:rPr>
              <w:fldChar w:fldCharType="begin"/>
            </w:r>
            <w:r w:rsidRPr="00460FD5">
              <w:rPr>
                <w:rFonts w:ascii="Arial" w:hAnsi="Arial" w:cs="Arial"/>
                <w:sz w:val="24"/>
                <w:szCs w:val="24"/>
              </w:rPr>
              <w:instrText xml:space="preserve"> REF _Ref144203053 \r \h  \* MERGEFORMAT </w:instrText>
            </w:r>
            <w:r w:rsidRPr="00460FD5">
              <w:rPr>
                <w:rFonts w:ascii="Arial" w:hAnsi="Arial" w:cs="Arial"/>
                <w:sz w:val="24"/>
                <w:szCs w:val="24"/>
              </w:rPr>
            </w:r>
            <w:r w:rsidRPr="00460FD5">
              <w:rPr>
                <w:rFonts w:ascii="Arial" w:hAnsi="Arial" w:cs="Arial"/>
                <w:sz w:val="24"/>
                <w:szCs w:val="24"/>
              </w:rPr>
              <w:fldChar w:fldCharType="separate"/>
            </w:r>
            <w:r>
              <w:rPr>
                <w:rFonts w:ascii="Arial" w:hAnsi="Arial" w:cs="Arial"/>
                <w:sz w:val="24"/>
                <w:szCs w:val="24"/>
              </w:rPr>
              <w:t>35.4</w:t>
            </w:r>
            <w:r w:rsidRPr="00460FD5">
              <w:rPr>
                <w:rFonts w:ascii="Arial" w:hAnsi="Arial" w:cs="Arial"/>
                <w:sz w:val="24"/>
                <w:szCs w:val="24"/>
              </w:rPr>
              <w:fldChar w:fldCharType="end"/>
            </w:r>
            <w:r w:rsidRPr="00460FD5">
              <w:rPr>
                <w:rFonts w:ascii="Arial" w:hAnsi="Arial" w:cs="Arial"/>
                <w:sz w:val="24"/>
                <w:szCs w:val="24"/>
              </w:rPr>
              <w:t>.</w:t>
            </w:r>
          </w:p>
        </w:tc>
        <w:tc>
          <w:tcPr>
            <w:tcW w:w="2795" w:type="dxa"/>
          </w:tcPr>
          <w:p w14:paraId="3AE3947D" w14:textId="30A21E05" w:rsidR="00361243" w:rsidRPr="00E758B2" w:rsidRDefault="00361243" w:rsidP="00361243">
            <w:pPr>
              <w:spacing w:before="60" w:after="60" w:line="240" w:lineRule="auto"/>
              <w:rPr>
                <w:rFonts w:ascii="Arial" w:hAnsi="Arial" w:cs="Arial"/>
                <w:bCs/>
                <w:sz w:val="24"/>
                <w:szCs w:val="24"/>
              </w:rPr>
            </w:pPr>
            <w:r w:rsidRPr="00460FD5">
              <w:rPr>
                <w:rFonts w:ascii="Arial" w:hAnsi="Arial" w:cs="Arial"/>
                <w:bCs/>
                <w:sz w:val="24"/>
                <w:szCs w:val="24"/>
              </w:rPr>
              <w:t>Uyğunluq sənədlərinin yenidən təqdim edilməsi halları:</w:t>
            </w:r>
          </w:p>
        </w:tc>
        <w:tc>
          <w:tcPr>
            <w:tcW w:w="4913" w:type="dxa"/>
            <w:tcBorders>
              <w:top w:val="single" w:sz="4" w:space="0" w:color="auto"/>
            </w:tcBorders>
          </w:tcPr>
          <w:p w14:paraId="47C449AA" w14:textId="359AFD70" w:rsidR="00361243" w:rsidRPr="00E758B2" w:rsidRDefault="00361243" w:rsidP="00361243">
            <w:pPr>
              <w:spacing w:before="120" w:after="0" w:line="276" w:lineRule="auto"/>
              <w:jc w:val="both"/>
              <w:rPr>
                <w:rFonts w:ascii="Arial" w:hAnsi="Arial" w:cs="Arial"/>
                <w:bCs/>
                <w:i/>
                <w:iCs/>
                <w:sz w:val="24"/>
                <w:szCs w:val="24"/>
              </w:rPr>
            </w:pPr>
            <w:r w:rsidRPr="00EE6A2B">
              <w:rPr>
                <w:rFonts w:ascii="Arial" w:hAnsi="Arial" w:cs="Arial"/>
                <w:bCs/>
                <w:i/>
                <w:iCs/>
                <w:sz w:val="24"/>
                <w:szCs w:val="24"/>
              </w:rPr>
              <w:t>Təkliflərin qiymətləndirilməsi müddətində dəyişilməsi gözlənilən və ya təqdim edilmiş sənədlər arasında ziddiyyət/uyğunsuzluq olması kimi hallarda.</w:t>
            </w:r>
          </w:p>
        </w:tc>
      </w:tr>
      <w:tr w:rsidR="00361243" w:rsidRPr="00E758B2" w14:paraId="757D6FD9" w14:textId="77777777" w:rsidTr="00FD03DB">
        <w:trPr>
          <w:trHeight w:val="265"/>
          <w:jc w:val="center"/>
        </w:trPr>
        <w:tc>
          <w:tcPr>
            <w:tcW w:w="955" w:type="dxa"/>
          </w:tcPr>
          <w:p w14:paraId="34EEEC0B" w14:textId="77777777" w:rsidR="00361243" w:rsidRPr="00E758B2" w:rsidRDefault="00361243" w:rsidP="00361243">
            <w:pPr>
              <w:numPr>
                <w:ilvl w:val="0"/>
                <w:numId w:val="6"/>
              </w:numPr>
              <w:spacing w:before="60" w:after="60" w:line="240" w:lineRule="auto"/>
              <w:jc w:val="center"/>
              <w:rPr>
                <w:rFonts w:ascii="Arial" w:hAnsi="Arial" w:cs="Arial"/>
                <w:sz w:val="24"/>
                <w:szCs w:val="24"/>
              </w:rPr>
            </w:pPr>
            <w:bookmarkStart w:id="194" w:name="_Ref172707545"/>
          </w:p>
        </w:tc>
        <w:bookmarkEnd w:id="194"/>
        <w:tc>
          <w:tcPr>
            <w:tcW w:w="1339" w:type="dxa"/>
          </w:tcPr>
          <w:p w14:paraId="4CE22D73" w14:textId="1E375093" w:rsidR="00361243" w:rsidRPr="00E758B2" w:rsidRDefault="00361243" w:rsidP="00361243">
            <w:pPr>
              <w:spacing w:before="60" w:after="60" w:line="240" w:lineRule="auto"/>
              <w:rPr>
                <w:rFonts w:ascii="Arial" w:hAnsi="Arial" w:cs="Arial"/>
                <w:sz w:val="24"/>
                <w:szCs w:val="24"/>
              </w:rPr>
            </w:pPr>
            <w:r>
              <w:rPr>
                <w:rFonts w:ascii="Arial" w:hAnsi="Arial" w:cs="Arial"/>
                <w:sz w:val="24"/>
                <w:szCs w:val="24"/>
              </w:rPr>
              <w:fldChar w:fldCharType="begin"/>
            </w:r>
            <w:r>
              <w:rPr>
                <w:rFonts w:ascii="Arial" w:hAnsi="Arial" w:cs="Arial"/>
                <w:sz w:val="24"/>
                <w:szCs w:val="24"/>
              </w:rPr>
              <w:instrText xml:space="preserve"> REF _Ref172707503 \r \h  \* MERGEFORMAT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t>37.2(a)</w:t>
            </w:r>
            <w:r>
              <w:rPr>
                <w:rFonts w:ascii="Arial" w:hAnsi="Arial" w:cs="Arial"/>
                <w:sz w:val="24"/>
                <w:szCs w:val="24"/>
              </w:rPr>
              <w:fldChar w:fldCharType="end"/>
            </w:r>
          </w:p>
        </w:tc>
        <w:tc>
          <w:tcPr>
            <w:tcW w:w="2795" w:type="dxa"/>
          </w:tcPr>
          <w:p w14:paraId="1BF66B3F" w14:textId="615E2372" w:rsidR="00361243" w:rsidRPr="00E758B2" w:rsidRDefault="00361243" w:rsidP="00361243">
            <w:pPr>
              <w:spacing w:before="60" w:after="60" w:line="240" w:lineRule="auto"/>
              <w:rPr>
                <w:rFonts w:ascii="Arial" w:hAnsi="Arial" w:cs="Arial"/>
                <w:bCs/>
                <w:sz w:val="24"/>
                <w:szCs w:val="24"/>
              </w:rPr>
            </w:pPr>
            <w:r>
              <w:rPr>
                <w:rFonts w:ascii="Arial" w:hAnsi="Arial" w:cs="Arial"/>
                <w:bCs/>
                <w:sz w:val="24"/>
                <w:szCs w:val="24"/>
              </w:rPr>
              <w:t>S</w:t>
            </w:r>
            <w:r w:rsidRPr="007E175B">
              <w:rPr>
                <w:rFonts w:ascii="Arial" w:hAnsi="Arial" w:cs="Arial"/>
                <w:bCs/>
                <w:sz w:val="24"/>
                <w:szCs w:val="24"/>
              </w:rPr>
              <w:t>atınalmanın yetərsaya görə ləğv edilib təkrar keçirilməsi:</w:t>
            </w:r>
          </w:p>
        </w:tc>
        <w:tc>
          <w:tcPr>
            <w:tcW w:w="4913" w:type="dxa"/>
            <w:tcBorders>
              <w:top w:val="single" w:sz="4" w:space="0" w:color="auto"/>
            </w:tcBorders>
          </w:tcPr>
          <w:p w14:paraId="7382C4BF" w14:textId="77777777" w:rsidR="00361243" w:rsidRPr="00EE6A2B" w:rsidRDefault="00000000" w:rsidP="00361243">
            <w:pPr>
              <w:pStyle w:val="ListParagraph"/>
              <w:spacing w:before="60" w:after="60" w:line="276" w:lineRule="auto"/>
              <w:ind w:left="0"/>
              <w:contextualSpacing w:val="0"/>
              <w:rPr>
                <w:rFonts w:ascii="Arial" w:hAnsi="Arial" w:cs="Arial"/>
                <w:b/>
                <w:bCs/>
                <w:i/>
                <w:iCs/>
                <w:sz w:val="24"/>
                <w:szCs w:val="24"/>
              </w:rPr>
            </w:pPr>
            <w:sdt>
              <w:sdtPr>
                <w:rPr>
                  <w:rFonts w:ascii="Arial" w:hAnsi="Arial" w:cs="Arial"/>
                  <w:b/>
                  <w:bCs/>
                  <w:i/>
                  <w:iCs/>
                  <w:sz w:val="24"/>
                  <w:szCs w:val="24"/>
                </w:rPr>
                <w:alias w:val="Ləğv"/>
                <w:tag w:val="Ləğv"/>
                <w:id w:val="-440767274"/>
                <w:placeholder>
                  <w:docPart w:val="D02B2988EDD243359A2C754A8DB6E029"/>
                </w:placeholder>
                <w:comboBox>
                  <w:listItem w:displayText="Ləğv edilməyib" w:value="Ləğv edilməyib"/>
                  <w:listItem w:displayText="Ləğv edilib" w:value="Ləğv edilib"/>
                </w:comboBox>
              </w:sdtPr>
              <w:sdtContent>
                <w:r w:rsidR="00361243" w:rsidRPr="00EE6A2B">
                  <w:rPr>
                    <w:rFonts w:ascii="Arial" w:hAnsi="Arial" w:cs="Arial"/>
                    <w:b/>
                    <w:bCs/>
                    <w:i/>
                    <w:iCs/>
                    <w:sz w:val="24"/>
                    <w:szCs w:val="24"/>
                  </w:rPr>
                  <w:t>Ləğv edilməyib</w:t>
                </w:r>
              </w:sdtContent>
            </w:sdt>
          </w:p>
          <w:p w14:paraId="577D1AE4" w14:textId="7C78EF48" w:rsidR="00361243" w:rsidRPr="00E758B2" w:rsidRDefault="00361243" w:rsidP="00361243">
            <w:pPr>
              <w:spacing w:after="0" w:line="276" w:lineRule="auto"/>
              <w:rPr>
                <w:rFonts w:ascii="Arial" w:hAnsi="Arial" w:cs="Arial"/>
                <w:b/>
                <w:i/>
                <w:iCs/>
                <w:sz w:val="24"/>
                <w:szCs w:val="24"/>
              </w:rPr>
            </w:pPr>
          </w:p>
        </w:tc>
      </w:tr>
      <w:tr w:rsidR="00964491" w:rsidRPr="00E758B2" w14:paraId="5D35A496" w14:textId="77777777" w:rsidTr="00844EDC">
        <w:trPr>
          <w:trHeight w:val="265"/>
          <w:jc w:val="center"/>
        </w:trPr>
        <w:tc>
          <w:tcPr>
            <w:tcW w:w="10002" w:type="dxa"/>
            <w:gridSpan w:val="4"/>
            <w:vAlign w:val="center"/>
          </w:tcPr>
          <w:p w14:paraId="7CA1909C" w14:textId="63A702C7" w:rsidR="00964491" w:rsidRPr="00E758B2" w:rsidRDefault="00964491">
            <w:pPr>
              <w:pStyle w:val="ListParagraph"/>
              <w:numPr>
                <w:ilvl w:val="0"/>
                <w:numId w:val="41"/>
              </w:numPr>
              <w:spacing w:before="60" w:after="0" w:line="276" w:lineRule="auto"/>
              <w:contextualSpacing w:val="0"/>
              <w:jc w:val="center"/>
              <w:rPr>
                <w:rFonts w:ascii="Arial" w:hAnsi="Arial" w:cs="Arial"/>
                <w:b/>
                <w:sz w:val="24"/>
                <w:szCs w:val="24"/>
              </w:rPr>
            </w:pPr>
            <w:r w:rsidRPr="00E758B2">
              <w:rPr>
                <w:rFonts w:ascii="Arial" w:hAnsi="Arial" w:cs="Arial"/>
                <w:b/>
                <w:sz w:val="24"/>
                <w:szCs w:val="24"/>
              </w:rPr>
              <w:t>Müqavilə</w:t>
            </w:r>
          </w:p>
        </w:tc>
      </w:tr>
      <w:tr w:rsidR="00964491" w:rsidRPr="00E758B2" w14:paraId="49B21A31" w14:textId="77777777" w:rsidTr="00FD03DB">
        <w:trPr>
          <w:trHeight w:val="318"/>
          <w:jc w:val="center"/>
        </w:trPr>
        <w:tc>
          <w:tcPr>
            <w:tcW w:w="955" w:type="dxa"/>
            <w:vMerge w:val="restart"/>
          </w:tcPr>
          <w:p w14:paraId="6DF7E854" w14:textId="77777777" w:rsidR="00964491" w:rsidRPr="00E758B2" w:rsidRDefault="00964491">
            <w:pPr>
              <w:numPr>
                <w:ilvl w:val="0"/>
                <w:numId w:val="6"/>
              </w:numPr>
              <w:spacing w:before="60" w:after="60" w:line="240" w:lineRule="auto"/>
              <w:jc w:val="center"/>
              <w:rPr>
                <w:rFonts w:ascii="Arial" w:hAnsi="Arial" w:cs="Arial"/>
                <w:sz w:val="24"/>
                <w:szCs w:val="24"/>
              </w:rPr>
            </w:pPr>
            <w:bookmarkStart w:id="195" w:name="_Ref144904813"/>
          </w:p>
        </w:tc>
        <w:bookmarkEnd w:id="195"/>
        <w:tc>
          <w:tcPr>
            <w:tcW w:w="1339" w:type="dxa"/>
            <w:vMerge w:val="restart"/>
          </w:tcPr>
          <w:p w14:paraId="5A98D68D" w14:textId="363EAB37" w:rsidR="00964491" w:rsidRPr="00E758B2" w:rsidRDefault="00964491" w:rsidP="00964491">
            <w:pPr>
              <w:spacing w:before="60" w:after="60" w:line="240" w:lineRule="auto"/>
              <w:rPr>
                <w:rFonts w:ascii="Arial" w:hAnsi="Arial" w:cs="Arial"/>
                <w:sz w:val="24"/>
                <w:szCs w:val="24"/>
              </w:rPr>
            </w:pPr>
            <w:r w:rsidRPr="00E758B2">
              <w:rPr>
                <w:rFonts w:ascii="Arial" w:hAnsi="Arial" w:cs="Arial"/>
                <w:sz w:val="24"/>
                <w:szCs w:val="24"/>
              </w:rPr>
              <w:fldChar w:fldCharType="begin"/>
            </w:r>
            <w:r w:rsidRPr="00E758B2">
              <w:rPr>
                <w:rFonts w:ascii="Arial" w:hAnsi="Arial" w:cs="Arial"/>
                <w:sz w:val="24"/>
                <w:szCs w:val="24"/>
              </w:rPr>
              <w:instrText xml:space="preserve"> REF _Ref144904844 \r \h  \* MERGEFORMAT </w:instrText>
            </w:r>
            <w:r w:rsidRPr="00E758B2">
              <w:rPr>
                <w:rFonts w:ascii="Arial" w:hAnsi="Arial" w:cs="Arial"/>
                <w:sz w:val="24"/>
                <w:szCs w:val="24"/>
              </w:rPr>
            </w:r>
            <w:r w:rsidRPr="00E758B2">
              <w:rPr>
                <w:rFonts w:ascii="Arial" w:hAnsi="Arial" w:cs="Arial"/>
                <w:sz w:val="24"/>
                <w:szCs w:val="24"/>
              </w:rPr>
              <w:fldChar w:fldCharType="separate"/>
            </w:r>
            <w:r w:rsidR="005C1A0A">
              <w:rPr>
                <w:rFonts w:ascii="Arial" w:hAnsi="Arial" w:cs="Arial"/>
                <w:sz w:val="24"/>
                <w:szCs w:val="24"/>
              </w:rPr>
              <w:t>46.2</w:t>
            </w:r>
            <w:r w:rsidRPr="00E758B2">
              <w:rPr>
                <w:rFonts w:ascii="Arial" w:hAnsi="Arial" w:cs="Arial"/>
                <w:sz w:val="24"/>
                <w:szCs w:val="24"/>
              </w:rPr>
              <w:fldChar w:fldCharType="end"/>
            </w:r>
            <w:r w:rsidRPr="00E758B2">
              <w:rPr>
                <w:rFonts w:ascii="Arial" w:hAnsi="Arial" w:cs="Arial"/>
                <w:sz w:val="24"/>
                <w:szCs w:val="24"/>
              </w:rPr>
              <w:t>.</w:t>
            </w:r>
          </w:p>
        </w:tc>
        <w:tc>
          <w:tcPr>
            <w:tcW w:w="2795" w:type="dxa"/>
            <w:vMerge w:val="restart"/>
          </w:tcPr>
          <w:p w14:paraId="346BB8C3" w14:textId="64EFD004" w:rsidR="00964491" w:rsidRPr="00E758B2" w:rsidRDefault="00964491" w:rsidP="00964491">
            <w:pPr>
              <w:spacing w:before="60" w:after="60" w:line="240" w:lineRule="auto"/>
              <w:rPr>
                <w:rFonts w:ascii="Arial" w:hAnsi="Arial" w:cs="Arial"/>
                <w:bCs/>
                <w:sz w:val="24"/>
                <w:szCs w:val="24"/>
              </w:rPr>
            </w:pPr>
            <w:r w:rsidRPr="00E758B2">
              <w:rPr>
                <w:rFonts w:ascii="Arial" w:hAnsi="Arial" w:cs="Arial"/>
                <w:bCs/>
                <w:sz w:val="24"/>
                <w:szCs w:val="24"/>
              </w:rPr>
              <w:t>Müqavilə şərtləri:</w:t>
            </w:r>
          </w:p>
        </w:tc>
        <w:tc>
          <w:tcPr>
            <w:tcW w:w="4913" w:type="dxa"/>
            <w:tcBorders>
              <w:top w:val="single" w:sz="4" w:space="0" w:color="auto"/>
              <w:bottom w:val="single" w:sz="4" w:space="0" w:color="auto"/>
            </w:tcBorders>
          </w:tcPr>
          <w:p w14:paraId="3844FD31" w14:textId="792AA530" w:rsidR="00964491" w:rsidRPr="00E758B2" w:rsidRDefault="00964491" w:rsidP="00964491">
            <w:pPr>
              <w:spacing w:after="0" w:line="276" w:lineRule="auto"/>
              <w:rPr>
                <w:rFonts w:ascii="Arial" w:hAnsi="Arial" w:cs="Arial"/>
                <w:b/>
                <w:i/>
                <w:iCs/>
                <w:sz w:val="24"/>
                <w:szCs w:val="24"/>
              </w:rPr>
            </w:pPr>
            <w:r w:rsidRPr="00E758B2">
              <w:rPr>
                <w:rFonts w:ascii="Arial" w:hAnsi="Arial" w:cs="Arial"/>
                <w:bCs/>
                <w:i/>
                <w:iCs/>
                <w:sz w:val="24"/>
                <w:szCs w:val="24"/>
              </w:rPr>
              <w:t>Ödəmələr: Təchizatçının təqdim etdiyi sənədlər (elektron qaimə-fakturalar, aktlar və digər sənədlər) əsasında, ən qısa müddət ərzində, lakin 15 (on beş) iş günündən gec olmayaraq aparılır.</w:t>
            </w:r>
          </w:p>
        </w:tc>
      </w:tr>
      <w:tr w:rsidR="00964491" w:rsidRPr="00E758B2" w14:paraId="64FB6E8E" w14:textId="77777777" w:rsidTr="00FD03DB">
        <w:trPr>
          <w:trHeight w:val="318"/>
          <w:jc w:val="center"/>
        </w:trPr>
        <w:tc>
          <w:tcPr>
            <w:tcW w:w="955" w:type="dxa"/>
            <w:vMerge/>
          </w:tcPr>
          <w:p w14:paraId="71E8240A" w14:textId="77777777" w:rsidR="00964491" w:rsidRPr="00E758B2" w:rsidRDefault="00964491">
            <w:pPr>
              <w:numPr>
                <w:ilvl w:val="0"/>
                <w:numId w:val="6"/>
              </w:numPr>
              <w:spacing w:before="60" w:after="60" w:line="240" w:lineRule="auto"/>
              <w:jc w:val="center"/>
              <w:rPr>
                <w:rFonts w:ascii="Arial" w:hAnsi="Arial" w:cs="Arial"/>
                <w:sz w:val="24"/>
                <w:szCs w:val="24"/>
              </w:rPr>
            </w:pPr>
          </w:p>
        </w:tc>
        <w:tc>
          <w:tcPr>
            <w:tcW w:w="1339" w:type="dxa"/>
            <w:vMerge/>
          </w:tcPr>
          <w:p w14:paraId="71BB763C" w14:textId="77777777" w:rsidR="00964491" w:rsidRPr="00E758B2" w:rsidRDefault="00964491" w:rsidP="00964491">
            <w:pPr>
              <w:spacing w:before="60" w:after="60" w:line="240" w:lineRule="auto"/>
              <w:rPr>
                <w:rFonts w:ascii="Arial" w:hAnsi="Arial" w:cs="Arial"/>
                <w:sz w:val="24"/>
                <w:szCs w:val="24"/>
              </w:rPr>
            </w:pPr>
          </w:p>
        </w:tc>
        <w:tc>
          <w:tcPr>
            <w:tcW w:w="2795" w:type="dxa"/>
            <w:vMerge/>
          </w:tcPr>
          <w:p w14:paraId="3FB3DD80" w14:textId="77777777" w:rsidR="00964491" w:rsidRPr="00E758B2" w:rsidRDefault="00964491" w:rsidP="00964491">
            <w:pPr>
              <w:spacing w:before="60" w:after="60" w:line="240" w:lineRule="auto"/>
              <w:rPr>
                <w:rFonts w:ascii="Arial" w:hAnsi="Arial" w:cs="Arial"/>
                <w:bCs/>
                <w:sz w:val="24"/>
                <w:szCs w:val="24"/>
              </w:rPr>
            </w:pPr>
          </w:p>
        </w:tc>
        <w:tc>
          <w:tcPr>
            <w:tcW w:w="4913" w:type="dxa"/>
            <w:tcBorders>
              <w:top w:val="single" w:sz="4" w:space="0" w:color="auto"/>
              <w:bottom w:val="single" w:sz="4" w:space="0" w:color="auto"/>
            </w:tcBorders>
          </w:tcPr>
          <w:p w14:paraId="72453B28" w14:textId="2B864E76" w:rsidR="00964491" w:rsidRPr="00E758B2" w:rsidRDefault="00964491" w:rsidP="00964491">
            <w:pPr>
              <w:spacing w:after="0" w:line="276" w:lineRule="auto"/>
              <w:jc w:val="both"/>
              <w:rPr>
                <w:rFonts w:ascii="Arial" w:hAnsi="Arial" w:cs="Arial"/>
                <w:bCs/>
                <w:i/>
                <w:iCs/>
                <w:sz w:val="24"/>
                <w:szCs w:val="24"/>
              </w:rPr>
            </w:pPr>
            <w:r w:rsidRPr="00E758B2">
              <w:rPr>
                <w:rFonts w:ascii="Arial" w:hAnsi="Arial" w:cs="Arial"/>
                <w:bCs/>
                <w:i/>
                <w:iCs/>
                <w:sz w:val="24"/>
                <w:szCs w:val="24"/>
              </w:rPr>
              <w:t xml:space="preserve">Avans: </w:t>
            </w:r>
            <w:r w:rsidRPr="00E758B2">
              <w:rPr>
                <w:rFonts w:ascii="Arial" w:hAnsi="Arial" w:cs="Arial"/>
                <w:i/>
                <w:iCs/>
                <w:sz w:val="24"/>
                <w:szCs w:val="24"/>
              </w:rPr>
              <w:t>Avans satınalma müqaviləsinin ümumi məbləğinin 30 faizindən (mikro və kiçik sahibkarlıq subyektlərinə münasibətdə 50 faizindən) çox olmayaraq ödənilir. Avansın alınması üçün təchizatçı tərəfindən satınalan təşkilata avans ödənişinin ümumi həcmindən az olmayan məbləğdə və müqavilənin icra müddətində qüvvədə olan müddətdə avans təminatı təqdim olunur.</w:t>
            </w:r>
          </w:p>
        </w:tc>
      </w:tr>
      <w:tr w:rsidR="00964491" w:rsidRPr="00E758B2" w14:paraId="11B0CECB" w14:textId="77777777" w:rsidTr="00FD03DB">
        <w:trPr>
          <w:trHeight w:val="318"/>
          <w:jc w:val="center"/>
        </w:trPr>
        <w:tc>
          <w:tcPr>
            <w:tcW w:w="955" w:type="dxa"/>
            <w:vMerge/>
          </w:tcPr>
          <w:p w14:paraId="56BEF417" w14:textId="77777777" w:rsidR="00964491" w:rsidRPr="00E758B2" w:rsidRDefault="00964491">
            <w:pPr>
              <w:numPr>
                <w:ilvl w:val="0"/>
                <w:numId w:val="6"/>
              </w:numPr>
              <w:spacing w:before="60" w:after="60" w:line="240" w:lineRule="auto"/>
              <w:jc w:val="center"/>
              <w:rPr>
                <w:rFonts w:ascii="Arial" w:hAnsi="Arial" w:cs="Arial"/>
                <w:sz w:val="24"/>
                <w:szCs w:val="24"/>
              </w:rPr>
            </w:pPr>
          </w:p>
        </w:tc>
        <w:tc>
          <w:tcPr>
            <w:tcW w:w="1339" w:type="dxa"/>
            <w:vMerge/>
          </w:tcPr>
          <w:p w14:paraId="76A6FCDB" w14:textId="77777777" w:rsidR="00964491" w:rsidRPr="00E758B2" w:rsidRDefault="00964491" w:rsidP="00964491">
            <w:pPr>
              <w:spacing w:before="60" w:after="60" w:line="240" w:lineRule="auto"/>
              <w:rPr>
                <w:rFonts w:ascii="Arial" w:hAnsi="Arial" w:cs="Arial"/>
                <w:sz w:val="24"/>
                <w:szCs w:val="24"/>
              </w:rPr>
            </w:pPr>
          </w:p>
        </w:tc>
        <w:tc>
          <w:tcPr>
            <w:tcW w:w="2795" w:type="dxa"/>
            <w:vMerge/>
          </w:tcPr>
          <w:p w14:paraId="7F3F49FA" w14:textId="77777777" w:rsidR="00964491" w:rsidRPr="00E758B2" w:rsidRDefault="00964491" w:rsidP="00964491">
            <w:pPr>
              <w:spacing w:before="60" w:after="60" w:line="240" w:lineRule="auto"/>
              <w:rPr>
                <w:rFonts w:ascii="Arial" w:hAnsi="Arial" w:cs="Arial"/>
                <w:bCs/>
                <w:sz w:val="24"/>
                <w:szCs w:val="24"/>
              </w:rPr>
            </w:pPr>
          </w:p>
        </w:tc>
        <w:tc>
          <w:tcPr>
            <w:tcW w:w="4913" w:type="dxa"/>
            <w:tcBorders>
              <w:top w:val="single" w:sz="4" w:space="0" w:color="auto"/>
              <w:bottom w:val="single" w:sz="4" w:space="0" w:color="auto"/>
            </w:tcBorders>
          </w:tcPr>
          <w:p w14:paraId="3A05F5BB" w14:textId="7F56C704" w:rsidR="00964491" w:rsidRPr="00E758B2" w:rsidRDefault="00964491" w:rsidP="00964491">
            <w:pPr>
              <w:spacing w:after="0" w:line="276" w:lineRule="auto"/>
              <w:rPr>
                <w:rFonts w:ascii="Arial" w:hAnsi="Arial" w:cs="Arial"/>
                <w:bCs/>
                <w:i/>
                <w:iCs/>
                <w:sz w:val="24"/>
                <w:szCs w:val="24"/>
              </w:rPr>
            </w:pPr>
            <w:r w:rsidRPr="00E758B2">
              <w:rPr>
                <w:rFonts w:ascii="Arial" w:hAnsi="Arial" w:cs="Arial"/>
                <w:bCs/>
                <w:i/>
                <w:iCs/>
                <w:sz w:val="24"/>
                <w:szCs w:val="24"/>
              </w:rPr>
              <w:t>Satınalma müqaviləsinin qüvvəyə minmə qaydaları:</w:t>
            </w:r>
            <w:r w:rsidRPr="00E758B2">
              <w:rPr>
                <w:rFonts w:ascii="Arial" w:hAnsi="Arial" w:cs="Arial"/>
                <w:b/>
                <w:i/>
                <w:iCs/>
                <w:sz w:val="24"/>
                <w:szCs w:val="24"/>
              </w:rPr>
              <w:t xml:space="preserve"> </w:t>
            </w:r>
            <w:r w:rsidRPr="00E758B2">
              <w:rPr>
                <w:rFonts w:ascii="Arial" w:hAnsi="Arial" w:cs="Arial"/>
                <w:bCs/>
                <w:i/>
                <w:iCs/>
                <w:sz w:val="24"/>
                <w:szCs w:val="24"/>
              </w:rPr>
              <w:t>Müqavilə satınalan təşkilat tərəfindən imzalandığı tarixdən qüvvəyə minəcək.</w:t>
            </w:r>
          </w:p>
        </w:tc>
      </w:tr>
      <w:tr w:rsidR="00964491" w:rsidRPr="00E758B2" w14:paraId="4FE2BAC3" w14:textId="77777777" w:rsidTr="001A204E">
        <w:trPr>
          <w:trHeight w:val="1050"/>
          <w:jc w:val="center"/>
        </w:trPr>
        <w:tc>
          <w:tcPr>
            <w:tcW w:w="955" w:type="dxa"/>
            <w:vMerge/>
          </w:tcPr>
          <w:p w14:paraId="46F9FCA4" w14:textId="77777777" w:rsidR="00964491" w:rsidRPr="00E758B2" w:rsidRDefault="00964491">
            <w:pPr>
              <w:numPr>
                <w:ilvl w:val="0"/>
                <w:numId w:val="6"/>
              </w:numPr>
              <w:spacing w:before="60" w:after="60" w:line="240" w:lineRule="auto"/>
              <w:jc w:val="center"/>
              <w:rPr>
                <w:rFonts w:ascii="Arial" w:hAnsi="Arial" w:cs="Arial"/>
                <w:sz w:val="24"/>
                <w:szCs w:val="24"/>
              </w:rPr>
            </w:pPr>
          </w:p>
        </w:tc>
        <w:tc>
          <w:tcPr>
            <w:tcW w:w="1339" w:type="dxa"/>
            <w:vMerge/>
          </w:tcPr>
          <w:p w14:paraId="7F5DF092" w14:textId="77777777" w:rsidR="00964491" w:rsidRPr="00E758B2" w:rsidRDefault="00964491" w:rsidP="00964491">
            <w:pPr>
              <w:spacing w:before="60" w:after="60" w:line="240" w:lineRule="auto"/>
              <w:rPr>
                <w:rFonts w:ascii="Arial" w:hAnsi="Arial" w:cs="Arial"/>
                <w:sz w:val="24"/>
                <w:szCs w:val="24"/>
              </w:rPr>
            </w:pPr>
          </w:p>
        </w:tc>
        <w:tc>
          <w:tcPr>
            <w:tcW w:w="2795" w:type="dxa"/>
            <w:vMerge/>
          </w:tcPr>
          <w:p w14:paraId="51E31ECD" w14:textId="77777777" w:rsidR="00964491" w:rsidRPr="00E758B2" w:rsidRDefault="00964491" w:rsidP="00964491">
            <w:pPr>
              <w:spacing w:before="60" w:after="60" w:line="240" w:lineRule="auto"/>
              <w:rPr>
                <w:rFonts w:ascii="Arial" w:hAnsi="Arial" w:cs="Arial"/>
                <w:bCs/>
                <w:sz w:val="24"/>
                <w:szCs w:val="24"/>
              </w:rPr>
            </w:pPr>
          </w:p>
        </w:tc>
        <w:tc>
          <w:tcPr>
            <w:tcW w:w="4913" w:type="dxa"/>
            <w:tcBorders>
              <w:top w:val="single" w:sz="4" w:space="0" w:color="auto"/>
              <w:bottom w:val="single" w:sz="4" w:space="0" w:color="auto"/>
            </w:tcBorders>
          </w:tcPr>
          <w:p w14:paraId="2C6F7890" w14:textId="77777777" w:rsidR="00964491" w:rsidRDefault="00964491" w:rsidP="00964491">
            <w:pPr>
              <w:spacing w:after="0" w:line="276" w:lineRule="auto"/>
              <w:rPr>
                <w:rFonts w:ascii="Arial" w:hAnsi="Arial" w:cs="Arial"/>
                <w:bCs/>
                <w:i/>
                <w:iCs/>
                <w:sz w:val="24"/>
                <w:szCs w:val="24"/>
              </w:rPr>
            </w:pPr>
            <w:r w:rsidRPr="00E758B2">
              <w:rPr>
                <w:rFonts w:ascii="Arial" w:hAnsi="Arial" w:cs="Arial"/>
                <w:bCs/>
                <w:i/>
                <w:iCs/>
                <w:sz w:val="24"/>
                <w:szCs w:val="24"/>
              </w:rPr>
              <w:t>Müqaviləyə dəyişiklik:</w:t>
            </w:r>
            <w:r w:rsidRPr="00E758B2">
              <w:rPr>
                <w:rFonts w:ascii="Arial" w:hAnsi="Arial" w:cs="Arial"/>
                <w:b/>
                <w:i/>
                <w:iCs/>
                <w:sz w:val="24"/>
                <w:szCs w:val="24"/>
              </w:rPr>
              <w:t xml:space="preserve"> </w:t>
            </w:r>
            <w:r w:rsidRPr="00E758B2">
              <w:rPr>
                <w:rFonts w:ascii="Arial" w:hAnsi="Arial" w:cs="Arial"/>
                <w:bCs/>
                <w:i/>
                <w:iCs/>
                <w:sz w:val="24"/>
                <w:szCs w:val="24"/>
              </w:rPr>
              <w:t>Satınalma müqaviləsinə dəyişiklik Mülki Məcəllənin 422-ci maddəsinə uyğun olaraq edilə bilər.</w:t>
            </w:r>
          </w:p>
          <w:p w14:paraId="112191CA" w14:textId="7616B297" w:rsidR="001A204E" w:rsidRPr="00E758B2" w:rsidRDefault="001A204E" w:rsidP="00964491">
            <w:pPr>
              <w:spacing w:after="0" w:line="276" w:lineRule="auto"/>
              <w:rPr>
                <w:rFonts w:ascii="Arial" w:hAnsi="Arial" w:cs="Arial"/>
                <w:bCs/>
                <w:i/>
                <w:iCs/>
                <w:sz w:val="24"/>
                <w:szCs w:val="24"/>
              </w:rPr>
            </w:pPr>
          </w:p>
        </w:tc>
      </w:tr>
      <w:tr w:rsidR="001A204E" w:rsidRPr="00E758B2" w14:paraId="029ABC68" w14:textId="77777777" w:rsidTr="00FD03DB">
        <w:trPr>
          <w:trHeight w:val="210"/>
          <w:jc w:val="center"/>
        </w:trPr>
        <w:tc>
          <w:tcPr>
            <w:tcW w:w="955" w:type="dxa"/>
            <w:vMerge/>
          </w:tcPr>
          <w:p w14:paraId="4684F8D5" w14:textId="77777777" w:rsidR="001A204E" w:rsidRPr="00E758B2" w:rsidRDefault="001A204E">
            <w:pPr>
              <w:numPr>
                <w:ilvl w:val="0"/>
                <w:numId w:val="6"/>
              </w:numPr>
              <w:spacing w:before="60" w:after="60" w:line="240" w:lineRule="auto"/>
              <w:jc w:val="center"/>
              <w:rPr>
                <w:rFonts w:ascii="Arial" w:hAnsi="Arial" w:cs="Arial"/>
                <w:sz w:val="24"/>
                <w:szCs w:val="24"/>
              </w:rPr>
            </w:pPr>
          </w:p>
        </w:tc>
        <w:tc>
          <w:tcPr>
            <w:tcW w:w="1339" w:type="dxa"/>
            <w:vMerge/>
          </w:tcPr>
          <w:p w14:paraId="764AD6EC" w14:textId="77777777" w:rsidR="001A204E" w:rsidRPr="00E758B2" w:rsidRDefault="001A204E" w:rsidP="00964491">
            <w:pPr>
              <w:spacing w:before="60" w:after="60" w:line="240" w:lineRule="auto"/>
              <w:rPr>
                <w:rFonts w:ascii="Arial" w:hAnsi="Arial" w:cs="Arial"/>
                <w:sz w:val="24"/>
                <w:szCs w:val="24"/>
              </w:rPr>
            </w:pPr>
          </w:p>
        </w:tc>
        <w:tc>
          <w:tcPr>
            <w:tcW w:w="2795" w:type="dxa"/>
            <w:vMerge/>
          </w:tcPr>
          <w:p w14:paraId="302409E1" w14:textId="77777777" w:rsidR="001A204E" w:rsidRPr="00E758B2" w:rsidRDefault="001A204E" w:rsidP="00964491">
            <w:pPr>
              <w:spacing w:before="60" w:after="60" w:line="240" w:lineRule="auto"/>
              <w:rPr>
                <w:rFonts w:ascii="Arial" w:hAnsi="Arial" w:cs="Arial"/>
                <w:bCs/>
                <w:sz w:val="24"/>
                <w:szCs w:val="24"/>
              </w:rPr>
            </w:pPr>
          </w:p>
        </w:tc>
        <w:tc>
          <w:tcPr>
            <w:tcW w:w="4913" w:type="dxa"/>
            <w:tcBorders>
              <w:top w:val="single" w:sz="4" w:space="0" w:color="auto"/>
              <w:bottom w:val="single" w:sz="4" w:space="0" w:color="auto"/>
            </w:tcBorders>
          </w:tcPr>
          <w:p w14:paraId="719BD72D" w14:textId="40847C5F" w:rsidR="001A204E" w:rsidRPr="001A204E" w:rsidRDefault="001A204E" w:rsidP="00964491">
            <w:pPr>
              <w:spacing w:after="0" w:line="276" w:lineRule="auto"/>
              <w:rPr>
                <w:rFonts w:ascii="Arial" w:hAnsi="Arial" w:cs="Arial"/>
                <w:bCs/>
                <w:i/>
                <w:iCs/>
                <w:sz w:val="24"/>
                <w:szCs w:val="24"/>
              </w:rPr>
            </w:pPr>
            <w:r>
              <w:rPr>
                <w:rFonts w:ascii="Arial" w:hAnsi="Arial" w:cs="Arial"/>
                <w:bCs/>
                <w:i/>
                <w:iCs/>
                <w:sz w:val="24"/>
                <w:szCs w:val="24"/>
              </w:rPr>
              <w:t>Zəmanət</w:t>
            </w:r>
            <w:r>
              <w:rPr>
                <w:rFonts w:ascii="Arial" w:hAnsi="Arial" w:cs="Arial"/>
                <w:bCs/>
                <w:i/>
                <w:iCs/>
                <w:sz w:val="24"/>
                <w:szCs w:val="24"/>
                <w:lang w:val="en-US"/>
              </w:rPr>
              <w:t>:</w:t>
            </w:r>
            <w:r>
              <w:rPr>
                <w:rFonts w:ascii="Arial" w:hAnsi="Arial" w:cs="Arial"/>
                <w:bCs/>
                <w:i/>
                <w:iCs/>
                <w:sz w:val="24"/>
                <w:szCs w:val="24"/>
              </w:rPr>
              <w:t xml:space="preserve"> Mallara minimum 1 il zəmanət verilməlidir</w:t>
            </w:r>
          </w:p>
        </w:tc>
      </w:tr>
      <w:tr w:rsidR="00964491" w:rsidRPr="00E758B2" w14:paraId="42F7FC93" w14:textId="77777777" w:rsidTr="00FD03DB">
        <w:trPr>
          <w:trHeight w:val="318"/>
          <w:jc w:val="center"/>
        </w:trPr>
        <w:tc>
          <w:tcPr>
            <w:tcW w:w="955" w:type="dxa"/>
            <w:vMerge/>
          </w:tcPr>
          <w:p w14:paraId="4823B683" w14:textId="77777777" w:rsidR="00964491" w:rsidRPr="00E758B2" w:rsidRDefault="00964491">
            <w:pPr>
              <w:numPr>
                <w:ilvl w:val="0"/>
                <w:numId w:val="6"/>
              </w:numPr>
              <w:spacing w:before="60" w:after="60" w:line="240" w:lineRule="auto"/>
              <w:jc w:val="center"/>
              <w:rPr>
                <w:rFonts w:ascii="Arial" w:hAnsi="Arial" w:cs="Arial"/>
                <w:sz w:val="24"/>
                <w:szCs w:val="24"/>
              </w:rPr>
            </w:pPr>
          </w:p>
        </w:tc>
        <w:tc>
          <w:tcPr>
            <w:tcW w:w="1339" w:type="dxa"/>
            <w:vMerge/>
          </w:tcPr>
          <w:p w14:paraId="1D1D9A1B" w14:textId="77777777" w:rsidR="00964491" w:rsidRPr="00E758B2" w:rsidRDefault="00964491" w:rsidP="00964491">
            <w:pPr>
              <w:spacing w:before="60" w:after="60" w:line="240" w:lineRule="auto"/>
              <w:rPr>
                <w:rFonts w:ascii="Arial" w:hAnsi="Arial" w:cs="Arial"/>
                <w:sz w:val="24"/>
                <w:szCs w:val="24"/>
              </w:rPr>
            </w:pPr>
          </w:p>
        </w:tc>
        <w:tc>
          <w:tcPr>
            <w:tcW w:w="2795" w:type="dxa"/>
            <w:vMerge/>
          </w:tcPr>
          <w:p w14:paraId="13ADC179" w14:textId="77777777" w:rsidR="00964491" w:rsidRPr="00E758B2" w:rsidRDefault="00964491" w:rsidP="00964491">
            <w:pPr>
              <w:spacing w:before="60" w:after="60" w:line="240" w:lineRule="auto"/>
              <w:rPr>
                <w:rFonts w:ascii="Arial" w:hAnsi="Arial" w:cs="Arial"/>
                <w:bCs/>
                <w:sz w:val="24"/>
                <w:szCs w:val="24"/>
              </w:rPr>
            </w:pPr>
          </w:p>
        </w:tc>
        <w:tc>
          <w:tcPr>
            <w:tcW w:w="4913" w:type="dxa"/>
            <w:tcBorders>
              <w:top w:val="single" w:sz="4" w:space="0" w:color="auto"/>
              <w:bottom w:val="single" w:sz="4" w:space="0" w:color="auto"/>
            </w:tcBorders>
          </w:tcPr>
          <w:p w14:paraId="0BE3F343" w14:textId="30910B4A" w:rsidR="00964491" w:rsidRPr="00E758B2" w:rsidRDefault="00964491" w:rsidP="00964491">
            <w:pPr>
              <w:spacing w:after="0" w:line="276" w:lineRule="auto"/>
              <w:rPr>
                <w:rFonts w:ascii="Arial" w:hAnsi="Arial" w:cs="Arial"/>
                <w:bCs/>
                <w:i/>
                <w:iCs/>
                <w:sz w:val="24"/>
                <w:szCs w:val="24"/>
              </w:rPr>
            </w:pPr>
            <w:r w:rsidRPr="00E758B2">
              <w:rPr>
                <w:rFonts w:ascii="Arial" w:hAnsi="Arial" w:cs="Arial"/>
                <w:bCs/>
                <w:i/>
                <w:iCs/>
                <w:sz w:val="24"/>
                <w:szCs w:val="24"/>
              </w:rPr>
              <w:t>Sığorta:</w:t>
            </w:r>
            <w:r w:rsidRPr="00E758B2">
              <w:rPr>
                <w:rFonts w:ascii="Arial" w:hAnsi="Arial" w:cs="Arial"/>
                <w:b/>
                <w:i/>
                <w:iCs/>
                <w:sz w:val="24"/>
                <w:szCs w:val="24"/>
              </w:rPr>
              <w:t xml:space="preserve"> </w:t>
            </w:r>
            <w:r w:rsidR="00361243" w:rsidRPr="00EE6A2B">
              <w:rPr>
                <w:rFonts w:ascii="Arial" w:hAnsi="Arial" w:cs="Arial"/>
                <w:bCs/>
                <w:i/>
                <w:iCs/>
                <w:sz w:val="24"/>
                <w:szCs w:val="24"/>
              </w:rPr>
              <w:t>Nəzərdə tutulmayıb</w:t>
            </w:r>
          </w:p>
        </w:tc>
      </w:tr>
    </w:tbl>
    <w:p w14:paraId="0162F18D" w14:textId="3188EFDE" w:rsidR="00BF6F2F" w:rsidRPr="00E758B2" w:rsidRDefault="00BF6F2F" w:rsidP="00EB5B62">
      <w:pPr>
        <w:pStyle w:val="NoSpacing"/>
        <w:spacing w:after="120" w:line="276" w:lineRule="auto"/>
        <w:rPr>
          <w:rFonts w:ascii="Arial" w:hAnsi="Arial" w:cs="Arial"/>
          <w:b/>
          <w:sz w:val="24"/>
          <w:szCs w:val="24"/>
          <w:lang w:val="az-Latn-AZ"/>
        </w:rPr>
      </w:pPr>
    </w:p>
    <w:p w14:paraId="155798DC" w14:textId="77777777" w:rsidR="00C11CC3" w:rsidRPr="00E758B2" w:rsidRDefault="00C11CC3" w:rsidP="00BF6F2F">
      <w:pPr>
        <w:pStyle w:val="NoSpacing"/>
        <w:spacing w:after="120" w:line="276" w:lineRule="auto"/>
        <w:ind w:left="720"/>
        <w:outlineLvl w:val="0"/>
        <w:rPr>
          <w:rFonts w:ascii="Arial" w:hAnsi="Arial" w:cs="Arial"/>
          <w:b/>
          <w:sz w:val="24"/>
          <w:szCs w:val="24"/>
          <w:lang w:val="az-Latn-AZ"/>
        </w:rPr>
        <w:sectPr w:rsidR="00C11CC3" w:rsidRPr="00E758B2" w:rsidSect="0049513D">
          <w:footerReference w:type="default" r:id="rId16"/>
          <w:type w:val="continuous"/>
          <w:pgSz w:w="11906" w:h="16838"/>
          <w:pgMar w:top="1440" w:right="1080" w:bottom="1440" w:left="1080" w:header="708" w:footer="708" w:gutter="0"/>
          <w:cols w:space="708"/>
          <w:docGrid w:linePitch="360"/>
        </w:sectPr>
      </w:pPr>
    </w:p>
    <w:p w14:paraId="5C8FD9CE" w14:textId="7EFF2027" w:rsidR="0057340C" w:rsidRPr="00E758B2" w:rsidRDefault="006C2C2F">
      <w:pPr>
        <w:pStyle w:val="NoSpacing"/>
        <w:numPr>
          <w:ilvl w:val="0"/>
          <w:numId w:val="2"/>
        </w:numPr>
        <w:spacing w:after="120" w:line="276" w:lineRule="auto"/>
        <w:ind w:left="1418" w:firstLine="0"/>
        <w:jc w:val="center"/>
        <w:outlineLvl w:val="0"/>
        <w:rPr>
          <w:rFonts w:ascii="Arial" w:hAnsi="Arial" w:cs="Arial"/>
          <w:b/>
          <w:sz w:val="24"/>
          <w:szCs w:val="24"/>
          <w:lang w:val="az-Latn-AZ"/>
        </w:rPr>
      </w:pPr>
      <w:bookmarkStart w:id="196" w:name="_Toc141780415"/>
      <w:r w:rsidRPr="00E758B2">
        <w:rPr>
          <w:rFonts w:ascii="Arial" w:hAnsi="Arial" w:cs="Arial"/>
          <w:b/>
          <w:sz w:val="24"/>
          <w:szCs w:val="24"/>
          <w:lang w:val="az-Latn-AZ"/>
        </w:rPr>
        <w:lastRenderedPageBreak/>
        <w:t xml:space="preserve"> </w:t>
      </w:r>
      <w:bookmarkStart w:id="197" w:name="_Toc155945300"/>
      <w:r w:rsidR="0057340C" w:rsidRPr="00E758B2">
        <w:rPr>
          <w:rFonts w:ascii="Arial" w:hAnsi="Arial" w:cs="Arial"/>
          <w:b/>
          <w:sz w:val="24"/>
          <w:szCs w:val="24"/>
          <w:lang w:val="az-Latn-AZ"/>
        </w:rPr>
        <w:t>QİYMƏTLƏNDİRMƏ</w:t>
      </w:r>
      <w:r w:rsidR="00E165B0" w:rsidRPr="00E758B2">
        <w:rPr>
          <w:rFonts w:ascii="Arial" w:hAnsi="Arial" w:cs="Arial"/>
          <w:b/>
          <w:sz w:val="24"/>
          <w:szCs w:val="24"/>
          <w:lang w:val="az-Latn-AZ"/>
        </w:rPr>
        <w:t>-</w:t>
      </w:r>
      <w:r w:rsidR="0003459F" w:rsidRPr="00E758B2">
        <w:rPr>
          <w:rFonts w:ascii="Arial" w:hAnsi="Arial" w:cs="Arial"/>
          <w:b/>
          <w:sz w:val="24"/>
          <w:szCs w:val="24"/>
          <w:lang w:val="az-Latn-AZ"/>
        </w:rPr>
        <w:t xml:space="preserve">UYĞUNLUQ </w:t>
      </w:r>
      <w:r w:rsidR="000E0C02" w:rsidRPr="00E758B2">
        <w:rPr>
          <w:rFonts w:ascii="Arial" w:hAnsi="Arial" w:cs="Arial"/>
          <w:b/>
          <w:sz w:val="24"/>
          <w:szCs w:val="24"/>
          <w:lang w:val="az-Latn-AZ"/>
        </w:rPr>
        <w:t>MEYARLARI</w:t>
      </w:r>
      <w:r w:rsidRPr="00E758B2">
        <w:rPr>
          <w:rFonts w:ascii="Arial" w:hAnsi="Arial" w:cs="Arial"/>
          <w:b/>
          <w:sz w:val="24"/>
          <w:szCs w:val="24"/>
          <w:lang w:val="az-Latn-AZ"/>
        </w:rPr>
        <w:t xml:space="preserve"> </w:t>
      </w:r>
      <w:r w:rsidR="00792B8E" w:rsidRPr="00E758B2">
        <w:rPr>
          <w:rFonts w:ascii="Arial" w:hAnsi="Arial" w:cs="Arial"/>
          <w:b/>
          <w:sz w:val="24"/>
          <w:szCs w:val="24"/>
          <w:lang w:val="az-Latn-AZ"/>
        </w:rPr>
        <w:t xml:space="preserve">VƏ </w:t>
      </w:r>
      <w:r w:rsidR="00FF026B" w:rsidRPr="00E758B2">
        <w:rPr>
          <w:rFonts w:ascii="Arial" w:hAnsi="Arial" w:cs="Arial"/>
          <w:b/>
          <w:sz w:val="24"/>
          <w:szCs w:val="24"/>
          <w:lang w:val="az-Latn-AZ"/>
        </w:rPr>
        <w:t>PROSEDURLARI</w:t>
      </w:r>
      <w:bookmarkEnd w:id="196"/>
      <w:bookmarkEnd w:id="197"/>
    </w:p>
    <w:p w14:paraId="02AC5C4F" w14:textId="580C82D0" w:rsidR="00096436" w:rsidRPr="00E758B2" w:rsidRDefault="002C0466" w:rsidP="00096436">
      <w:pPr>
        <w:spacing w:after="120" w:line="240" w:lineRule="auto"/>
        <w:jc w:val="both"/>
        <w:rPr>
          <w:rFonts w:ascii="Arial" w:hAnsi="Arial" w:cs="Arial"/>
          <w:sz w:val="24"/>
          <w:szCs w:val="24"/>
        </w:rPr>
      </w:pPr>
      <w:r w:rsidRPr="00E758B2">
        <w:rPr>
          <w:rFonts w:ascii="Arial" w:hAnsi="Arial" w:cs="Arial"/>
          <w:sz w:val="24"/>
          <w:szCs w:val="24"/>
        </w:rPr>
        <w:t xml:space="preserve">        </w:t>
      </w:r>
      <w:r w:rsidR="00096436" w:rsidRPr="00E758B2">
        <w:rPr>
          <w:rFonts w:ascii="Arial" w:hAnsi="Arial" w:cs="Arial"/>
          <w:sz w:val="24"/>
          <w:szCs w:val="24"/>
        </w:rPr>
        <w:t>Bu bölmədə satınalma komissiyası</w:t>
      </w:r>
      <w:r w:rsidR="00605798" w:rsidRPr="00E758B2">
        <w:rPr>
          <w:rFonts w:ascii="Arial" w:hAnsi="Arial" w:cs="Arial"/>
          <w:sz w:val="24"/>
          <w:szCs w:val="24"/>
        </w:rPr>
        <w:t xml:space="preserve"> tərəfindən</w:t>
      </w:r>
      <w:r w:rsidR="00096436" w:rsidRPr="00E758B2">
        <w:rPr>
          <w:rFonts w:ascii="Arial" w:hAnsi="Arial" w:cs="Arial"/>
          <w:sz w:val="24"/>
          <w:szCs w:val="24"/>
        </w:rPr>
        <w:t xml:space="preserve"> təklifləri qiymətləndirmək və uyğunluq göstəricilərinə cavab verən təchizatçıları müəyyən </w:t>
      </w:r>
      <w:r w:rsidR="00605798" w:rsidRPr="00E758B2">
        <w:rPr>
          <w:rFonts w:ascii="Arial" w:hAnsi="Arial" w:cs="Arial"/>
          <w:sz w:val="24"/>
          <w:szCs w:val="24"/>
        </w:rPr>
        <w:t xml:space="preserve">etmək </w:t>
      </w:r>
      <w:r w:rsidR="00096436" w:rsidRPr="00E758B2">
        <w:rPr>
          <w:rFonts w:ascii="Arial" w:hAnsi="Arial" w:cs="Arial"/>
          <w:sz w:val="24"/>
          <w:szCs w:val="24"/>
        </w:rPr>
        <w:t xml:space="preserve">üçün bütün meyarlar qeyd edilib. Bu şərtlər toplusunda qeyd edilməyən heç bir meyar, </w:t>
      </w:r>
      <w:r w:rsidR="00605798" w:rsidRPr="00E758B2">
        <w:rPr>
          <w:rFonts w:ascii="Arial" w:hAnsi="Arial" w:cs="Arial"/>
          <w:sz w:val="24"/>
          <w:szCs w:val="24"/>
        </w:rPr>
        <w:t>amil</w:t>
      </w:r>
      <w:r w:rsidR="00096436" w:rsidRPr="00E758B2">
        <w:rPr>
          <w:rFonts w:ascii="Arial" w:hAnsi="Arial" w:cs="Arial"/>
          <w:sz w:val="24"/>
          <w:szCs w:val="24"/>
        </w:rPr>
        <w:t xml:space="preserve"> və ya göstəricidən istifadə edilə bilməz. Təchizatçı t</w:t>
      </w:r>
      <w:r w:rsidR="00460296" w:rsidRPr="00E758B2">
        <w:rPr>
          <w:rFonts w:ascii="Arial" w:hAnsi="Arial" w:cs="Arial"/>
          <w:sz w:val="24"/>
          <w:szCs w:val="24"/>
        </w:rPr>
        <w:t>ələb</w:t>
      </w:r>
      <w:r w:rsidR="00096436" w:rsidRPr="00E758B2">
        <w:rPr>
          <w:rFonts w:ascii="Arial" w:hAnsi="Arial" w:cs="Arial"/>
          <w:sz w:val="24"/>
          <w:szCs w:val="24"/>
        </w:rPr>
        <w:t xml:space="preserve"> olunan bütün məlumatları </w:t>
      </w:r>
      <w:r w:rsidR="00096436" w:rsidRPr="00E758B2">
        <w:rPr>
          <w:rFonts w:ascii="Arial" w:hAnsi="Arial" w:cs="Arial"/>
          <w:sz w:val="24"/>
          <w:szCs w:val="24"/>
          <w:u w:val="single"/>
        </w:rPr>
        <w:t>Satınalma formaları</w:t>
      </w:r>
      <w:r w:rsidR="00E44F4E" w:rsidRPr="00E758B2">
        <w:rPr>
          <w:rFonts w:ascii="Arial" w:hAnsi="Arial" w:cs="Arial"/>
          <w:sz w:val="24"/>
          <w:szCs w:val="24"/>
          <w:u w:val="single"/>
        </w:rPr>
        <w:t xml:space="preserve"> (IV</w:t>
      </w:r>
      <w:r w:rsidR="00096436" w:rsidRPr="00E758B2">
        <w:rPr>
          <w:rFonts w:ascii="Arial" w:hAnsi="Arial" w:cs="Arial"/>
          <w:sz w:val="24"/>
          <w:szCs w:val="24"/>
          <w:u w:val="single"/>
        </w:rPr>
        <w:t>)</w:t>
      </w:r>
      <w:r w:rsidR="00E44F4E" w:rsidRPr="00E758B2">
        <w:rPr>
          <w:rFonts w:ascii="Arial" w:hAnsi="Arial" w:cs="Arial"/>
          <w:sz w:val="24"/>
          <w:szCs w:val="24"/>
        </w:rPr>
        <w:t xml:space="preserve"> bölməsinə</w:t>
      </w:r>
      <w:r w:rsidR="00096436" w:rsidRPr="00E758B2">
        <w:rPr>
          <w:rFonts w:ascii="Arial" w:hAnsi="Arial" w:cs="Arial"/>
          <w:sz w:val="24"/>
          <w:szCs w:val="24"/>
        </w:rPr>
        <w:t xml:space="preserve"> daxil edilən formalardan istifadə edərək təqdim etməlidir. </w:t>
      </w:r>
    </w:p>
    <w:p w14:paraId="5C6A20B6" w14:textId="243AF450" w:rsidR="00096436" w:rsidRPr="00E758B2" w:rsidRDefault="002C0466" w:rsidP="00096436">
      <w:pPr>
        <w:spacing w:after="120" w:line="240" w:lineRule="auto"/>
        <w:jc w:val="both"/>
        <w:rPr>
          <w:rFonts w:ascii="Arial" w:hAnsi="Arial" w:cs="Arial"/>
          <w:sz w:val="24"/>
          <w:szCs w:val="24"/>
        </w:rPr>
      </w:pPr>
      <w:r w:rsidRPr="00E758B2">
        <w:rPr>
          <w:rFonts w:ascii="Arial" w:hAnsi="Arial" w:cs="Arial"/>
          <w:sz w:val="24"/>
          <w:szCs w:val="24"/>
        </w:rPr>
        <w:t xml:space="preserve">       </w:t>
      </w:r>
      <w:r w:rsidR="00096436" w:rsidRPr="00E758B2">
        <w:rPr>
          <w:rFonts w:ascii="Arial" w:hAnsi="Arial" w:cs="Arial"/>
          <w:sz w:val="24"/>
          <w:szCs w:val="24"/>
        </w:rPr>
        <w:t xml:space="preserve">Təchizatçıdan </w:t>
      </w:r>
      <w:r w:rsidR="00460296" w:rsidRPr="00E758B2">
        <w:rPr>
          <w:rFonts w:ascii="Arial" w:hAnsi="Arial" w:cs="Arial"/>
          <w:sz w:val="24"/>
          <w:szCs w:val="24"/>
        </w:rPr>
        <w:t>maddi dəyərinin</w:t>
      </w:r>
      <w:r w:rsidR="00096436" w:rsidRPr="00E758B2">
        <w:rPr>
          <w:rFonts w:ascii="Arial" w:hAnsi="Arial" w:cs="Arial"/>
          <w:sz w:val="24"/>
          <w:szCs w:val="24"/>
        </w:rPr>
        <w:t xml:space="preserve"> göstərilməsi tələb olunan məlumatlar Azərbaycan manatı ilə aşağıda</w:t>
      </w:r>
      <w:r w:rsidR="003F4C06" w:rsidRPr="00E758B2">
        <w:rPr>
          <w:rFonts w:ascii="Arial" w:hAnsi="Arial" w:cs="Arial"/>
          <w:sz w:val="24"/>
          <w:szCs w:val="24"/>
        </w:rPr>
        <w:t>kı</w:t>
      </w:r>
      <w:r w:rsidR="00096436" w:rsidRPr="00E758B2">
        <w:rPr>
          <w:rFonts w:ascii="Arial" w:hAnsi="Arial" w:cs="Arial"/>
          <w:sz w:val="24"/>
          <w:szCs w:val="24"/>
        </w:rPr>
        <w:t xml:space="preserve"> qaydada müəyyən edilən məzənnədən istifadə edil</w:t>
      </w:r>
      <w:r w:rsidR="00460296" w:rsidRPr="00E758B2">
        <w:rPr>
          <w:rFonts w:ascii="Arial" w:hAnsi="Arial" w:cs="Arial"/>
          <w:sz w:val="24"/>
          <w:szCs w:val="24"/>
        </w:rPr>
        <w:t>ərək təqdim edilməlidir</w:t>
      </w:r>
      <w:r w:rsidR="00176E0E" w:rsidRPr="00E758B2">
        <w:rPr>
          <w:rFonts w:ascii="Arial" w:hAnsi="Arial" w:cs="Arial"/>
          <w:sz w:val="24"/>
          <w:szCs w:val="24"/>
        </w:rPr>
        <w:t>:</w:t>
      </w:r>
    </w:p>
    <w:p w14:paraId="6E75BD8E" w14:textId="1846E8C4" w:rsidR="00096436" w:rsidRPr="00E758B2" w:rsidRDefault="002C0466">
      <w:pPr>
        <w:pStyle w:val="ListParagraph"/>
        <w:numPr>
          <w:ilvl w:val="0"/>
          <w:numId w:val="15"/>
        </w:numPr>
        <w:spacing w:after="120" w:line="240" w:lineRule="auto"/>
        <w:ind w:hanging="459"/>
        <w:jc w:val="both"/>
        <w:rPr>
          <w:rFonts w:ascii="Arial" w:hAnsi="Arial" w:cs="Arial"/>
          <w:sz w:val="24"/>
          <w:szCs w:val="24"/>
        </w:rPr>
      </w:pPr>
      <w:r w:rsidRPr="00E758B2">
        <w:rPr>
          <w:rFonts w:ascii="Arial" w:hAnsi="Arial" w:cs="Arial"/>
          <w:sz w:val="24"/>
          <w:szCs w:val="24"/>
        </w:rPr>
        <w:t>m</w:t>
      </w:r>
      <w:r w:rsidR="00096436" w:rsidRPr="00E758B2">
        <w:rPr>
          <w:rFonts w:ascii="Arial" w:hAnsi="Arial" w:cs="Arial"/>
          <w:sz w:val="24"/>
          <w:szCs w:val="24"/>
        </w:rPr>
        <w:t xml:space="preserve">aliyyə </w:t>
      </w:r>
      <w:r w:rsidR="00323554" w:rsidRPr="00E758B2">
        <w:rPr>
          <w:rFonts w:ascii="Arial" w:hAnsi="Arial" w:cs="Arial"/>
          <w:sz w:val="24"/>
          <w:szCs w:val="24"/>
        </w:rPr>
        <w:t xml:space="preserve">vəziyyətində </w:t>
      </w:r>
      <w:r w:rsidR="00D60CFB" w:rsidRPr="00E758B2">
        <w:rPr>
          <w:rFonts w:ascii="Arial" w:hAnsi="Arial" w:cs="Arial"/>
          <w:sz w:val="24"/>
          <w:szCs w:val="24"/>
        </w:rPr>
        <w:t xml:space="preserve">göstərilən </w:t>
      </w:r>
      <w:r w:rsidR="00096436" w:rsidRPr="00E758B2">
        <w:rPr>
          <w:rFonts w:ascii="Arial" w:hAnsi="Arial" w:cs="Arial"/>
          <w:sz w:val="24"/>
          <w:szCs w:val="24"/>
        </w:rPr>
        <w:t>məlumatlar</w:t>
      </w:r>
      <w:r w:rsidR="00D60CFB" w:rsidRPr="00E758B2">
        <w:rPr>
          <w:rFonts w:ascii="Arial" w:hAnsi="Arial" w:cs="Arial"/>
          <w:sz w:val="24"/>
          <w:szCs w:val="24"/>
        </w:rPr>
        <w:t xml:space="preserve"> -</w:t>
      </w:r>
      <w:r w:rsidR="00096436" w:rsidRPr="00E758B2">
        <w:rPr>
          <w:rFonts w:ascii="Arial" w:hAnsi="Arial" w:cs="Arial"/>
          <w:sz w:val="24"/>
          <w:szCs w:val="24"/>
        </w:rPr>
        <w:t xml:space="preserve"> </w:t>
      </w:r>
      <w:r w:rsidR="00F16CF4" w:rsidRPr="00E758B2">
        <w:rPr>
          <w:rFonts w:ascii="Arial" w:hAnsi="Arial" w:cs="Arial"/>
          <w:sz w:val="24"/>
          <w:szCs w:val="24"/>
        </w:rPr>
        <w:t>m</w:t>
      </w:r>
      <w:r w:rsidR="00096436" w:rsidRPr="00E758B2">
        <w:rPr>
          <w:rFonts w:ascii="Arial" w:hAnsi="Arial" w:cs="Arial"/>
          <w:sz w:val="24"/>
          <w:szCs w:val="24"/>
        </w:rPr>
        <w:t>üvafiq təqvim ilinin son günündə qüvvədə olan valyuta məzənnəsi</w:t>
      </w:r>
      <w:r w:rsidRPr="00E758B2">
        <w:rPr>
          <w:rFonts w:ascii="Arial" w:hAnsi="Arial" w:cs="Arial"/>
          <w:sz w:val="24"/>
          <w:szCs w:val="24"/>
        </w:rPr>
        <w:t>;</w:t>
      </w:r>
    </w:p>
    <w:p w14:paraId="35F5EFD1" w14:textId="3D372708" w:rsidR="00096436" w:rsidRPr="00E758B2" w:rsidRDefault="002C0466">
      <w:pPr>
        <w:pStyle w:val="ListParagraph"/>
        <w:numPr>
          <w:ilvl w:val="0"/>
          <w:numId w:val="15"/>
        </w:numPr>
        <w:spacing w:after="120" w:line="240" w:lineRule="auto"/>
        <w:ind w:hanging="459"/>
        <w:jc w:val="both"/>
        <w:rPr>
          <w:rFonts w:ascii="Arial" w:hAnsi="Arial" w:cs="Arial"/>
          <w:sz w:val="24"/>
          <w:szCs w:val="24"/>
        </w:rPr>
      </w:pPr>
      <w:r w:rsidRPr="00E758B2">
        <w:rPr>
          <w:rFonts w:ascii="Arial" w:hAnsi="Arial" w:cs="Arial"/>
          <w:sz w:val="24"/>
          <w:szCs w:val="24"/>
        </w:rPr>
        <w:t>m</w:t>
      </w:r>
      <w:r w:rsidR="00096436" w:rsidRPr="00E758B2">
        <w:rPr>
          <w:rFonts w:ascii="Arial" w:hAnsi="Arial" w:cs="Arial"/>
          <w:sz w:val="24"/>
          <w:szCs w:val="24"/>
        </w:rPr>
        <w:t xml:space="preserve">üqavilənin </w:t>
      </w:r>
      <w:r w:rsidR="00D60CFB" w:rsidRPr="00E758B2">
        <w:rPr>
          <w:rFonts w:ascii="Arial" w:hAnsi="Arial" w:cs="Arial"/>
          <w:sz w:val="24"/>
          <w:szCs w:val="24"/>
        </w:rPr>
        <w:t xml:space="preserve">məbləği </w:t>
      </w:r>
      <w:r w:rsidR="00096436" w:rsidRPr="00E758B2">
        <w:rPr>
          <w:rFonts w:ascii="Arial" w:hAnsi="Arial" w:cs="Arial"/>
          <w:sz w:val="24"/>
          <w:szCs w:val="24"/>
        </w:rPr>
        <w:t xml:space="preserve">- </w:t>
      </w:r>
      <w:r w:rsidR="00D60CFB" w:rsidRPr="00E758B2">
        <w:rPr>
          <w:rFonts w:ascii="Arial" w:hAnsi="Arial" w:cs="Arial"/>
          <w:sz w:val="24"/>
          <w:szCs w:val="24"/>
        </w:rPr>
        <w:t>m</w:t>
      </w:r>
      <w:r w:rsidR="00096436" w:rsidRPr="00E758B2">
        <w:rPr>
          <w:rFonts w:ascii="Arial" w:hAnsi="Arial" w:cs="Arial"/>
          <w:sz w:val="24"/>
          <w:szCs w:val="24"/>
        </w:rPr>
        <w:t>üqavilənin bağlandığı tarixdə qüvvədə olan valyuta məzənnəsi.</w:t>
      </w:r>
    </w:p>
    <w:p w14:paraId="5D40DEC6" w14:textId="1CAF3F8D" w:rsidR="003B36B3" w:rsidRPr="00E758B2" w:rsidRDefault="00096436" w:rsidP="00096436">
      <w:pPr>
        <w:spacing w:after="120" w:line="240" w:lineRule="auto"/>
        <w:jc w:val="both"/>
        <w:rPr>
          <w:rFonts w:ascii="Arial" w:hAnsi="Arial" w:cs="Arial"/>
          <w:sz w:val="24"/>
          <w:szCs w:val="24"/>
        </w:rPr>
        <w:sectPr w:rsidR="003B36B3" w:rsidRPr="00E758B2" w:rsidSect="003B36B3">
          <w:headerReference w:type="default" r:id="rId17"/>
          <w:footerReference w:type="default" r:id="rId18"/>
          <w:pgSz w:w="11906" w:h="16838"/>
          <w:pgMar w:top="1077" w:right="1440" w:bottom="1077" w:left="1440" w:header="709" w:footer="709" w:gutter="0"/>
          <w:cols w:space="708"/>
          <w:docGrid w:linePitch="360"/>
        </w:sectPr>
      </w:pPr>
      <w:r w:rsidRPr="00E758B2">
        <w:rPr>
          <w:rFonts w:ascii="Arial" w:hAnsi="Arial" w:cs="Arial"/>
          <w:sz w:val="24"/>
          <w:szCs w:val="24"/>
        </w:rPr>
        <w:t xml:space="preserve">Valyuta məzənnələri </w:t>
      </w:r>
      <w:r w:rsidR="008C5E48" w:rsidRPr="00E758B2">
        <w:rPr>
          <w:rFonts w:ascii="Arial" w:hAnsi="Arial" w:cs="Arial"/>
          <w:sz w:val="24"/>
          <w:szCs w:val="24"/>
        </w:rPr>
        <w:t>Təlimatın</w:t>
      </w:r>
      <w:r w:rsidR="00176E0E" w:rsidRPr="00E758B2">
        <w:rPr>
          <w:rFonts w:ascii="Arial" w:hAnsi="Arial" w:cs="Arial"/>
          <w:sz w:val="24"/>
          <w:szCs w:val="24"/>
        </w:rPr>
        <w:t xml:space="preserve"> </w:t>
      </w:r>
      <w:r w:rsidR="003D2FC3" w:rsidRPr="00E758B2">
        <w:rPr>
          <w:rFonts w:ascii="Arial" w:hAnsi="Arial" w:cs="Arial"/>
          <w:sz w:val="24"/>
          <w:szCs w:val="24"/>
        </w:rPr>
        <w:t>30.1-</w:t>
      </w:r>
      <w:r w:rsidR="002C0466" w:rsidRPr="00E758B2">
        <w:rPr>
          <w:rFonts w:ascii="Arial" w:hAnsi="Arial" w:cs="Arial"/>
          <w:sz w:val="24"/>
          <w:szCs w:val="24"/>
        </w:rPr>
        <w:t>ci</w:t>
      </w:r>
      <w:r w:rsidR="00176E0E" w:rsidRPr="00E758B2">
        <w:rPr>
          <w:rFonts w:ascii="Arial" w:hAnsi="Arial" w:cs="Arial"/>
          <w:sz w:val="24"/>
          <w:szCs w:val="24"/>
        </w:rPr>
        <w:t xml:space="preserve"> bəndi</w:t>
      </w:r>
      <w:r w:rsidR="002C0466" w:rsidRPr="00E758B2">
        <w:rPr>
          <w:rFonts w:ascii="Arial" w:hAnsi="Arial" w:cs="Arial"/>
          <w:sz w:val="24"/>
          <w:szCs w:val="24"/>
        </w:rPr>
        <w:t xml:space="preserve"> ilə</w:t>
      </w:r>
      <w:r w:rsidRPr="00E758B2">
        <w:rPr>
          <w:rFonts w:ascii="Arial" w:hAnsi="Arial" w:cs="Arial"/>
          <w:sz w:val="24"/>
          <w:szCs w:val="24"/>
        </w:rPr>
        <w:t xml:space="preserve"> müəyyən edilmiş açıq mənbədən götürülməlidir. </w:t>
      </w:r>
      <w:r w:rsidR="00437E22" w:rsidRPr="00E758B2">
        <w:rPr>
          <w:rFonts w:ascii="Arial" w:hAnsi="Arial" w:cs="Arial"/>
          <w:sz w:val="24"/>
          <w:szCs w:val="24"/>
        </w:rPr>
        <w:t>T</w:t>
      </w:r>
      <w:r w:rsidRPr="00E758B2">
        <w:rPr>
          <w:rFonts w:ascii="Arial" w:hAnsi="Arial" w:cs="Arial"/>
          <w:sz w:val="24"/>
          <w:szCs w:val="24"/>
        </w:rPr>
        <w:t xml:space="preserve">əklifində valyuta məzənnələrinin müəyyən edilməsində hər hansı səhv </w:t>
      </w:r>
      <w:r w:rsidR="00176E0E" w:rsidRPr="00E758B2">
        <w:rPr>
          <w:rFonts w:ascii="Arial" w:hAnsi="Arial" w:cs="Arial"/>
          <w:sz w:val="24"/>
          <w:szCs w:val="24"/>
        </w:rPr>
        <w:t>satınalma komissiyası</w:t>
      </w:r>
      <w:r w:rsidRPr="00E758B2">
        <w:rPr>
          <w:rFonts w:ascii="Arial" w:hAnsi="Arial" w:cs="Arial"/>
          <w:sz w:val="24"/>
          <w:szCs w:val="24"/>
        </w:rPr>
        <w:t xml:space="preserve"> tərəfindən düzəldilə bilər.</w:t>
      </w:r>
    </w:p>
    <w:p w14:paraId="0ECEBB17" w14:textId="77777777" w:rsidR="00395420" w:rsidRPr="00E758B2" w:rsidRDefault="00395420" w:rsidP="00096436">
      <w:pPr>
        <w:spacing w:after="120" w:line="240" w:lineRule="auto"/>
        <w:jc w:val="both"/>
        <w:rPr>
          <w:rFonts w:ascii="Arial" w:hAnsi="Arial" w:cs="Arial"/>
          <w:sz w:val="24"/>
          <w:szCs w:val="24"/>
        </w:rPr>
      </w:pPr>
    </w:p>
    <w:p w14:paraId="538835AD" w14:textId="77777777" w:rsidR="00361243" w:rsidRPr="00460FD5" w:rsidRDefault="00361243" w:rsidP="00361243">
      <w:pPr>
        <w:pStyle w:val="ListParagraph"/>
        <w:numPr>
          <w:ilvl w:val="0"/>
          <w:numId w:val="16"/>
        </w:numPr>
        <w:spacing w:after="120" w:line="240" w:lineRule="auto"/>
        <w:ind w:left="0" w:firstLine="0"/>
        <w:contextualSpacing w:val="0"/>
        <w:jc w:val="both"/>
        <w:rPr>
          <w:rFonts w:ascii="Arial" w:hAnsi="Arial" w:cs="Arial"/>
          <w:b/>
          <w:bCs/>
          <w:sz w:val="28"/>
          <w:szCs w:val="28"/>
        </w:rPr>
      </w:pPr>
      <w:r w:rsidRPr="00460FD5">
        <w:rPr>
          <w:rFonts w:ascii="Arial" w:hAnsi="Arial" w:cs="Arial"/>
          <w:b/>
          <w:bCs/>
          <w:sz w:val="28"/>
          <w:szCs w:val="28"/>
        </w:rPr>
        <w:t>Texniki və maliyyə göstəricilərinin qiymətləndirməsi</w:t>
      </w:r>
    </w:p>
    <w:p w14:paraId="2B800BA9" w14:textId="77777777" w:rsidR="00361243" w:rsidRPr="00460FD5" w:rsidRDefault="00361243" w:rsidP="00361243">
      <w:pPr>
        <w:pStyle w:val="ListParagraph"/>
        <w:numPr>
          <w:ilvl w:val="0"/>
          <w:numId w:val="17"/>
        </w:numPr>
        <w:spacing w:after="120" w:line="240" w:lineRule="auto"/>
        <w:ind w:left="357" w:hanging="357"/>
        <w:contextualSpacing w:val="0"/>
        <w:jc w:val="both"/>
        <w:rPr>
          <w:rFonts w:ascii="Arial" w:hAnsi="Arial" w:cs="Arial"/>
          <w:b/>
          <w:bCs/>
          <w:sz w:val="24"/>
          <w:szCs w:val="24"/>
        </w:rPr>
      </w:pPr>
      <w:r w:rsidRPr="00460FD5">
        <w:rPr>
          <w:rFonts w:ascii="Arial" w:hAnsi="Arial" w:cs="Arial"/>
          <w:b/>
          <w:bCs/>
          <w:sz w:val="24"/>
          <w:szCs w:val="24"/>
        </w:rPr>
        <w:t>Texniki göstəricilərin qiymətləndirilməsi</w:t>
      </w:r>
      <w:r>
        <w:rPr>
          <w:rFonts w:ascii="Arial" w:hAnsi="Arial" w:cs="Arial"/>
          <w:b/>
          <w:bCs/>
          <w:sz w:val="24"/>
          <w:szCs w:val="24"/>
        </w:rPr>
        <w:t xml:space="preserve"> – Tətbiq edilmir</w:t>
      </w:r>
    </w:p>
    <w:p w14:paraId="6A4C15C1" w14:textId="77777777" w:rsidR="00361243" w:rsidRDefault="00361243" w:rsidP="00361243">
      <w:pPr>
        <w:pStyle w:val="ListParagraph"/>
        <w:numPr>
          <w:ilvl w:val="0"/>
          <w:numId w:val="17"/>
        </w:numPr>
        <w:spacing w:after="120" w:line="240" w:lineRule="auto"/>
        <w:ind w:left="357" w:hanging="357"/>
        <w:contextualSpacing w:val="0"/>
        <w:jc w:val="both"/>
        <w:rPr>
          <w:rFonts w:ascii="Arial" w:hAnsi="Arial" w:cs="Arial"/>
          <w:b/>
          <w:bCs/>
          <w:sz w:val="24"/>
          <w:szCs w:val="24"/>
        </w:rPr>
      </w:pPr>
      <w:r w:rsidRPr="00460FD5">
        <w:rPr>
          <w:rFonts w:ascii="Arial" w:hAnsi="Arial" w:cs="Arial"/>
          <w:b/>
          <w:bCs/>
          <w:sz w:val="24"/>
          <w:szCs w:val="24"/>
        </w:rPr>
        <w:t>Maliyyə göstəricilərinin qiymətləndirilməsi</w:t>
      </w:r>
      <w:r>
        <w:rPr>
          <w:rFonts w:ascii="Arial" w:hAnsi="Arial" w:cs="Arial"/>
          <w:b/>
          <w:bCs/>
          <w:sz w:val="24"/>
          <w:szCs w:val="24"/>
        </w:rPr>
        <w:t xml:space="preserve"> – Tətbiq edilmir</w:t>
      </w:r>
    </w:p>
    <w:p w14:paraId="0431700B" w14:textId="77777777" w:rsidR="003B36B3" w:rsidRPr="00E758B2" w:rsidRDefault="003B36B3" w:rsidP="003B36B3">
      <w:pPr>
        <w:pStyle w:val="ListParagraph"/>
        <w:spacing w:after="120" w:line="240" w:lineRule="auto"/>
        <w:ind w:left="0"/>
        <w:contextualSpacing w:val="0"/>
        <w:jc w:val="both"/>
        <w:rPr>
          <w:rFonts w:ascii="Arial" w:hAnsi="Arial" w:cs="Arial"/>
          <w:b/>
          <w:bCs/>
          <w:sz w:val="24"/>
          <w:szCs w:val="24"/>
        </w:rPr>
      </w:pPr>
    </w:p>
    <w:p w14:paraId="60A0A96F" w14:textId="77777777" w:rsidR="003B36B3" w:rsidRPr="00E758B2" w:rsidRDefault="003B36B3" w:rsidP="003B36B3">
      <w:pPr>
        <w:pStyle w:val="ListParagraph"/>
        <w:spacing w:after="120" w:line="240" w:lineRule="auto"/>
        <w:ind w:left="0"/>
        <w:contextualSpacing w:val="0"/>
        <w:jc w:val="both"/>
        <w:rPr>
          <w:rFonts w:ascii="Arial" w:hAnsi="Arial" w:cs="Arial"/>
          <w:b/>
          <w:bCs/>
          <w:sz w:val="24"/>
          <w:szCs w:val="24"/>
        </w:rPr>
      </w:pPr>
    </w:p>
    <w:p w14:paraId="77619870" w14:textId="77777777" w:rsidR="00C616F0" w:rsidRPr="00E758B2" w:rsidRDefault="00C616F0" w:rsidP="003B36B3">
      <w:pPr>
        <w:pStyle w:val="ListParagraph"/>
        <w:spacing w:after="120" w:line="240" w:lineRule="auto"/>
        <w:ind w:left="0"/>
        <w:contextualSpacing w:val="0"/>
        <w:jc w:val="both"/>
        <w:rPr>
          <w:rFonts w:ascii="Arial" w:hAnsi="Arial" w:cs="Arial"/>
          <w:b/>
          <w:bCs/>
          <w:sz w:val="24"/>
          <w:szCs w:val="24"/>
        </w:rPr>
      </w:pPr>
    </w:p>
    <w:p w14:paraId="122155A6" w14:textId="77777777" w:rsidR="00C616F0" w:rsidRDefault="00C616F0" w:rsidP="003B36B3">
      <w:pPr>
        <w:pStyle w:val="ListParagraph"/>
        <w:spacing w:after="120" w:line="240" w:lineRule="auto"/>
        <w:ind w:left="0"/>
        <w:contextualSpacing w:val="0"/>
        <w:jc w:val="both"/>
        <w:rPr>
          <w:rFonts w:ascii="Arial" w:hAnsi="Arial" w:cs="Arial"/>
          <w:b/>
          <w:bCs/>
          <w:sz w:val="24"/>
          <w:szCs w:val="24"/>
        </w:rPr>
      </w:pPr>
    </w:p>
    <w:p w14:paraId="7929A265" w14:textId="77777777" w:rsidR="00361243" w:rsidRDefault="00361243" w:rsidP="003B36B3">
      <w:pPr>
        <w:pStyle w:val="ListParagraph"/>
        <w:spacing w:after="120" w:line="240" w:lineRule="auto"/>
        <w:ind w:left="0"/>
        <w:contextualSpacing w:val="0"/>
        <w:jc w:val="both"/>
        <w:rPr>
          <w:rFonts w:ascii="Arial" w:hAnsi="Arial" w:cs="Arial"/>
          <w:b/>
          <w:bCs/>
          <w:sz w:val="24"/>
          <w:szCs w:val="24"/>
        </w:rPr>
      </w:pPr>
    </w:p>
    <w:p w14:paraId="4D4806A2" w14:textId="77777777" w:rsidR="00361243" w:rsidRDefault="00361243" w:rsidP="003B36B3">
      <w:pPr>
        <w:pStyle w:val="ListParagraph"/>
        <w:spacing w:after="120" w:line="240" w:lineRule="auto"/>
        <w:ind w:left="0"/>
        <w:contextualSpacing w:val="0"/>
        <w:jc w:val="both"/>
        <w:rPr>
          <w:rFonts w:ascii="Arial" w:hAnsi="Arial" w:cs="Arial"/>
          <w:b/>
          <w:bCs/>
          <w:sz w:val="24"/>
          <w:szCs w:val="24"/>
        </w:rPr>
      </w:pPr>
    </w:p>
    <w:p w14:paraId="5F335E20" w14:textId="77777777" w:rsidR="00361243" w:rsidRDefault="00361243" w:rsidP="003B36B3">
      <w:pPr>
        <w:pStyle w:val="ListParagraph"/>
        <w:spacing w:after="120" w:line="240" w:lineRule="auto"/>
        <w:ind w:left="0"/>
        <w:contextualSpacing w:val="0"/>
        <w:jc w:val="both"/>
        <w:rPr>
          <w:rFonts w:ascii="Arial" w:hAnsi="Arial" w:cs="Arial"/>
          <w:b/>
          <w:bCs/>
          <w:sz w:val="24"/>
          <w:szCs w:val="24"/>
        </w:rPr>
      </w:pPr>
    </w:p>
    <w:p w14:paraId="50AED355" w14:textId="77777777" w:rsidR="00361243" w:rsidRDefault="00361243" w:rsidP="003B36B3">
      <w:pPr>
        <w:pStyle w:val="ListParagraph"/>
        <w:spacing w:after="120" w:line="240" w:lineRule="auto"/>
        <w:ind w:left="0"/>
        <w:contextualSpacing w:val="0"/>
        <w:jc w:val="both"/>
        <w:rPr>
          <w:rFonts w:ascii="Arial" w:hAnsi="Arial" w:cs="Arial"/>
          <w:b/>
          <w:bCs/>
          <w:sz w:val="24"/>
          <w:szCs w:val="24"/>
        </w:rPr>
      </w:pPr>
    </w:p>
    <w:p w14:paraId="5DEE3852" w14:textId="77777777" w:rsidR="00361243" w:rsidRDefault="00361243" w:rsidP="003B36B3">
      <w:pPr>
        <w:pStyle w:val="ListParagraph"/>
        <w:spacing w:after="120" w:line="240" w:lineRule="auto"/>
        <w:ind w:left="0"/>
        <w:contextualSpacing w:val="0"/>
        <w:jc w:val="both"/>
        <w:rPr>
          <w:rFonts w:ascii="Arial" w:hAnsi="Arial" w:cs="Arial"/>
          <w:b/>
          <w:bCs/>
          <w:sz w:val="24"/>
          <w:szCs w:val="24"/>
        </w:rPr>
      </w:pPr>
    </w:p>
    <w:p w14:paraId="16F396D4" w14:textId="77777777" w:rsidR="00361243" w:rsidRDefault="00361243" w:rsidP="003B36B3">
      <w:pPr>
        <w:pStyle w:val="ListParagraph"/>
        <w:spacing w:after="120" w:line="240" w:lineRule="auto"/>
        <w:ind w:left="0"/>
        <w:contextualSpacing w:val="0"/>
        <w:jc w:val="both"/>
        <w:rPr>
          <w:rFonts w:ascii="Arial" w:hAnsi="Arial" w:cs="Arial"/>
          <w:b/>
          <w:bCs/>
          <w:sz w:val="24"/>
          <w:szCs w:val="24"/>
        </w:rPr>
      </w:pPr>
    </w:p>
    <w:p w14:paraId="19EE1238" w14:textId="77777777" w:rsidR="00361243" w:rsidRDefault="00361243" w:rsidP="003B36B3">
      <w:pPr>
        <w:pStyle w:val="ListParagraph"/>
        <w:spacing w:after="120" w:line="240" w:lineRule="auto"/>
        <w:ind w:left="0"/>
        <w:contextualSpacing w:val="0"/>
        <w:jc w:val="both"/>
        <w:rPr>
          <w:rFonts w:ascii="Arial" w:hAnsi="Arial" w:cs="Arial"/>
          <w:b/>
          <w:bCs/>
          <w:sz w:val="24"/>
          <w:szCs w:val="24"/>
        </w:rPr>
      </w:pPr>
    </w:p>
    <w:p w14:paraId="5D3DA198" w14:textId="77777777" w:rsidR="00361243" w:rsidRDefault="00361243" w:rsidP="003B36B3">
      <w:pPr>
        <w:pStyle w:val="ListParagraph"/>
        <w:spacing w:after="120" w:line="240" w:lineRule="auto"/>
        <w:ind w:left="0"/>
        <w:contextualSpacing w:val="0"/>
        <w:jc w:val="both"/>
        <w:rPr>
          <w:rFonts w:ascii="Arial" w:hAnsi="Arial" w:cs="Arial"/>
          <w:b/>
          <w:bCs/>
          <w:sz w:val="24"/>
          <w:szCs w:val="24"/>
        </w:rPr>
      </w:pPr>
    </w:p>
    <w:p w14:paraId="206D275A" w14:textId="77777777" w:rsidR="00361243" w:rsidRDefault="00361243" w:rsidP="003B36B3">
      <w:pPr>
        <w:pStyle w:val="ListParagraph"/>
        <w:spacing w:after="120" w:line="240" w:lineRule="auto"/>
        <w:ind w:left="0"/>
        <w:contextualSpacing w:val="0"/>
        <w:jc w:val="both"/>
        <w:rPr>
          <w:rFonts w:ascii="Arial" w:hAnsi="Arial" w:cs="Arial"/>
          <w:b/>
          <w:bCs/>
          <w:sz w:val="24"/>
          <w:szCs w:val="24"/>
        </w:rPr>
      </w:pPr>
    </w:p>
    <w:p w14:paraId="168B6716" w14:textId="77777777" w:rsidR="00361243" w:rsidRPr="00E758B2" w:rsidRDefault="00361243" w:rsidP="003B36B3">
      <w:pPr>
        <w:pStyle w:val="ListParagraph"/>
        <w:spacing w:after="120" w:line="240" w:lineRule="auto"/>
        <w:ind w:left="0"/>
        <w:contextualSpacing w:val="0"/>
        <w:jc w:val="both"/>
        <w:rPr>
          <w:rFonts w:ascii="Arial" w:hAnsi="Arial" w:cs="Arial"/>
          <w:b/>
          <w:bCs/>
          <w:sz w:val="24"/>
          <w:szCs w:val="24"/>
        </w:rPr>
      </w:pPr>
    </w:p>
    <w:p w14:paraId="5044DAAB" w14:textId="77777777" w:rsidR="00C616F0" w:rsidRPr="00E758B2" w:rsidRDefault="00C616F0" w:rsidP="003B36B3">
      <w:pPr>
        <w:pStyle w:val="ListParagraph"/>
        <w:spacing w:after="120" w:line="240" w:lineRule="auto"/>
        <w:ind w:left="0"/>
        <w:contextualSpacing w:val="0"/>
        <w:jc w:val="both"/>
        <w:rPr>
          <w:rFonts w:ascii="Arial" w:hAnsi="Arial" w:cs="Arial"/>
          <w:b/>
          <w:bCs/>
          <w:sz w:val="24"/>
          <w:szCs w:val="24"/>
        </w:rPr>
      </w:pPr>
    </w:p>
    <w:p w14:paraId="32EE6254" w14:textId="77777777" w:rsidR="00C616F0" w:rsidRPr="00E758B2" w:rsidRDefault="00C616F0" w:rsidP="003B36B3">
      <w:pPr>
        <w:pStyle w:val="ListParagraph"/>
        <w:spacing w:after="120" w:line="240" w:lineRule="auto"/>
        <w:ind w:left="0"/>
        <w:contextualSpacing w:val="0"/>
        <w:jc w:val="both"/>
        <w:rPr>
          <w:rFonts w:ascii="Arial" w:hAnsi="Arial" w:cs="Arial"/>
          <w:b/>
          <w:bCs/>
          <w:sz w:val="24"/>
          <w:szCs w:val="24"/>
        </w:rPr>
      </w:pPr>
    </w:p>
    <w:p w14:paraId="3DA2E5DE" w14:textId="77777777" w:rsidR="00C616F0" w:rsidRPr="00E758B2" w:rsidRDefault="00C616F0" w:rsidP="003B36B3">
      <w:pPr>
        <w:pStyle w:val="ListParagraph"/>
        <w:spacing w:after="120" w:line="240" w:lineRule="auto"/>
        <w:ind w:left="0"/>
        <w:contextualSpacing w:val="0"/>
        <w:jc w:val="both"/>
        <w:rPr>
          <w:rFonts w:ascii="Arial" w:hAnsi="Arial" w:cs="Arial"/>
          <w:b/>
          <w:bCs/>
          <w:sz w:val="24"/>
          <w:szCs w:val="24"/>
        </w:rPr>
      </w:pPr>
    </w:p>
    <w:p w14:paraId="26F4F059" w14:textId="77777777" w:rsidR="003B36B3" w:rsidRPr="00E758B2" w:rsidRDefault="003B36B3" w:rsidP="003B36B3">
      <w:pPr>
        <w:pStyle w:val="ListParagraph"/>
        <w:spacing w:after="120" w:line="240" w:lineRule="auto"/>
        <w:ind w:left="0"/>
        <w:contextualSpacing w:val="0"/>
        <w:jc w:val="both"/>
        <w:rPr>
          <w:rFonts w:ascii="Arial" w:hAnsi="Arial" w:cs="Arial"/>
          <w:b/>
          <w:bCs/>
          <w:sz w:val="24"/>
          <w:szCs w:val="24"/>
        </w:rPr>
      </w:pPr>
    </w:p>
    <w:p w14:paraId="4208F2FE" w14:textId="23985B57" w:rsidR="005534FB" w:rsidRPr="00E758B2" w:rsidRDefault="005534FB">
      <w:pPr>
        <w:pStyle w:val="ListParagraph"/>
        <w:numPr>
          <w:ilvl w:val="0"/>
          <w:numId w:val="16"/>
        </w:numPr>
        <w:spacing w:after="120" w:line="240" w:lineRule="auto"/>
        <w:ind w:left="0" w:firstLine="0"/>
        <w:contextualSpacing w:val="0"/>
        <w:jc w:val="both"/>
        <w:rPr>
          <w:rFonts w:ascii="Arial" w:hAnsi="Arial" w:cs="Arial"/>
          <w:b/>
          <w:bCs/>
          <w:sz w:val="24"/>
          <w:szCs w:val="24"/>
        </w:rPr>
      </w:pPr>
      <w:r w:rsidRPr="00E758B2">
        <w:rPr>
          <w:rFonts w:ascii="Arial" w:hAnsi="Arial" w:cs="Arial"/>
          <w:b/>
          <w:bCs/>
          <w:sz w:val="24"/>
          <w:szCs w:val="24"/>
        </w:rPr>
        <w:lastRenderedPageBreak/>
        <w:t>Uyğunluq göstəricilərinin qiymətləndirilməsi</w:t>
      </w:r>
    </w:p>
    <w:tbl>
      <w:tblPr>
        <w:tblStyle w:val="TableGrid"/>
        <w:tblW w:w="14884" w:type="dxa"/>
        <w:tblInd w:w="-5" w:type="dxa"/>
        <w:tblLayout w:type="fixed"/>
        <w:tblLook w:val="04A0" w:firstRow="1" w:lastRow="0" w:firstColumn="1" w:lastColumn="0" w:noHBand="0" w:noVBand="1"/>
      </w:tblPr>
      <w:tblGrid>
        <w:gridCol w:w="993"/>
        <w:gridCol w:w="1701"/>
        <w:gridCol w:w="3176"/>
        <w:gridCol w:w="1218"/>
        <w:gridCol w:w="41"/>
        <w:gridCol w:w="1235"/>
        <w:gridCol w:w="1417"/>
        <w:gridCol w:w="1276"/>
        <w:gridCol w:w="3827"/>
      </w:tblGrid>
      <w:tr w:rsidR="00AA320C" w:rsidRPr="00E758B2" w14:paraId="1EB5115A" w14:textId="77777777" w:rsidTr="000C6D10">
        <w:trPr>
          <w:tblHeader/>
        </w:trPr>
        <w:tc>
          <w:tcPr>
            <w:tcW w:w="5870" w:type="dxa"/>
            <w:gridSpan w:val="3"/>
            <w:shd w:val="clear" w:color="auto" w:fill="BDD6EE" w:themeFill="accent1" w:themeFillTint="66"/>
            <w:vAlign w:val="center"/>
          </w:tcPr>
          <w:p w14:paraId="44D85F34" w14:textId="0446AF96" w:rsidR="00AA320C" w:rsidRPr="00E758B2" w:rsidRDefault="00AA320C" w:rsidP="00A101D5">
            <w:pPr>
              <w:spacing w:after="0" w:line="240" w:lineRule="auto"/>
              <w:jc w:val="center"/>
              <w:rPr>
                <w:rFonts w:ascii="Arial" w:hAnsi="Arial" w:cs="Arial"/>
                <w:b/>
                <w:bCs/>
                <w:sz w:val="24"/>
                <w:szCs w:val="24"/>
              </w:rPr>
            </w:pPr>
            <w:r w:rsidRPr="00E758B2">
              <w:rPr>
                <w:rFonts w:ascii="Arial" w:hAnsi="Arial" w:cs="Arial"/>
                <w:b/>
                <w:bCs/>
                <w:sz w:val="24"/>
                <w:szCs w:val="24"/>
              </w:rPr>
              <w:t>Münasiblik və uyğunluq meyarları</w:t>
            </w:r>
          </w:p>
        </w:tc>
        <w:tc>
          <w:tcPr>
            <w:tcW w:w="5187" w:type="dxa"/>
            <w:gridSpan w:val="5"/>
            <w:shd w:val="clear" w:color="auto" w:fill="BDD6EE" w:themeFill="accent1" w:themeFillTint="66"/>
            <w:vAlign w:val="center"/>
          </w:tcPr>
          <w:p w14:paraId="4B1BF148" w14:textId="3979B29B" w:rsidR="00AA320C" w:rsidRPr="00E758B2" w:rsidRDefault="00AA320C" w:rsidP="00A17FEE">
            <w:pPr>
              <w:spacing w:after="0" w:line="240" w:lineRule="auto"/>
              <w:jc w:val="center"/>
              <w:rPr>
                <w:rFonts w:ascii="Arial" w:hAnsi="Arial" w:cs="Arial"/>
                <w:b/>
                <w:bCs/>
                <w:sz w:val="24"/>
                <w:szCs w:val="24"/>
              </w:rPr>
            </w:pPr>
            <w:r w:rsidRPr="00E758B2">
              <w:rPr>
                <w:rFonts w:ascii="Arial" w:hAnsi="Arial" w:cs="Arial"/>
                <w:b/>
                <w:bCs/>
                <w:sz w:val="24"/>
                <w:szCs w:val="24"/>
              </w:rPr>
              <w:t>Uyğunluq tələbləri</w:t>
            </w:r>
          </w:p>
        </w:tc>
        <w:tc>
          <w:tcPr>
            <w:tcW w:w="3827" w:type="dxa"/>
            <w:vMerge w:val="restart"/>
            <w:shd w:val="clear" w:color="auto" w:fill="BDD6EE" w:themeFill="accent1" w:themeFillTint="66"/>
            <w:vAlign w:val="center"/>
          </w:tcPr>
          <w:p w14:paraId="283F47DF" w14:textId="013E78C3" w:rsidR="00AA320C" w:rsidRPr="00E758B2" w:rsidRDefault="00AA320C" w:rsidP="00A101D5">
            <w:pPr>
              <w:spacing w:after="0" w:line="240" w:lineRule="auto"/>
              <w:jc w:val="center"/>
              <w:rPr>
                <w:rFonts w:ascii="Arial" w:hAnsi="Arial" w:cs="Arial"/>
                <w:b/>
                <w:bCs/>
                <w:sz w:val="24"/>
                <w:szCs w:val="24"/>
              </w:rPr>
            </w:pPr>
            <w:r w:rsidRPr="00E758B2">
              <w:rPr>
                <w:rFonts w:ascii="Arial" w:hAnsi="Arial" w:cs="Arial"/>
                <w:b/>
                <w:bCs/>
                <w:sz w:val="24"/>
                <w:szCs w:val="24"/>
              </w:rPr>
              <w:t>Tələb olunan sənəd</w:t>
            </w:r>
          </w:p>
        </w:tc>
      </w:tr>
      <w:tr w:rsidR="00AA320C" w:rsidRPr="00E758B2" w14:paraId="61231D53" w14:textId="77777777" w:rsidTr="000C6D10">
        <w:trPr>
          <w:tblHeader/>
        </w:trPr>
        <w:tc>
          <w:tcPr>
            <w:tcW w:w="993" w:type="dxa"/>
            <w:vMerge w:val="restart"/>
            <w:shd w:val="clear" w:color="auto" w:fill="BDD6EE" w:themeFill="accent1" w:themeFillTint="66"/>
            <w:vAlign w:val="center"/>
          </w:tcPr>
          <w:p w14:paraId="3F2F6926" w14:textId="0CB6D404" w:rsidR="00AA320C" w:rsidRPr="00E758B2" w:rsidRDefault="00F33B24" w:rsidP="00762DBC">
            <w:pPr>
              <w:spacing w:after="0" w:line="240" w:lineRule="auto"/>
              <w:jc w:val="center"/>
              <w:rPr>
                <w:rFonts w:ascii="Arial" w:hAnsi="Arial" w:cs="Arial"/>
                <w:b/>
                <w:bCs/>
                <w:sz w:val="24"/>
                <w:szCs w:val="24"/>
              </w:rPr>
            </w:pPr>
            <w:r w:rsidRPr="00E758B2">
              <w:rPr>
                <w:rFonts w:ascii="Arial" w:hAnsi="Arial" w:cs="Arial"/>
                <w:b/>
                <w:bCs/>
                <w:sz w:val="24"/>
                <w:szCs w:val="24"/>
              </w:rPr>
              <w:t xml:space="preserve">Sıra </w:t>
            </w:r>
            <w:r w:rsidR="00AA320C" w:rsidRPr="00E758B2">
              <w:rPr>
                <w:rFonts w:ascii="Arial" w:hAnsi="Arial" w:cs="Arial"/>
                <w:b/>
                <w:bCs/>
                <w:sz w:val="24"/>
                <w:szCs w:val="24"/>
              </w:rPr>
              <w:t>№</w:t>
            </w:r>
            <w:r w:rsidRPr="00E758B2">
              <w:rPr>
                <w:rFonts w:ascii="Arial" w:hAnsi="Arial" w:cs="Arial"/>
                <w:b/>
                <w:bCs/>
                <w:sz w:val="24"/>
                <w:szCs w:val="24"/>
              </w:rPr>
              <w:t>-si</w:t>
            </w:r>
          </w:p>
        </w:tc>
        <w:tc>
          <w:tcPr>
            <w:tcW w:w="1701" w:type="dxa"/>
            <w:vMerge w:val="restart"/>
            <w:shd w:val="clear" w:color="auto" w:fill="BDD6EE" w:themeFill="accent1" w:themeFillTint="66"/>
            <w:vAlign w:val="center"/>
          </w:tcPr>
          <w:p w14:paraId="18E1B524" w14:textId="61345F87" w:rsidR="00AA320C" w:rsidRPr="00E758B2" w:rsidRDefault="00AA320C" w:rsidP="00762DBC">
            <w:pPr>
              <w:spacing w:after="0" w:line="240" w:lineRule="auto"/>
              <w:jc w:val="center"/>
              <w:rPr>
                <w:rFonts w:ascii="Arial" w:hAnsi="Arial" w:cs="Arial"/>
                <w:b/>
                <w:bCs/>
                <w:sz w:val="24"/>
                <w:szCs w:val="24"/>
              </w:rPr>
            </w:pPr>
            <w:r w:rsidRPr="00E758B2">
              <w:rPr>
                <w:rFonts w:ascii="Arial" w:hAnsi="Arial" w:cs="Arial"/>
                <w:b/>
                <w:bCs/>
                <w:sz w:val="24"/>
                <w:szCs w:val="24"/>
              </w:rPr>
              <w:t>Mövzu</w:t>
            </w:r>
          </w:p>
        </w:tc>
        <w:tc>
          <w:tcPr>
            <w:tcW w:w="3176" w:type="dxa"/>
            <w:vMerge w:val="restart"/>
            <w:shd w:val="clear" w:color="auto" w:fill="BDD6EE" w:themeFill="accent1" w:themeFillTint="66"/>
            <w:vAlign w:val="center"/>
          </w:tcPr>
          <w:p w14:paraId="25EEF3DB" w14:textId="662BF992" w:rsidR="00AA320C" w:rsidRPr="00E758B2" w:rsidRDefault="00AA320C" w:rsidP="00762DBC">
            <w:pPr>
              <w:spacing w:after="0" w:line="240" w:lineRule="auto"/>
              <w:jc w:val="center"/>
              <w:rPr>
                <w:rFonts w:ascii="Arial" w:hAnsi="Arial" w:cs="Arial"/>
                <w:b/>
                <w:bCs/>
                <w:sz w:val="24"/>
                <w:szCs w:val="24"/>
              </w:rPr>
            </w:pPr>
            <w:r w:rsidRPr="00E758B2">
              <w:rPr>
                <w:rFonts w:ascii="Arial" w:hAnsi="Arial" w:cs="Arial"/>
                <w:b/>
                <w:bCs/>
                <w:sz w:val="24"/>
                <w:szCs w:val="24"/>
              </w:rPr>
              <w:t>Tələblər</w:t>
            </w:r>
          </w:p>
        </w:tc>
        <w:tc>
          <w:tcPr>
            <w:tcW w:w="1259" w:type="dxa"/>
            <w:gridSpan w:val="2"/>
            <w:vMerge w:val="restart"/>
            <w:shd w:val="clear" w:color="auto" w:fill="BDD6EE" w:themeFill="accent1" w:themeFillTint="66"/>
            <w:vAlign w:val="center"/>
          </w:tcPr>
          <w:p w14:paraId="5B0DE0DD" w14:textId="7720A6F1" w:rsidR="00AA320C" w:rsidRPr="00E758B2" w:rsidRDefault="00AA320C" w:rsidP="00A17FEE">
            <w:pPr>
              <w:spacing w:after="0" w:line="240" w:lineRule="auto"/>
              <w:jc w:val="center"/>
              <w:rPr>
                <w:rFonts w:ascii="Arial" w:hAnsi="Arial" w:cs="Arial"/>
                <w:b/>
                <w:bCs/>
                <w:sz w:val="24"/>
                <w:szCs w:val="24"/>
              </w:rPr>
            </w:pPr>
            <w:r w:rsidRPr="00E758B2">
              <w:rPr>
                <w:rFonts w:ascii="Arial" w:hAnsi="Arial" w:cs="Arial"/>
                <w:b/>
                <w:bCs/>
                <w:sz w:val="24"/>
                <w:szCs w:val="24"/>
              </w:rPr>
              <w:t>Fərdi</w:t>
            </w:r>
          </w:p>
        </w:tc>
        <w:tc>
          <w:tcPr>
            <w:tcW w:w="3928" w:type="dxa"/>
            <w:gridSpan w:val="3"/>
            <w:shd w:val="clear" w:color="auto" w:fill="BDD6EE" w:themeFill="accent1" w:themeFillTint="66"/>
            <w:vAlign w:val="center"/>
          </w:tcPr>
          <w:p w14:paraId="11235826" w14:textId="25A5D379" w:rsidR="00AA320C" w:rsidRPr="00E758B2" w:rsidRDefault="00AA320C" w:rsidP="00A17FEE">
            <w:pPr>
              <w:spacing w:after="0" w:line="240" w:lineRule="auto"/>
              <w:jc w:val="center"/>
              <w:rPr>
                <w:rFonts w:ascii="Arial" w:hAnsi="Arial" w:cs="Arial"/>
                <w:b/>
                <w:bCs/>
                <w:sz w:val="24"/>
                <w:szCs w:val="24"/>
              </w:rPr>
            </w:pPr>
            <w:r w:rsidRPr="00E758B2">
              <w:rPr>
                <w:rFonts w:ascii="Arial" w:hAnsi="Arial" w:cs="Arial"/>
                <w:b/>
                <w:bCs/>
                <w:sz w:val="24"/>
                <w:szCs w:val="24"/>
              </w:rPr>
              <w:t>Birgə fəaliyyət</w:t>
            </w:r>
          </w:p>
        </w:tc>
        <w:tc>
          <w:tcPr>
            <w:tcW w:w="3827" w:type="dxa"/>
            <w:vMerge/>
            <w:shd w:val="clear" w:color="auto" w:fill="BDD6EE" w:themeFill="accent1" w:themeFillTint="66"/>
            <w:vAlign w:val="center"/>
          </w:tcPr>
          <w:p w14:paraId="13F961A1" w14:textId="0C9746D4" w:rsidR="00AA320C" w:rsidRPr="00E758B2" w:rsidRDefault="00AA320C" w:rsidP="00A17FEE">
            <w:pPr>
              <w:spacing w:after="0" w:line="240" w:lineRule="auto"/>
              <w:jc w:val="center"/>
              <w:rPr>
                <w:rFonts w:ascii="Arial" w:hAnsi="Arial" w:cs="Arial"/>
                <w:b/>
                <w:bCs/>
                <w:sz w:val="24"/>
                <w:szCs w:val="24"/>
              </w:rPr>
            </w:pPr>
          </w:p>
        </w:tc>
      </w:tr>
      <w:tr w:rsidR="00AA320C" w:rsidRPr="00E758B2" w14:paraId="248A1944" w14:textId="77777777" w:rsidTr="000C6D10">
        <w:tc>
          <w:tcPr>
            <w:tcW w:w="993" w:type="dxa"/>
            <w:vMerge/>
          </w:tcPr>
          <w:p w14:paraId="5823EC4A" w14:textId="77777777" w:rsidR="00AA320C" w:rsidRPr="00E758B2" w:rsidRDefault="00AA320C" w:rsidP="00762DBC">
            <w:pPr>
              <w:spacing w:after="0" w:line="240" w:lineRule="auto"/>
              <w:rPr>
                <w:rFonts w:ascii="Arial" w:hAnsi="Arial" w:cs="Arial"/>
                <w:b/>
                <w:bCs/>
                <w:sz w:val="24"/>
                <w:szCs w:val="24"/>
              </w:rPr>
            </w:pPr>
          </w:p>
        </w:tc>
        <w:tc>
          <w:tcPr>
            <w:tcW w:w="1701" w:type="dxa"/>
            <w:vMerge/>
          </w:tcPr>
          <w:p w14:paraId="752CB8A2" w14:textId="77777777" w:rsidR="00AA320C" w:rsidRPr="00E758B2" w:rsidRDefault="00AA320C" w:rsidP="00762DBC">
            <w:pPr>
              <w:spacing w:after="0" w:line="240" w:lineRule="auto"/>
              <w:rPr>
                <w:rFonts w:ascii="Arial" w:hAnsi="Arial" w:cs="Arial"/>
                <w:b/>
                <w:bCs/>
                <w:sz w:val="24"/>
                <w:szCs w:val="24"/>
              </w:rPr>
            </w:pPr>
          </w:p>
        </w:tc>
        <w:tc>
          <w:tcPr>
            <w:tcW w:w="3176" w:type="dxa"/>
            <w:vMerge/>
          </w:tcPr>
          <w:p w14:paraId="4FB41251" w14:textId="77777777" w:rsidR="00AA320C" w:rsidRPr="00E758B2" w:rsidRDefault="00AA320C" w:rsidP="00762DBC">
            <w:pPr>
              <w:spacing w:after="0" w:line="240" w:lineRule="auto"/>
              <w:rPr>
                <w:rFonts w:ascii="Arial" w:hAnsi="Arial" w:cs="Arial"/>
                <w:b/>
                <w:bCs/>
                <w:sz w:val="24"/>
                <w:szCs w:val="24"/>
              </w:rPr>
            </w:pPr>
          </w:p>
        </w:tc>
        <w:tc>
          <w:tcPr>
            <w:tcW w:w="1259" w:type="dxa"/>
            <w:gridSpan w:val="2"/>
            <w:vMerge/>
            <w:vAlign w:val="center"/>
          </w:tcPr>
          <w:p w14:paraId="4A2F83D1" w14:textId="77777777" w:rsidR="00AA320C" w:rsidRPr="00E758B2" w:rsidRDefault="00AA320C" w:rsidP="00A17FEE">
            <w:pPr>
              <w:spacing w:after="0" w:line="240" w:lineRule="auto"/>
              <w:jc w:val="center"/>
              <w:rPr>
                <w:rFonts w:ascii="Arial" w:hAnsi="Arial" w:cs="Arial"/>
                <w:b/>
                <w:bCs/>
                <w:sz w:val="24"/>
                <w:szCs w:val="24"/>
              </w:rPr>
            </w:pPr>
          </w:p>
        </w:tc>
        <w:tc>
          <w:tcPr>
            <w:tcW w:w="1235" w:type="dxa"/>
            <w:shd w:val="clear" w:color="auto" w:fill="BDD6EE" w:themeFill="accent1" w:themeFillTint="66"/>
            <w:vAlign w:val="center"/>
          </w:tcPr>
          <w:p w14:paraId="1BE0D354" w14:textId="61B9ED81" w:rsidR="00AA320C" w:rsidRPr="00E758B2" w:rsidRDefault="00AA320C" w:rsidP="00A17FEE">
            <w:pPr>
              <w:spacing w:after="0" w:line="240" w:lineRule="auto"/>
              <w:jc w:val="center"/>
              <w:rPr>
                <w:rFonts w:ascii="Arial" w:hAnsi="Arial" w:cs="Arial"/>
                <w:b/>
                <w:bCs/>
                <w:i/>
                <w:iCs/>
                <w:sz w:val="24"/>
                <w:szCs w:val="24"/>
              </w:rPr>
            </w:pPr>
            <w:r w:rsidRPr="00E758B2">
              <w:rPr>
                <w:rFonts w:ascii="Arial" w:hAnsi="Arial" w:cs="Arial"/>
                <w:b/>
                <w:bCs/>
                <w:i/>
                <w:iCs/>
                <w:sz w:val="24"/>
                <w:szCs w:val="24"/>
              </w:rPr>
              <w:t>Bütün üzvlər birlikdə</w:t>
            </w:r>
            <w:r w:rsidR="00FF7893" w:rsidRPr="00E758B2">
              <w:rPr>
                <w:rFonts w:ascii="Arial" w:hAnsi="Arial" w:cs="Arial"/>
                <w:b/>
                <w:bCs/>
                <w:i/>
                <w:iCs/>
                <w:sz w:val="24"/>
                <w:szCs w:val="24"/>
              </w:rPr>
              <w:t xml:space="preserve"> </w:t>
            </w:r>
            <w:r w:rsidR="00521677" w:rsidRPr="00E758B2">
              <w:rPr>
                <w:rStyle w:val="FootnoteReference"/>
                <w:rFonts w:ascii="Arial" w:hAnsi="Arial" w:cs="Arial"/>
                <w:b/>
                <w:bCs/>
                <w:i/>
                <w:iCs/>
                <w:sz w:val="24"/>
                <w:szCs w:val="24"/>
              </w:rPr>
              <w:footnoteReference w:id="1"/>
            </w:r>
          </w:p>
        </w:tc>
        <w:tc>
          <w:tcPr>
            <w:tcW w:w="1417" w:type="dxa"/>
            <w:shd w:val="clear" w:color="auto" w:fill="BDD6EE" w:themeFill="accent1" w:themeFillTint="66"/>
            <w:vAlign w:val="center"/>
          </w:tcPr>
          <w:p w14:paraId="1B17EE4C" w14:textId="5536E2DF" w:rsidR="00AA320C" w:rsidRPr="00E758B2" w:rsidRDefault="00AA320C" w:rsidP="00A17FEE">
            <w:pPr>
              <w:spacing w:after="0" w:line="240" w:lineRule="auto"/>
              <w:jc w:val="center"/>
              <w:rPr>
                <w:rFonts w:ascii="Arial" w:hAnsi="Arial" w:cs="Arial"/>
                <w:b/>
                <w:bCs/>
                <w:i/>
                <w:iCs/>
                <w:sz w:val="24"/>
                <w:szCs w:val="24"/>
              </w:rPr>
            </w:pPr>
            <w:r w:rsidRPr="00E758B2">
              <w:rPr>
                <w:rFonts w:ascii="Arial" w:hAnsi="Arial" w:cs="Arial"/>
                <w:b/>
                <w:bCs/>
                <w:i/>
                <w:iCs/>
                <w:sz w:val="24"/>
                <w:szCs w:val="24"/>
              </w:rPr>
              <w:t>Hər bir üzv ayrı-ayrılıqda</w:t>
            </w:r>
          </w:p>
        </w:tc>
        <w:tc>
          <w:tcPr>
            <w:tcW w:w="1276" w:type="dxa"/>
            <w:shd w:val="clear" w:color="auto" w:fill="BDD6EE" w:themeFill="accent1" w:themeFillTint="66"/>
            <w:vAlign w:val="center"/>
          </w:tcPr>
          <w:p w14:paraId="001D969B" w14:textId="420CA4A5" w:rsidR="00AA320C" w:rsidRPr="00E758B2" w:rsidRDefault="00AA320C" w:rsidP="00A17FEE">
            <w:pPr>
              <w:spacing w:after="0" w:line="240" w:lineRule="auto"/>
              <w:jc w:val="center"/>
              <w:rPr>
                <w:rFonts w:ascii="Arial" w:hAnsi="Arial" w:cs="Arial"/>
                <w:b/>
                <w:bCs/>
                <w:i/>
                <w:iCs/>
                <w:sz w:val="24"/>
                <w:szCs w:val="24"/>
              </w:rPr>
            </w:pPr>
            <w:r w:rsidRPr="00E758B2">
              <w:rPr>
                <w:rFonts w:ascii="Arial" w:hAnsi="Arial" w:cs="Arial"/>
                <w:b/>
                <w:bCs/>
                <w:i/>
                <w:iCs/>
                <w:sz w:val="24"/>
                <w:szCs w:val="24"/>
              </w:rPr>
              <w:t>Bir üzv</w:t>
            </w:r>
          </w:p>
        </w:tc>
        <w:tc>
          <w:tcPr>
            <w:tcW w:w="3827" w:type="dxa"/>
            <w:vMerge/>
            <w:shd w:val="clear" w:color="auto" w:fill="BDD6EE" w:themeFill="accent1" w:themeFillTint="66"/>
            <w:vAlign w:val="center"/>
          </w:tcPr>
          <w:p w14:paraId="0A27663E" w14:textId="464322C9" w:rsidR="00AA320C" w:rsidRPr="00E758B2" w:rsidRDefault="00AA320C" w:rsidP="00A17FEE">
            <w:pPr>
              <w:spacing w:after="0" w:line="240" w:lineRule="auto"/>
              <w:jc w:val="center"/>
              <w:rPr>
                <w:rFonts w:ascii="Arial" w:hAnsi="Arial" w:cs="Arial"/>
                <w:b/>
                <w:bCs/>
                <w:sz w:val="24"/>
                <w:szCs w:val="24"/>
              </w:rPr>
            </w:pPr>
          </w:p>
        </w:tc>
      </w:tr>
      <w:tr w:rsidR="00AA320C" w:rsidRPr="00E758B2" w14:paraId="23783445" w14:textId="618B23C7" w:rsidTr="000C6D10">
        <w:tc>
          <w:tcPr>
            <w:tcW w:w="993" w:type="dxa"/>
          </w:tcPr>
          <w:p w14:paraId="496885E5" w14:textId="77777777" w:rsidR="00AA320C" w:rsidRPr="00E758B2" w:rsidRDefault="00AA320C">
            <w:pPr>
              <w:pStyle w:val="ListParagraph"/>
              <w:numPr>
                <w:ilvl w:val="0"/>
                <w:numId w:val="22"/>
              </w:numPr>
              <w:spacing w:after="0" w:line="240" w:lineRule="auto"/>
              <w:ind w:left="-50" w:firstLine="0"/>
              <w:contextualSpacing w:val="0"/>
              <w:jc w:val="center"/>
              <w:rPr>
                <w:rFonts w:ascii="Arial" w:hAnsi="Arial" w:cs="Arial"/>
                <w:b/>
                <w:bCs/>
                <w:sz w:val="24"/>
                <w:szCs w:val="24"/>
              </w:rPr>
            </w:pPr>
          </w:p>
        </w:tc>
        <w:tc>
          <w:tcPr>
            <w:tcW w:w="13891" w:type="dxa"/>
            <w:gridSpan w:val="8"/>
          </w:tcPr>
          <w:p w14:paraId="31E88527" w14:textId="0416F9BC" w:rsidR="00AA320C" w:rsidRPr="00E758B2" w:rsidRDefault="00AA320C" w:rsidP="00AA320C">
            <w:pPr>
              <w:spacing w:after="0" w:line="240" w:lineRule="auto"/>
              <w:rPr>
                <w:rFonts w:ascii="Arial" w:hAnsi="Arial" w:cs="Arial"/>
                <w:b/>
                <w:bCs/>
                <w:sz w:val="24"/>
                <w:szCs w:val="24"/>
              </w:rPr>
            </w:pPr>
            <w:r w:rsidRPr="00E758B2">
              <w:rPr>
                <w:rFonts w:ascii="Arial" w:hAnsi="Arial" w:cs="Arial"/>
                <w:b/>
                <w:bCs/>
                <w:i/>
                <w:iCs/>
                <w:sz w:val="24"/>
                <w:szCs w:val="24"/>
              </w:rPr>
              <w:t>İlkin tələblər</w:t>
            </w:r>
          </w:p>
        </w:tc>
      </w:tr>
      <w:tr w:rsidR="00AA320C" w:rsidRPr="00E758B2" w14:paraId="71140067" w14:textId="77777777" w:rsidTr="000C6D10">
        <w:tc>
          <w:tcPr>
            <w:tcW w:w="993" w:type="dxa"/>
          </w:tcPr>
          <w:p w14:paraId="4B20E9DF" w14:textId="77777777" w:rsidR="00AA320C" w:rsidRPr="00E758B2" w:rsidRDefault="00AA320C">
            <w:pPr>
              <w:pStyle w:val="ListParagraph"/>
              <w:numPr>
                <w:ilvl w:val="1"/>
                <w:numId w:val="22"/>
              </w:numPr>
              <w:spacing w:after="0" w:line="240" w:lineRule="auto"/>
              <w:ind w:left="-50" w:firstLine="0"/>
              <w:contextualSpacing w:val="0"/>
              <w:jc w:val="center"/>
              <w:rPr>
                <w:rFonts w:ascii="Arial" w:hAnsi="Arial" w:cs="Arial"/>
                <w:b/>
                <w:bCs/>
                <w:sz w:val="24"/>
                <w:szCs w:val="24"/>
              </w:rPr>
            </w:pPr>
          </w:p>
        </w:tc>
        <w:tc>
          <w:tcPr>
            <w:tcW w:w="1701" w:type="dxa"/>
          </w:tcPr>
          <w:p w14:paraId="48B8DBD7" w14:textId="0D7B7DCC" w:rsidR="00AA320C" w:rsidRPr="00E758B2" w:rsidRDefault="00AA320C" w:rsidP="00762DBC">
            <w:pPr>
              <w:spacing w:after="0" w:line="240" w:lineRule="auto"/>
              <w:rPr>
                <w:rFonts w:ascii="Arial" w:hAnsi="Arial" w:cs="Arial"/>
                <w:b/>
                <w:bCs/>
                <w:sz w:val="24"/>
                <w:szCs w:val="24"/>
              </w:rPr>
            </w:pPr>
            <w:r w:rsidRPr="00E758B2">
              <w:rPr>
                <w:rFonts w:ascii="Arial" w:hAnsi="Arial" w:cs="Arial"/>
                <w:b/>
                <w:bCs/>
                <w:sz w:val="24"/>
                <w:szCs w:val="24"/>
              </w:rPr>
              <w:t>Təklifin təminatı</w:t>
            </w:r>
          </w:p>
        </w:tc>
        <w:tc>
          <w:tcPr>
            <w:tcW w:w="3176" w:type="dxa"/>
          </w:tcPr>
          <w:p w14:paraId="76D69A0C" w14:textId="3115E0DF" w:rsidR="00AA320C" w:rsidRPr="00E758B2" w:rsidRDefault="00FC6D3E" w:rsidP="00762DBC">
            <w:pPr>
              <w:spacing w:after="0" w:line="240" w:lineRule="auto"/>
              <w:rPr>
                <w:rFonts w:ascii="Arial" w:hAnsi="Arial" w:cs="Arial"/>
                <w:sz w:val="24"/>
                <w:szCs w:val="24"/>
              </w:rPr>
            </w:pPr>
            <w:r w:rsidRPr="00E758B2">
              <w:rPr>
                <w:rFonts w:ascii="Arial" w:hAnsi="Arial" w:cs="Arial"/>
                <w:b/>
                <w:bCs/>
                <w:sz w:val="24"/>
                <w:szCs w:val="24"/>
              </w:rPr>
              <w:t>Satınalma məlumat vərəqin</w:t>
            </w:r>
            <w:r w:rsidR="00AA320C" w:rsidRPr="00E758B2">
              <w:rPr>
                <w:rFonts w:ascii="Arial" w:hAnsi="Arial" w:cs="Arial"/>
                <w:b/>
                <w:bCs/>
                <w:sz w:val="24"/>
                <w:szCs w:val="24"/>
              </w:rPr>
              <w:t xml:space="preserve">də </w:t>
            </w:r>
            <w:r w:rsidR="00AA320C" w:rsidRPr="00E758B2">
              <w:rPr>
                <w:rFonts w:ascii="Arial" w:hAnsi="Arial" w:cs="Arial"/>
                <w:b/>
                <w:bCs/>
                <w:sz w:val="24"/>
                <w:szCs w:val="24"/>
              </w:rPr>
              <w:fldChar w:fldCharType="begin"/>
            </w:r>
            <w:r w:rsidR="00AA320C" w:rsidRPr="00E758B2">
              <w:rPr>
                <w:rFonts w:ascii="Arial" w:hAnsi="Arial" w:cs="Arial"/>
                <w:b/>
                <w:bCs/>
                <w:sz w:val="24"/>
                <w:szCs w:val="24"/>
              </w:rPr>
              <w:instrText xml:space="preserve"> REF _Ref141087640 \r \h  \* MERGEFORMAT </w:instrText>
            </w:r>
            <w:r w:rsidR="00AA320C" w:rsidRPr="00E758B2">
              <w:rPr>
                <w:rFonts w:ascii="Arial" w:hAnsi="Arial" w:cs="Arial"/>
                <w:b/>
                <w:bCs/>
                <w:sz w:val="24"/>
                <w:szCs w:val="24"/>
              </w:rPr>
            </w:r>
            <w:r w:rsidR="00AA320C" w:rsidRPr="00E758B2">
              <w:rPr>
                <w:rFonts w:ascii="Arial" w:hAnsi="Arial" w:cs="Arial"/>
                <w:b/>
                <w:bCs/>
                <w:sz w:val="24"/>
                <w:szCs w:val="24"/>
              </w:rPr>
              <w:fldChar w:fldCharType="separate"/>
            </w:r>
            <w:r w:rsidR="005C1A0A">
              <w:rPr>
                <w:rFonts w:ascii="Arial" w:hAnsi="Arial" w:cs="Arial"/>
                <w:b/>
                <w:bCs/>
                <w:sz w:val="24"/>
                <w:szCs w:val="24"/>
              </w:rPr>
              <w:t>(15)</w:t>
            </w:r>
            <w:r w:rsidR="00AA320C" w:rsidRPr="00E758B2">
              <w:rPr>
                <w:rFonts w:ascii="Arial" w:hAnsi="Arial" w:cs="Arial"/>
                <w:b/>
                <w:bCs/>
                <w:sz w:val="24"/>
                <w:szCs w:val="24"/>
              </w:rPr>
              <w:fldChar w:fldCharType="end"/>
            </w:r>
            <w:r w:rsidR="00AA320C" w:rsidRPr="00E758B2">
              <w:rPr>
                <w:rFonts w:ascii="Arial" w:hAnsi="Arial" w:cs="Arial"/>
                <w:sz w:val="24"/>
                <w:szCs w:val="24"/>
              </w:rPr>
              <w:t xml:space="preserve"> qeyd edilmiş məbləğdə və </w:t>
            </w:r>
            <w:r w:rsidR="008C5E48" w:rsidRPr="00E758B2">
              <w:rPr>
                <w:rFonts w:ascii="Arial" w:hAnsi="Arial" w:cs="Arial"/>
                <w:sz w:val="24"/>
                <w:szCs w:val="24"/>
              </w:rPr>
              <w:t>Təlimatın</w:t>
            </w:r>
            <w:r w:rsidR="00AA320C" w:rsidRPr="00E758B2">
              <w:rPr>
                <w:rFonts w:ascii="Arial" w:hAnsi="Arial" w:cs="Arial"/>
                <w:sz w:val="24"/>
                <w:szCs w:val="24"/>
              </w:rPr>
              <w:t xml:space="preserve"> </w:t>
            </w:r>
            <w:r w:rsidR="003D2FC3" w:rsidRPr="00E758B2">
              <w:rPr>
                <w:rFonts w:ascii="Arial" w:hAnsi="Arial" w:cs="Arial"/>
                <w:sz w:val="24"/>
                <w:szCs w:val="24"/>
              </w:rPr>
              <w:t>19.2</w:t>
            </w:r>
            <w:r w:rsidR="00AA320C" w:rsidRPr="00E758B2">
              <w:rPr>
                <w:rFonts w:ascii="Arial" w:hAnsi="Arial" w:cs="Arial"/>
                <w:sz w:val="24"/>
                <w:szCs w:val="24"/>
              </w:rPr>
              <w:t>-ci bəndində göstərilən müddətdə qüvvədə olan təminatın təqdim edilməsi</w:t>
            </w:r>
          </w:p>
        </w:tc>
        <w:tc>
          <w:tcPr>
            <w:tcW w:w="1259" w:type="dxa"/>
            <w:gridSpan w:val="2"/>
          </w:tcPr>
          <w:p w14:paraId="21E0C17C" w14:textId="3B309162" w:rsidR="00AA320C" w:rsidRPr="00E758B2" w:rsidRDefault="00AA320C" w:rsidP="005C482E">
            <w:pPr>
              <w:spacing w:after="0" w:line="240" w:lineRule="auto"/>
              <w:jc w:val="center"/>
              <w:rPr>
                <w:rFonts w:ascii="Arial" w:hAnsi="Arial" w:cs="Arial"/>
                <w:sz w:val="24"/>
                <w:szCs w:val="24"/>
              </w:rPr>
            </w:pPr>
            <w:r w:rsidRPr="00E758B2">
              <w:rPr>
                <w:rFonts w:ascii="Arial" w:hAnsi="Arial" w:cs="Arial"/>
                <w:sz w:val="24"/>
                <w:szCs w:val="24"/>
              </w:rPr>
              <w:t>Uyğun olmalıdır</w:t>
            </w:r>
          </w:p>
        </w:tc>
        <w:tc>
          <w:tcPr>
            <w:tcW w:w="1235" w:type="dxa"/>
          </w:tcPr>
          <w:p w14:paraId="466B8717" w14:textId="356F10A8" w:rsidR="00AA320C" w:rsidRPr="00E758B2" w:rsidRDefault="00AA320C" w:rsidP="005C482E">
            <w:pPr>
              <w:spacing w:after="0" w:line="240" w:lineRule="auto"/>
              <w:jc w:val="center"/>
              <w:rPr>
                <w:rFonts w:ascii="Arial" w:hAnsi="Arial" w:cs="Arial"/>
                <w:sz w:val="24"/>
                <w:szCs w:val="24"/>
              </w:rPr>
            </w:pPr>
            <w:r w:rsidRPr="00E758B2">
              <w:rPr>
                <w:rFonts w:ascii="Arial" w:hAnsi="Arial" w:cs="Arial"/>
                <w:sz w:val="24"/>
                <w:szCs w:val="24"/>
              </w:rPr>
              <w:t>Uyğun olmalıdır</w:t>
            </w:r>
          </w:p>
        </w:tc>
        <w:tc>
          <w:tcPr>
            <w:tcW w:w="1417" w:type="dxa"/>
          </w:tcPr>
          <w:p w14:paraId="262A5D6A" w14:textId="710E4504" w:rsidR="00AA320C" w:rsidRPr="00E758B2" w:rsidRDefault="00AA320C" w:rsidP="005C482E">
            <w:pPr>
              <w:spacing w:after="0" w:line="240" w:lineRule="auto"/>
              <w:jc w:val="center"/>
              <w:rPr>
                <w:rFonts w:ascii="Arial" w:hAnsi="Arial" w:cs="Arial"/>
                <w:sz w:val="24"/>
                <w:szCs w:val="24"/>
              </w:rPr>
            </w:pPr>
            <w:r w:rsidRPr="00E758B2">
              <w:rPr>
                <w:rFonts w:ascii="Arial" w:hAnsi="Arial" w:cs="Arial"/>
                <w:sz w:val="24"/>
                <w:szCs w:val="24"/>
              </w:rPr>
              <w:t>Tətbiq olunmur</w:t>
            </w:r>
          </w:p>
        </w:tc>
        <w:tc>
          <w:tcPr>
            <w:tcW w:w="1276" w:type="dxa"/>
          </w:tcPr>
          <w:p w14:paraId="424E801A" w14:textId="3F01B23C" w:rsidR="00AA320C" w:rsidRPr="00E758B2" w:rsidRDefault="00AA320C" w:rsidP="005C482E">
            <w:pPr>
              <w:spacing w:after="0" w:line="240" w:lineRule="auto"/>
              <w:jc w:val="center"/>
              <w:rPr>
                <w:rFonts w:ascii="Arial" w:hAnsi="Arial" w:cs="Arial"/>
                <w:sz w:val="24"/>
                <w:szCs w:val="24"/>
              </w:rPr>
            </w:pPr>
            <w:r w:rsidRPr="00E758B2">
              <w:rPr>
                <w:rFonts w:ascii="Arial" w:hAnsi="Arial" w:cs="Arial"/>
                <w:sz w:val="24"/>
                <w:szCs w:val="24"/>
              </w:rPr>
              <w:t>Tətbiq olunmur</w:t>
            </w:r>
          </w:p>
        </w:tc>
        <w:tc>
          <w:tcPr>
            <w:tcW w:w="3827" w:type="dxa"/>
          </w:tcPr>
          <w:p w14:paraId="5895420E" w14:textId="2687B490" w:rsidR="00AA320C" w:rsidRPr="00E758B2" w:rsidRDefault="00AA320C" w:rsidP="001C5B9D">
            <w:pPr>
              <w:spacing w:after="0" w:line="240" w:lineRule="auto"/>
              <w:jc w:val="both"/>
              <w:rPr>
                <w:rFonts w:ascii="Arial" w:hAnsi="Arial" w:cs="Arial"/>
                <w:sz w:val="24"/>
                <w:szCs w:val="24"/>
              </w:rPr>
            </w:pPr>
            <w:r w:rsidRPr="00E758B2">
              <w:rPr>
                <w:rFonts w:ascii="Arial" w:hAnsi="Arial" w:cs="Arial"/>
                <w:sz w:val="24"/>
                <w:szCs w:val="24"/>
              </w:rPr>
              <w:t xml:space="preserve">Qarant tərəfindən müvafiq qaydada təqdim edilmiş təklifin təminatı </w:t>
            </w:r>
            <w:r w:rsidRPr="00E758B2">
              <w:rPr>
                <w:rFonts w:ascii="Arial" w:hAnsi="Arial" w:cs="Arial"/>
                <w:b/>
                <w:bCs/>
                <w:sz w:val="24"/>
                <w:szCs w:val="24"/>
              </w:rPr>
              <w:t>(</w:t>
            </w:r>
            <w:r w:rsidRPr="00E758B2">
              <w:rPr>
                <w:rFonts w:ascii="Arial" w:hAnsi="Arial" w:cs="Arial"/>
                <w:b/>
                <w:bCs/>
                <w:sz w:val="24"/>
                <w:szCs w:val="24"/>
              </w:rPr>
              <w:fldChar w:fldCharType="begin"/>
            </w:r>
            <w:r w:rsidRPr="00E758B2">
              <w:rPr>
                <w:rFonts w:ascii="Arial" w:hAnsi="Arial" w:cs="Arial"/>
                <w:b/>
                <w:bCs/>
                <w:sz w:val="24"/>
                <w:szCs w:val="24"/>
              </w:rPr>
              <w:instrText xml:space="preserve"> REF _Ref141778813 \n \h  \* MERGEFORMAT </w:instrText>
            </w:r>
            <w:r w:rsidRPr="00E758B2">
              <w:rPr>
                <w:rFonts w:ascii="Arial" w:hAnsi="Arial" w:cs="Arial"/>
                <w:b/>
                <w:bCs/>
                <w:sz w:val="24"/>
                <w:szCs w:val="24"/>
              </w:rPr>
            </w:r>
            <w:r w:rsidRPr="00E758B2">
              <w:rPr>
                <w:rFonts w:ascii="Arial" w:hAnsi="Arial" w:cs="Arial"/>
                <w:b/>
                <w:bCs/>
                <w:sz w:val="24"/>
                <w:szCs w:val="24"/>
              </w:rPr>
              <w:fldChar w:fldCharType="separate"/>
            </w:r>
            <w:r w:rsidR="005C1A0A">
              <w:rPr>
                <w:rFonts w:ascii="Arial" w:hAnsi="Arial" w:cs="Arial"/>
                <w:b/>
                <w:bCs/>
                <w:sz w:val="24"/>
                <w:szCs w:val="24"/>
              </w:rPr>
              <w:t>FORMA 7</w:t>
            </w:r>
            <w:r w:rsidRPr="00E758B2">
              <w:rPr>
                <w:rFonts w:ascii="Arial" w:hAnsi="Arial" w:cs="Arial"/>
                <w:b/>
                <w:bCs/>
                <w:sz w:val="24"/>
                <w:szCs w:val="24"/>
              </w:rPr>
              <w:fldChar w:fldCharType="end"/>
            </w:r>
            <w:r w:rsidRPr="00E758B2">
              <w:rPr>
                <w:rFonts w:ascii="Arial" w:hAnsi="Arial" w:cs="Arial"/>
                <w:b/>
                <w:bCs/>
                <w:sz w:val="24"/>
                <w:szCs w:val="24"/>
              </w:rPr>
              <w:t>)</w:t>
            </w:r>
          </w:p>
        </w:tc>
      </w:tr>
      <w:tr w:rsidR="00AA320C" w:rsidRPr="00E758B2" w14:paraId="744D49C3" w14:textId="77777777" w:rsidTr="000C6D10">
        <w:tc>
          <w:tcPr>
            <w:tcW w:w="993" w:type="dxa"/>
          </w:tcPr>
          <w:p w14:paraId="6DB3B013" w14:textId="77777777" w:rsidR="00AA320C" w:rsidRPr="00E758B2" w:rsidRDefault="00AA320C">
            <w:pPr>
              <w:pStyle w:val="ListParagraph"/>
              <w:numPr>
                <w:ilvl w:val="1"/>
                <w:numId w:val="22"/>
              </w:numPr>
              <w:spacing w:after="0" w:line="240" w:lineRule="auto"/>
              <w:ind w:left="-50" w:firstLine="0"/>
              <w:contextualSpacing w:val="0"/>
              <w:jc w:val="center"/>
              <w:rPr>
                <w:rFonts w:ascii="Arial" w:hAnsi="Arial" w:cs="Arial"/>
                <w:b/>
                <w:bCs/>
                <w:sz w:val="24"/>
                <w:szCs w:val="24"/>
              </w:rPr>
            </w:pPr>
          </w:p>
        </w:tc>
        <w:tc>
          <w:tcPr>
            <w:tcW w:w="1701" w:type="dxa"/>
          </w:tcPr>
          <w:p w14:paraId="2176BA7F" w14:textId="3D04F03C" w:rsidR="00AA320C" w:rsidRPr="00E758B2" w:rsidRDefault="00AA320C" w:rsidP="00762DBC">
            <w:pPr>
              <w:spacing w:after="0" w:line="240" w:lineRule="auto"/>
              <w:rPr>
                <w:rFonts w:ascii="Arial" w:hAnsi="Arial" w:cs="Arial"/>
                <w:b/>
                <w:bCs/>
                <w:sz w:val="24"/>
                <w:szCs w:val="24"/>
              </w:rPr>
            </w:pPr>
            <w:r w:rsidRPr="00E758B2">
              <w:rPr>
                <w:rFonts w:ascii="Arial" w:hAnsi="Arial" w:cs="Arial"/>
                <w:b/>
                <w:bCs/>
                <w:sz w:val="24"/>
                <w:szCs w:val="24"/>
              </w:rPr>
              <w:t>Maraqlar toqquşması</w:t>
            </w:r>
          </w:p>
        </w:tc>
        <w:tc>
          <w:tcPr>
            <w:tcW w:w="3176" w:type="dxa"/>
          </w:tcPr>
          <w:p w14:paraId="62DD5BB2" w14:textId="4D424BE5" w:rsidR="00AA320C" w:rsidRPr="00E758B2" w:rsidRDefault="008C5E48" w:rsidP="00762DBC">
            <w:pPr>
              <w:spacing w:after="0" w:line="240" w:lineRule="auto"/>
              <w:rPr>
                <w:rFonts w:ascii="Arial" w:hAnsi="Arial" w:cs="Arial"/>
                <w:sz w:val="24"/>
                <w:szCs w:val="24"/>
              </w:rPr>
            </w:pPr>
            <w:r w:rsidRPr="00E758B2">
              <w:rPr>
                <w:rFonts w:ascii="Arial" w:hAnsi="Arial" w:cs="Arial"/>
                <w:sz w:val="24"/>
                <w:szCs w:val="24"/>
              </w:rPr>
              <w:t>Təlimatın</w:t>
            </w:r>
            <w:r w:rsidR="00AA320C" w:rsidRPr="00E758B2">
              <w:rPr>
                <w:rFonts w:ascii="Arial" w:hAnsi="Arial" w:cs="Arial"/>
                <w:sz w:val="24"/>
                <w:szCs w:val="24"/>
              </w:rPr>
              <w:t xml:space="preserve"> </w:t>
            </w:r>
            <w:r w:rsidR="00AA320C" w:rsidRPr="00E758B2">
              <w:rPr>
                <w:rFonts w:ascii="Arial" w:hAnsi="Arial" w:cs="Arial"/>
                <w:sz w:val="24"/>
                <w:szCs w:val="24"/>
              </w:rPr>
              <w:fldChar w:fldCharType="begin"/>
            </w:r>
            <w:r w:rsidR="00AA320C" w:rsidRPr="00E758B2">
              <w:rPr>
                <w:rFonts w:ascii="Arial" w:hAnsi="Arial" w:cs="Arial"/>
                <w:sz w:val="24"/>
                <w:szCs w:val="24"/>
              </w:rPr>
              <w:instrText xml:space="preserve"> REF _Ref141711576 \r \h  \* MERGEFORMAT </w:instrText>
            </w:r>
            <w:r w:rsidR="00AA320C" w:rsidRPr="00E758B2">
              <w:rPr>
                <w:rFonts w:ascii="Arial" w:hAnsi="Arial" w:cs="Arial"/>
                <w:sz w:val="24"/>
                <w:szCs w:val="24"/>
              </w:rPr>
            </w:r>
            <w:r w:rsidR="00AA320C" w:rsidRPr="00E758B2">
              <w:rPr>
                <w:rFonts w:ascii="Arial" w:hAnsi="Arial" w:cs="Arial"/>
                <w:sz w:val="24"/>
                <w:szCs w:val="24"/>
              </w:rPr>
              <w:fldChar w:fldCharType="separate"/>
            </w:r>
            <w:r w:rsidR="005C1A0A">
              <w:rPr>
                <w:rFonts w:ascii="Arial" w:hAnsi="Arial" w:cs="Arial"/>
                <w:sz w:val="24"/>
                <w:szCs w:val="24"/>
              </w:rPr>
              <w:t>3.2</w:t>
            </w:r>
            <w:r w:rsidR="00AA320C" w:rsidRPr="00E758B2">
              <w:rPr>
                <w:rFonts w:ascii="Arial" w:hAnsi="Arial" w:cs="Arial"/>
                <w:sz w:val="24"/>
                <w:szCs w:val="24"/>
              </w:rPr>
              <w:fldChar w:fldCharType="end"/>
            </w:r>
            <w:r w:rsidR="00AA320C" w:rsidRPr="00E758B2">
              <w:rPr>
                <w:rFonts w:ascii="Arial" w:hAnsi="Arial" w:cs="Arial"/>
                <w:sz w:val="24"/>
                <w:szCs w:val="24"/>
              </w:rPr>
              <w:t>-ci bəndinin tələblərinə cavab verməsi</w:t>
            </w:r>
          </w:p>
        </w:tc>
        <w:tc>
          <w:tcPr>
            <w:tcW w:w="1259" w:type="dxa"/>
            <w:gridSpan w:val="2"/>
          </w:tcPr>
          <w:p w14:paraId="6113B964" w14:textId="4EC3E1BD" w:rsidR="00AA320C" w:rsidRPr="00E758B2" w:rsidRDefault="00AA320C" w:rsidP="005C482E">
            <w:pPr>
              <w:spacing w:after="0" w:line="240" w:lineRule="auto"/>
              <w:jc w:val="center"/>
              <w:rPr>
                <w:rFonts w:ascii="Arial" w:hAnsi="Arial" w:cs="Arial"/>
                <w:sz w:val="24"/>
                <w:szCs w:val="24"/>
              </w:rPr>
            </w:pPr>
            <w:r w:rsidRPr="00E758B2">
              <w:rPr>
                <w:rFonts w:ascii="Arial" w:hAnsi="Arial" w:cs="Arial"/>
                <w:sz w:val="24"/>
                <w:szCs w:val="24"/>
              </w:rPr>
              <w:t>Uyğun olmalıdır</w:t>
            </w:r>
          </w:p>
        </w:tc>
        <w:tc>
          <w:tcPr>
            <w:tcW w:w="1235" w:type="dxa"/>
          </w:tcPr>
          <w:p w14:paraId="4CBC2996" w14:textId="4BB7F1F8" w:rsidR="00AA320C" w:rsidRPr="00E758B2" w:rsidRDefault="00AA320C" w:rsidP="005C482E">
            <w:pPr>
              <w:spacing w:after="0" w:line="240" w:lineRule="auto"/>
              <w:jc w:val="center"/>
              <w:rPr>
                <w:rFonts w:ascii="Arial" w:hAnsi="Arial" w:cs="Arial"/>
                <w:sz w:val="24"/>
                <w:szCs w:val="24"/>
              </w:rPr>
            </w:pPr>
            <w:r w:rsidRPr="00E758B2">
              <w:rPr>
                <w:rFonts w:ascii="Arial" w:hAnsi="Arial" w:cs="Arial"/>
                <w:sz w:val="24"/>
                <w:szCs w:val="24"/>
              </w:rPr>
              <w:t>Uyğun olmalıdır</w:t>
            </w:r>
          </w:p>
        </w:tc>
        <w:tc>
          <w:tcPr>
            <w:tcW w:w="1417" w:type="dxa"/>
          </w:tcPr>
          <w:p w14:paraId="69944DC9" w14:textId="6ACA8205" w:rsidR="00AA320C" w:rsidRPr="00E758B2" w:rsidRDefault="00AA320C" w:rsidP="005C482E">
            <w:pPr>
              <w:spacing w:after="0" w:line="240" w:lineRule="auto"/>
              <w:jc w:val="center"/>
              <w:rPr>
                <w:rFonts w:ascii="Arial" w:hAnsi="Arial" w:cs="Arial"/>
                <w:sz w:val="24"/>
                <w:szCs w:val="24"/>
              </w:rPr>
            </w:pPr>
            <w:r w:rsidRPr="00E758B2">
              <w:rPr>
                <w:rFonts w:ascii="Arial" w:hAnsi="Arial" w:cs="Arial"/>
                <w:sz w:val="24"/>
                <w:szCs w:val="24"/>
              </w:rPr>
              <w:t>Uyğun olmalıdır</w:t>
            </w:r>
          </w:p>
        </w:tc>
        <w:tc>
          <w:tcPr>
            <w:tcW w:w="1276" w:type="dxa"/>
          </w:tcPr>
          <w:p w14:paraId="7979003E" w14:textId="75EAEC3B" w:rsidR="00AA320C" w:rsidRPr="00E758B2" w:rsidRDefault="00AA320C" w:rsidP="005C482E">
            <w:pPr>
              <w:spacing w:after="0" w:line="240" w:lineRule="auto"/>
              <w:jc w:val="center"/>
              <w:rPr>
                <w:rFonts w:ascii="Arial" w:hAnsi="Arial" w:cs="Arial"/>
                <w:sz w:val="24"/>
                <w:szCs w:val="24"/>
              </w:rPr>
            </w:pPr>
            <w:r w:rsidRPr="00E758B2">
              <w:rPr>
                <w:rFonts w:ascii="Arial" w:hAnsi="Arial" w:cs="Arial"/>
                <w:sz w:val="24"/>
                <w:szCs w:val="24"/>
              </w:rPr>
              <w:t>Tətbiq olunmur</w:t>
            </w:r>
          </w:p>
        </w:tc>
        <w:tc>
          <w:tcPr>
            <w:tcW w:w="3827" w:type="dxa"/>
          </w:tcPr>
          <w:p w14:paraId="320B3DC4" w14:textId="0AD088A7" w:rsidR="00AA320C" w:rsidRPr="00E758B2" w:rsidRDefault="00AA320C" w:rsidP="001C5B9D">
            <w:pPr>
              <w:spacing w:after="0" w:line="240" w:lineRule="auto"/>
              <w:jc w:val="both"/>
              <w:rPr>
                <w:rFonts w:ascii="Arial" w:hAnsi="Arial" w:cs="Arial"/>
                <w:sz w:val="24"/>
                <w:szCs w:val="24"/>
              </w:rPr>
            </w:pPr>
            <w:r w:rsidRPr="00E758B2">
              <w:rPr>
                <w:rFonts w:ascii="Arial" w:hAnsi="Arial" w:cs="Arial"/>
                <w:sz w:val="24"/>
                <w:szCs w:val="24"/>
              </w:rPr>
              <w:t xml:space="preserve">Təchizatçının özü tərəfindən hazırlanmış arayış </w:t>
            </w:r>
            <w:r w:rsidRPr="00E758B2">
              <w:rPr>
                <w:rFonts w:ascii="Arial" w:hAnsi="Arial" w:cs="Arial"/>
                <w:b/>
                <w:bCs/>
                <w:sz w:val="24"/>
                <w:szCs w:val="24"/>
              </w:rPr>
              <w:t>(</w:t>
            </w:r>
            <w:r w:rsidRPr="00E758B2">
              <w:rPr>
                <w:rFonts w:ascii="Arial" w:hAnsi="Arial" w:cs="Arial"/>
                <w:b/>
                <w:bCs/>
                <w:sz w:val="24"/>
                <w:szCs w:val="24"/>
              </w:rPr>
              <w:fldChar w:fldCharType="begin"/>
            </w:r>
            <w:r w:rsidRPr="00E758B2">
              <w:rPr>
                <w:rFonts w:ascii="Arial" w:hAnsi="Arial" w:cs="Arial"/>
                <w:b/>
                <w:bCs/>
                <w:sz w:val="24"/>
                <w:szCs w:val="24"/>
              </w:rPr>
              <w:instrText xml:space="preserve"> REF _Ref141700670 \n \h  \* MERGEFORMAT </w:instrText>
            </w:r>
            <w:r w:rsidRPr="00E758B2">
              <w:rPr>
                <w:rFonts w:ascii="Arial" w:hAnsi="Arial" w:cs="Arial"/>
                <w:b/>
                <w:bCs/>
                <w:sz w:val="24"/>
                <w:szCs w:val="24"/>
              </w:rPr>
            </w:r>
            <w:r w:rsidRPr="00E758B2">
              <w:rPr>
                <w:rFonts w:ascii="Arial" w:hAnsi="Arial" w:cs="Arial"/>
                <w:b/>
                <w:bCs/>
                <w:sz w:val="24"/>
                <w:szCs w:val="24"/>
              </w:rPr>
              <w:fldChar w:fldCharType="separate"/>
            </w:r>
            <w:r w:rsidR="005C1A0A">
              <w:rPr>
                <w:rFonts w:ascii="Arial" w:hAnsi="Arial" w:cs="Arial"/>
                <w:b/>
                <w:bCs/>
                <w:sz w:val="24"/>
                <w:szCs w:val="24"/>
              </w:rPr>
              <w:t>FORMA 1</w:t>
            </w:r>
            <w:r w:rsidRPr="00E758B2">
              <w:rPr>
                <w:rFonts w:ascii="Arial" w:hAnsi="Arial" w:cs="Arial"/>
                <w:b/>
                <w:bCs/>
                <w:sz w:val="24"/>
                <w:szCs w:val="24"/>
              </w:rPr>
              <w:fldChar w:fldCharType="end"/>
            </w:r>
            <w:r w:rsidRPr="00E758B2">
              <w:rPr>
                <w:rFonts w:ascii="Arial" w:hAnsi="Arial" w:cs="Arial"/>
                <w:b/>
                <w:bCs/>
                <w:sz w:val="24"/>
                <w:szCs w:val="24"/>
              </w:rPr>
              <w:t>)</w:t>
            </w:r>
          </w:p>
        </w:tc>
      </w:tr>
      <w:tr w:rsidR="00AA320C" w:rsidRPr="00E758B2" w14:paraId="3C97DBAD" w14:textId="77777777" w:rsidTr="000C6D10">
        <w:tc>
          <w:tcPr>
            <w:tcW w:w="993" w:type="dxa"/>
          </w:tcPr>
          <w:p w14:paraId="778736E7" w14:textId="77777777" w:rsidR="00AA320C" w:rsidRPr="00E758B2" w:rsidRDefault="00AA320C">
            <w:pPr>
              <w:pStyle w:val="ListParagraph"/>
              <w:numPr>
                <w:ilvl w:val="1"/>
                <w:numId w:val="22"/>
              </w:numPr>
              <w:spacing w:after="0" w:line="240" w:lineRule="auto"/>
              <w:ind w:left="-50" w:firstLine="0"/>
              <w:contextualSpacing w:val="0"/>
              <w:jc w:val="center"/>
              <w:rPr>
                <w:rFonts w:ascii="Arial" w:hAnsi="Arial" w:cs="Arial"/>
                <w:b/>
                <w:bCs/>
                <w:sz w:val="24"/>
                <w:szCs w:val="24"/>
              </w:rPr>
            </w:pPr>
          </w:p>
        </w:tc>
        <w:tc>
          <w:tcPr>
            <w:tcW w:w="1701" w:type="dxa"/>
          </w:tcPr>
          <w:p w14:paraId="19523D9F" w14:textId="47848A14" w:rsidR="00AA320C" w:rsidRPr="00E758B2" w:rsidRDefault="00AA320C" w:rsidP="00762DBC">
            <w:pPr>
              <w:spacing w:after="0" w:line="240" w:lineRule="auto"/>
              <w:rPr>
                <w:rFonts w:ascii="Arial" w:hAnsi="Arial" w:cs="Arial"/>
                <w:b/>
                <w:bCs/>
                <w:sz w:val="24"/>
                <w:szCs w:val="24"/>
              </w:rPr>
            </w:pPr>
            <w:r w:rsidRPr="00E758B2">
              <w:rPr>
                <w:rFonts w:ascii="Arial" w:hAnsi="Arial" w:cs="Arial"/>
                <w:b/>
                <w:bCs/>
                <w:sz w:val="24"/>
                <w:szCs w:val="24"/>
              </w:rPr>
              <w:t>Dövlət mənsubiyyə</w:t>
            </w:r>
            <w:r w:rsidR="00F33B24" w:rsidRPr="00E758B2">
              <w:rPr>
                <w:rFonts w:ascii="Arial" w:hAnsi="Arial" w:cs="Arial"/>
                <w:b/>
                <w:bCs/>
                <w:sz w:val="24"/>
                <w:szCs w:val="24"/>
              </w:rPr>
              <w:t>-</w:t>
            </w:r>
            <w:r w:rsidRPr="00E758B2">
              <w:rPr>
                <w:rFonts w:ascii="Arial" w:hAnsi="Arial" w:cs="Arial"/>
                <w:b/>
                <w:bCs/>
                <w:sz w:val="24"/>
                <w:szCs w:val="24"/>
              </w:rPr>
              <w:t>tinə görə məhdudlaş</w:t>
            </w:r>
            <w:r w:rsidR="00F33B24" w:rsidRPr="00E758B2">
              <w:rPr>
                <w:rFonts w:ascii="Arial" w:hAnsi="Arial" w:cs="Arial"/>
                <w:b/>
                <w:bCs/>
                <w:sz w:val="24"/>
                <w:szCs w:val="24"/>
              </w:rPr>
              <w:t>-</w:t>
            </w:r>
            <w:r w:rsidRPr="00E758B2">
              <w:rPr>
                <w:rFonts w:ascii="Arial" w:hAnsi="Arial" w:cs="Arial"/>
                <w:b/>
                <w:bCs/>
                <w:sz w:val="24"/>
                <w:szCs w:val="24"/>
              </w:rPr>
              <w:t>dırılma</w:t>
            </w:r>
          </w:p>
        </w:tc>
        <w:tc>
          <w:tcPr>
            <w:tcW w:w="3176" w:type="dxa"/>
          </w:tcPr>
          <w:p w14:paraId="0312C06D" w14:textId="79D68A82" w:rsidR="00AA320C" w:rsidRPr="00E758B2" w:rsidRDefault="00FC6D3E" w:rsidP="000A7864">
            <w:pPr>
              <w:spacing w:after="0" w:line="240" w:lineRule="auto"/>
              <w:rPr>
                <w:rFonts w:ascii="Arial" w:hAnsi="Arial" w:cs="Arial"/>
                <w:sz w:val="24"/>
                <w:szCs w:val="24"/>
              </w:rPr>
            </w:pPr>
            <w:r w:rsidRPr="00E758B2">
              <w:rPr>
                <w:rFonts w:ascii="Arial" w:hAnsi="Arial" w:cs="Arial"/>
                <w:b/>
                <w:bCs/>
                <w:sz w:val="24"/>
                <w:szCs w:val="24"/>
              </w:rPr>
              <w:t>Satınalma məlumat vərəqin</w:t>
            </w:r>
            <w:r w:rsidR="00AA320C" w:rsidRPr="00E758B2">
              <w:rPr>
                <w:rFonts w:ascii="Arial" w:hAnsi="Arial" w:cs="Arial"/>
                <w:b/>
                <w:bCs/>
                <w:sz w:val="24"/>
                <w:szCs w:val="24"/>
              </w:rPr>
              <w:t xml:space="preserve">də </w:t>
            </w:r>
            <w:r w:rsidR="00AA320C" w:rsidRPr="00E758B2">
              <w:rPr>
                <w:rFonts w:ascii="Arial" w:hAnsi="Arial" w:cs="Arial"/>
                <w:b/>
                <w:bCs/>
                <w:sz w:val="24"/>
                <w:szCs w:val="24"/>
              </w:rPr>
              <w:fldChar w:fldCharType="begin"/>
            </w:r>
            <w:r w:rsidR="00AA320C" w:rsidRPr="00E758B2">
              <w:rPr>
                <w:rFonts w:ascii="Arial" w:hAnsi="Arial" w:cs="Arial"/>
                <w:b/>
                <w:bCs/>
                <w:sz w:val="24"/>
                <w:szCs w:val="24"/>
              </w:rPr>
              <w:instrText xml:space="preserve"> REF _Ref144200429 \r \h  \* MERGEFORMAT </w:instrText>
            </w:r>
            <w:r w:rsidR="00AA320C" w:rsidRPr="00E758B2">
              <w:rPr>
                <w:rFonts w:ascii="Arial" w:hAnsi="Arial" w:cs="Arial"/>
                <w:b/>
                <w:bCs/>
                <w:sz w:val="24"/>
                <w:szCs w:val="24"/>
              </w:rPr>
            </w:r>
            <w:r w:rsidR="00AA320C" w:rsidRPr="00E758B2">
              <w:rPr>
                <w:rFonts w:ascii="Arial" w:hAnsi="Arial" w:cs="Arial"/>
                <w:b/>
                <w:bCs/>
                <w:sz w:val="24"/>
                <w:szCs w:val="24"/>
              </w:rPr>
              <w:fldChar w:fldCharType="separate"/>
            </w:r>
            <w:r w:rsidR="005C1A0A">
              <w:rPr>
                <w:rFonts w:ascii="Arial" w:hAnsi="Arial" w:cs="Arial"/>
                <w:b/>
                <w:bCs/>
                <w:sz w:val="24"/>
                <w:szCs w:val="24"/>
              </w:rPr>
              <w:t>(2)</w:t>
            </w:r>
            <w:r w:rsidR="00AA320C" w:rsidRPr="00E758B2">
              <w:rPr>
                <w:rFonts w:ascii="Arial" w:hAnsi="Arial" w:cs="Arial"/>
                <w:b/>
                <w:bCs/>
                <w:sz w:val="24"/>
                <w:szCs w:val="24"/>
              </w:rPr>
              <w:fldChar w:fldCharType="end"/>
            </w:r>
            <w:r w:rsidR="00AA320C" w:rsidRPr="00E758B2">
              <w:rPr>
                <w:rFonts w:ascii="Arial" w:hAnsi="Arial" w:cs="Arial"/>
                <w:sz w:val="24"/>
                <w:szCs w:val="24"/>
              </w:rPr>
              <w:t xml:space="preserve"> göstərilən və (və ya) müəyyən edilən ölkələrdə qeydiyyatdan keçən qeyri-rezident təchizatçıların siyahısına daxil edilməməsi</w:t>
            </w:r>
          </w:p>
        </w:tc>
        <w:tc>
          <w:tcPr>
            <w:tcW w:w="1259" w:type="dxa"/>
            <w:gridSpan w:val="2"/>
          </w:tcPr>
          <w:p w14:paraId="016CC9E7" w14:textId="1BB07AB8" w:rsidR="00AA320C" w:rsidRPr="00E758B2" w:rsidRDefault="00AA320C" w:rsidP="005C482E">
            <w:pPr>
              <w:spacing w:after="0" w:line="240" w:lineRule="auto"/>
              <w:jc w:val="center"/>
              <w:rPr>
                <w:rFonts w:ascii="Arial" w:hAnsi="Arial" w:cs="Arial"/>
                <w:sz w:val="24"/>
                <w:szCs w:val="24"/>
              </w:rPr>
            </w:pPr>
            <w:r w:rsidRPr="00E758B2">
              <w:rPr>
                <w:rFonts w:ascii="Arial" w:hAnsi="Arial" w:cs="Arial"/>
                <w:sz w:val="24"/>
                <w:szCs w:val="24"/>
              </w:rPr>
              <w:t>Uyğun olmalıdır</w:t>
            </w:r>
          </w:p>
        </w:tc>
        <w:tc>
          <w:tcPr>
            <w:tcW w:w="1235" w:type="dxa"/>
          </w:tcPr>
          <w:p w14:paraId="458A4E27" w14:textId="251756D3" w:rsidR="00AA320C" w:rsidRPr="00E758B2" w:rsidRDefault="00AA320C" w:rsidP="005C482E">
            <w:pPr>
              <w:spacing w:after="0" w:line="240" w:lineRule="auto"/>
              <w:jc w:val="center"/>
              <w:rPr>
                <w:rFonts w:ascii="Arial" w:hAnsi="Arial" w:cs="Arial"/>
                <w:sz w:val="24"/>
                <w:szCs w:val="24"/>
              </w:rPr>
            </w:pPr>
            <w:r w:rsidRPr="00E758B2">
              <w:rPr>
                <w:rFonts w:ascii="Arial" w:hAnsi="Arial" w:cs="Arial"/>
                <w:sz w:val="24"/>
                <w:szCs w:val="24"/>
              </w:rPr>
              <w:t>Tətbiq olunmur</w:t>
            </w:r>
          </w:p>
        </w:tc>
        <w:tc>
          <w:tcPr>
            <w:tcW w:w="1417" w:type="dxa"/>
          </w:tcPr>
          <w:p w14:paraId="65E51796" w14:textId="02ABDD5A" w:rsidR="00AA320C" w:rsidRPr="00E758B2" w:rsidRDefault="00AA320C" w:rsidP="005C482E">
            <w:pPr>
              <w:spacing w:after="0" w:line="240" w:lineRule="auto"/>
              <w:jc w:val="center"/>
              <w:rPr>
                <w:rFonts w:ascii="Arial" w:hAnsi="Arial" w:cs="Arial"/>
                <w:sz w:val="24"/>
                <w:szCs w:val="24"/>
              </w:rPr>
            </w:pPr>
            <w:r w:rsidRPr="00E758B2">
              <w:rPr>
                <w:rFonts w:ascii="Arial" w:hAnsi="Arial" w:cs="Arial"/>
                <w:sz w:val="24"/>
                <w:szCs w:val="24"/>
              </w:rPr>
              <w:t>Uyğun olmalıdır</w:t>
            </w:r>
          </w:p>
        </w:tc>
        <w:tc>
          <w:tcPr>
            <w:tcW w:w="1276" w:type="dxa"/>
          </w:tcPr>
          <w:p w14:paraId="20C6B208" w14:textId="16576A90" w:rsidR="00AA320C" w:rsidRPr="00E758B2" w:rsidRDefault="00AA320C" w:rsidP="005C482E">
            <w:pPr>
              <w:spacing w:after="0" w:line="240" w:lineRule="auto"/>
              <w:jc w:val="center"/>
              <w:rPr>
                <w:rFonts w:ascii="Arial" w:hAnsi="Arial" w:cs="Arial"/>
                <w:sz w:val="24"/>
                <w:szCs w:val="24"/>
              </w:rPr>
            </w:pPr>
            <w:r w:rsidRPr="00E758B2">
              <w:rPr>
                <w:rFonts w:ascii="Arial" w:hAnsi="Arial" w:cs="Arial"/>
                <w:sz w:val="24"/>
                <w:szCs w:val="24"/>
              </w:rPr>
              <w:t>Tətbiq olunmur</w:t>
            </w:r>
          </w:p>
        </w:tc>
        <w:tc>
          <w:tcPr>
            <w:tcW w:w="3827" w:type="dxa"/>
          </w:tcPr>
          <w:p w14:paraId="01A89CE6" w14:textId="751A4EA9" w:rsidR="00AA320C" w:rsidRPr="00E758B2" w:rsidRDefault="00AA320C" w:rsidP="001C5B9D">
            <w:pPr>
              <w:spacing w:after="0" w:line="240" w:lineRule="auto"/>
              <w:jc w:val="both"/>
              <w:rPr>
                <w:rFonts w:ascii="Arial" w:hAnsi="Arial" w:cs="Arial"/>
                <w:sz w:val="24"/>
                <w:szCs w:val="24"/>
              </w:rPr>
            </w:pPr>
            <w:r w:rsidRPr="00E758B2">
              <w:rPr>
                <w:rFonts w:ascii="Arial" w:hAnsi="Arial" w:cs="Arial"/>
                <w:sz w:val="24"/>
                <w:szCs w:val="24"/>
              </w:rPr>
              <w:t>Qeydiyyat sənədi</w:t>
            </w:r>
          </w:p>
        </w:tc>
      </w:tr>
      <w:tr w:rsidR="00771E02" w:rsidRPr="00E758B2" w14:paraId="5A64E381" w14:textId="623C7E1C" w:rsidTr="000C6D10">
        <w:tc>
          <w:tcPr>
            <w:tcW w:w="993" w:type="dxa"/>
          </w:tcPr>
          <w:p w14:paraId="1B28F011" w14:textId="77777777" w:rsidR="00771E02" w:rsidRPr="00E758B2" w:rsidRDefault="00771E02">
            <w:pPr>
              <w:pStyle w:val="ListParagraph"/>
              <w:numPr>
                <w:ilvl w:val="0"/>
                <w:numId w:val="22"/>
              </w:numPr>
              <w:spacing w:after="0" w:line="240" w:lineRule="auto"/>
              <w:ind w:left="-50" w:firstLine="0"/>
              <w:contextualSpacing w:val="0"/>
              <w:jc w:val="center"/>
              <w:rPr>
                <w:rFonts w:ascii="Arial" w:hAnsi="Arial" w:cs="Arial"/>
                <w:b/>
                <w:bCs/>
                <w:sz w:val="24"/>
                <w:szCs w:val="24"/>
              </w:rPr>
            </w:pPr>
          </w:p>
        </w:tc>
        <w:tc>
          <w:tcPr>
            <w:tcW w:w="13891" w:type="dxa"/>
            <w:gridSpan w:val="8"/>
          </w:tcPr>
          <w:p w14:paraId="45BED1DC" w14:textId="6C6E7DB2" w:rsidR="00771E02" w:rsidRPr="00E758B2" w:rsidRDefault="00771E02" w:rsidP="00AA320C">
            <w:pPr>
              <w:spacing w:after="0" w:line="240" w:lineRule="auto"/>
              <w:rPr>
                <w:rFonts w:ascii="Arial" w:hAnsi="Arial" w:cs="Arial"/>
                <w:b/>
                <w:bCs/>
                <w:i/>
                <w:iCs/>
                <w:sz w:val="24"/>
                <w:szCs w:val="24"/>
              </w:rPr>
            </w:pPr>
            <w:r w:rsidRPr="00E758B2">
              <w:rPr>
                <w:rFonts w:ascii="Arial" w:hAnsi="Arial" w:cs="Arial"/>
                <w:b/>
                <w:bCs/>
                <w:i/>
                <w:iCs/>
                <w:sz w:val="24"/>
                <w:szCs w:val="24"/>
              </w:rPr>
              <w:t>Ümumi tələblər</w:t>
            </w:r>
          </w:p>
        </w:tc>
      </w:tr>
      <w:tr w:rsidR="00AA320C" w:rsidRPr="00E758B2" w14:paraId="4E85AB61" w14:textId="77777777" w:rsidTr="000C6D10">
        <w:tc>
          <w:tcPr>
            <w:tcW w:w="993" w:type="dxa"/>
          </w:tcPr>
          <w:p w14:paraId="6B78B390" w14:textId="77777777" w:rsidR="00AA320C" w:rsidRPr="00E758B2" w:rsidRDefault="00AA320C">
            <w:pPr>
              <w:pStyle w:val="ListParagraph"/>
              <w:numPr>
                <w:ilvl w:val="1"/>
                <w:numId w:val="22"/>
              </w:numPr>
              <w:spacing w:after="0" w:line="240" w:lineRule="auto"/>
              <w:ind w:left="-50" w:firstLine="0"/>
              <w:contextualSpacing w:val="0"/>
              <w:jc w:val="center"/>
              <w:rPr>
                <w:rFonts w:ascii="Arial" w:hAnsi="Arial" w:cs="Arial"/>
                <w:b/>
                <w:bCs/>
                <w:sz w:val="24"/>
                <w:szCs w:val="24"/>
              </w:rPr>
            </w:pPr>
          </w:p>
        </w:tc>
        <w:tc>
          <w:tcPr>
            <w:tcW w:w="1701" w:type="dxa"/>
          </w:tcPr>
          <w:p w14:paraId="108D8424" w14:textId="5FBC7647" w:rsidR="00AA320C" w:rsidRPr="00E758B2" w:rsidRDefault="00AA320C" w:rsidP="00762DBC">
            <w:pPr>
              <w:spacing w:after="0" w:line="240" w:lineRule="auto"/>
              <w:rPr>
                <w:rFonts w:ascii="Arial" w:hAnsi="Arial" w:cs="Arial"/>
                <w:b/>
                <w:bCs/>
                <w:sz w:val="24"/>
                <w:szCs w:val="24"/>
              </w:rPr>
            </w:pPr>
            <w:r w:rsidRPr="00E758B2">
              <w:rPr>
                <w:rFonts w:ascii="Arial" w:hAnsi="Arial" w:cs="Arial"/>
                <w:b/>
                <w:bCs/>
                <w:sz w:val="24"/>
                <w:szCs w:val="24"/>
              </w:rPr>
              <w:t>Təchizatçı haqqında</w:t>
            </w:r>
          </w:p>
        </w:tc>
        <w:tc>
          <w:tcPr>
            <w:tcW w:w="3176" w:type="dxa"/>
          </w:tcPr>
          <w:p w14:paraId="2013110D" w14:textId="68D45F35" w:rsidR="00AA320C" w:rsidRPr="00E758B2" w:rsidRDefault="00AA320C" w:rsidP="00762DBC">
            <w:pPr>
              <w:spacing w:after="0" w:line="240" w:lineRule="auto"/>
              <w:rPr>
                <w:rFonts w:ascii="Arial" w:hAnsi="Arial" w:cs="Arial"/>
                <w:sz w:val="24"/>
                <w:szCs w:val="24"/>
              </w:rPr>
            </w:pPr>
            <w:r w:rsidRPr="00E758B2">
              <w:rPr>
                <w:rFonts w:ascii="Arial" w:hAnsi="Arial" w:cs="Arial"/>
                <w:sz w:val="24"/>
                <w:szCs w:val="24"/>
              </w:rPr>
              <w:t>Satınalma müqaviləsini bağlamaq səlahiyyətinin olması</w:t>
            </w:r>
          </w:p>
        </w:tc>
        <w:tc>
          <w:tcPr>
            <w:tcW w:w="1259" w:type="dxa"/>
            <w:gridSpan w:val="2"/>
          </w:tcPr>
          <w:p w14:paraId="1681ED80" w14:textId="44069B17" w:rsidR="00AA320C" w:rsidRPr="00E758B2" w:rsidRDefault="00AA320C" w:rsidP="006C2C2F">
            <w:pPr>
              <w:spacing w:after="0" w:line="240" w:lineRule="auto"/>
              <w:jc w:val="center"/>
              <w:rPr>
                <w:rFonts w:ascii="Arial" w:hAnsi="Arial" w:cs="Arial"/>
                <w:sz w:val="24"/>
                <w:szCs w:val="24"/>
              </w:rPr>
            </w:pPr>
            <w:r w:rsidRPr="00E758B2">
              <w:rPr>
                <w:rFonts w:ascii="Arial" w:hAnsi="Arial" w:cs="Arial"/>
                <w:sz w:val="24"/>
                <w:szCs w:val="24"/>
              </w:rPr>
              <w:t>Uyğun olmalıdır</w:t>
            </w:r>
          </w:p>
        </w:tc>
        <w:tc>
          <w:tcPr>
            <w:tcW w:w="1235" w:type="dxa"/>
          </w:tcPr>
          <w:p w14:paraId="11810FCF" w14:textId="23C0BE89" w:rsidR="00AA320C" w:rsidRPr="00E758B2" w:rsidRDefault="00AA320C" w:rsidP="006C2C2F">
            <w:pPr>
              <w:spacing w:after="0" w:line="240" w:lineRule="auto"/>
              <w:jc w:val="center"/>
              <w:rPr>
                <w:rFonts w:ascii="Arial" w:hAnsi="Arial" w:cs="Arial"/>
                <w:sz w:val="24"/>
                <w:szCs w:val="24"/>
              </w:rPr>
            </w:pPr>
            <w:r w:rsidRPr="00E758B2">
              <w:rPr>
                <w:rFonts w:ascii="Arial" w:hAnsi="Arial" w:cs="Arial"/>
                <w:sz w:val="24"/>
                <w:szCs w:val="24"/>
              </w:rPr>
              <w:t>Uyğun olmalıdır</w:t>
            </w:r>
          </w:p>
        </w:tc>
        <w:tc>
          <w:tcPr>
            <w:tcW w:w="1417" w:type="dxa"/>
          </w:tcPr>
          <w:p w14:paraId="1F48368B" w14:textId="37692C0B" w:rsidR="00AA320C" w:rsidRPr="00E758B2" w:rsidRDefault="00AA320C" w:rsidP="006C2C2F">
            <w:pPr>
              <w:spacing w:after="0" w:line="240" w:lineRule="auto"/>
              <w:jc w:val="center"/>
              <w:rPr>
                <w:rFonts w:ascii="Arial" w:hAnsi="Arial" w:cs="Arial"/>
                <w:sz w:val="24"/>
                <w:szCs w:val="24"/>
              </w:rPr>
            </w:pPr>
            <w:r w:rsidRPr="00E758B2">
              <w:rPr>
                <w:rFonts w:ascii="Arial" w:hAnsi="Arial" w:cs="Arial"/>
                <w:sz w:val="24"/>
                <w:szCs w:val="24"/>
              </w:rPr>
              <w:t>Uyğun olmalıdır</w:t>
            </w:r>
          </w:p>
        </w:tc>
        <w:tc>
          <w:tcPr>
            <w:tcW w:w="1276" w:type="dxa"/>
          </w:tcPr>
          <w:p w14:paraId="30612AC5" w14:textId="43A06759" w:rsidR="00AA320C" w:rsidRPr="00E758B2" w:rsidRDefault="00AA320C" w:rsidP="006C2C2F">
            <w:pPr>
              <w:spacing w:after="0" w:line="240" w:lineRule="auto"/>
              <w:jc w:val="center"/>
              <w:rPr>
                <w:rFonts w:ascii="Arial" w:hAnsi="Arial" w:cs="Arial"/>
                <w:sz w:val="24"/>
                <w:szCs w:val="24"/>
              </w:rPr>
            </w:pPr>
            <w:r w:rsidRPr="00E758B2">
              <w:rPr>
                <w:rFonts w:ascii="Arial" w:hAnsi="Arial" w:cs="Arial"/>
                <w:sz w:val="24"/>
                <w:szCs w:val="24"/>
              </w:rPr>
              <w:t>Tətbiq olunmur</w:t>
            </w:r>
          </w:p>
        </w:tc>
        <w:tc>
          <w:tcPr>
            <w:tcW w:w="3827" w:type="dxa"/>
          </w:tcPr>
          <w:p w14:paraId="04018B00" w14:textId="4336BF25" w:rsidR="00AA320C" w:rsidRPr="00E758B2" w:rsidRDefault="00AA320C">
            <w:pPr>
              <w:pStyle w:val="ListParagraph"/>
              <w:numPr>
                <w:ilvl w:val="0"/>
                <w:numId w:val="37"/>
              </w:numPr>
              <w:spacing w:after="0" w:line="240" w:lineRule="auto"/>
              <w:jc w:val="both"/>
              <w:rPr>
                <w:rFonts w:ascii="Arial" w:hAnsi="Arial" w:cs="Arial"/>
                <w:sz w:val="24"/>
                <w:szCs w:val="24"/>
              </w:rPr>
            </w:pPr>
            <w:r w:rsidRPr="00E758B2">
              <w:rPr>
                <w:rFonts w:ascii="Arial" w:hAnsi="Arial" w:cs="Arial"/>
                <w:sz w:val="24"/>
                <w:szCs w:val="24"/>
              </w:rPr>
              <w:t>Təchizatçı haqqında:</w:t>
            </w:r>
          </w:p>
          <w:p w14:paraId="399A5E49" w14:textId="40850BC6" w:rsidR="00AA320C" w:rsidRPr="00E758B2" w:rsidRDefault="00AA320C">
            <w:pPr>
              <w:pStyle w:val="ListParagraph"/>
              <w:numPr>
                <w:ilvl w:val="1"/>
                <w:numId w:val="37"/>
              </w:numPr>
              <w:spacing w:after="0" w:line="240" w:lineRule="auto"/>
              <w:jc w:val="both"/>
              <w:rPr>
                <w:rFonts w:ascii="Arial" w:hAnsi="Arial" w:cs="Arial"/>
                <w:b/>
                <w:bCs/>
                <w:sz w:val="24"/>
                <w:szCs w:val="24"/>
              </w:rPr>
            </w:pPr>
            <w:r w:rsidRPr="00E758B2">
              <w:rPr>
                <w:rFonts w:ascii="Arial" w:hAnsi="Arial" w:cs="Arial"/>
                <w:sz w:val="24"/>
                <w:szCs w:val="24"/>
              </w:rPr>
              <w:t>Təchizatçı fiziki şəxs olduqda fiziki şəxsin sahibkarlıq uçotu haqqında şəhadətnamənin surəti;</w:t>
            </w:r>
          </w:p>
          <w:p w14:paraId="188E7DC8" w14:textId="5EC71A30" w:rsidR="00AA320C" w:rsidRPr="00E758B2" w:rsidRDefault="00AA320C">
            <w:pPr>
              <w:pStyle w:val="ListParagraph"/>
              <w:numPr>
                <w:ilvl w:val="1"/>
                <w:numId w:val="37"/>
              </w:numPr>
              <w:spacing w:after="0" w:line="240" w:lineRule="auto"/>
              <w:jc w:val="both"/>
              <w:rPr>
                <w:rFonts w:ascii="Arial" w:hAnsi="Arial" w:cs="Arial"/>
                <w:b/>
                <w:bCs/>
                <w:sz w:val="24"/>
                <w:szCs w:val="24"/>
              </w:rPr>
            </w:pPr>
            <w:r w:rsidRPr="00E758B2">
              <w:rPr>
                <w:rFonts w:ascii="Arial" w:hAnsi="Arial" w:cs="Arial"/>
                <w:sz w:val="24"/>
                <w:szCs w:val="24"/>
              </w:rPr>
              <w:lastRenderedPageBreak/>
              <w:t>hüquqi şəxs olduqda isə dövlət qeydiyyatı haqqında şəhadət</w:t>
            </w:r>
            <w:r w:rsidR="006C2C2F" w:rsidRPr="00E758B2">
              <w:rPr>
                <w:rFonts w:ascii="Arial" w:hAnsi="Arial" w:cs="Arial"/>
                <w:sz w:val="24"/>
                <w:szCs w:val="24"/>
              </w:rPr>
              <w:t>-</w:t>
            </w:r>
            <w:r w:rsidRPr="00E758B2">
              <w:rPr>
                <w:rFonts w:ascii="Arial" w:hAnsi="Arial" w:cs="Arial"/>
                <w:sz w:val="24"/>
                <w:szCs w:val="24"/>
              </w:rPr>
              <w:t>naməsinin (dövlət reyestrin</w:t>
            </w:r>
            <w:r w:rsidR="00E46421" w:rsidRPr="00E758B2">
              <w:rPr>
                <w:rFonts w:ascii="Arial" w:hAnsi="Arial" w:cs="Arial"/>
                <w:sz w:val="24"/>
                <w:szCs w:val="24"/>
              </w:rPr>
              <w:t>-</w:t>
            </w:r>
            <w:r w:rsidRPr="00E758B2">
              <w:rPr>
                <w:rFonts w:ascii="Arial" w:hAnsi="Arial" w:cs="Arial"/>
                <w:sz w:val="24"/>
                <w:szCs w:val="24"/>
              </w:rPr>
              <w:t>dən çıxarışı) və nizamnamə</w:t>
            </w:r>
            <w:r w:rsidR="00E46421" w:rsidRPr="00E758B2">
              <w:rPr>
                <w:rFonts w:ascii="Arial" w:hAnsi="Arial" w:cs="Arial"/>
                <w:sz w:val="24"/>
                <w:szCs w:val="24"/>
              </w:rPr>
              <w:t>-</w:t>
            </w:r>
            <w:r w:rsidRPr="00E758B2">
              <w:rPr>
                <w:rFonts w:ascii="Arial" w:hAnsi="Arial" w:cs="Arial"/>
                <w:sz w:val="24"/>
                <w:szCs w:val="24"/>
              </w:rPr>
              <w:t>sinin surəti;</w:t>
            </w:r>
          </w:p>
          <w:p w14:paraId="2E42BE48" w14:textId="7A8E2AEA" w:rsidR="00417E63" w:rsidRPr="00E758B2" w:rsidRDefault="00417E63" w:rsidP="00417E63">
            <w:pPr>
              <w:pStyle w:val="ListParagraph"/>
              <w:spacing w:after="0" w:line="240" w:lineRule="auto"/>
              <w:ind w:left="360"/>
              <w:jc w:val="both"/>
              <w:rPr>
                <w:rFonts w:ascii="Arial" w:hAnsi="Arial" w:cs="Arial"/>
                <w:b/>
                <w:bCs/>
                <w:sz w:val="24"/>
                <w:szCs w:val="24"/>
              </w:rPr>
            </w:pPr>
            <w:r w:rsidRPr="00E758B2">
              <w:rPr>
                <w:rFonts w:ascii="Arial" w:hAnsi="Arial" w:cs="Arial"/>
                <w:sz w:val="24"/>
                <w:szCs w:val="24"/>
              </w:rPr>
              <w:t>(</w:t>
            </w:r>
            <w:r w:rsidRPr="00E758B2">
              <w:rPr>
                <w:rFonts w:ascii="Arial" w:hAnsi="Arial" w:cs="Arial"/>
                <w:i/>
                <w:iCs/>
                <w:sz w:val="24"/>
                <w:szCs w:val="24"/>
              </w:rPr>
              <w:t>Təqdim ediləcək sənəd(lər)in notarial qaydada təsdiqi 2025-ci il tarixində olmalıdır.)</w:t>
            </w:r>
          </w:p>
          <w:p w14:paraId="6D481F8C" w14:textId="4C15CFFB" w:rsidR="00AA320C" w:rsidRPr="00E758B2" w:rsidRDefault="00AA320C">
            <w:pPr>
              <w:pStyle w:val="ListParagraph"/>
              <w:numPr>
                <w:ilvl w:val="1"/>
                <w:numId w:val="37"/>
              </w:numPr>
              <w:spacing w:after="0" w:line="240" w:lineRule="auto"/>
              <w:jc w:val="both"/>
              <w:rPr>
                <w:rFonts w:ascii="Arial" w:hAnsi="Arial" w:cs="Arial"/>
                <w:b/>
                <w:bCs/>
                <w:sz w:val="24"/>
                <w:szCs w:val="24"/>
              </w:rPr>
            </w:pPr>
            <w:r w:rsidRPr="00E758B2">
              <w:rPr>
                <w:rFonts w:ascii="Arial" w:hAnsi="Arial" w:cs="Arial"/>
                <w:sz w:val="24"/>
                <w:szCs w:val="24"/>
              </w:rPr>
              <w:t xml:space="preserve">birgə fəaliyyət göstərdikdə </w:t>
            </w:r>
            <w:r w:rsidR="008C5E48" w:rsidRPr="00E758B2">
              <w:rPr>
                <w:rFonts w:ascii="Arial" w:hAnsi="Arial" w:cs="Arial"/>
                <w:sz w:val="24"/>
                <w:szCs w:val="24"/>
              </w:rPr>
              <w:t>Təlimatın</w:t>
            </w:r>
            <w:r w:rsidRPr="00E758B2">
              <w:rPr>
                <w:rFonts w:ascii="Arial" w:hAnsi="Arial" w:cs="Arial"/>
                <w:sz w:val="24"/>
                <w:szCs w:val="24"/>
              </w:rPr>
              <w:t xml:space="preserve"> </w:t>
            </w:r>
            <w:r w:rsidRPr="00E758B2">
              <w:rPr>
                <w:rFonts w:ascii="Arial" w:hAnsi="Arial" w:cs="Arial"/>
                <w:sz w:val="24"/>
                <w:szCs w:val="24"/>
              </w:rPr>
              <w:fldChar w:fldCharType="begin"/>
            </w:r>
            <w:r w:rsidRPr="00E758B2">
              <w:rPr>
                <w:rFonts w:ascii="Arial" w:hAnsi="Arial" w:cs="Arial"/>
                <w:sz w:val="24"/>
                <w:szCs w:val="24"/>
              </w:rPr>
              <w:instrText xml:space="preserve"> REF _Ref141713862 \n \h  \* MERGEFORMAT </w:instrText>
            </w:r>
            <w:r w:rsidRPr="00E758B2">
              <w:rPr>
                <w:rFonts w:ascii="Arial" w:hAnsi="Arial" w:cs="Arial"/>
                <w:sz w:val="24"/>
                <w:szCs w:val="24"/>
              </w:rPr>
            </w:r>
            <w:r w:rsidRPr="00E758B2">
              <w:rPr>
                <w:rFonts w:ascii="Arial" w:hAnsi="Arial" w:cs="Arial"/>
                <w:sz w:val="24"/>
                <w:szCs w:val="24"/>
              </w:rPr>
              <w:fldChar w:fldCharType="separate"/>
            </w:r>
            <w:r w:rsidR="005C1A0A">
              <w:rPr>
                <w:rFonts w:ascii="Arial" w:hAnsi="Arial" w:cs="Arial"/>
                <w:sz w:val="24"/>
                <w:szCs w:val="24"/>
              </w:rPr>
              <w:t>3.4</w:t>
            </w:r>
            <w:r w:rsidRPr="00E758B2">
              <w:rPr>
                <w:rFonts w:ascii="Arial" w:hAnsi="Arial" w:cs="Arial"/>
                <w:sz w:val="24"/>
                <w:szCs w:val="24"/>
              </w:rPr>
              <w:fldChar w:fldCharType="end"/>
            </w:r>
            <w:r w:rsidRPr="00E758B2">
              <w:rPr>
                <w:rFonts w:ascii="Arial" w:hAnsi="Arial" w:cs="Arial"/>
                <w:sz w:val="24"/>
                <w:szCs w:val="24"/>
              </w:rPr>
              <w:t xml:space="preserve">-cü </w:t>
            </w:r>
            <w:r w:rsidR="006B0F58" w:rsidRPr="00E758B2">
              <w:rPr>
                <w:rFonts w:ascii="Arial" w:hAnsi="Arial" w:cs="Arial"/>
                <w:sz w:val="24"/>
                <w:szCs w:val="24"/>
              </w:rPr>
              <w:t xml:space="preserve">bəndinə </w:t>
            </w:r>
            <w:r w:rsidRPr="00E758B2">
              <w:rPr>
                <w:rFonts w:ascii="Arial" w:hAnsi="Arial" w:cs="Arial"/>
                <w:sz w:val="24"/>
                <w:szCs w:val="24"/>
              </w:rPr>
              <w:t>uyğun olaraq birgə fəaliyyətə dair müqavilənin surəti və ya müqavilə bağlamaq barədə niyyət məktubu.</w:t>
            </w:r>
          </w:p>
          <w:p w14:paraId="4BEA440C" w14:textId="2F5C2E17" w:rsidR="00AA320C" w:rsidRPr="00E758B2" w:rsidRDefault="00AA320C">
            <w:pPr>
              <w:pStyle w:val="ListParagraph"/>
              <w:numPr>
                <w:ilvl w:val="0"/>
                <w:numId w:val="37"/>
              </w:numPr>
              <w:spacing w:after="0" w:line="240" w:lineRule="auto"/>
              <w:jc w:val="both"/>
              <w:rPr>
                <w:rFonts w:ascii="Arial" w:hAnsi="Arial" w:cs="Arial"/>
                <w:b/>
                <w:bCs/>
                <w:sz w:val="24"/>
                <w:szCs w:val="24"/>
              </w:rPr>
            </w:pPr>
            <w:r w:rsidRPr="00E758B2">
              <w:rPr>
                <w:rFonts w:ascii="Arial" w:hAnsi="Arial" w:cs="Arial"/>
                <w:sz w:val="24"/>
                <w:szCs w:val="24"/>
              </w:rPr>
              <w:t>təchizatçı haqqında özü tərəfindən hazırlanmış arayış</w:t>
            </w:r>
          </w:p>
          <w:p w14:paraId="2BFC04F4" w14:textId="455AF32F" w:rsidR="00AA320C" w:rsidRPr="00E758B2" w:rsidRDefault="00AA320C">
            <w:pPr>
              <w:pStyle w:val="ListParagraph"/>
              <w:numPr>
                <w:ilvl w:val="1"/>
                <w:numId w:val="37"/>
              </w:numPr>
              <w:spacing w:after="0" w:line="240" w:lineRule="auto"/>
              <w:jc w:val="both"/>
              <w:rPr>
                <w:rFonts w:ascii="Arial" w:hAnsi="Arial" w:cs="Arial"/>
                <w:b/>
                <w:bCs/>
                <w:sz w:val="24"/>
                <w:szCs w:val="24"/>
              </w:rPr>
            </w:pPr>
            <w:r w:rsidRPr="00E758B2">
              <w:rPr>
                <w:rFonts w:ascii="Arial" w:hAnsi="Arial" w:cs="Arial"/>
                <w:sz w:val="24"/>
                <w:szCs w:val="24"/>
              </w:rPr>
              <w:t xml:space="preserve">Hüquqi və fiziki şəxs olduqda </w:t>
            </w:r>
            <w:r w:rsidRPr="00E758B2">
              <w:rPr>
                <w:rFonts w:ascii="Arial" w:hAnsi="Arial" w:cs="Arial"/>
                <w:b/>
                <w:bCs/>
                <w:sz w:val="24"/>
                <w:szCs w:val="24"/>
              </w:rPr>
              <w:t>(</w:t>
            </w:r>
            <w:r w:rsidRPr="00E758B2">
              <w:rPr>
                <w:rFonts w:ascii="Arial" w:hAnsi="Arial" w:cs="Arial"/>
                <w:b/>
                <w:bCs/>
                <w:sz w:val="24"/>
                <w:szCs w:val="24"/>
              </w:rPr>
              <w:fldChar w:fldCharType="begin"/>
            </w:r>
            <w:r w:rsidRPr="00E758B2">
              <w:rPr>
                <w:rFonts w:ascii="Arial" w:hAnsi="Arial" w:cs="Arial"/>
                <w:b/>
                <w:bCs/>
                <w:sz w:val="24"/>
                <w:szCs w:val="24"/>
              </w:rPr>
              <w:instrText xml:space="preserve"> REF _Ref141712483 \n \h  \* MERGEFORMAT </w:instrText>
            </w:r>
            <w:r w:rsidRPr="00E758B2">
              <w:rPr>
                <w:rFonts w:ascii="Arial" w:hAnsi="Arial" w:cs="Arial"/>
                <w:b/>
                <w:bCs/>
                <w:sz w:val="24"/>
                <w:szCs w:val="24"/>
              </w:rPr>
            </w:r>
            <w:r w:rsidRPr="00E758B2">
              <w:rPr>
                <w:rFonts w:ascii="Arial" w:hAnsi="Arial" w:cs="Arial"/>
                <w:b/>
                <w:bCs/>
                <w:sz w:val="24"/>
                <w:szCs w:val="24"/>
              </w:rPr>
              <w:fldChar w:fldCharType="separate"/>
            </w:r>
            <w:r w:rsidR="005C1A0A">
              <w:rPr>
                <w:rFonts w:ascii="Arial" w:hAnsi="Arial" w:cs="Arial"/>
                <w:b/>
                <w:bCs/>
                <w:sz w:val="24"/>
                <w:szCs w:val="24"/>
              </w:rPr>
              <w:t>FORMA 3</w:t>
            </w:r>
            <w:r w:rsidRPr="00E758B2">
              <w:rPr>
                <w:rFonts w:ascii="Arial" w:hAnsi="Arial" w:cs="Arial"/>
                <w:b/>
                <w:bCs/>
                <w:sz w:val="24"/>
                <w:szCs w:val="24"/>
              </w:rPr>
              <w:fldChar w:fldCharType="end"/>
            </w:r>
            <w:r w:rsidRPr="00E758B2">
              <w:rPr>
                <w:rFonts w:ascii="Arial" w:hAnsi="Arial" w:cs="Arial"/>
                <w:b/>
                <w:bCs/>
                <w:sz w:val="24"/>
                <w:szCs w:val="24"/>
              </w:rPr>
              <w:t xml:space="preserve">) </w:t>
            </w:r>
            <w:r w:rsidRPr="00E758B2">
              <w:rPr>
                <w:rFonts w:ascii="Arial" w:hAnsi="Arial" w:cs="Arial"/>
                <w:sz w:val="24"/>
                <w:szCs w:val="24"/>
              </w:rPr>
              <w:t>və (və ya)</w:t>
            </w:r>
          </w:p>
          <w:p w14:paraId="690B52BB" w14:textId="4B53CA37" w:rsidR="00AA320C" w:rsidRPr="00E758B2" w:rsidRDefault="00AA320C">
            <w:pPr>
              <w:pStyle w:val="ListParagraph"/>
              <w:numPr>
                <w:ilvl w:val="1"/>
                <w:numId w:val="37"/>
              </w:numPr>
              <w:spacing w:after="0" w:line="240" w:lineRule="auto"/>
              <w:jc w:val="both"/>
              <w:rPr>
                <w:rFonts w:ascii="Arial" w:hAnsi="Arial" w:cs="Arial"/>
                <w:b/>
                <w:bCs/>
                <w:sz w:val="24"/>
                <w:szCs w:val="24"/>
              </w:rPr>
            </w:pPr>
            <w:r w:rsidRPr="00E758B2">
              <w:rPr>
                <w:rFonts w:ascii="Arial" w:hAnsi="Arial" w:cs="Arial"/>
                <w:sz w:val="24"/>
                <w:szCs w:val="24"/>
              </w:rPr>
              <w:t>Birgə fəaliyyət olduqda 2 a bəndinə əlavə olaraq (</w:t>
            </w:r>
            <w:r w:rsidRPr="00E758B2">
              <w:rPr>
                <w:rFonts w:ascii="Arial" w:hAnsi="Arial" w:cs="Arial"/>
                <w:b/>
                <w:bCs/>
                <w:sz w:val="24"/>
                <w:szCs w:val="24"/>
              </w:rPr>
              <w:fldChar w:fldCharType="begin"/>
            </w:r>
            <w:r w:rsidRPr="00E758B2">
              <w:rPr>
                <w:rFonts w:ascii="Arial" w:hAnsi="Arial" w:cs="Arial"/>
                <w:b/>
                <w:bCs/>
                <w:sz w:val="24"/>
                <w:szCs w:val="24"/>
              </w:rPr>
              <w:instrText xml:space="preserve"> REF _Ref141712489 \n \h  \* MERGEFORMAT </w:instrText>
            </w:r>
            <w:r w:rsidRPr="00E758B2">
              <w:rPr>
                <w:rFonts w:ascii="Arial" w:hAnsi="Arial" w:cs="Arial"/>
                <w:b/>
                <w:bCs/>
                <w:sz w:val="24"/>
                <w:szCs w:val="24"/>
              </w:rPr>
            </w:r>
            <w:r w:rsidRPr="00E758B2">
              <w:rPr>
                <w:rFonts w:ascii="Arial" w:hAnsi="Arial" w:cs="Arial"/>
                <w:b/>
                <w:bCs/>
                <w:sz w:val="24"/>
                <w:szCs w:val="24"/>
              </w:rPr>
              <w:fldChar w:fldCharType="separate"/>
            </w:r>
            <w:r w:rsidR="005C1A0A">
              <w:rPr>
                <w:rFonts w:ascii="Arial" w:hAnsi="Arial" w:cs="Arial"/>
                <w:b/>
                <w:bCs/>
                <w:sz w:val="24"/>
                <w:szCs w:val="24"/>
              </w:rPr>
              <w:t>FORMA 4</w:t>
            </w:r>
            <w:r w:rsidRPr="00E758B2">
              <w:rPr>
                <w:rFonts w:ascii="Arial" w:hAnsi="Arial" w:cs="Arial"/>
                <w:b/>
                <w:bCs/>
                <w:sz w:val="24"/>
                <w:szCs w:val="24"/>
              </w:rPr>
              <w:fldChar w:fldCharType="end"/>
            </w:r>
            <w:r w:rsidRPr="00E758B2">
              <w:rPr>
                <w:rFonts w:ascii="Arial" w:hAnsi="Arial" w:cs="Arial"/>
                <w:b/>
                <w:bCs/>
                <w:sz w:val="24"/>
                <w:szCs w:val="24"/>
              </w:rPr>
              <w:t>)</w:t>
            </w:r>
          </w:p>
          <w:p w14:paraId="783553FE" w14:textId="04C216A4" w:rsidR="00AA320C" w:rsidRPr="00E758B2" w:rsidRDefault="008C5E48">
            <w:pPr>
              <w:pStyle w:val="ListParagraph"/>
              <w:numPr>
                <w:ilvl w:val="0"/>
                <w:numId w:val="37"/>
              </w:numPr>
              <w:spacing w:after="0" w:line="240" w:lineRule="auto"/>
              <w:jc w:val="both"/>
              <w:rPr>
                <w:rFonts w:ascii="Arial" w:hAnsi="Arial" w:cs="Arial"/>
                <w:b/>
                <w:bCs/>
                <w:sz w:val="24"/>
                <w:szCs w:val="24"/>
              </w:rPr>
            </w:pPr>
            <w:r w:rsidRPr="00E758B2">
              <w:rPr>
                <w:rFonts w:ascii="Arial" w:hAnsi="Arial" w:cs="Arial"/>
                <w:sz w:val="24"/>
                <w:szCs w:val="24"/>
              </w:rPr>
              <w:t>Təlimatın</w:t>
            </w:r>
            <w:r w:rsidR="00AA320C" w:rsidRPr="00E758B2">
              <w:rPr>
                <w:rFonts w:ascii="Arial" w:hAnsi="Arial" w:cs="Arial"/>
                <w:sz w:val="24"/>
                <w:szCs w:val="24"/>
              </w:rPr>
              <w:t xml:space="preserve"> </w:t>
            </w:r>
            <w:r w:rsidR="00417E63" w:rsidRPr="00E758B2">
              <w:rPr>
                <w:rFonts w:ascii="Arial" w:hAnsi="Arial" w:cs="Arial"/>
                <w:sz w:val="24"/>
                <w:szCs w:val="24"/>
              </w:rPr>
              <w:t>20.2</w:t>
            </w:r>
            <w:r w:rsidR="00AA320C" w:rsidRPr="00E758B2">
              <w:rPr>
                <w:rFonts w:ascii="Arial" w:hAnsi="Arial" w:cs="Arial"/>
                <w:sz w:val="24"/>
                <w:szCs w:val="24"/>
              </w:rPr>
              <w:t>-c</w:t>
            </w:r>
            <w:r w:rsidR="00E46421" w:rsidRPr="00E758B2">
              <w:rPr>
                <w:rFonts w:ascii="Arial" w:hAnsi="Arial" w:cs="Arial"/>
                <w:sz w:val="24"/>
                <w:szCs w:val="24"/>
              </w:rPr>
              <w:t>i</w:t>
            </w:r>
            <w:r w:rsidR="00AA320C" w:rsidRPr="00E758B2">
              <w:rPr>
                <w:rFonts w:ascii="Arial" w:hAnsi="Arial" w:cs="Arial"/>
                <w:sz w:val="24"/>
                <w:szCs w:val="24"/>
              </w:rPr>
              <w:t xml:space="preserve"> bəndinə uyğun olaraq təklifi imzalayan digər vəzifəli şəxs olduqda – etibarnamə.</w:t>
            </w:r>
          </w:p>
          <w:p w14:paraId="1AB28ADB" w14:textId="4A9E39CA" w:rsidR="00AA320C" w:rsidRPr="00E758B2" w:rsidRDefault="00AA320C">
            <w:pPr>
              <w:pStyle w:val="ListParagraph"/>
              <w:numPr>
                <w:ilvl w:val="0"/>
                <w:numId w:val="37"/>
              </w:numPr>
              <w:rPr>
                <w:rFonts w:ascii="Arial" w:hAnsi="Arial" w:cs="Arial"/>
                <w:b/>
                <w:bCs/>
                <w:sz w:val="24"/>
                <w:szCs w:val="24"/>
              </w:rPr>
            </w:pPr>
            <w:r w:rsidRPr="00E758B2">
              <w:rPr>
                <w:rFonts w:ascii="Arial" w:hAnsi="Arial" w:cs="Arial"/>
                <w:sz w:val="24"/>
                <w:szCs w:val="24"/>
              </w:rPr>
              <w:lastRenderedPageBreak/>
              <w:t>Subpodratçı cəlb olunacaqsa təchizatçı tərəfindən hazırlan</w:t>
            </w:r>
            <w:r w:rsidR="00E46421" w:rsidRPr="00E758B2">
              <w:rPr>
                <w:rFonts w:ascii="Arial" w:hAnsi="Arial" w:cs="Arial"/>
                <w:sz w:val="24"/>
                <w:szCs w:val="24"/>
              </w:rPr>
              <w:t>-</w:t>
            </w:r>
            <w:r w:rsidRPr="00E758B2">
              <w:rPr>
                <w:rFonts w:ascii="Arial" w:hAnsi="Arial" w:cs="Arial"/>
                <w:sz w:val="24"/>
                <w:szCs w:val="24"/>
              </w:rPr>
              <w:t xml:space="preserve">mış arayış </w:t>
            </w:r>
            <w:r w:rsidRPr="00E758B2">
              <w:rPr>
                <w:rFonts w:ascii="Arial" w:hAnsi="Arial" w:cs="Arial"/>
                <w:b/>
                <w:bCs/>
                <w:sz w:val="24"/>
                <w:szCs w:val="24"/>
              </w:rPr>
              <w:t>(</w:t>
            </w:r>
            <w:r w:rsidRPr="00E758B2">
              <w:rPr>
                <w:rFonts w:ascii="Arial" w:hAnsi="Arial" w:cs="Arial"/>
                <w:b/>
                <w:bCs/>
                <w:sz w:val="24"/>
                <w:szCs w:val="24"/>
              </w:rPr>
              <w:fldChar w:fldCharType="begin"/>
            </w:r>
            <w:r w:rsidRPr="00E758B2">
              <w:rPr>
                <w:rFonts w:ascii="Arial" w:hAnsi="Arial" w:cs="Arial"/>
                <w:b/>
                <w:bCs/>
                <w:sz w:val="24"/>
                <w:szCs w:val="24"/>
              </w:rPr>
              <w:instrText xml:space="preserve"> REF _Ref144389092 \n \h  \* MERGEFORMAT </w:instrText>
            </w:r>
            <w:r w:rsidRPr="00E758B2">
              <w:rPr>
                <w:rFonts w:ascii="Arial" w:hAnsi="Arial" w:cs="Arial"/>
                <w:b/>
                <w:bCs/>
                <w:sz w:val="24"/>
                <w:szCs w:val="24"/>
              </w:rPr>
            </w:r>
            <w:r w:rsidRPr="00E758B2">
              <w:rPr>
                <w:rFonts w:ascii="Arial" w:hAnsi="Arial" w:cs="Arial"/>
                <w:b/>
                <w:bCs/>
                <w:sz w:val="24"/>
                <w:szCs w:val="24"/>
              </w:rPr>
              <w:fldChar w:fldCharType="separate"/>
            </w:r>
            <w:r w:rsidR="005C1A0A">
              <w:rPr>
                <w:rFonts w:ascii="Arial" w:hAnsi="Arial" w:cs="Arial"/>
                <w:b/>
                <w:bCs/>
                <w:sz w:val="24"/>
                <w:szCs w:val="24"/>
              </w:rPr>
              <w:t>FORMA 6</w:t>
            </w:r>
            <w:r w:rsidRPr="00E758B2">
              <w:rPr>
                <w:rFonts w:ascii="Arial" w:hAnsi="Arial" w:cs="Arial"/>
                <w:b/>
                <w:bCs/>
                <w:sz w:val="24"/>
                <w:szCs w:val="24"/>
              </w:rPr>
              <w:fldChar w:fldCharType="end"/>
            </w:r>
            <w:r w:rsidRPr="00E758B2">
              <w:rPr>
                <w:rFonts w:ascii="Arial" w:hAnsi="Arial" w:cs="Arial"/>
                <w:b/>
                <w:bCs/>
                <w:sz w:val="24"/>
                <w:szCs w:val="24"/>
              </w:rPr>
              <w:t>)</w:t>
            </w:r>
          </w:p>
        </w:tc>
      </w:tr>
      <w:tr w:rsidR="00AA320C" w:rsidRPr="00E758B2" w14:paraId="26F12A5B" w14:textId="77777777" w:rsidTr="000C6D10">
        <w:tc>
          <w:tcPr>
            <w:tcW w:w="993" w:type="dxa"/>
          </w:tcPr>
          <w:p w14:paraId="6E2D56FC" w14:textId="77777777" w:rsidR="00AA320C" w:rsidRPr="00E758B2" w:rsidRDefault="00AA320C">
            <w:pPr>
              <w:pStyle w:val="ListParagraph"/>
              <w:numPr>
                <w:ilvl w:val="1"/>
                <w:numId w:val="22"/>
              </w:numPr>
              <w:spacing w:after="0" w:line="240" w:lineRule="auto"/>
              <w:ind w:left="-50" w:firstLine="0"/>
              <w:contextualSpacing w:val="0"/>
              <w:rPr>
                <w:rFonts w:ascii="Arial" w:hAnsi="Arial" w:cs="Arial"/>
                <w:b/>
                <w:bCs/>
                <w:sz w:val="24"/>
                <w:szCs w:val="24"/>
              </w:rPr>
            </w:pPr>
          </w:p>
        </w:tc>
        <w:tc>
          <w:tcPr>
            <w:tcW w:w="1701" w:type="dxa"/>
          </w:tcPr>
          <w:p w14:paraId="5C6EF323" w14:textId="1F33475A" w:rsidR="00AA320C" w:rsidRPr="00E758B2" w:rsidRDefault="00AA320C" w:rsidP="00762DBC">
            <w:pPr>
              <w:spacing w:after="0" w:line="240" w:lineRule="auto"/>
              <w:rPr>
                <w:rFonts w:ascii="Arial" w:hAnsi="Arial" w:cs="Arial"/>
                <w:b/>
                <w:bCs/>
                <w:sz w:val="24"/>
                <w:szCs w:val="24"/>
              </w:rPr>
            </w:pPr>
            <w:r w:rsidRPr="00E758B2">
              <w:rPr>
                <w:rFonts w:ascii="Arial" w:hAnsi="Arial" w:cs="Arial"/>
                <w:b/>
                <w:bCs/>
                <w:sz w:val="24"/>
                <w:szCs w:val="24"/>
              </w:rPr>
              <w:t>Lisenziya və (və ya) icazə (tətbiq olunarsa)</w:t>
            </w:r>
          </w:p>
        </w:tc>
        <w:tc>
          <w:tcPr>
            <w:tcW w:w="3176" w:type="dxa"/>
          </w:tcPr>
          <w:p w14:paraId="27726DA4" w14:textId="16FDA960" w:rsidR="00AA320C" w:rsidRPr="00E758B2" w:rsidRDefault="00000000" w:rsidP="00E46421">
            <w:pPr>
              <w:spacing w:after="0" w:line="240" w:lineRule="auto"/>
              <w:rPr>
                <w:rFonts w:ascii="Arial" w:hAnsi="Arial" w:cs="Arial"/>
                <w:sz w:val="24"/>
                <w:szCs w:val="24"/>
              </w:rPr>
            </w:pPr>
            <w:sdt>
              <w:sdtPr>
                <w:rPr>
                  <w:rFonts w:ascii="Arial" w:hAnsi="Arial" w:cs="Arial"/>
                  <w:b/>
                  <w:sz w:val="24"/>
                  <w:szCs w:val="24"/>
                </w:rPr>
                <w:alias w:val="Lisenziya"/>
                <w:tag w:val="Lizenziya"/>
                <w:id w:val="2088336743"/>
                <w:placeholder>
                  <w:docPart w:val="904ECCC21DF944A9BEF0E25182CDD307"/>
                </w:placeholder>
                <w:temporary/>
                <w:showingPlcHdr/>
              </w:sdtPr>
              <w:sdtContent>
                <w:r w:rsidR="00AA320C" w:rsidRPr="00E758B2">
                  <w:rPr>
                    <w:rFonts w:ascii="Arial" w:hAnsi="Arial" w:cs="Arial"/>
                    <w:b/>
                    <w:sz w:val="24"/>
                    <w:szCs w:val="24"/>
                  </w:rPr>
                  <w:t>(</w:t>
                </w:r>
                <w:bookmarkStart w:id="198" w:name="_Hlk144549536"/>
                <w:r w:rsidR="00AA320C" w:rsidRPr="00E758B2">
                  <w:rPr>
                    <w:rFonts w:ascii="Arial" w:hAnsi="Arial" w:cs="Arial"/>
                    <w:b/>
                    <w:sz w:val="24"/>
                    <w:szCs w:val="24"/>
                  </w:rPr>
                  <w:t xml:space="preserve">satınalma predmetinin icrası üçün zəruri olan və “Lisenziyalar və icazələr haqqında” Azərbaycan Respublikasının Qanunu ilə lisenziya tələb olunan fəaliyyət növünü və tətbiq olunarsa </w:t>
                </w:r>
                <w:bookmarkEnd w:id="198"/>
                <w:r w:rsidR="00AA320C" w:rsidRPr="00E758B2">
                  <w:rPr>
                    <w:rFonts w:ascii="Arial" w:hAnsi="Arial" w:cs="Arial"/>
                    <w:b/>
                    <w:sz w:val="24"/>
                    <w:szCs w:val="24"/>
                  </w:rPr>
                  <w:t xml:space="preserve">konkret istiqaməti qeyd edin </w:t>
                </w:r>
                <w:r w:rsidR="00AA320C" w:rsidRPr="00E758B2">
                  <w:rPr>
                    <w:rFonts w:ascii="Arial" w:hAnsi="Arial" w:cs="Arial"/>
                    <w:bCs/>
                    <w:i/>
                    <w:iCs/>
                    <w:sz w:val="24"/>
                    <w:szCs w:val="24"/>
                  </w:rPr>
                  <w:t>məs. Tikintisinə icazə tələb olunan bina və qurğuların tikinti-quraşdırma işləri – (a) xüsusi torpaq işləri və (b) mühəndis-kommunikasiya və şəbəkələrinin qurulması işləri</w:t>
                </w:r>
                <w:r w:rsidR="00AA320C" w:rsidRPr="00E758B2">
                  <w:rPr>
                    <w:rFonts w:ascii="Arial" w:hAnsi="Arial" w:cs="Arial"/>
                    <w:b/>
                    <w:sz w:val="24"/>
                    <w:szCs w:val="24"/>
                  </w:rPr>
                  <w:t>)</w:t>
                </w:r>
              </w:sdtContent>
            </w:sdt>
          </w:p>
        </w:tc>
        <w:tc>
          <w:tcPr>
            <w:tcW w:w="1259" w:type="dxa"/>
            <w:gridSpan w:val="2"/>
          </w:tcPr>
          <w:p w14:paraId="6BE503F1" w14:textId="7F641F04" w:rsidR="00AA320C" w:rsidRPr="00E758B2" w:rsidRDefault="00F902B0" w:rsidP="00E46421">
            <w:pPr>
              <w:spacing w:after="0" w:line="240" w:lineRule="auto"/>
              <w:jc w:val="center"/>
              <w:rPr>
                <w:rFonts w:ascii="Arial" w:hAnsi="Arial" w:cs="Arial"/>
                <w:sz w:val="24"/>
                <w:szCs w:val="24"/>
              </w:rPr>
            </w:pPr>
            <w:r w:rsidRPr="00E758B2">
              <w:rPr>
                <w:rFonts w:ascii="Arial" w:hAnsi="Arial" w:cs="Arial"/>
                <w:sz w:val="24"/>
                <w:szCs w:val="24"/>
              </w:rPr>
              <w:t>Tətbiq olunmur</w:t>
            </w:r>
          </w:p>
        </w:tc>
        <w:tc>
          <w:tcPr>
            <w:tcW w:w="1235" w:type="dxa"/>
          </w:tcPr>
          <w:p w14:paraId="4BD52CCF" w14:textId="636D0BFF" w:rsidR="00AA320C" w:rsidRPr="00E758B2" w:rsidRDefault="00AA320C" w:rsidP="00E46421">
            <w:pPr>
              <w:spacing w:after="0" w:line="240" w:lineRule="auto"/>
              <w:jc w:val="center"/>
              <w:rPr>
                <w:rFonts w:ascii="Arial" w:hAnsi="Arial" w:cs="Arial"/>
                <w:sz w:val="24"/>
                <w:szCs w:val="24"/>
              </w:rPr>
            </w:pPr>
            <w:r w:rsidRPr="00E758B2">
              <w:rPr>
                <w:rFonts w:ascii="Arial" w:hAnsi="Arial" w:cs="Arial"/>
                <w:sz w:val="24"/>
                <w:szCs w:val="24"/>
              </w:rPr>
              <w:t>Tətbiq olunmur</w:t>
            </w:r>
          </w:p>
        </w:tc>
        <w:tc>
          <w:tcPr>
            <w:tcW w:w="1417" w:type="dxa"/>
          </w:tcPr>
          <w:p w14:paraId="4C24EF91" w14:textId="36FE7611" w:rsidR="00AA320C" w:rsidRPr="00E758B2" w:rsidRDefault="00AA320C" w:rsidP="00E46421">
            <w:pPr>
              <w:spacing w:after="0" w:line="240" w:lineRule="auto"/>
              <w:jc w:val="center"/>
              <w:rPr>
                <w:rFonts w:ascii="Arial" w:hAnsi="Arial" w:cs="Arial"/>
                <w:sz w:val="24"/>
                <w:szCs w:val="24"/>
              </w:rPr>
            </w:pPr>
            <w:r w:rsidRPr="00E758B2">
              <w:rPr>
                <w:rFonts w:ascii="Arial" w:hAnsi="Arial" w:cs="Arial"/>
                <w:sz w:val="24"/>
                <w:szCs w:val="24"/>
              </w:rPr>
              <w:t>Tətbiq olunmur</w:t>
            </w:r>
          </w:p>
        </w:tc>
        <w:tc>
          <w:tcPr>
            <w:tcW w:w="1276" w:type="dxa"/>
          </w:tcPr>
          <w:p w14:paraId="40077CDF" w14:textId="04351767" w:rsidR="00AA320C" w:rsidRPr="00E758B2" w:rsidRDefault="00F902B0" w:rsidP="00E46421">
            <w:pPr>
              <w:spacing w:after="0" w:line="240" w:lineRule="auto"/>
              <w:jc w:val="center"/>
              <w:rPr>
                <w:rFonts w:ascii="Arial" w:hAnsi="Arial" w:cs="Arial"/>
                <w:sz w:val="24"/>
                <w:szCs w:val="24"/>
              </w:rPr>
            </w:pPr>
            <w:r w:rsidRPr="00E758B2">
              <w:rPr>
                <w:rFonts w:ascii="Arial" w:hAnsi="Arial" w:cs="Arial"/>
                <w:sz w:val="24"/>
                <w:szCs w:val="24"/>
              </w:rPr>
              <w:t>Tətbiq olunmur</w:t>
            </w:r>
          </w:p>
        </w:tc>
        <w:tc>
          <w:tcPr>
            <w:tcW w:w="3827" w:type="dxa"/>
          </w:tcPr>
          <w:p w14:paraId="7A4E3FC4" w14:textId="57FECB7B" w:rsidR="00AA320C" w:rsidRPr="00E758B2" w:rsidRDefault="00F902B0" w:rsidP="001C5B9D">
            <w:pPr>
              <w:spacing w:after="0" w:line="240" w:lineRule="auto"/>
              <w:jc w:val="both"/>
              <w:rPr>
                <w:rFonts w:ascii="Arial" w:hAnsi="Arial" w:cs="Arial"/>
                <w:sz w:val="24"/>
                <w:szCs w:val="24"/>
              </w:rPr>
            </w:pPr>
            <w:r w:rsidRPr="00E758B2">
              <w:rPr>
                <w:rFonts w:ascii="Arial" w:hAnsi="Arial" w:cs="Arial"/>
                <w:sz w:val="24"/>
                <w:szCs w:val="24"/>
              </w:rPr>
              <w:t>Tətbiq olunmur.</w:t>
            </w:r>
          </w:p>
        </w:tc>
      </w:tr>
      <w:tr w:rsidR="00AA320C" w:rsidRPr="00E758B2" w14:paraId="0D6226D5" w14:textId="77777777" w:rsidTr="000C6D10">
        <w:tc>
          <w:tcPr>
            <w:tcW w:w="993" w:type="dxa"/>
          </w:tcPr>
          <w:p w14:paraId="7F3C38A5" w14:textId="77777777" w:rsidR="00AA320C" w:rsidRPr="00E758B2" w:rsidRDefault="00AA320C">
            <w:pPr>
              <w:pStyle w:val="ListParagraph"/>
              <w:numPr>
                <w:ilvl w:val="1"/>
                <w:numId w:val="22"/>
              </w:numPr>
              <w:spacing w:after="0" w:line="240" w:lineRule="auto"/>
              <w:ind w:left="-50" w:firstLine="0"/>
              <w:contextualSpacing w:val="0"/>
              <w:rPr>
                <w:rFonts w:ascii="Arial" w:hAnsi="Arial" w:cs="Arial"/>
                <w:b/>
                <w:bCs/>
                <w:sz w:val="24"/>
                <w:szCs w:val="24"/>
              </w:rPr>
            </w:pPr>
          </w:p>
        </w:tc>
        <w:tc>
          <w:tcPr>
            <w:tcW w:w="1701" w:type="dxa"/>
          </w:tcPr>
          <w:p w14:paraId="445614D7" w14:textId="2314E213" w:rsidR="00AA320C" w:rsidRPr="00E758B2" w:rsidRDefault="00AA320C" w:rsidP="00762DBC">
            <w:pPr>
              <w:spacing w:after="0" w:line="240" w:lineRule="auto"/>
              <w:rPr>
                <w:rFonts w:ascii="Arial" w:hAnsi="Arial" w:cs="Arial"/>
                <w:b/>
                <w:bCs/>
                <w:sz w:val="24"/>
                <w:szCs w:val="24"/>
              </w:rPr>
            </w:pPr>
            <w:r w:rsidRPr="00E758B2">
              <w:rPr>
                <w:rFonts w:ascii="Arial" w:hAnsi="Arial" w:cs="Arial"/>
                <w:b/>
                <w:bCs/>
                <w:sz w:val="24"/>
                <w:szCs w:val="24"/>
              </w:rPr>
              <w:t>Əmlakdan sərbəst istifadə</w:t>
            </w:r>
          </w:p>
        </w:tc>
        <w:tc>
          <w:tcPr>
            <w:tcW w:w="3176" w:type="dxa"/>
          </w:tcPr>
          <w:p w14:paraId="356A6289" w14:textId="6BDBACEF" w:rsidR="00AA320C" w:rsidRPr="00E758B2" w:rsidRDefault="00AA320C" w:rsidP="00E46421">
            <w:pPr>
              <w:spacing w:after="0" w:line="240" w:lineRule="auto"/>
              <w:rPr>
                <w:rFonts w:ascii="Arial" w:hAnsi="Arial" w:cs="Arial"/>
                <w:sz w:val="24"/>
                <w:szCs w:val="24"/>
              </w:rPr>
            </w:pPr>
            <w:r w:rsidRPr="00E758B2">
              <w:rPr>
                <w:rFonts w:ascii="Arial" w:hAnsi="Arial" w:cs="Arial"/>
                <w:sz w:val="24"/>
                <w:szCs w:val="24"/>
              </w:rPr>
              <w:t>Müqavilənin icrası zamanı istifadə olunacaq əmlakın</w:t>
            </w:r>
            <w:r w:rsidR="00E46421" w:rsidRPr="00E758B2">
              <w:rPr>
                <w:rFonts w:ascii="Arial" w:hAnsi="Arial" w:cs="Arial"/>
                <w:sz w:val="24"/>
                <w:szCs w:val="24"/>
              </w:rPr>
              <w:t>-</w:t>
            </w:r>
            <w:r w:rsidRPr="00E758B2">
              <w:rPr>
                <w:rFonts w:ascii="Arial" w:hAnsi="Arial" w:cs="Arial"/>
                <w:sz w:val="24"/>
                <w:szCs w:val="24"/>
              </w:rPr>
              <w:t>dan sərbəst və məhdu</w:t>
            </w:r>
            <w:r w:rsidR="00E46421" w:rsidRPr="00E758B2">
              <w:rPr>
                <w:rFonts w:ascii="Arial" w:hAnsi="Arial" w:cs="Arial"/>
                <w:sz w:val="24"/>
                <w:szCs w:val="24"/>
              </w:rPr>
              <w:t>-</w:t>
            </w:r>
            <w:r w:rsidRPr="00E758B2">
              <w:rPr>
                <w:rFonts w:ascii="Arial" w:hAnsi="Arial" w:cs="Arial"/>
                <w:sz w:val="24"/>
                <w:szCs w:val="24"/>
              </w:rPr>
              <w:t>diyyətsiz istifadə etmək imkanının olması</w:t>
            </w:r>
          </w:p>
        </w:tc>
        <w:tc>
          <w:tcPr>
            <w:tcW w:w="1259" w:type="dxa"/>
            <w:gridSpan w:val="2"/>
          </w:tcPr>
          <w:p w14:paraId="4D52E0DC" w14:textId="02CBA8C5" w:rsidR="00AA320C" w:rsidRPr="00E758B2" w:rsidRDefault="00AA320C" w:rsidP="00E46421">
            <w:pPr>
              <w:spacing w:after="0" w:line="240" w:lineRule="auto"/>
              <w:jc w:val="center"/>
              <w:rPr>
                <w:rFonts w:ascii="Arial" w:hAnsi="Arial" w:cs="Arial"/>
                <w:sz w:val="24"/>
                <w:szCs w:val="24"/>
              </w:rPr>
            </w:pPr>
            <w:r w:rsidRPr="00E758B2">
              <w:rPr>
                <w:rFonts w:ascii="Arial" w:hAnsi="Arial" w:cs="Arial"/>
                <w:sz w:val="24"/>
                <w:szCs w:val="24"/>
              </w:rPr>
              <w:t>Uyğun olmalıdır</w:t>
            </w:r>
          </w:p>
        </w:tc>
        <w:tc>
          <w:tcPr>
            <w:tcW w:w="1235" w:type="dxa"/>
          </w:tcPr>
          <w:p w14:paraId="7F892F82" w14:textId="31F4A7AE" w:rsidR="00AA320C" w:rsidRPr="00E758B2" w:rsidRDefault="00AA320C" w:rsidP="00E46421">
            <w:pPr>
              <w:spacing w:after="0" w:line="240" w:lineRule="auto"/>
              <w:jc w:val="center"/>
              <w:rPr>
                <w:rFonts w:ascii="Arial" w:hAnsi="Arial" w:cs="Arial"/>
                <w:sz w:val="24"/>
                <w:szCs w:val="24"/>
              </w:rPr>
            </w:pPr>
            <w:r w:rsidRPr="00E758B2">
              <w:rPr>
                <w:rFonts w:ascii="Arial" w:hAnsi="Arial" w:cs="Arial"/>
                <w:sz w:val="24"/>
                <w:szCs w:val="24"/>
              </w:rPr>
              <w:t>Tətbiq olunmur</w:t>
            </w:r>
          </w:p>
        </w:tc>
        <w:tc>
          <w:tcPr>
            <w:tcW w:w="1417" w:type="dxa"/>
          </w:tcPr>
          <w:p w14:paraId="4CF09B64" w14:textId="4FBF0D20" w:rsidR="00AA320C" w:rsidRPr="00E758B2" w:rsidRDefault="00AA320C" w:rsidP="00E46421">
            <w:pPr>
              <w:spacing w:after="0" w:line="240" w:lineRule="auto"/>
              <w:jc w:val="center"/>
              <w:rPr>
                <w:rFonts w:ascii="Arial" w:hAnsi="Arial" w:cs="Arial"/>
                <w:sz w:val="24"/>
                <w:szCs w:val="24"/>
              </w:rPr>
            </w:pPr>
            <w:r w:rsidRPr="00E758B2">
              <w:rPr>
                <w:rFonts w:ascii="Arial" w:hAnsi="Arial" w:cs="Arial"/>
                <w:sz w:val="24"/>
                <w:szCs w:val="24"/>
              </w:rPr>
              <w:t>Uyğun olmalıdır</w:t>
            </w:r>
          </w:p>
        </w:tc>
        <w:tc>
          <w:tcPr>
            <w:tcW w:w="1276" w:type="dxa"/>
          </w:tcPr>
          <w:p w14:paraId="45862D42" w14:textId="5C44B8AE" w:rsidR="00AA320C" w:rsidRPr="00E758B2" w:rsidRDefault="00AA320C" w:rsidP="00E46421">
            <w:pPr>
              <w:spacing w:after="0" w:line="240" w:lineRule="auto"/>
              <w:jc w:val="center"/>
              <w:rPr>
                <w:rFonts w:ascii="Arial" w:hAnsi="Arial" w:cs="Arial"/>
                <w:sz w:val="24"/>
                <w:szCs w:val="24"/>
              </w:rPr>
            </w:pPr>
            <w:r w:rsidRPr="00E758B2">
              <w:rPr>
                <w:rFonts w:ascii="Arial" w:hAnsi="Arial" w:cs="Arial"/>
                <w:sz w:val="24"/>
                <w:szCs w:val="24"/>
              </w:rPr>
              <w:t>Tətbiq olunmur</w:t>
            </w:r>
          </w:p>
        </w:tc>
        <w:tc>
          <w:tcPr>
            <w:tcW w:w="3827" w:type="dxa"/>
          </w:tcPr>
          <w:p w14:paraId="47832653" w14:textId="216668AE" w:rsidR="00AA320C" w:rsidRPr="00E758B2" w:rsidRDefault="00AA320C" w:rsidP="001C5B9D">
            <w:pPr>
              <w:spacing w:after="0" w:line="240" w:lineRule="auto"/>
              <w:jc w:val="both"/>
              <w:rPr>
                <w:rFonts w:ascii="Arial" w:hAnsi="Arial" w:cs="Arial"/>
                <w:sz w:val="24"/>
                <w:szCs w:val="24"/>
              </w:rPr>
            </w:pPr>
            <w:r w:rsidRPr="00E758B2">
              <w:rPr>
                <w:rFonts w:ascii="Arial" w:hAnsi="Arial" w:cs="Arial"/>
                <w:sz w:val="24"/>
                <w:szCs w:val="24"/>
              </w:rPr>
              <w:t>Daşınmaz əmlaka</w:t>
            </w:r>
            <w:r w:rsidR="008E2893" w:rsidRPr="00E758B2">
              <w:rPr>
                <w:rFonts w:ascii="Arial" w:hAnsi="Arial" w:cs="Arial"/>
                <w:sz w:val="24"/>
                <w:szCs w:val="24"/>
              </w:rPr>
              <w:t xml:space="preserve"> münasibətdə</w:t>
            </w:r>
            <w:r w:rsidRPr="00E758B2">
              <w:rPr>
                <w:rFonts w:ascii="Arial" w:hAnsi="Arial" w:cs="Arial"/>
                <w:sz w:val="24"/>
                <w:szCs w:val="24"/>
              </w:rPr>
              <w:t xml:space="preserve"> </w:t>
            </w:r>
            <w:r w:rsidR="00690252" w:rsidRPr="00E758B2">
              <w:rPr>
                <w:rFonts w:ascii="Arial" w:hAnsi="Arial" w:cs="Arial"/>
                <w:sz w:val="24"/>
                <w:szCs w:val="24"/>
              </w:rPr>
              <w:t>Əmlak Məsələləri Dövlət Xidməti qismində Azərbaycan Respublika</w:t>
            </w:r>
            <w:r w:rsidR="00E46421" w:rsidRPr="00E758B2">
              <w:rPr>
                <w:rFonts w:ascii="Arial" w:hAnsi="Arial" w:cs="Arial"/>
                <w:sz w:val="24"/>
                <w:szCs w:val="24"/>
              </w:rPr>
              <w:t>-</w:t>
            </w:r>
            <w:r w:rsidR="00690252" w:rsidRPr="00E758B2">
              <w:rPr>
                <w:rFonts w:ascii="Arial" w:hAnsi="Arial" w:cs="Arial"/>
                <w:sz w:val="24"/>
                <w:szCs w:val="24"/>
              </w:rPr>
              <w:t>sının İqtisadiyyat Nazirliyi</w:t>
            </w:r>
            <w:r w:rsidR="008E2893" w:rsidRPr="00E758B2">
              <w:rPr>
                <w:rFonts w:ascii="Arial" w:hAnsi="Arial" w:cs="Arial"/>
                <w:sz w:val="24"/>
                <w:szCs w:val="24"/>
              </w:rPr>
              <w:t xml:space="preserve"> və nəqliyyat vasitələrinə münasi</w:t>
            </w:r>
            <w:r w:rsidR="00C06729" w:rsidRPr="00E758B2">
              <w:rPr>
                <w:rFonts w:ascii="Arial" w:hAnsi="Arial" w:cs="Arial"/>
                <w:sz w:val="24"/>
                <w:szCs w:val="24"/>
              </w:rPr>
              <w:t>-</w:t>
            </w:r>
            <w:r w:rsidR="008E2893" w:rsidRPr="00E758B2">
              <w:rPr>
                <w:rFonts w:ascii="Arial" w:hAnsi="Arial" w:cs="Arial"/>
                <w:sz w:val="24"/>
                <w:szCs w:val="24"/>
              </w:rPr>
              <w:t xml:space="preserve">bətdə Daxili </w:t>
            </w:r>
            <w:r w:rsidR="00C06729" w:rsidRPr="00E758B2">
              <w:rPr>
                <w:rFonts w:ascii="Arial" w:hAnsi="Arial" w:cs="Arial"/>
                <w:sz w:val="24"/>
                <w:szCs w:val="24"/>
              </w:rPr>
              <w:t>İşlər</w:t>
            </w:r>
            <w:r w:rsidR="008E2893" w:rsidRPr="00E758B2">
              <w:rPr>
                <w:rFonts w:ascii="Arial" w:hAnsi="Arial" w:cs="Arial"/>
                <w:sz w:val="24"/>
                <w:szCs w:val="24"/>
              </w:rPr>
              <w:t xml:space="preserve"> Nazirliyi</w:t>
            </w:r>
            <w:r w:rsidR="00833E16" w:rsidRPr="00E758B2">
              <w:rPr>
                <w:rFonts w:ascii="Arial" w:hAnsi="Arial" w:cs="Arial"/>
                <w:sz w:val="24"/>
                <w:szCs w:val="24"/>
              </w:rPr>
              <w:t xml:space="preserve"> </w:t>
            </w:r>
            <w:r w:rsidR="00833E16" w:rsidRPr="00E758B2">
              <w:rPr>
                <w:rFonts w:ascii="Arial" w:hAnsi="Arial" w:cs="Arial"/>
                <w:sz w:val="24"/>
                <w:szCs w:val="24"/>
              </w:rPr>
              <w:lastRenderedPageBreak/>
              <w:t xml:space="preserve">tərəfindən verilən arayış, </w:t>
            </w:r>
            <w:r w:rsidRPr="00E758B2">
              <w:rPr>
                <w:rFonts w:ascii="Arial" w:hAnsi="Arial" w:cs="Arial"/>
                <w:sz w:val="24"/>
                <w:szCs w:val="24"/>
              </w:rPr>
              <w:t xml:space="preserve">digər hallara münasibətdə  təchizatçının özü tərəfindən hazırlanmış arayış </w:t>
            </w:r>
            <w:r w:rsidR="005674BB" w:rsidRPr="00E758B2">
              <w:rPr>
                <w:rFonts w:ascii="Arial" w:hAnsi="Arial" w:cs="Arial"/>
                <w:b/>
                <w:bCs/>
                <w:sz w:val="24"/>
                <w:szCs w:val="24"/>
              </w:rPr>
              <w:t>(</w:t>
            </w:r>
            <w:r w:rsidR="005674BB" w:rsidRPr="00E758B2">
              <w:rPr>
                <w:rFonts w:ascii="Arial" w:hAnsi="Arial" w:cs="Arial"/>
                <w:b/>
                <w:bCs/>
                <w:sz w:val="24"/>
                <w:szCs w:val="24"/>
              </w:rPr>
              <w:fldChar w:fldCharType="begin"/>
            </w:r>
            <w:r w:rsidR="005674BB" w:rsidRPr="00E758B2">
              <w:rPr>
                <w:rFonts w:ascii="Arial" w:hAnsi="Arial" w:cs="Arial"/>
                <w:b/>
                <w:bCs/>
                <w:sz w:val="24"/>
                <w:szCs w:val="24"/>
              </w:rPr>
              <w:instrText xml:space="preserve"> REF _Ref141700670 \n \h  \* MERGEFORMAT </w:instrText>
            </w:r>
            <w:r w:rsidR="005674BB" w:rsidRPr="00E758B2">
              <w:rPr>
                <w:rFonts w:ascii="Arial" w:hAnsi="Arial" w:cs="Arial"/>
                <w:b/>
                <w:bCs/>
                <w:sz w:val="24"/>
                <w:szCs w:val="24"/>
              </w:rPr>
            </w:r>
            <w:r w:rsidR="005674BB" w:rsidRPr="00E758B2">
              <w:rPr>
                <w:rFonts w:ascii="Arial" w:hAnsi="Arial" w:cs="Arial"/>
                <w:b/>
                <w:bCs/>
                <w:sz w:val="24"/>
                <w:szCs w:val="24"/>
              </w:rPr>
              <w:fldChar w:fldCharType="separate"/>
            </w:r>
            <w:r w:rsidR="005C1A0A">
              <w:rPr>
                <w:rFonts w:ascii="Arial" w:hAnsi="Arial" w:cs="Arial"/>
                <w:b/>
                <w:bCs/>
                <w:sz w:val="24"/>
                <w:szCs w:val="24"/>
              </w:rPr>
              <w:t>FORMA 1</w:t>
            </w:r>
            <w:r w:rsidR="005674BB" w:rsidRPr="00E758B2">
              <w:rPr>
                <w:rFonts w:ascii="Arial" w:hAnsi="Arial" w:cs="Arial"/>
                <w:b/>
                <w:bCs/>
                <w:sz w:val="24"/>
                <w:szCs w:val="24"/>
              </w:rPr>
              <w:fldChar w:fldCharType="end"/>
            </w:r>
            <w:r w:rsidR="005674BB" w:rsidRPr="00E758B2">
              <w:rPr>
                <w:rFonts w:ascii="Arial" w:hAnsi="Arial" w:cs="Arial"/>
                <w:b/>
                <w:bCs/>
                <w:sz w:val="24"/>
                <w:szCs w:val="24"/>
              </w:rPr>
              <w:t>)</w:t>
            </w:r>
            <w:r w:rsidR="00DC3BFD" w:rsidRPr="00E758B2">
              <w:rPr>
                <w:rFonts w:ascii="Arial" w:hAnsi="Arial" w:cs="Arial"/>
                <w:sz w:val="24"/>
                <w:szCs w:val="24"/>
              </w:rPr>
              <w:t>, məlumat və təsdiqedici sənədlər</w:t>
            </w:r>
          </w:p>
        </w:tc>
      </w:tr>
      <w:tr w:rsidR="00AA320C" w:rsidRPr="00E758B2" w14:paraId="7A325953" w14:textId="77777777" w:rsidTr="000C6D10">
        <w:tc>
          <w:tcPr>
            <w:tcW w:w="993" w:type="dxa"/>
          </w:tcPr>
          <w:p w14:paraId="4F9A2967" w14:textId="77777777" w:rsidR="00AA320C" w:rsidRPr="00E758B2" w:rsidRDefault="00AA320C">
            <w:pPr>
              <w:pStyle w:val="ListParagraph"/>
              <w:numPr>
                <w:ilvl w:val="1"/>
                <w:numId w:val="22"/>
              </w:numPr>
              <w:spacing w:after="0" w:line="240" w:lineRule="auto"/>
              <w:ind w:left="-50" w:firstLine="0"/>
              <w:contextualSpacing w:val="0"/>
              <w:rPr>
                <w:rFonts w:ascii="Arial" w:hAnsi="Arial" w:cs="Arial"/>
                <w:b/>
                <w:bCs/>
                <w:sz w:val="24"/>
                <w:szCs w:val="24"/>
              </w:rPr>
            </w:pPr>
          </w:p>
        </w:tc>
        <w:tc>
          <w:tcPr>
            <w:tcW w:w="1701" w:type="dxa"/>
          </w:tcPr>
          <w:p w14:paraId="68332DA8" w14:textId="6EC89837" w:rsidR="00AA320C" w:rsidRPr="00E758B2" w:rsidRDefault="00AA320C" w:rsidP="00762DBC">
            <w:pPr>
              <w:spacing w:after="0" w:line="240" w:lineRule="auto"/>
              <w:rPr>
                <w:rFonts w:ascii="Arial" w:hAnsi="Arial" w:cs="Arial"/>
                <w:b/>
                <w:bCs/>
                <w:sz w:val="24"/>
                <w:szCs w:val="24"/>
              </w:rPr>
            </w:pPr>
            <w:r w:rsidRPr="00E758B2">
              <w:rPr>
                <w:rFonts w:ascii="Arial" w:hAnsi="Arial" w:cs="Arial"/>
                <w:b/>
                <w:bCs/>
                <w:sz w:val="24"/>
                <w:szCs w:val="24"/>
              </w:rPr>
              <w:t>Müflislik</w:t>
            </w:r>
          </w:p>
        </w:tc>
        <w:tc>
          <w:tcPr>
            <w:tcW w:w="3176" w:type="dxa"/>
          </w:tcPr>
          <w:p w14:paraId="0E6B6CB0" w14:textId="5B8DAA53" w:rsidR="00AA320C" w:rsidRPr="00E758B2" w:rsidRDefault="00AA320C" w:rsidP="00762DBC">
            <w:pPr>
              <w:spacing w:after="0" w:line="240" w:lineRule="auto"/>
              <w:rPr>
                <w:rFonts w:ascii="Arial" w:hAnsi="Arial" w:cs="Arial"/>
                <w:sz w:val="24"/>
                <w:szCs w:val="24"/>
              </w:rPr>
            </w:pPr>
            <w:r w:rsidRPr="00E758B2">
              <w:rPr>
                <w:rFonts w:ascii="Arial" w:hAnsi="Arial" w:cs="Arial"/>
                <w:sz w:val="24"/>
                <w:szCs w:val="24"/>
              </w:rPr>
              <w:t>Məhkəmə qərarları ilə müflis elan olunmaması və ya bu prosedura başlanmaması, sahibkarlıq fəaliyyəti dayandırılmış şəxs olmaması, habelə borcuna görə əmlakının üzərinə tələbin yönəldilməməsi</w:t>
            </w:r>
          </w:p>
        </w:tc>
        <w:tc>
          <w:tcPr>
            <w:tcW w:w="1259" w:type="dxa"/>
            <w:gridSpan w:val="2"/>
          </w:tcPr>
          <w:p w14:paraId="4A354992" w14:textId="5A1631AE" w:rsidR="00AA320C" w:rsidRPr="00E758B2" w:rsidRDefault="00AA320C" w:rsidP="00E46421">
            <w:pPr>
              <w:spacing w:after="0" w:line="240" w:lineRule="auto"/>
              <w:jc w:val="center"/>
              <w:rPr>
                <w:rFonts w:ascii="Arial" w:hAnsi="Arial" w:cs="Arial"/>
                <w:sz w:val="24"/>
                <w:szCs w:val="24"/>
              </w:rPr>
            </w:pPr>
            <w:r w:rsidRPr="00E758B2">
              <w:rPr>
                <w:rFonts w:ascii="Arial" w:hAnsi="Arial" w:cs="Arial"/>
                <w:sz w:val="24"/>
                <w:szCs w:val="24"/>
              </w:rPr>
              <w:t>Uyğun olmalıdır</w:t>
            </w:r>
          </w:p>
        </w:tc>
        <w:tc>
          <w:tcPr>
            <w:tcW w:w="1235" w:type="dxa"/>
          </w:tcPr>
          <w:p w14:paraId="79543144" w14:textId="18251F45" w:rsidR="00AA320C" w:rsidRPr="00E758B2" w:rsidRDefault="00AA320C" w:rsidP="00E46421">
            <w:pPr>
              <w:spacing w:after="0" w:line="240" w:lineRule="auto"/>
              <w:jc w:val="center"/>
              <w:rPr>
                <w:rFonts w:ascii="Arial" w:hAnsi="Arial" w:cs="Arial"/>
                <w:sz w:val="24"/>
                <w:szCs w:val="24"/>
              </w:rPr>
            </w:pPr>
            <w:r w:rsidRPr="00E758B2">
              <w:rPr>
                <w:rFonts w:ascii="Arial" w:hAnsi="Arial" w:cs="Arial"/>
                <w:sz w:val="24"/>
                <w:szCs w:val="24"/>
              </w:rPr>
              <w:t>Tətbiq olunmur</w:t>
            </w:r>
          </w:p>
        </w:tc>
        <w:tc>
          <w:tcPr>
            <w:tcW w:w="1417" w:type="dxa"/>
          </w:tcPr>
          <w:p w14:paraId="2DF2E5A1" w14:textId="6F675D7D" w:rsidR="00AA320C" w:rsidRPr="00E758B2" w:rsidRDefault="00AA320C" w:rsidP="00E46421">
            <w:pPr>
              <w:spacing w:after="0" w:line="240" w:lineRule="auto"/>
              <w:jc w:val="center"/>
              <w:rPr>
                <w:rFonts w:ascii="Arial" w:hAnsi="Arial" w:cs="Arial"/>
                <w:sz w:val="24"/>
                <w:szCs w:val="24"/>
              </w:rPr>
            </w:pPr>
            <w:r w:rsidRPr="00E758B2">
              <w:rPr>
                <w:rFonts w:ascii="Arial" w:hAnsi="Arial" w:cs="Arial"/>
                <w:sz w:val="24"/>
                <w:szCs w:val="24"/>
              </w:rPr>
              <w:t>Uyğun olmalıdır</w:t>
            </w:r>
          </w:p>
        </w:tc>
        <w:tc>
          <w:tcPr>
            <w:tcW w:w="1276" w:type="dxa"/>
          </w:tcPr>
          <w:p w14:paraId="5A6028EE" w14:textId="536DC9FF" w:rsidR="00AA320C" w:rsidRPr="00E758B2" w:rsidRDefault="00AA320C" w:rsidP="00E46421">
            <w:pPr>
              <w:spacing w:after="0" w:line="240" w:lineRule="auto"/>
              <w:jc w:val="center"/>
              <w:rPr>
                <w:rFonts w:ascii="Arial" w:hAnsi="Arial" w:cs="Arial"/>
                <w:sz w:val="24"/>
                <w:szCs w:val="24"/>
              </w:rPr>
            </w:pPr>
            <w:r w:rsidRPr="00E758B2">
              <w:rPr>
                <w:rFonts w:ascii="Arial" w:hAnsi="Arial" w:cs="Arial"/>
                <w:sz w:val="24"/>
                <w:szCs w:val="24"/>
              </w:rPr>
              <w:t>Tətbiq olunmur</w:t>
            </w:r>
          </w:p>
        </w:tc>
        <w:tc>
          <w:tcPr>
            <w:tcW w:w="3827" w:type="dxa"/>
          </w:tcPr>
          <w:p w14:paraId="2AFF6C5F" w14:textId="77777777" w:rsidR="00AA320C" w:rsidRPr="00E758B2" w:rsidRDefault="00B07374" w:rsidP="001C5B9D">
            <w:pPr>
              <w:spacing w:after="0" w:line="240" w:lineRule="auto"/>
              <w:jc w:val="both"/>
              <w:rPr>
                <w:rFonts w:ascii="Arial" w:hAnsi="Arial" w:cs="Arial"/>
                <w:sz w:val="24"/>
                <w:szCs w:val="24"/>
              </w:rPr>
            </w:pPr>
            <w:r w:rsidRPr="00E758B2">
              <w:rPr>
                <w:rFonts w:ascii="Arial" w:hAnsi="Arial" w:cs="Arial"/>
                <w:sz w:val="24"/>
                <w:szCs w:val="24"/>
              </w:rPr>
              <w:t>Azərbaycan Respublikasının Ədliyyə Nazirliyi</w:t>
            </w:r>
            <w:r w:rsidR="00833E16" w:rsidRPr="00E758B2">
              <w:rPr>
                <w:rFonts w:ascii="Arial" w:hAnsi="Arial" w:cs="Arial"/>
                <w:sz w:val="24"/>
                <w:szCs w:val="24"/>
              </w:rPr>
              <w:t xml:space="preserve"> tərəfindən verilən arayış</w:t>
            </w:r>
          </w:p>
          <w:p w14:paraId="360F0B54" w14:textId="3944AAB3" w:rsidR="00F902B0" w:rsidRPr="00E758B2" w:rsidRDefault="00572EAE" w:rsidP="00E758B2">
            <w:pPr>
              <w:spacing w:after="0" w:line="240" w:lineRule="auto"/>
              <w:jc w:val="both"/>
              <w:rPr>
                <w:rFonts w:ascii="Arial" w:hAnsi="Arial" w:cs="Arial"/>
                <w:sz w:val="24"/>
                <w:szCs w:val="24"/>
              </w:rPr>
            </w:pPr>
            <w:r w:rsidRPr="00165E6F">
              <w:rPr>
                <w:rFonts w:ascii="Arial" w:hAnsi="Arial" w:cs="Arial"/>
                <w:i/>
                <w:iCs/>
                <w:sz w:val="24"/>
                <w:szCs w:val="24"/>
              </w:rPr>
              <w:t>Təqdim ediləcək sənəd(lər)</w:t>
            </w:r>
            <w:r>
              <w:rPr>
                <w:rFonts w:ascii="Arial" w:hAnsi="Arial" w:cs="Arial"/>
                <w:i/>
                <w:iCs/>
                <w:sz w:val="24"/>
                <w:szCs w:val="24"/>
              </w:rPr>
              <w:t xml:space="preserve"> müvafiq orqandan və ya</w:t>
            </w:r>
            <w:r w:rsidRPr="00165E6F">
              <w:rPr>
                <w:rFonts w:ascii="Arial" w:hAnsi="Arial" w:cs="Arial"/>
                <w:i/>
                <w:iCs/>
                <w:sz w:val="24"/>
                <w:szCs w:val="24"/>
              </w:rPr>
              <w:t xml:space="preserve"> notarial qaydada təsdiqi </w:t>
            </w:r>
            <w:r>
              <w:rPr>
                <w:rFonts w:ascii="Arial" w:hAnsi="Arial" w:cs="Arial"/>
                <w:i/>
                <w:iCs/>
                <w:sz w:val="24"/>
                <w:szCs w:val="24"/>
              </w:rPr>
              <w:t>– 3-cü rüb və ya 3-cü rübdən sonrakı tarix</w:t>
            </w:r>
            <w:r w:rsidRPr="00165E6F">
              <w:rPr>
                <w:rFonts w:ascii="Arial" w:hAnsi="Arial" w:cs="Arial"/>
                <w:sz w:val="24"/>
                <w:szCs w:val="24"/>
              </w:rPr>
              <w:t>)</w:t>
            </w:r>
          </w:p>
        </w:tc>
      </w:tr>
      <w:tr w:rsidR="00833E16" w:rsidRPr="00E758B2" w14:paraId="06CCCF5E" w14:textId="77777777" w:rsidTr="000C6D10">
        <w:tc>
          <w:tcPr>
            <w:tcW w:w="993" w:type="dxa"/>
            <w:vMerge w:val="restart"/>
          </w:tcPr>
          <w:p w14:paraId="27ADA87F" w14:textId="77777777" w:rsidR="00833E16" w:rsidRPr="00E758B2" w:rsidRDefault="00833E16">
            <w:pPr>
              <w:pStyle w:val="ListParagraph"/>
              <w:numPr>
                <w:ilvl w:val="1"/>
                <w:numId w:val="22"/>
              </w:numPr>
              <w:spacing w:after="0" w:line="240" w:lineRule="auto"/>
              <w:ind w:left="-50" w:firstLine="0"/>
              <w:contextualSpacing w:val="0"/>
              <w:rPr>
                <w:rFonts w:ascii="Arial" w:hAnsi="Arial" w:cs="Arial"/>
                <w:b/>
                <w:bCs/>
                <w:sz w:val="24"/>
                <w:szCs w:val="24"/>
              </w:rPr>
            </w:pPr>
          </w:p>
        </w:tc>
        <w:tc>
          <w:tcPr>
            <w:tcW w:w="1701" w:type="dxa"/>
            <w:vMerge w:val="restart"/>
          </w:tcPr>
          <w:p w14:paraId="4C25CD47" w14:textId="5A9AB1C3" w:rsidR="00833E16" w:rsidRPr="00E758B2" w:rsidRDefault="00833E16" w:rsidP="00762DBC">
            <w:pPr>
              <w:spacing w:after="0" w:line="240" w:lineRule="auto"/>
              <w:rPr>
                <w:rFonts w:ascii="Arial" w:hAnsi="Arial" w:cs="Arial"/>
                <w:b/>
                <w:bCs/>
                <w:sz w:val="24"/>
                <w:szCs w:val="24"/>
              </w:rPr>
            </w:pPr>
            <w:r w:rsidRPr="00E758B2">
              <w:rPr>
                <w:rFonts w:ascii="Arial" w:hAnsi="Arial" w:cs="Arial"/>
                <w:b/>
                <w:bCs/>
                <w:sz w:val="24"/>
                <w:szCs w:val="24"/>
              </w:rPr>
              <w:t>Vergi və əmək qanunvericiliyi öhdəliyi</w:t>
            </w:r>
          </w:p>
        </w:tc>
        <w:tc>
          <w:tcPr>
            <w:tcW w:w="3176" w:type="dxa"/>
          </w:tcPr>
          <w:p w14:paraId="6140FF06" w14:textId="377943CA" w:rsidR="00833E16" w:rsidRPr="00E758B2" w:rsidRDefault="00833E16" w:rsidP="00762DBC">
            <w:pPr>
              <w:spacing w:after="0" w:line="240" w:lineRule="auto"/>
              <w:rPr>
                <w:rFonts w:ascii="Arial" w:hAnsi="Arial" w:cs="Arial"/>
                <w:sz w:val="24"/>
                <w:szCs w:val="24"/>
              </w:rPr>
            </w:pPr>
            <w:r w:rsidRPr="00E758B2">
              <w:rPr>
                <w:rFonts w:ascii="Arial" w:hAnsi="Arial" w:cs="Arial"/>
                <w:sz w:val="24"/>
                <w:szCs w:val="24"/>
              </w:rPr>
              <w:t>Azərbaycan Respublikasında vergilər və digər icbari ödən</w:t>
            </w:r>
            <w:r w:rsidR="00E46421" w:rsidRPr="00E758B2">
              <w:rPr>
                <w:rFonts w:ascii="Arial" w:hAnsi="Arial" w:cs="Arial"/>
                <w:sz w:val="24"/>
                <w:szCs w:val="24"/>
              </w:rPr>
              <w:t xml:space="preserve"> m</w:t>
            </w:r>
            <w:r w:rsidR="00CD7C51" w:rsidRPr="00E758B2">
              <w:rPr>
                <w:rFonts w:ascii="Arial" w:hAnsi="Arial" w:cs="Arial"/>
                <w:sz w:val="24"/>
                <w:szCs w:val="24"/>
              </w:rPr>
              <w:t>allar</w:t>
            </w:r>
            <w:r w:rsidRPr="00E758B2">
              <w:rPr>
                <w:rFonts w:ascii="Arial" w:hAnsi="Arial" w:cs="Arial"/>
                <w:sz w:val="24"/>
                <w:szCs w:val="24"/>
              </w:rPr>
              <w:t xml:space="preserve"> üzrə vaxtı keçmiş öhdəliklərinin olması və Azərbaycan Respublikasının Vergi Məcəlləsinə uyğun olaraq riskli vergi ödəyicisi olmasına dair barəsində qüvvədə olan qərarın olmaması</w:t>
            </w:r>
          </w:p>
        </w:tc>
        <w:tc>
          <w:tcPr>
            <w:tcW w:w="1259" w:type="dxa"/>
            <w:gridSpan w:val="2"/>
          </w:tcPr>
          <w:p w14:paraId="1584680B" w14:textId="207CCF2F" w:rsidR="00833E16" w:rsidRPr="00E758B2" w:rsidRDefault="00833E16" w:rsidP="00E46421">
            <w:pPr>
              <w:spacing w:after="0" w:line="240" w:lineRule="auto"/>
              <w:jc w:val="center"/>
              <w:rPr>
                <w:rFonts w:ascii="Arial" w:hAnsi="Arial" w:cs="Arial"/>
                <w:sz w:val="24"/>
                <w:szCs w:val="24"/>
              </w:rPr>
            </w:pPr>
            <w:r w:rsidRPr="00E758B2">
              <w:rPr>
                <w:rFonts w:ascii="Arial" w:hAnsi="Arial" w:cs="Arial"/>
                <w:sz w:val="24"/>
                <w:szCs w:val="24"/>
              </w:rPr>
              <w:t>Uyğun olmalıdır</w:t>
            </w:r>
          </w:p>
        </w:tc>
        <w:tc>
          <w:tcPr>
            <w:tcW w:w="1235" w:type="dxa"/>
          </w:tcPr>
          <w:p w14:paraId="13981FD4" w14:textId="3937933D" w:rsidR="00833E16" w:rsidRPr="00E758B2" w:rsidRDefault="00833E16" w:rsidP="00E46421">
            <w:pPr>
              <w:spacing w:after="0" w:line="240" w:lineRule="auto"/>
              <w:jc w:val="center"/>
              <w:rPr>
                <w:rFonts w:ascii="Arial" w:hAnsi="Arial" w:cs="Arial"/>
                <w:sz w:val="24"/>
                <w:szCs w:val="24"/>
              </w:rPr>
            </w:pPr>
            <w:r w:rsidRPr="00E758B2">
              <w:rPr>
                <w:rFonts w:ascii="Arial" w:hAnsi="Arial" w:cs="Arial"/>
                <w:sz w:val="24"/>
                <w:szCs w:val="24"/>
              </w:rPr>
              <w:t>Tətbiq olunmur</w:t>
            </w:r>
          </w:p>
        </w:tc>
        <w:tc>
          <w:tcPr>
            <w:tcW w:w="1417" w:type="dxa"/>
          </w:tcPr>
          <w:p w14:paraId="4E09B379" w14:textId="6B7A6E95" w:rsidR="00833E16" w:rsidRPr="00E758B2" w:rsidRDefault="00833E16" w:rsidP="00E46421">
            <w:pPr>
              <w:spacing w:after="0" w:line="240" w:lineRule="auto"/>
              <w:jc w:val="center"/>
              <w:rPr>
                <w:rFonts w:ascii="Arial" w:hAnsi="Arial" w:cs="Arial"/>
                <w:sz w:val="24"/>
                <w:szCs w:val="24"/>
              </w:rPr>
            </w:pPr>
            <w:r w:rsidRPr="00E758B2">
              <w:rPr>
                <w:rFonts w:ascii="Arial" w:hAnsi="Arial" w:cs="Arial"/>
                <w:sz w:val="24"/>
                <w:szCs w:val="24"/>
              </w:rPr>
              <w:t>Uyğun olmalıdır</w:t>
            </w:r>
          </w:p>
        </w:tc>
        <w:tc>
          <w:tcPr>
            <w:tcW w:w="1276" w:type="dxa"/>
          </w:tcPr>
          <w:p w14:paraId="65371048" w14:textId="35EB0CDC" w:rsidR="00833E16" w:rsidRPr="00E758B2" w:rsidRDefault="00833E16" w:rsidP="00E46421">
            <w:pPr>
              <w:spacing w:after="0" w:line="240" w:lineRule="auto"/>
              <w:jc w:val="center"/>
              <w:rPr>
                <w:rFonts w:ascii="Arial" w:hAnsi="Arial" w:cs="Arial"/>
                <w:sz w:val="24"/>
                <w:szCs w:val="24"/>
              </w:rPr>
            </w:pPr>
            <w:r w:rsidRPr="00E758B2">
              <w:rPr>
                <w:rFonts w:ascii="Arial" w:hAnsi="Arial" w:cs="Arial"/>
                <w:sz w:val="24"/>
                <w:szCs w:val="24"/>
              </w:rPr>
              <w:t>Tətbiq olunmur</w:t>
            </w:r>
          </w:p>
        </w:tc>
        <w:tc>
          <w:tcPr>
            <w:tcW w:w="3827" w:type="dxa"/>
          </w:tcPr>
          <w:p w14:paraId="427A743E" w14:textId="77777777" w:rsidR="00833E16" w:rsidRPr="00E758B2" w:rsidRDefault="00833E16" w:rsidP="001C5B9D">
            <w:pPr>
              <w:spacing w:after="0" w:line="240" w:lineRule="auto"/>
              <w:jc w:val="both"/>
              <w:rPr>
                <w:rFonts w:ascii="Arial" w:hAnsi="Arial" w:cs="Arial"/>
                <w:sz w:val="24"/>
                <w:szCs w:val="24"/>
              </w:rPr>
            </w:pPr>
            <w:r w:rsidRPr="00E758B2">
              <w:rPr>
                <w:rFonts w:ascii="Arial" w:hAnsi="Arial" w:cs="Arial"/>
                <w:sz w:val="24"/>
                <w:szCs w:val="24"/>
              </w:rPr>
              <w:t>Dövlət Vergi Xidməti qismində Azərbaycan Respublikasının İqtisadiyyat Nazirliyi tərəfindən verilən arayış</w:t>
            </w:r>
          </w:p>
          <w:p w14:paraId="0C788682" w14:textId="5AE9F384" w:rsidR="00F902B0" w:rsidRPr="00E758B2" w:rsidRDefault="004F7BD9" w:rsidP="001C5B9D">
            <w:pPr>
              <w:spacing w:after="0" w:line="240" w:lineRule="auto"/>
              <w:jc w:val="both"/>
              <w:rPr>
                <w:rFonts w:ascii="Arial" w:hAnsi="Arial" w:cs="Arial"/>
                <w:sz w:val="24"/>
                <w:szCs w:val="24"/>
              </w:rPr>
            </w:pPr>
            <w:r w:rsidRPr="00E758B2">
              <w:rPr>
                <w:rFonts w:ascii="Arial" w:hAnsi="Arial" w:cs="Arial"/>
                <w:sz w:val="24"/>
                <w:szCs w:val="24"/>
              </w:rPr>
              <w:t>(</w:t>
            </w:r>
            <w:r w:rsidR="00572EAE" w:rsidRPr="00165E6F">
              <w:rPr>
                <w:rFonts w:ascii="Arial" w:hAnsi="Arial" w:cs="Arial"/>
                <w:i/>
                <w:iCs/>
                <w:sz w:val="24"/>
                <w:szCs w:val="24"/>
              </w:rPr>
              <w:t>Təqdim ediləcək sənəd(lər)</w:t>
            </w:r>
            <w:r w:rsidR="00572EAE">
              <w:rPr>
                <w:rFonts w:ascii="Arial" w:hAnsi="Arial" w:cs="Arial"/>
                <w:i/>
                <w:iCs/>
                <w:sz w:val="24"/>
                <w:szCs w:val="24"/>
              </w:rPr>
              <w:t xml:space="preserve"> müvafiq orqandan və ya</w:t>
            </w:r>
            <w:r w:rsidR="00572EAE" w:rsidRPr="00165E6F">
              <w:rPr>
                <w:rFonts w:ascii="Arial" w:hAnsi="Arial" w:cs="Arial"/>
                <w:i/>
                <w:iCs/>
                <w:sz w:val="24"/>
                <w:szCs w:val="24"/>
              </w:rPr>
              <w:t xml:space="preserve"> notarial qaydada təsdiqi </w:t>
            </w:r>
            <w:r w:rsidR="00572EAE">
              <w:rPr>
                <w:rFonts w:ascii="Arial" w:hAnsi="Arial" w:cs="Arial"/>
                <w:i/>
                <w:iCs/>
                <w:sz w:val="24"/>
                <w:szCs w:val="24"/>
              </w:rPr>
              <w:t>– 3-cü rüb və ya 3-cü rübdən sonrakı tarix</w:t>
            </w:r>
            <w:r w:rsidR="00572EAE" w:rsidRPr="00165E6F">
              <w:rPr>
                <w:rFonts w:ascii="Arial" w:hAnsi="Arial" w:cs="Arial"/>
                <w:sz w:val="24"/>
                <w:szCs w:val="24"/>
              </w:rPr>
              <w:t>)</w:t>
            </w:r>
          </w:p>
        </w:tc>
      </w:tr>
      <w:tr w:rsidR="00833E16" w:rsidRPr="00E758B2" w14:paraId="5CE822D1" w14:textId="77777777" w:rsidTr="000C6D10">
        <w:trPr>
          <w:trHeight w:val="1410"/>
        </w:trPr>
        <w:tc>
          <w:tcPr>
            <w:tcW w:w="993" w:type="dxa"/>
            <w:vMerge/>
          </w:tcPr>
          <w:p w14:paraId="0E93CF02" w14:textId="77777777" w:rsidR="00833E16" w:rsidRPr="00E758B2" w:rsidRDefault="00833E16" w:rsidP="00833E16">
            <w:pPr>
              <w:spacing w:after="0" w:line="240" w:lineRule="auto"/>
              <w:ind w:left="360"/>
              <w:rPr>
                <w:rFonts w:ascii="Arial" w:hAnsi="Arial" w:cs="Arial"/>
                <w:b/>
                <w:bCs/>
                <w:sz w:val="24"/>
                <w:szCs w:val="24"/>
              </w:rPr>
            </w:pPr>
          </w:p>
        </w:tc>
        <w:tc>
          <w:tcPr>
            <w:tcW w:w="1701" w:type="dxa"/>
            <w:vMerge/>
          </w:tcPr>
          <w:p w14:paraId="577936CC" w14:textId="0D9F3F23" w:rsidR="00833E16" w:rsidRPr="00E758B2" w:rsidRDefault="00833E16" w:rsidP="00762DBC">
            <w:pPr>
              <w:spacing w:after="0" w:line="240" w:lineRule="auto"/>
              <w:rPr>
                <w:rFonts w:ascii="Arial" w:hAnsi="Arial" w:cs="Arial"/>
                <w:b/>
                <w:bCs/>
                <w:sz w:val="24"/>
                <w:szCs w:val="24"/>
              </w:rPr>
            </w:pPr>
          </w:p>
        </w:tc>
        <w:tc>
          <w:tcPr>
            <w:tcW w:w="3176" w:type="dxa"/>
            <w:vMerge w:val="restart"/>
          </w:tcPr>
          <w:p w14:paraId="60381D5A" w14:textId="563EFDB0" w:rsidR="00833E16" w:rsidRPr="00E758B2" w:rsidRDefault="00833E16" w:rsidP="00762DBC">
            <w:pPr>
              <w:spacing w:after="0" w:line="240" w:lineRule="auto"/>
              <w:rPr>
                <w:rFonts w:ascii="Arial" w:hAnsi="Arial" w:cs="Arial"/>
                <w:sz w:val="24"/>
                <w:szCs w:val="24"/>
              </w:rPr>
            </w:pPr>
            <w:r w:rsidRPr="00E758B2">
              <w:rPr>
                <w:rFonts w:ascii="Arial" w:hAnsi="Arial" w:cs="Arial"/>
                <w:sz w:val="24"/>
                <w:szCs w:val="24"/>
              </w:rPr>
              <w:t xml:space="preserve">Son bir il ərzində iki dəfə və ya daha çox Azərbaycan Respublikasının Əmək Məcəlləsində nəzərdə tutulmuş qaydada əmək müqaviləsi (kontraktı) hüquqi qüvvəyə minmədən işəgötürən tərəfindən fiziki şəxslərin hər hansı </w:t>
            </w:r>
            <w:r w:rsidR="00E46421" w:rsidRPr="00E758B2">
              <w:rPr>
                <w:rFonts w:ascii="Arial" w:hAnsi="Arial" w:cs="Arial"/>
                <w:sz w:val="24"/>
                <w:szCs w:val="24"/>
              </w:rPr>
              <w:t>m</w:t>
            </w:r>
            <w:r w:rsidR="00CD7C51" w:rsidRPr="00E758B2">
              <w:rPr>
                <w:rFonts w:ascii="Arial" w:hAnsi="Arial" w:cs="Arial"/>
                <w:sz w:val="24"/>
                <w:szCs w:val="24"/>
              </w:rPr>
              <w:t>allar</w:t>
            </w:r>
            <w:r w:rsidR="00E46421" w:rsidRPr="00E758B2">
              <w:rPr>
                <w:rFonts w:ascii="Arial" w:hAnsi="Arial" w:cs="Arial"/>
                <w:sz w:val="24"/>
                <w:szCs w:val="24"/>
              </w:rPr>
              <w:t>ı</w:t>
            </w:r>
            <w:r w:rsidRPr="00E758B2">
              <w:rPr>
                <w:rFonts w:ascii="Arial" w:hAnsi="Arial" w:cs="Arial"/>
                <w:sz w:val="24"/>
                <w:szCs w:val="24"/>
              </w:rPr>
              <w:t>n (xidmətlərin) yerinə yetirilməsinə cəlb edilməsinə görə maliyyə sanksiyasının və ya inzibati cərimənin tətbiq edilməsi</w:t>
            </w:r>
          </w:p>
        </w:tc>
        <w:tc>
          <w:tcPr>
            <w:tcW w:w="1259" w:type="dxa"/>
            <w:gridSpan w:val="2"/>
            <w:vMerge w:val="restart"/>
          </w:tcPr>
          <w:p w14:paraId="63CAFF74" w14:textId="6F2508ED" w:rsidR="00833E16" w:rsidRPr="00E758B2" w:rsidRDefault="00833E16" w:rsidP="00E46421">
            <w:pPr>
              <w:spacing w:after="0" w:line="240" w:lineRule="auto"/>
              <w:jc w:val="center"/>
              <w:rPr>
                <w:rFonts w:ascii="Arial" w:hAnsi="Arial" w:cs="Arial"/>
                <w:sz w:val="24"/>
                <w:szCs w:val="24"/>
              </w:rPr>
            </w:pPr>
            <w:r w:rsidRPr="00E758B2">
              <w:rPr>
                <w:rFonts w:ascii="Arial" w:hAnsi="Arial" w:cs="Arial"/>
                <w:sz w:val="24"/>
                <w:szCs w:val="24"/>
              </w:rPr>
              <w:t>Uyğun olmalıdır</w:t>
            </w:r>
          </w:p>
        </w:tc>
        <w:tc>
          <w:tcPr>
            <w:tcW w:w="1235" w:type="dxa"/>
            <w:vMerge w:val="restart"/>
          </w:tcPr>
          <w:p w14:paraId="7DB6E558" w14:textId="489469A6" w:rsidR="00833E16" w:rsidRPr="00E758B2" w:rsidRDefault="00833E16" w:rsidP="00E46421">
            <w:pPr>
              <w:spacing w:after="0" w:line="240" w:lineRule="auto"/>
              <w:jc w:val="center"/>
              <w:rPr>
                <w:rFonts w:ascii="Arial" w:hAnsi="Arial" w:cs="Arial"/>
                <w:sz w:val="24"/>
                <w:szCs w:val="24"/>
              </w:rPr>
            </w:pPr>
            <w:r w:rsidRPr="00E758B2">
              <w:rPr>
                <w:rFonts w:ascii="Arial" w:hAnsi="Arial" w:cs="Arial"/>
                <w:sz w:val="24"/>
                <w:szCs w:val="24"/>
              </w:rPr>
              <w:t>Tətbiq olunmur</w:t>
            </w:r>
          </w:p>
        </w:tc>
        <w:tc>
          <w:tcPr>
            <w:tcW w:w="1417" w:type="dxa"/>
            <w:vMerge w:val="restart"/>
          </w:tcPr>
          <w:p w14:paraId="6C8969DC" w14:textId="52F132CE" w:rsidR="00833E16" w:rsidRPr="00E758B2" w:rsidRDefault="00833E16" w:rsidP="00E46421">
            <w:pPr>
              <w:spacing w:after="0" w:line="240" w:lineRule="auto"/>
              <w:jc w:val="center"/>
              <w:rPr>
                <w:rFonts w:ascii="Arial" w:hAnsi="Arial" w:cs="Arial"/>
                <w:sz w:val="24"/>
                <w:szCs w:val="24"/>
              </w:rPr>
            </w:pPr>
            <w:r w:rsidRPr="00E758B2">
              <w:rPr>
                <w:rFonts w:ascii="Arial" w:hAnsi="Arial" w:cs="Arial"/>
                <w:sz w:val="24"/>
                <w:szCs w:val="24"/>
              </w:rPr>
              <w:t>Uyğun olmalıdır</w:t>
            </w:r>
          </w:p>
        </w:tc>
        <w:tc>
          <w:tcPr>
            <w:tcW w:w="1276" w:type="dxa"/>
            <w:vMerge w:val="restart"/>
          </w:tcPr>
          <w:p w14:paraId="6EAF17BA" w14:textId="155929DE" w:rsidR="00833E16" w:rsidRPr="00E758B2" w:rsidRDefault="00833E16" w:rsidP="00E46421">
            <w:pPr>
              <w:spacing w:after="0" w:line="240" w:lineRule="auto"/>
              <w:jc w:val="center"/>
              <w:rPr>
                <w:rFonts w:ascii="Arial" w:hAnsi="Arial" w:cs="Arial"/>
                <w:sz w:val="24"/>
                <w:szCs w:val="24"/>
              </w:rPr>
            </w:pPr>
            <w:r w:rsidRPr="00E758B2">
              <w:rPr>
                <w:rFonts w:ascii="Arial" w:hAnsi="Arial" w:cs="Arial"/>
                <w:sz w:val="24"/>
                <w:szCs w:val="24"/>
              </w:rPr>
              <w:t>Tətbiq olunmur</w:t>
            </w:r>
          </w:p>
        </w:tc>
        <w:tc>
          <w:tcPr>
            <w:tcW w:w="3827" w:type="dxa"/>
          </w:tcPr>
          <w:p w14:paraId="4E2E2FAF" w14:textId="70B029C4" w:rsidR="00833E16" w:rsidRPr="00E758B2" w:rsidRDefault="00833E16" w:rsidP="001C5B9D">
            <w:pPr>
              <w:spacing w:after="0" w:line="240" w:lineRule="auto"/>
              <w:jc w:val="both"/>
              <w:rPr>
                <w:rFonts w:ascii="Arial" w:hAnsi="Arial" w:cs="Arial"/>
                <w:sz w:val="24"/>
                <w:szCs w:val="24"/>
              </w:rPr>
            </w:pPr>
            <w:r w:rsidRPr="00E758B2">
              <w:rPr>
                <w:rFonts w:ascii="Arial" w:hAnsi="Arial" w:cs="Arial"/>
                <w:sz w:val="24"/>
                <w:szCs w:val="24"/>
              </w:rPr>
              <w:t>Maliyyə sanksiyasına münasi</w:t>
            </w:r>
            <w:r w:rsidR="00E46421" w:rsidRPr="00E758B2">
              <w:rPr>
                <w:rFonts w:ascii="Arial" w:hAnsi="Arial" w:cs="Arial"/>
                <w:sz w:val="24"/>
                <w:szCs w:val="24"/>
              </w:rPr>
              <w:t>-</w:t>
            </w:r>
            <w:r w:rsidRPr="00E758B2">
              <w:rPr>
                <w:rFonts w:ascii="Arial" w:hAnsi="Arial" w:cs="Arial"/>
                <w:sz w:val="24"/>
                <w:szCs w:val="24"/>
              </w:rPr>
              <w:t>bətdə Dövlət Vergi Xidməti qismində Azərbaycan Respublika</w:t>
            </w:r>
            <w:r w:rsidR="00E46421" w:rsidRPr="00E758B2">
              <w:rPr>
                <w:rFonts w:ascii="Arial" w:hAnsi="Arial" w:cs="Arial"/>
                <w:sz w:val="24"/>
                <w:szCs w:val="24"/>
              </w:rPr>
              <w:t>-</w:t>
            </w:r>
            <w:r w:rsidRPr="00E758B2">
              <w:rPr>
                <w:rFonts w:ascii="Arial" w:hAnsi="Arial" w:cs="Arial"/>
                <w:sz w:val="24"/>
                <w:szCs w:val="24"/>
              </w:rPr>
              <w:t>sının İqtisadiyyat Nazirliyi tərəfindən verilən arayış</w:t>
            </w:r>
          </w:p>
        </w:tc>
      </w:tr>
      <w:tr w:rsidR="00833E16" w:rsidRPr="00E758B2" w14:paraId="1F234684" w14:textId="77777777" w:rsidTr="000C6D10">
        <w:trPr>
          <w:trHeight w:val="1905"/>
        </w:trPr>
        <w:tc>
          <w:tcPr>
            <w:tcW w:w="993" w:type="dxa"/>
            <w:vMerge/>
          </w:tcPr>
          <w:p w14:paraId="606903A1" w14:textId="77777777" w:rsidR="00833E16" w:rsidRPr="00E758B2" w:rsidRDefault="00833E16" w:rsidP="00833E16">
            <w:pPr>
              <w:spacing w:after="0" w:line="240" w:lineRule="auto"/>
              <w:ind w:left="360"/>
              <w:rPr>
                <w:rFonts w:ascii="Arial" w:hAnsi="Arial" w:cs="Arial"/>
                <w:b/>
                <w:bCs/>
                <w:sz w:val="24"/>
                <w:szCs w:val="24"/>
              </w:rPr>
            </w:pPr>
          </w:p>
        </w:tc>
        <w:tc>
          <w:tcPr>
            <w:tcW w:w="1701" w:type="dxa"/>
            <w:vMerge/>
          </w:tcPr>
          <w:p w14:paraId="37BD136D" w14:textId="77777777" w:rsidR="00833E16" w:rsidRPr="00E758B2" w:rsidRDefault="00833E16" w:rsidP="00762DBC">
            <w:pPr>
              <w:spacing w:after="0" w:line="240" w:lineRule="auto"/>
              <w:rPr>
                <w:rFonts w:ascii="Arial" w:hAnsi="Arial" w:cs="Arial"/>
                <w:b/>
                <w:bCs/>
                <w:sz w:val="24"/>
                <w:szCs w:val="24"/>
              </w:rPr>
            </w:pPr>
          </w:p>
        </w:tc>
        <w:tc>
          <w:tcPr>
            <w:tcW w:w="3176" w:type="dxa"/>
            <w:vMerge/>
          </w:tcPr>
          <w:p w14:paraId="6B9F1190" w14:textId="77777777" w:rsidR="00833E16" w:rsidRPr="00E758B2" w:rsidRDefault="00833E16" w:rsidP="00762DBC">
            <w:pPr>
              <w:spacing w:after="0" w:line="240" w:lineRule="auto"/>
              <w:rPr>
                <w:rFonts w:ascii="Arial" w:hAnsi="Arial" w:cs="Arial"/>
                <w:sz w:val="24"/>
                <w:szCs w:val="24"/>
              </w:rPr>
            </w:pPr>
          </w:p>
        </w:tc>
        <w:tc>
          <w:tcPr>
            <w:tcW w:w="1259" w:type="dxa"/>
            <w:gridSpan w:val="2"/>
            <w:vMerge/>
          </w:tcPr>
          <w:p w14:paraId="5071C0C4" w14:textId="77777777" w:rsidR="00833E16" w:rsidRPr="00E758B2" w:rsidRDefault="00833E16" w:rsidP="00E46421">
            <w:pPr>
              <w:spacing w:after="0" w:line="240" w:lineRule="auto"/>
              <w:jc w:val="center"/>
              <w:rPr>
                <w:rFonts w:ascii="Arial" w:hAnsi="Arial" w:cs="Arial"/>
                <w:sz w:val="24"/>
                <w:szCs w:val="24"/>
              </w:rPr>
            </w:pPr>
          </w:p>
        </w:tc>
        <w:tc>
          <w:tcPr>
            <w:tcW w:w="1235" w:type="dxa"/>
            <w:vMerge/>
          </w:tcPr>
          <w:p w14:paraId="36FCF7FE" w14:textId="77777777" w:rsidR="00833E16" w:rsidRPr="00E758B2" w:rsidRDefault="00833E16" w:rsidP="00E46421">
            <w:pPr>
              <w:spacing w:after="0" w:line="240" w:lineRule="auto"/>
              <w:jc w:val="center"/>
              <w:rPr>
                <w:rFonts w:ascii="Arial" w:hAnsi="Arial" w:cs="Arial"/>
                <w:sz w:val="24"/>
                <w:szCs w:val="24"/>
              </w:rPr>
            </w:pPr>
          </w:p>
        </w:tc>
        <w:tc>
          <w:tcPr>
            <w:tcW w:w="1417" w:type="dxa"/>
            <w:vMerge/>
          </w:tcPr>
          <w:p w14:paraId="21C2AE7B" w14:textId="77777777" w:rsidR="00833E16" w:rsidRPr="00E758B2" w:rsidRDefault="00833E16" w:rsidP="00E46421">
            <w:pPr>
              <w:spacing w:after="0" w:line="240" w:lineRule="auto"/>
              <w:jc w:val="center"/>
              <w:rPr>
                <w:rFonts w:ascii="Arial" w:hAnsi="Arial" w:cs="Arial"/>
                <w:sz w:val="24"/>
                <w:szCs w:val="24"/>
              </w:rPr>
            </w:pPr>
          </w:p>
        </w:tc>
        <w:tc>
          <w:tcPr>
            <w:tcW w:w="1276" w:type="dxa"/>
            <w:vMerge/>
          </w:tcPr>
          <w:p w14:paraId="44AC6B0B" w14:textId="77777777" w:rsidR="00833E16" w:rsidRPr="00E758B2" w:rsidRDefault="00833E16" w:rsidP="00E46421">
            <w:pPr>
              <w:spacing w:after="0" w:line="240" w:lineRule="auto"/>
              <w:jc w:val="center"/>
              <w:rPr>
                <w:rFonts w:ascii="Arial" w:hAnsi="Arial" w:cs="Arial"/>
                <w:sz w:val="24"/>
                <w:szCs w:val="24"/>
              </w:rPr>
            </w:pPr>
          </w:p>
        </w:tc>
        <w:tc>
          <w:tcPr>
            <w:tcW w:w="3827" w:type="dxa"/>
          </w:tcPr>
          <w:p w14:paraId="1D4A2043" w14:textId="77777777" w:rsidR="00833E16" w:rsidRPr="00E758B2" w:rsidRDefault="00833E16" w:rsidP="001C5B9D">
            <w:pPr>
              <w:spacing w:after="0" w:line="240" w:lineRule="auto"/>
              <w:jc w:val="both"/>
              <w:rPr>
                <w:rFonts w:ascii="Arial" w:hAnsi="Arial" w:cs="Arial"/>
                <w:sz w:val="24"/>
                <w:szCs w:val="24"/>
              </w:rPr>
            </w:pPr>
            <w:r w:rsidRPr="00E758B2">
              <w:rPr>
                <w:rFonts w:ascii="Arial" w:hAnsi="Arial" w:cs="Arial"/>
                <w:sz w:val="24"/>
                <w:szCs w:val="24"/>
              </w:rPr>
              <w:t>İnzibati cəriməyə münasibətdə Azərbaycan Respublikasının Əmək və Əhalinin Sosial Müdafiəsi Nazirliyi tərəfindən verilən arayış</w:t>
            </w:r>
          </w:p>
          <w:p w14:paraId="25934DFA" w14:textId="17E9C2FE" w:rsidR="00F902B0" w:rsidRPr="00E758B2" w:rsidRDefault="004F7BD9" w:rsidP="001C5B9D">
            <w:pPr>
              <w:spacing w:after="0" w:line="240" w:lineRule="auto"/>
              <w:jc w:val="both"/>
              <w:rPr>
                <w:rFonts w:ascii="Arial" w:hAnsi="Arial" w:cs="Arial"/>
                <w:sz w:val="24"/>
                <w:szCs w:val="24"/>
              </w:rPr>
            </w:pPr>
            <w:r w:rsidRPr="00E758B2">
              <w:rPr>
                <w:rFonts w:ascii="Arial" w:hAnsi="Arial" w:cs="Arial"/>
                <w:sz w:val="24"/>
                <w:szCs w:val="24"/>
              </w:rPr>
              <w:t>(</w:t>
            </w:r>
            <w:r w:rsidR="00655604" w:rsidRPr="00165E6F">
              <w:rPr>
                <w:rFonts w:ascii="Arial" w:hAnsi="Arial" w:cs="Arial"/>
                <w:i/>
                <w:iCs/>
                <w:sz w:val="24"/>
                <w:szCs w:val="24"/>
              </w:rPr>
              <w:t>Təqdim ediləcək sənəd(lər)</w:t>
            </w:r>
            <w:r w:rsidR="00655604">
              <w:rPr>
                <w:rFonts w:ascii="Arial" w:hAnsi="Arial" w:cs="Arial"/>
                <w:i/>
                <w:iCs/>
                <w:sz w:val="24"/>
                <w:szCs w:val="24"/>
              </w:rPr>
              <w:t xml:space="preserve"> müvafiq orqandan və ya</w:t>
            </w:r>
            <w:r w:rsidR="00655604" w:rsidRPr="00165E6F">
              <w:rPr>
                <w:rFonts w:ascii="Arial" w:hAnsi="Arial" w:cs="Arial"/>
                <w:i/>
                <w:iCs/>
                <w:sz w:val="24"/>
                <w:szCs w:val="24"/>
              </w:rPr>
              <w:t xml:space="preserve"> notarial qaydada təsdiqi </w:t>
            </w:r>
            <w:r w:rsidR="00655604">
              <w:rPr>
                <w:rFonts w:ascii="Arial" w:hAnsi="Arial" w:cs="Arial"/>
                <w:i/>
                <w:iCs/>
                <w:sz w:val="24"/>
                <w:szCs w:val="24"/>
              </w:rPr>
              <w:t>– 3-cü rüb və ya 3-cü rübdən sonrakı tarix</w:t>
            </w:r>
            <w:r w:rsidR="00655604" w:rsidRPr="00165E6F">
              <w:rPr>
                <w:rFonts w:ascii="Arial" w:hAnsi="Arial" w:cs="Arial"/>
                <w:sz w:val="24"/>
                <w:szCs w:val="24"/>
              </w:rPr>
              <w:t>)</w:t>
            </w:r>
          </w:p>
        </w:tc>
      </w:tr>
      <w:tr w:rsidR="00AA320C" w:rsidRPr="00E758B2" w14:paraId="50B8850E" w14:textId="77777777" w:rsidTr="000C6D10">
        <w:tc>
          <w:tcPr>
            <w:tcW w:w="993" w:type="dxa"/>
          </w:tcPr>
          <w:p w14:paraId="54EB0B63" w14:textId="77777777" w:rsidR="00AA320C" w:rsidRPr="00E758B2" w:rsidRDefault="00AA320C">
            <w:pPr>
              <w:pStyle w:val="ListParagraph"/>
              <w:numPr>
                <w:ilvl w:val="1"/>
                <w:numId w:val="22"/>
              </w:numPr>
              <w:spacing w:after="0" w:line="240" w:lineRule="auto"/>
              <w:ind w:left="-50" w:firstLine="0"/>
              <w:contextualSpacing w:val="0"/>
              <w:rPr>
                <w:rFonts w:ascii="Arial" w:hAnsi="Arial" w:cs="Arial"/>
                <w:b/>
                <w:bCs/>
                <w:sz w:val="24"/>
                <w:szCs w:val="24"/>
              </w:rPr>
            </w:pPr>
          </w:p>
        </w:tc>
        <w:tc>
          <w:tcPr>
            <w:tcW w:w="1701" w:type="dxa"/>
          </w:tcPr>
          <w:p w14:paraId="5820A5A9" w14:textId="26CABF65" w:rsidR="00AA320C" w:rsidRPr="00E758B2" w:rsidRDefault="00AA320C" w:rsidP="00762DBC">
            <w:pPr>
              <w:spacing w:after="0" w:line="240" w:lineRule="auto"/>
              <w:rPr>
                <w:rFonts w:ascii="Arial" w:hAnsi="Arial" w:cs="Arial"/>
                <w:b/>
                <w:bCs/>
                <w:sz w:val="24"/>
                <w:szCs w:val="24"/>
              </w:rPr>
            </w:pPr>
            <w:r w:rsidRPr="00E758B2">
              <w:rPr>
                <w:rFonts w:ascii="Arial" w:hAnsi="Arial" w:cs="Arial"/>
                <w:b/>
                <w:bCs/>
                <w:sz w:val="24"/>
                <w:szCs w:val="24"/>
              </w:rPr>
              <w:t>Fəaliyyət qadağası</w:t>
            </w:r>
          </w:p>
        </w:tc>
        <w:tc>
          <w:tcPr>
            <w:tcW w:w="3176" w:type="dxa"/>
          </w:tcPr>
          <w:p w14:paraId="77803648" w14:textId="4C88D388" w:rsidR="00AA320C" w:rsidRPr="00E758B2" w:rsidRDefault="00AA320C" w:rsidP="00762DBC">
            <w:pPr>
              <w:spacing w:after="0" w:line="240" w:lineRule="auto"/>
              <w:rPr>
                <w:rFonts w:ascii="Arial" w:hAnsi="Arial" w:cs="Arial"/>
                <w:sz w:val="24"/>
                <w:szCs w:val="24"/>
              </w:rPr>
            </w:pPr>
            <w:r w:rsidRPr="00E758B2">
              <w:rPr>
                <w:rFonts w:ascii="Arial" w:hAnsi="Arial" w:cs="Arial"/>
                <w:sz w:val="24"/>
                <w:szCs w:val="24"/>
              </w:rPr>
              <w:t>Təchizatçı qismində çıxış edən fiziki şəxsin, yaxud hüquqi şəxsin icra orqanının rəhbərinin müvafiq satınalma predmeti üzrə müvafiq fəaliyyətlə məşğul olmasının məhkəmə qaydasında qadağan edilməməsi</w:t>
            </w:r>
          </w:p>
        </w:tc>
        <w:tc>
          <w:tcPr>
            <w:tcW w:w="1259" w:type="dxa"/>
            <w:gridSpan w:val="2"/>
          </w:tcPr>
          <w:p w14:paraId="0CAF6BF5" w14:textId="7AD4578B" w:rsidR="00AA320C" w:rsidRPr="00E758B2" w:rsidRDefault="00AA320C" w:rsidP="00E46421">
            <w:pPr>
              <w:spacing w:after="0" w:line="240" w:lineRule="auto"/>
              <w:jc w:val="center"/>
              <w:rPr>
                <w:rFonts w:ascii="Arial" w:hAnsi="Arial" w:cs="Arial"/>
                <w:sz w:val="24"/>
                <w:szCs w:val="24"/>
              </w:rPr>
            </w:pPr>
            <w:r w:rsidRPr="00E758B2">
              <w:rPr>
                <w:rFonts w:ascii="Arial" w:hAnsi="Arial" w:cs="Arial"/>
                <w:sz w:val="24"/>
                <w:szCs w:val="24"/>
              </w:rPr>
              <w:t>Uyğun olmalıdır</w:t>
            </w:r>
          </w:p>
        </w:tc>
        <w:tc>
          <w:tcPr>
            <w:tcW w:w="1235" w:type="dxa"/>
          </w:tcPr>
          <w:p w14:paraId="40CD5CF6" w14:textId="076DF8E1" w:rsidR="00AA320C" w:rsidRPr="00E758B2" w:rsidRDefault="00AA320C" w:rsidP="00E46421">
            <w:pPr>
              <w:spacing w:after="0" w:line="240" w:lineRule="auto"/>
              <w:jc w:val="center"/>
              <w:rPr>
                <w:rFonts w:ascii="Arial" w:hAnsi="Arial" w:cs="Arial"/>
                <w:sz w:val="24"/>
                <w:szCs w:val="24"/>
              </w:rPr>
            </w:pPr>
            <w:r w:rsidRPr="00E758B2">
              <w:rPr>
                <w:rFonts w:ascii="Arial" w:hAnsi="Arial" w:cs="Arial"/>
                <w:sz w:val="24"/>
                <w:szCs w:val="24"/>
              </w:rPr>
              <w:t>Tətbiq olunmur</w:t>
            </w:r>
          </w:p>
        </w:tc>
        <w:tc>
          <w:tcPr>
            <w:tcW w:w="1417" w:type="dxa"/>
          </w:tcPr>
          <w:p w14:paraId="217423BC" w14:textId="0A36D93D" w:rsidR="00AA320C" w:rsidRPr="00E758B2" w:rsidRDefault="00AA320C" w:rsidP="00E46421">
            <w:pPr>
              <w:spacing w:after="0" w:line="240" w:lineRule="auto"/>
              <w:jc w:val="center"/>
              <w:rPr>
                <w:rFonts w:ascii="Arial" w:hAnsi="Arial" w:cs="Arial"/>
                <w:sz w:val="24"/>
                <w:szCs w:val="24"/>
              </w:rPr>
            </w:pPr>
            <w:r w:rsidRPr="00E758B2">
              <w:rPr>
                <w:rFonts w:ascii="Arial" w:hAnsi="Arial" w:cs="Arial"/>
                <w:sz w:val="24"/>
                <w:szCs w:val="24"/>
              </w:rPr>
              <w:t>Uyğun olmalıdır</w:t>
            </w:r>
          </w:p>
        </w:tc>
        <w:tc>
          <w:tcPr>
            <w:tcW w:w="1276" w:type="dxa"/>
          </w:tcPr>
          <w:p w14:paraId="7F8B9904" w14:textId="18A7EA3D" w:rsidR="00AA320C" w:rsidRPr="00E758B2" w:rsidRDefault="00AA320C" w:rsidP="00E46421">
            <w:pPr>
              <w:spacing w:after="0" w:line="240" w:lineRule="auto"/>
              <w:jc w:val="center"/>
              <w:rPr>
                <w:rFonts w:ascii="Arial" w:hAnsi="Arial" w:cs="Arial"/>
                <w:sz w:val="24"/>
                <w:szCs w:val="24"/>
              </w:rPr>
            </w:pPr>
            <w:r w:rsidRPr="00E758B2">
              <w:rPr>
                <w:rFonts w:ascii="Arial" w:hAnsi="Arial" w:cs="Arial"/>
                <w:sz w:val="24"/>
                <w:szCs w:val="24"/>
              </w:rPr>
              <w:t>Tətbiq olunmur</w:t>
            </w:r>
          </w:p>
        </w:tc>
        <w:tc>
          <w:tcPr>
            <w:tcW w:w="3827" w:type="dxa"/>
          </w:tcPr>
          <w:p w14:paraId="7CD140F6" w14:textId="77777777" w:rsidR="00AA320C" w:rsidRPr="00E758B2" w:rsidRDefault="00A27D03" w:rsidP="001C5B9D">
            <w:pPr>
              <w:spacing w:after="0" w:line="240" w:lineRule="auto"/>
              <w:jc w:val="both"/>
              <w:rPr>
                <w:rFonts w:ascii="Arial" w:hAnsi="Arial" w:cs="Arial"/>
                <w:sz w:val="24"/>
                <w:szCs w:val="24"/>
              </w:rPr>
            </w:pPr>
            <w:r w:rsidRPr="00E758B2">
              <w:rPr>
                <w:rFonts w:ascii="Arial" w:hAnsi="Arial" w:cs="Arial"/>
                <w:sz w:val="24"/>
                <w:szCs w:val="24"/>
              </w:rPr>
              <w:t>Azərbaycan Respublikasının Ədliyyə Nazirliyi tərəfindən verilən arayış</w:t>
            </w:r>
          </w:p>
          <w:p w14:paraId="297A37B9" w14:textId="1FA2F12A" w:rsidR="00F902B0" w:rsidRPr="00E758B2" w:rsidRDefault="004F7BD9" w:rsidP="001C5B9D">
            <w:pPr>
              <w:spacing w:after="0" w:line="240" w:lineRule="auto"/>
              <w:jc w:val="both"/>
              <w:rPr>
                <w:rFonts w:ascii="Arial" w:hAnsi="Arial" w:cs="Arial"/>
                <w:sz w:val="24"/>
                <w:szCs w:val="24"/>
              </w:rPr>
            </w:pPr>
            <w:r w:rsidRPr="00E758B2">
              <w:rPr>
                <w:rFonts w:ascii="Arial" w:hAnsi="Arial" w:cs="Arial"/>
                <w:sz w:val="24"/>
                <w:szCs w:val="24"/>
              </w:rPr>
              <w:t>(</w:t>
            </w:r>
            <w:r w:rsidR="00655604" w:rsidRPr="00165E6F">
              <w:rPr>
                <w:rFonts w:ascii="Arial" w:hAnsi="Arial" w:cs="Arial"/>
                <w:i/>
                <w:iCs/>
                <w:sz w:val="24"/>
                <w:szCs w:val="24"/>
              </w:rPr>
              <w:t>Təqdim ediləcək sənəd(lər)</w:t>
            </w:r>
            <w:r w:rsidR="00655604">
              <w:rPr>
                <w:rFonts w:ascii="Arial" w:hAnsi="Arial" w:cs="Arial"/>
                <w:i/>
                <w:iCs/>
                <w:sz w:val="24"/>
                <w:szCs w:val="24"/>
              </w:rPr>
              <w:t xml:space="preserve"> müvafiq orqandan və ya</w:t>
            </w:r>
            <w:r w:rsidR="00655604" w:rsidRPr="00165E6F">
              <w:rPr>
                <w:rFonts w:ascii="Arial" w:hAnsi="Arial" w:cs="Arial"/>
                <w:i/>
                <w:iCs/>
                <w:sz w:val="24"/>
                <w:szCs w:val="24"/>
              </w:rPr>
              <w:t xml:space="preserve"> notarial qaydada təsdiqi </w:t>
            </w:r>
            <w:r w:rsidR="00655604">
              <w:rPr>
                <w:rFonts w:ascii="Arial" w:hAnsi="Arial" w:cs="Arial"/>
                <w:i/>
                <w:iCs/>
                <w:sz w:val="24"/>
                <w:szCs w:val="24"/>
              </w:rPr>
              <w:t>– 3-cü rüb və ya 3-cü rübdən sonrakı tarix</w:t>
            </w:r>
            <w:r w:rsidR="00655604" w:rsidRPr="00165E6F">
              <w:rPr>
                <w:rFonts w:ascii="Arial" w:hAnsi="Arial" w:cs="Arial"/>
                <w:sz w:val="24"/>
                <w:szCs w:val="24"/>
              </w:rPr>
              <w:t>)</w:t>
            </w:r>
          </w:p>
        </w:tc>
      </w:tr>
      <w:tr w:rsidR="00AA320C" w:rsidRPr="00E758B2" w14:paraId="236C1C7F" w14:textId="77777777" w:rsidTr="000C6D10">
        <w:tc>
          <w:tcPr>
            <w:tcW w:w="993" w:type="dxa"/>
          </w:tcPr>
          <w:p w14:paraId="2D0EF77D" w14:textId="77777777" w:rsidR="00AA320C" w:rsidRPr="00E758B2" w:rsidRDefault="00AA320C">
            <w:pPr>
              <w:pStyle w:val="ListParagraph"/>
              <w:numPr>
                <w:ilvl w:val="1"/>
                <w:numId w:val="22"/>
              </w:numPr>
              <w:spacing w:after="0" w:line="240" w:lineRule="auto"/>
              <w:ind w:left="-50" w:firstLine="0"/>
              <w:contextualSpacing w:val="0"/>
              <w:rPr>
                <w:rFonts w:ascii="Arial" w:hAnsi="Arial" w:cs="Arial"/>
                <w:b/>
                <w:bCs/>
                <w:sz w:val="24"/>
                <w:szCs w:val="24"/>
              </w:rPr>
            </w:pPr>
          </w:p>
        </w:tc>
        <w:tc>
          <w:tcPr>
            <w:tcW w:w="1701" w:type="dxa"/>
          </w:tcPr>
          <w:p w14:paraId="32393906" w14:textId="6C7C23A3" w:rsidR="00AA320C" w:rsidRPr="00E758B2" w:rsidRDefault="00AA320C" w:rsidP="00762DBC">
            <w:pPr>
              <w:spacing w:after="0" w:line="240" w:lineRule="auto"/>
              <w:rPr>
                <w:rFonts w:ascii="Arial" w:hAnsi="Arial" w:cs="Arial"/>
                <w:b/>
                <w:bCs/>
                <w:sz w:val="24"/>
                <w:szCs w:val="24"/>
              </w:rPr>
            </w:pPr>
            <w:r w:rsidRPr="00E758B2">
              <w:rPr>
                <w:rFonts w:ascii="Arial" w:hAnsi="Arial" w:cs="Arial"/>
                <w:b/>
                <w:bCs/>
                <w:sz w:val="24"/>
                <w:szCs w:val="24"/>
              </w:rPr>
              <w:t>Məhkumluq</w:t>
            </w:r>
          </w:p>
        </w:tc>
        <w:tc>
          <w:tcPr>
            <w:tcW w:w="3176" w:type="dxa"/>
          </w:tcPr>
          <w:p w14:paraId="584D6103" w14:textId="0C7A8AE2" w:rsidR="00AA320C" w:rsidRPr="00E758B2" w:rsidRDefault="00AA320C" w:rsidP="00762DBC">
            <w:pPr>
              <w:spacing w:after="0" w:line="240" w:lineRule="auto"/>
              <w:rPr>
                <w:rFonts w:ascii="Arial" w:hAnsi="Arial" w:cs="Arial"/>
                <w:sz w:val="24"/>
                <w:szCs w:val="24"/>
              </w:rPr>
            </w:pPr>
            <w:r w:rsidRPr="00E758B2">
              <w:rPr>
                <w:rFonts w:ascii="Arial" w:hAnsi="Arial" w:cs="Arial"/>
                <w:sz w:val="24"/>
                <w:szCs w:val="24"/>
              </w:rPr>
              <w:t xml:space="preserve">Təchizatçı qismində çıxış edən fiziki şəxsin və ya hüquqi şəxsin icra orqanının rəhbərinin </w:t>
            </w:r>
            <w:r w:rsidRPr="00E758B2">
              <w:rPr>
                <w:rFonts w:ascii="Arial" w:hAnsi="Arial" w:cs="Arial"/>
                <w:sz w:val="24"/>
                <w:szCs w:val="24"/>
              </w:rPr>
              <w:lastRenderedPageBreak/>
              <w:t>satınalmaya dair elanın verilməsindən (dəvətin göndərilməsindən) əvvəlki 5 (beş) il ərzində iqtisadi sahədə cinayətlərə, korrup</w:t>
            </w:r>
            <w:r w:rsidR="008737F0" w:rsidRPr="00E758B2">
              <w:rPr>
                <w:rFonts w:ascii="Arial" w:hAnsi="Arial" w:cs="Arial"/>
                <w:sz w:val="24"/>
                <w:szCs w:val="24"/>
              </w:rPr>
              <w:t>-</w:t>
            </w:r>
            <w:r w:rsidRPr="00E758B2">
              <w:rPr>
                <w:rFonts w:ascii="Arial" w:hAnsi="Arial" w:cs="Arial"/>
                <w:sz w:val="24"/>
                <w:szCs w:val="24"/>
              </w:rPr>
              <w:t>siya cinayətləri və qulluq mənafeyi əleyhinə olan digər cinayətlərə, kiberci</w:t>
            </w:r>
            <w:r w:rsidR="008737F0" w:rsidRPr="00E758B2">
              <w:rPr>
                <w:rFonts w:ascii="Arial" w:hAnsi="Arial" w:cs="Arial"/>
                <w:sz w:val="24"/>
                <w:szCs w:val="24"/>
              </w:rPr>
              <w:t>-</w:t>
            </w:r>
            <w:r w:rsidRPr="00E758B2">
              <w:rPr>
                <w:rFonts w:ascii="Arial" w:hAnsi="Arial" w:cs="Arial"/>
                <w:sz w:val="24"/>
                <w:szCs w:val="24"/>
              </w:rPr>
              <w:t>nayətlərə, habelə terrorçu</w:t>
            </w:r>
            <w:r w:rsidR="008737F0" w:rsidRPr="00E758B2">
              <w:rPr>
                <w:rFonts w:ascii="Arial" w:hAnsi="Arial" w:cs="Arial"/>
                <w:sz w:val="24"/>
                <w:szCs w:val="24"/>
              </w:rPr>
              <w:t>-</w:t>
            </w:r>
            <w:r w:rsidRPr="00E758B2">
              <w:rPr>
                <w:rFonts w:ascii="Arial" w:hAnsi="Arial" w:cs="Arial"/>
                <w:sz w:val="24"/>
                <w:szCs w:val="24"/>
              </w:rPr>
              <w:t>luq, terrorçuluğu maliyyə</w:t>
            </w:r>
            <w:r w:rsidR="008737F0" w:rsidRPr="00E758B2">
              <w:rPr>
                <w:rFonts w:ascii="Arial" w:hAnsi="Arial" w:cs="Arial"/>
                <w:sz w:val="24"/>
                <w:szCs w:val="24"/>
              </w:rPr>
              <w:t>-</w:t>
            </w:r>
            <w:r w:rsidRPr="00E758B2">
              <w:rPr>
                <w:rFonts w:ascii="Arial" w:hAnsi="Arial" w:cs="Arial"/>
                <w:sz w:val="24"/>
                <w:szCs w:val="24"/>
              </w:rPr>
              <w:t>ləşdirmə, cinayət yolu ilə əldə edilmiş əmlakı leqal</w:t>
            </w:r>
            <w:r w:rsidR="008737F0" w:rsidRPr="00E758B2">
              <w:rPr>
                <w:rFonts w:ascii="Arial" w:hAnsi="Arial" w:cs="Arial"/>
                <w:sz w:val="24"/>
                <w:szCs w:val="24"/>
              </w:rPr>
              <w:t>-</w:t>
            </w:r>
            <w:r w:rsidRPr="00E758B2">
              <w:rPr>
                <w:rFonts w:ascii="Arial" w:hAnsi="Arial" w:cs="Arial"/>
                <w:sz w:val="24"/>
                <w:szCs w:val="24"/>
              </w:rPr>
              <w:t>laşdırılma cinayətlərinə görə məhkum olunmaması</w:t>
            </w:r>
          </w:p>
        </w:tc>
        <w:tc>
          <w:tcPr>
            <w:tcW w:w="1259" w:type="dxa"/>
            <w:gridSpan w:val="2"/>
          </w:tcPr>
          <w:p w14:paraId="2B8F9505" w14:textId="3F2F5B9E" w:rsidR="00AA320C" w:rsidRPr="00E758B2" w:rsidRDefault="00AA320C" w:rsidP="001C5B9D">
            <w:pPr>
              <w:spacing w:after="0" w:line="240" w:lineRule="auto"/>
              <w:jc w:val="both"/>
              <w:rPr>
                <w:rFonts w:ascii="Arial" w:hAnsi="Arial" w:cs="Arial"/>
                <w:sz w:val="24"/>
                <w:szCs w:val="24"/>
              </w:rPr>
            </w:pPr>
            <w:r w:rsidRPr="00E758B2">
              <w:rPr>
                <w:rFonts w:ascii="Arial" w:hAnsi="Arial" w:cs="Arial"/>
                <w:sz w:val="24"/>
                <w:szCs w:val="24"/>
              </w:rPr>
              <w:lastRenderedPageBreak/>
              <w:t>Uyğun olmalıdır</w:t>
            </w:r>
          </w:p>
        </w:tc>
        <w:tc>
          <w:tcPr>
            <w:tcW w:w="1235" w:type="dxa"/>
          </w:tcPr>
          <w:p w14:paraId="3E54ADFE" w14:textId="79731742" w:rsidR="00AA320C" w:rsidRPr="00E758B2" w:rsidRDefault="00AA320C" w:rsidP="001C5B9D">
            <w:pPr>
              <w:spacing w:after="0" w:line="240" w:lineRule="auto"/>
              <w:jc w:val="both"/>
              <w:rPr>
                <w:rFonts w:ascii="Arial" w:hAnsi="Arial" w:cs="Arial"/>
                <w:sz w:val="24"/>
                <w:szCs w:val="24"/>
              </w:rPr>
            </w:pPr>
            <w:r w:rsidRPr="00E758B2">
              <w:rPr>
                <w:rFonts w:ascii="Arial" w:hAnsi="Arial" w:cs="Arial"/>
                <w:sz w:val="24"/>
                <w:szCs w:val="24"/>
              </w:rPr>
              <w:t>Tətbiq olunmur</w:t>
            </w:r>
          </w:p>
        </w:tc>
        <w:tc>
          <w:tcPr>
            <w:tcW w:w="1417" w:type="dxa"/>
          </w:tcPr>
          <w:p w14:paraId="51A3C68F" w14:textId="7538A8D0" w:rsidR="00AA320C" w:rsidRPr="00E758B2" w:rsidRDefault="00AA320C" w:rsidP="001C5B9D">
            <w:pPr>
              <w:spacing w:after="0" w:line="240" w:lineRule="auto"/>
              <w:jc w:val="both"/>
              <w:rPr>
                <w:rFonts w:ascii="Arial" w:hAnsi="Arial" w:cs="Arial"/>
                <w:sz w:val="24"/>
                <w:szCs w:val="24"/>
              </w:rPr>
            </w:pPr>
            <w:r w:rsidRPr="00E758B2">
              <w:rPr>
                <w:rFonts w:ascii="Arial" w:hAnsi="Arial" w:cs="Arial"/>
                <w:sz w:val="24"/>
                <w:szCs w:val="24"/>
              </w:rPr>
              <w:t>Uyğun olmalıdır</w:t>
            </w:r>
          </w:p>
        </w:tc>
        <w:tc>
          <w:tcPr>
            <w:tcW w:w="1276" w:type="dxa"/>
          </w:tcPr>
          <w:p w14:paraId="13053B43" w14:textId="7CD1EFA9" w:rsidR="00AA320C" w:rsidRPr="00E758B2" w:rsidRDefault="00AA320C" w:rsidP="001C5B9D">
            <w:pPr>
              <w:spacing w:after="0" w:line="240" w:lineRule="auto"/>
              <w:jc w:val="both"/>
              <w:rPr>
                <w:rFonts w:ascii="Arial" w:hAnsi="Arial" w:cs="Arial"/>
                <w:sz w:val="24"/>
                <w:szCs w:val="24"/>
              </w:rPr>
            </w:pPr>
            <w:r w:rsidRPr="00E758B2">
              <w:rPr>
                <w:rFonts w:ascii="Arial" w:hAnsi="Arial" w:cs="Arial"/>
                <w:sz w:val="24"/>
                <w:szCs w:val="24"/>
              </w:rPr>
              <w:t>Tətbiq olunmur</w:t>
            </w:r>
          </w:p>
        </w:tc>
        <w:tc>
          <w:tcPr>
            <w:tcW w:w="3827" w:type="dxa"/>
          </w:tcPr>
          <w:p w14:paraId="5BF5CF3C" w14:textId="77777777" w:rsidR="00AA320C" w:rsidRPr="00E758B2" w:rsidRDefault="00D635C6" w:rsidP="001C5B9D">
            <w:pPr>
              <w:spacing w:after="0" w:line="240" w:lineRule="auto"/>
              <w:jc w:val="both"/>
              <w:rPr>
                <w:rFonts w:ascii="Arial" w:hAnsi="Arial" w:cs="Arial"/>
                <w:sz w:val="24"/>
                <w:szCs w:val="24"/>
              </w:rPr>
            </w:pPr>
            <w:r w:rsidRPr="00E758B2">
              <w:rPr>
                <w:rFonts w:ascii="Arial" w:hAnsi="Arial" w:cs="Arial"/>
                <w:sz w:val="24"/>
                <w:szCs w:val="24"/>
              </w:rPr>
              <w:t xml:space="preserve">Azərbaycan Respublikasının Daxili </w:t>
            </w:r>
            <w:r w:rsidR="004E501E" w:rsidRPr="00E758B2">
              <w:rPr>
                <w:rFonts w:ascii="Arial" w:hAnsi="Arial" w:cs="Arial"/>
                <w:sz w:val="24"/>
                <w:szCs w:val="24"/>
              </w:rPr>
              <w:t>İşlər</w:t>
            </w:r>
            <w:r w:rsidRPr="00E758B2">
              <w:rPr>
                <w:rFonts w:ascii="Arial" w:hAnsi="Arial" w:cs="Arial"/>
                <w:sz w:val="24"/>
                <w:szCs w:val="24"/>
              </w:rPr>
              <w:t xml:space="preserve"> Nazirliyi</w:t>
            </w:r>
            <w:r w:rsidR="00833E16" w:rsidRPr="00E758B2">
              <w:rPr>
                <w:rFonts w:ascii="Arial" w:hAnsi="Arial" w:cs="Arial"/>
                <w:sz w:val="24"/>
                <w:szCs w:val="24"/>
              </w:rPr>
              <w:t xml:space="preserve"> tərəfindən verilən arayış</w:t>
            </w:r>
          </w:p>
          <w:p w14:paraId="4ABF2E9D" w14:textId="366B6847" w:rsidR="00F902B0" w:rsidRPr="00E758B2" w:rsidRDefault="004F7BD9" w:rsidP="001C5B9D">
            <w:pPr>
              <w:spacing w:after="0" w:line="240" w:lineRule="auto"/>
              <w:jc w:val="both"/>
              <w:rPr>
                <w:rFonts w:ascii="Arial" w:hAnsi="Arial" w:cs="Arial"/>
                <w:sz w:val="24"/>
                <w:szCs w:val="24"/>
              </w:rPr>
            </w:pPr>
            <w:r w:rsidRPr="00E758B2">
              <w:rPr>
                <w:rFonts w:ascii="Arial" w:hAnsi="Arial" w:cs="Arial"/>
                <w:sz w:val="24"/>
                <w:szCs w:val="24"/>
              </w:rPr>
              <w:lastRenderedPageBreak/>
              <w:t>(</w:t>
            </w:r>
            <w:r w:rsidR="00655604" w:rsidRPr="00165E6F">
              <w:rPr>
                <w:rFonts w:ascii="Arial" w:hAnsi="Arial" w:cs="Arial"/>
                <w:i/>
                <w:iCs/>
                <w:sz w:val="24"/>
                <w:szCs w:val="24"/>
              </w:rPr>
              <w:t>Təqdim ediləcək sənəd(lər)</w:t>
            </w:r>
            <w:r w:rsidR="00655604">
              <w:rPr>
                <w:rFonts w:ascii="Arial" w:hAnsi="Arial" w:cs="Arial"/>
                <w:i/>
                <w:iCs/>
                <w:sz w:val="24"/>
                <w:szCs w:val="24"/>
              </w:rPr>
              <w:t xml:space="preserve"> müvafiq orqandan və ya</w:t>
            </w:r>
            <w:r w:rsidR="00655604" w:rsidRPr="00165E6F">
              <w:rPr>
                <w:rFonts w:ascii="Arial" w:hAnsi="Arial" w:cs="Arial"/>
                <w:i/>
                <w:iCs/>
                <w:sz w:val="24"/>
                <w:szCs w:val="24"/>
              </w:rPr>
              <w:t xml:space="preserve"> notarial qaydada təsdiqi </w:t>
            </w:r>
            <w:r w:rsidR="00655604">
              <w:rPr>
                <w:rFonts w:ascii="Arial" w:hAnsi="Arial" w:cs="Arial"/>
                <w:i/>
                <w:iCs/>
                <w:sz w:val="24"/>
                <w:szCs w:val="24"/>
              </w:rPr>
              <w:t>– 3-cü rüb və ya 3-cü rübdən sonrakı tarix</w:t>
            </w:r>
            <w:r w:rsidR="00655604" w:rsidRPr="00165E6F">
              <w:rPr>
                <w:rFonts w:ascii="Arial" w:hAnsi="Arial" w:cs="Arial"/>
                <w:sz w:val="24"/>
                <w:szCs w:val="24"/>
              </w:rPr>
              <w:t>)</w:t>
            </w:r>
          </w:p>
        </w:tc>
      </w:tr>
      <w:tr w:rsidR="00AA320C" w:rsidRPr="00E758B2" w14:paraId="38F892B5" w14:textId="31C67C4B" w:rsidTr="000C6D10">
        <w:trPr>
          <w:trHeight w:val="313"/>
        </w:trPr>
        <w:tc>
          <w:tcPr>
            <w:tcW w:w="993" w:type="dxa"/>
          </w:tcPr>
          <w:p w14:paraId="790C8E70" w14:textId="77777777" w:rsidR="00AA320C" w:rsidRPr="00E758B2" w:rsidRDefault="00AA320C">
            <w:pPr>
              <w:pStyle w:val="ListParagraph"/>
              <w:numPr>
                <w:ilvl w:val="0"/>
                <w:numId w:val="22"/>
              </w:numPr>
              <w:spacing w:after="0" w:line="240" w:lineRule="auto"/>
              <w:ind w:left="-50" w:firstLine="0"/>
              <w:contextualSpacing w:val="0"/>
              <w:rPr>
                <w:rFonts w:ascii="Arial" w:hAnsi="Arial" w:cs="Arial"/>
                <w:b/>
                <w:bCs/>
                <w:sz w:val="24"/>
                <w:szCs w:val="24"/>
              </w:rPr>
            </w:pPr>
          </w:p>
        </w:tc>
        <w:tc>
          <w:tcPr>
            <w:tcW w:w="13891" w:type="dxa"/>
            <w:gridSpan w:val="8"/>
          </w:tcPr>
          <w:p w14:paraId="269B2389" w14:textId="47D5CE17" w:rsidR="00AA320C" w:rsidRPr="00E758B2" w:rsidRDefault="00AA320C" w:rsidP="00AA320C">
            <w:pPr>
              <w:keepNext/>
              <w:spacing w:after="0" w:line="240" w:lineRule="auto"/>
              <w:rPr>
                <w:rFonts w:ascii="Arial" w:hAnsi="Arial" w:cs="Arial"/>
                <w:sz w:val="24"/>
                <w:szCs w:val="24"/>
              </w:rPr>
            </w:pPr>
            <w:r w:rsidRPr="00E758B2">
              <w:rPr>
                <w:rFonts w:ascii="Arial" w:hAnsi="Arial" w:cs="Arial"/>
                <w:b/>
                <w:bCs/>
                <w:i/>
                <w:iCs/>
                <w:sz w:val="24"/>
                <w:szCs w:val="24"/>
              </w:rPr>
              <w:t>Xüsusi tələblər</w:t>
            </w:r>
          </w:p>
        </w:tc>
      </w:tr>
      <w:tr w:rsidR="00787368" w:rsidRPr="00E758B2" w14:paraId="74F46F2E" w14:textId="77777777" w:rsidTr="00E758B2">
        <w:tc>
          <w:tcPr>
            <w:tcW w:w="993" w:type="dxa"/>
          </w:tcPr>
          <w:p w14:paraId="2AABD31B" w14:textId="77777777" w:rsidR="00787368" w:rsidRPr="00E758B2" w:rsidRDefault="00787368">
            <w:pPr>
              <w:pStyle w:val="ListParagraph"/>
              <w:numPr>
                <w:ilvl w:val="1"/>
                <w:numId w:val="22"/>
              </w:numPr>
              <w:spacing w:after="0" w:line="240" w:lineRule="auto"/>
              <w:ind w:left="-50" w:firstLine="0"/>
              <w:contextualSpacing w:val="0"/>
              <w:rPr>
                <w:rFonts w:ascii="Arial" w:hAnsi="Arial" w:cs="Arial"/>
                <w:b/>
                <w:bCs/>
                <w:sz w:val="24"/>
                <w:szCs w:val="24"/>
              </w:rPr>
            </w:pPr>
          </w:p>
        </w:tc>
        <w:tc>
          <w:tcPr>
            <w:tcW w:w="1701" w:type="dxa"/>
            <w:vMerge w:val="restart"/>
          </w:tcPr>
          <w:p w14:paraId="1CCE8575" w14:textId="77777777" w:rsidR="00787368" w:rsidRPr="00E758B2" w:rsidRDefault="00787368" w:rsidP="00274BFF">
            <w:pPr>
              <w:spacing w:after="0" w:line="240" w:lineRule="auto"/>
              <w:rPr>
                <w:rFonts w:ascii="Arial" w:hAnsi="Arial" w:cs="Arial"/>
                <w:b/>
                <w:bCs/>
                <w:sz w:val="24"/>
                <w:szCs w:val="24"/>
              </w:rPr>
            </w:pPr>
            <w:r w:rsidRPr="00E758B2">
              <w:rPr>
                <w:rFonts w:ascii="Arial" w:hAnsi="Arial" w:cs="Arial"/>
                <w:b/>
                <w:bCs/>
                <w:sz w:val="24"/>
                <w:szCs w:val="24"/>
              </w:rPr>
              <w:t>Peşəkarlıq və təcrübə</w:t>
            </w:r>
          </w:p>
        </w:tc>
        <w:tc>
          <w:tcPr>
            <w:tcW w:w="3176" w:type="dxa"/>
          </w:tcPr>
          <w:p w14:paraId="4549D3B5" w14:textId="6BDFFAF2" w:rsidR="00787368" w:rsidRPr="00E758B2" w:rsidRDefault="00787368" w:rsidP="00274BFF">
            <w:pPr>
              <w:spacing w:after="0" w:line="240" w:lineRule="auto"/>
              <w:rPr>
                <w:rFonts w:ascii="Arial" w:hAnsi="Arial" w:cs="Arial"/>
                <w:sz w:val="24"/>
                <w:szCs w:val="24"/>
              </w:rPr>
            </w:pPr>
            <w:r w:rsidRPr="00E758B2">
              <w:rPr>
                <w:rFonts w:ascii="Arial" w:hAnsi="Arial" w:cs="Arial"/>
                <w:sz w:val="24"/>
                <w:szCs w:val="24"/>
              </w:rPr>
              <w:t>Satınalma müqaviləsinin icrası üçün müvafiq sahədə peşəkarlığının və təcrübəsinin olması, aşağıda göstərilən tələblərə cavab verməsi:</w:t>
            </w:r>
          </w:p>
        </w:tc>
        <w:tc>
          <w:tcPr>
            <w:tcW w:w="1218" w:type="dxa"/>
            <w:vMerge w:val="restart"/>
            <w:vAlign w:val="center"/>
          </w:tcPr>
          <w:p w14:paraId="3C4B9761" w14:textId="054D1397" w:rsidR="00787368" w:rsidRPr="00E758B2" w:rsidRDefault="00787368" w:rsidP="00274BFF">
            <w:pPr>
              <w:spacing w:after="0" w:line="240" w:lineRule="auto"/>
              <w:jc w:val="center"/>
              <w:rPr>
                <w:rFonts w:ascii="Arial" w:hAnsi="Arial" w:cs="Arial"/>
                <w:sz w:val="24"/>
                <w:szCs w:val="24"/>
              </w:rPr>
            </w:pPr>
            <w:r w:rsidRPr="00E758B2">
              <w:rPr>
                <w:rFonts w:ascii="Arial" w:hAnsi="Arial" w:cs="Arial"/>
                <w:sz w:val="24"/>
                <w:szCs w:val="24"/>
              </w:rPr>
              <w:t>Tələbə 100% cavab verməlidir</w:t>
            </w:r>
          </w:p>
        </w:tc>
        <w:tc>
          <w:tcPr>
            <w:tcW w:w="1276" w:type="dxa"/>
            <w:gridSpan w:val="2"/>
            <w:vMerge w:val="restart"/>
            <w:vAlign w:val="center"/>
          </w:tcPr>
          <w:p w14:paraId="3AFB28CC" w14:textId="3792B6BE" w:rsidR="00787368" w:rsidRPr="00E758B2" w:rsidRDefault="00787368" w:rsidP="00274BFF">
            <w:pPr>
              <w:spacing w:after="0" w:line="240" w:lineRule="auto"/>
              <w:jc w:val="center"/>
              <w:rPr>
                <w:rFonts w:ascii="Arial" w:hAnsi="Arial" w:cs="Arial"/>
                <w:sz w:val="24"/>
                <w:szCs w:val="24"/>
              </w:rPr>
            </w:pPr>
            <w:r w:rsidRPr="00E758B2">
              <w:rPr>
                <w:rFonts w:ascii="Arial" w:hAnsi="Arial" w:cs="Arial"/>
                <w:sz w:val="24"/>
                <w:szCs w:val="24"/>
              </w:rPr>
              <w:t>Tələbə 100% cavab verməlidir</w:t>
            </w:r>
          </w:p>
        </w:tc>
        <w:tc>
          <w:tcPr>
            <w:tcW w:w="1417" w:type="dxa"/>
            <w:vMerge w:val="restart"/>
            <w:vAlign w:val="center"/>
          </w:tcPr>
          <w:p w14:paraId="5058FBAA" w14:textId="731E389E" w:rsidR="00787368" w:rsidRPr="00E758B2" w:rsidRDefault="00787368" w:rsidP="00274BFF">
            <w:pPr>
              <w:spacing w:after="0" w:line="240" w:lineRule="auto"/>
              <w:jc w:val="center"/>
              <w:rPr>
                <w:rFonts w:ascii="Arial" w:hAnsi="Arial" w:cs="Arial"/>
                <w:sz w:val="24"/>
                <w:szCs w:val="24"/>
              </w:rPr>
            </w:pPr>
            <w:r w:rsidRPr="00E758B2">
              <w:rPr>
                <w:rFonts w:ascii="Arial" w:hAnsi="Arial" w:cs="Arial"/>
                <w:sz w:val="24"/>
                <w:szCs w:val="24"/>
              </w:rPr>
              <w:t>Tələbə 25% cavab verməlidir</w:t>
            </w:r>
          </w:p>
        </w:tc>
        <w:tc>
          <w:tcPr>
            <w:tcW w:w="1276" w:type="dxa"/>
            <w:vMerge w:val="restart"/>
            <w:vAlign w:val="center"/>
          </w:tcPr>
          <w:p w14:paraId="00BB95A2" w14:textId="671818B4" w:rsidR="00787368" w:rsidRPr="00E758B2" w:rsidRDefault="00787368" w:rsidP="00274BFF">
            <w:pPr>
              <w:spacing w:after="0" w:line="240" w:lineRule="auto"/>
              <w:jc w:val="center"/>
              <w:rPr>
                <w:rFonts w:ascii="Arial" w:hAnsi="Arial" w:cs="Arial"/>
                <w:sz w:val="24"/>
                <w:szCs w:val="24"/>
              </w:rPr>
            </w:pPr>
            <w:r w:rsidRPr="00E758B2">
              <w:rPr>
                <w:rFonts w:ascii="Arial" w:hAnsi="Arial" w:cs="Arial"/>
                <w:sz w:val="24"/>
                <w:szCs w:val="24"/>
              </w:rPr>
              <w:t>Tələbə 40% cavab verməlidir</w:t>
            </w:r>
          </w:p>
        </w:tc>
        <w:tc>
          <w:tcPr>
            <w:tcW w:w="3827" w:type="dxa"/>
            <w:vMerge w:val="restart"/>
          </w:tcPr>
          <w:p w14:paraId="6DB0EF8D" w14:textId="77777777" w:rsidR="00787368" w:rsidRPr="00E758B2" w:rsidRDefault="00787368" w:rsidP="00274BFF">
            <w:pPr>
              <w:spacing w:after="0" w:line="240" w:lineRule="auto"/>
              <w:jc w:val="both"/>
              <w:rPr>
                <w:rFonts w:ascii="Arial" w:hAnsi="Arial" w:cs="Arial"/>
                <w:i/>
                <w:iCs/>
                <w:sz w:val="24"/>
                <w:szCs w:val="24"/>
              </w:rPr>
            </w:pPr>
          </w:p>
          <w:p w14:paraId="37E2F88C" w14:textId="2699FE8F" w:rsidR="00787368" w:rsidRPr="00E758B2" w:rsidRDefault="00787368" w:rsidP="00274BFF">
            <w:pPr>
              <w:spacing w:after="0" w:line="240" w:lineRule="auto"/>
              <w:jc w:val="both"/>
              <w:rPr>
                <w:rFonts w:ascii="Arial" w:hAnsi="Arial" w:cs="Arial"/>
                <w:sz w:val="24"/>
                <w:szCs w:val="24"/>
              </w:rPr>
            </w:pPr>
            <w:r w:rsidRPr="00E758B2">
              <w:rPr>
                <w:rFonts w:ascii="Arial" w:hAnsi="Arial" w:cs="Arial"/>
                <w:sz w:val="24"/>
                <w:szCs w:val="24"/>
              </w:rPr>
              <w:t xml:space="preserve">Təchizatçının təcrübəsi barədə təchizatçının özü tərəfindən hazırlanmış arayış </w:t>
            </w:r>
            <w:r w:rsidRPr="00E758B2">
              <w:rPr>
                <w:rFonts w:ascii="Arial" w:hAnsi="Arial" w:cs="Arial"/>
                <w:b/>
                <w:bCs/>
                <w:sz w:val="24"/>
                <w:szCs w:val="24"/>
              </w:rPr>
              <w:t>(</w:t>
            </w:r>
            <w:r w:rsidRPr="00E758B2">
              <w:rPr>
                <w:rFonts w:ascii="Arial" w:hAnsi="Arial" w:cs="Arial"/>
                <w:b/>
                <w:bCs/>
                <w:sz w:val="24"/>
                <w:szCs w:val="24"/>
              </w:rPr>
              <w:fldChar w:fldCharType="begin"/>
            </w:r>
            <w:r w:rsidRPr="00E758B2">
              <w:rPr>
                <w:rFonts w:ascii="Arial" w:hAnsi="Arial" w:cs="Arial"/>
                <w:b/>
                <w:bCs/>
                <w:sz w:val="24"/>
                <w:szCs w:val="24"/>
              </w:rPr>
              <w:instrText xml:space="preserve"> REF _Ref141778892 \n \h  \* MERGEFORMAT </w:instrText>
            </w:r>
            <w:r w:rsidRPr="00E758B2">
              <w:rPr>
                <w:rFonts w:ascii="Arial" w:hAnsi="Arial" w:cs="Arial"/>
                <w:b/>
                <w:bCs/>
                <w:sz w:val="24"/>
                <w:szCs w:val="24"/>
              </w:rPr>
            </w:r>
            <w:r w:rsidRPr="00E758B2">
              <w:rPr>
                <w:rFonts w:ascii="Arial" w:hAnsi="Arial" w:cs="Arial"/>
                <w:b/>
                <w:bCs/>
                <w:sz w:val="24"/>
                <w:szCs w:val="24"/>
              </w:rPr>
              <w:fldChar w:fldCharType="separate"/>
            </w:r>
            <w:r w:rsidR="005C1A0A">
              <w:rPr>
                <w:rFonts w:ascii="Arial" w:hAnsi="Arial" w:cs="Arial"/>
                <w:b/>
                <w:bCs/>
                <w:sz w:val="24"/>
                <w:szCs w:val="24"/>
              </w:rPr>
              <w:t>FORMA 5</w:t>
            </w:r>
            <w:r w:rsidRPr="00E758B2">
              <w:rPr>
                <w:rFonts w:ascii="Arial" w:hAnsi="Arial" w:cs="Arial"/>
                <w:b/>
                <w:bCs/>
                <w:sz w:val="24"/>
                <w:szCs w:val="24"/>
              </w:rPr>
              <w:fldChar w:fldCharType="end"/>
            </w:r>
            <w:r w:rsidRPr="00E758B2">
              <w:rPr>
                <w:rFonts w:ascii="Arial" w:hAnsi="Arial" w:cs="Arial"/>
                <w:b/>
                <w:bCs/>
                <w:sz w:val="24"/>
                <w:szCs w:val="24"/>
              </w:rPr>
              <w:t>)</w:t>
            </w:r>
            <w:r w:rsidRPr="00E758B2">
              <w:rPr>
                <w:rFonts w:ascii="Arial" w:hAnsi="Arial" w:cs="Arial"/>
                <w:sz w:val="24"/>
                <w:szCs w:val="24"/>
              </w:rPr>
              <w:t>, məlumat və təsdiqedici sənədlər (təhvil-təslim və ya yekun təhvil-təslim aktları, elektron qaimə və s.).</w:t>
            </w:r>
          </w:p>
          <w:p w14:paraId="1965E44F" w14:textId="77777777" w:rsidR="00787368" w:rsidRPr="00E758B2" w:rsidRDefault="00787368" w:rsidP="00274BFF">
            <w:pPr>
              <w:spacing w:after="0" w:line="240" w:lineRule="auto"/>
              <w:jc w:val="both"/>
              <w:rPr>
                <w:rFonts w:ascii="Arial" w:hAnsi="Arial" w:cs="Arial"/>
                <w:sz w:val="24"/>
                <w:szCs w:val="24"/>
              </w:rPr>
            </w:pPr>
          </w:p>
        </w:tc>
      </w:tr>
      <w:tr w:rsidR="00787368" w:rsidRPr="00E758B2" w14:paraId="0791A287" w14:textId="77777777" w:rsidTr="00E758B2">
        <w:tc>
          <w:tcPr>
            <w:tcW w:w="993" w:type="dxa"/>
          </w:tcPr>
          <w:p w14:paraId="605A38A9" w14:textId="77777777" w:rsidR="00787368" w:rsidRPr="00E758B2" w:rsidRDefault="00787368">
            <w:pPr>
              <w:pStyle w:val="ListParagraph"/>
              <w:numPr>
                <w:ilvl w:val="2"/>
                <w:numId w:val="22"/>
              </w:numPr>
              <w:spacing w:after="0" w:line="240" w:lineRule="auto"/>
              <w:ind w:left="-50" w:firstLine="0"/>
              <w:contextualSpacing w:val="0"/>
              <w:rPr>
                <w:rFonts w:ascii="Arial" w:hAnsi="Arial" w:cs="Arial"/>
                <w:b/>
                <w:bCs/>
                <w:sz w:val="24"/>
                <w:szCs w:val="24"/>
              </w:rPr>
            </w:pPr>
          </w:p>
        </w:tc>
        <w:tc>
          <w:tcPr>
            <w:tcW w:w="1701" w:type="dxa"/>
            <w:vMerge/>
          </w:tcPr>
          <w:p w14:paraId="003C9C77" w14:textId="77777777" w:rsidR="00787368" w:rsidRPr="00E758B2" w:rsidRDefault="00787368" w:rsidP="00274BFF">
            <w:pPr>
              <w:spacing w:after="0" w:line="240" w:lineRule="auto"/>
              <w:rPr>
                <w:rFonts w:ascii="Arial" w:hAnsi="Arial" w:cs="Arial"/>
                <w:b/>
                <w:bCs/>
                <w:sz w:val="24"/>
                <w:szCs w:val="24"/>
              </w:rPr>
            </w:pPr>
          </w:p>
        </w:tc>
        <w:tc>
          <w:tcPr>
            <w:tcW w:w="3176" w:type="dxa"/>
          </w:tcPr>
          <w:p w14:paraId="50BEAF17" w14:textId="52BE7729" w:rsidR="00787368" w:rsidRPr="00E758B2" w:rsidRDefault="00787368" w:rsidP="00274BFF">
            <w:pPr>
              <w:spacing w:after="0" w:line="240" w:lineRule="auto"/>
              <w:jc w:val="both"/>
              <w:rPr>
                <w:rFonts w:ascii="Arial" w:hAnsi="Arial" w:cs="Arial"/>
                <w:sz w:val="24"/>
                <w:szCs w:val="24"/>
              </w:rPr>
            </w:pPr>
            <w:r w:rsidRPr="00E758B2">
              <w:rPr>
                <w:rFonts w:ascii="Arial" w:hAnsi="Arial" w:cs="Arial"/>
                <w:sz w:val="24"/>
                <w:szCs w:val="24"/>
              </w:rPr>
              <w:t xml:space="preserve">Keçirilən satınalmadan əvvəlki son </w:t>
            </w:r>
            <w:r w:rsidR="00361243">
              <w:rPr>
                <w:rFonts w:ascii="Arial" w:hAnsi="Arial" w:cs="Arial"/>
                <w:b/>
                <w:bCs/>
                <w:sz w:val="24"/>
                <w:szCs w:val="24"/>
              </w:rPr>
              <w:t>3</w:t>
            </w:r>
            <w:r w:rsidRPr="00E758B2">
              <w:rPr>
                <w:rFonts w:ascii="Arial" w:hAnsi="Arial" w:cs="Arial"/>
                <w:sz w:val="24"/>
                <w:szCs w:val="24"/>
              </w:rPr>
              <w:t xml:space="preserve"> il ərzində ÜMUMİLİKDƏ </w:t>
            </w:r>
            <w:r w:rsidRPr="00E758B2">
              <w:rPr>
                <w:rFonts w:ascii="Arial" w:hAnsi="Arial" w:cs="Arial"/>
                <w:i/>
                <w:iCs/>
                <w:sz w:val="24"/>
                <w:szCs w:val="24"/>
              </w:rPr>
              <w:t xml:space="preserve"> </w:t>
            </w:r>
            <w:r w:rsidRPr="00E758B2">
              <w:rPr>
                <w:rFonts w:ascii="Arial" w:hAnsi="Arial" w:cs="Arial"/>
                <w:sz w:val="24"/>
                <w:szCs w:val="24"/>
              </w:rPr>
              <w:t>ə</w:t>
            </w:r>
            <w:r w:rsidR="00A73BD4">
              <w:rPr>
                <w:rFonts w:ascii="Arial" w:hAnsi="Arial" w:cs="Arial"/>
                <w:sz w:val="24"/>
                <w:szCs w:val="24"/>
              </w:rPr>
              <w:t xml:space="preserve">n az </w:t>
            </w:r>
            <w:r w:rsidR="005858B3">
              <w:rPr>
                <w:rFonts w:ascii="Arial" w:hAnsi="Arial" w:cs="Arial"/>
                <w:b/>
                <w:sz w:val="24"/>
                <w:szCs w:val="24"/>
              </w:rPr>
              <w:t>98000</w:t>
            </w:r>
            <w:r w:rsidRPr="00A73BD4">
              <w:rPr>
                <w:rFonts w:ascii="Arial" w:hAnsi="Arial" w:cs="Arial"/>
                <w:b/>
                <w:bCs/>
                <w:sz w:val="24"/>
                <w:szCs w:val="24"/>
              </w:rPr>
              <w:t>,</w:t>
            </w:r>
            <w:r w:rsidRPr="00E758B2">
              <w:rPr>
                <w:rFonts w:ascii="Arial" w:hAnsi="Arial" w:cs="Arial"/>
                <w:b/>
                <w:bCs/>
                <w:sz w:val="24"/>
                <w:szCs w:val="24"/>
              </w:rPr>
              <w:t>00</w:t>
            </w:r>
            <w:r w:rsidRPr="00E758B2">
              <w:rPr>
                <w:rFonts w:ascii="Arial" w:hAnsi="Arial" w:cs="Arial"/>
                <w:sz w:val="24"/>
                <w:szCs w:val="24"/>
              </w:rPr>
              <w:t xml:space="preserve"> AZN məbləğində icra edilmiş və ya icrasının 80 faizdən çoxu </w:t>
            </w:r>
            <w:r w:rsidRPr="00E758B2">
              <w:rPr>
                <w:rFonts w:ascii="Arial" w:hAnsi="Arial" w:cs="Arial"/>
                <w:sz w:val="24"/>
                <w:szCs w:val="24"/>
              </w:rPr>
              <w:lastRenderedPageBreak/>
              <w:t>tamamlanmış cari satınalma predmetinə oxşar ən</w:t>
            </w:r>
            <w:r w:rsidR="00B604A9">
              <w:rPr>
                <w:rFonts w:ascii="Arial" w:hAnsi="Arial" w:cs="Arial"/>
                <w:sz w:val="24"/>
                <w:szCs w:val="24"/>
              </w:rPr>
              <w:t xml:space="preserve"> çoxu</w:t>
            </w:r>
            <w:r w:rsidRPr="00E758B2">
              <w:rPr>
                <w:rFonts w:ascii="Arial" w:hAnsi="Arial" w:cs="Arial"/>
                <w:sz w:val="24"/>
                <w:szCs w:val="24"/>
              </w:rPr>
              <w:t xml:space="preserve"> </w:t>
            </w:r>
            <w:r w:rsidR="00E758B2" w:rsidRPr="00E758B2">
              <w:rPr>
                <w:rFonts w:ascii="Arial" w:hAnsi="Arial" w:cs="Arial"/>
                <w:b/>
                <w:bCs/>
                <w:sz w:val="24"/>
                <w:szCs w:val="24"/>
              </w:rPr>
              <w:t>3</w:t>
            </w:r>
            <w:r w:rsidRPr="00E758B2">
              <w:rPr>
                <w:rFonts w:ascii="Arial" w:hAnsi="Arial" w:cs="Arial"/>
                <w:b/>
                <w:bCs/>
                <w:sz w:val="24"/>
                <w:szCs w:val="24"/>
              </w:rPr>
              <w:t xml:space="preserve"> </w:t>
            </w:r>
            <w:r w:rsidRPr="00E758B2">
              <w:rPr>
                <w:rFonts w:ascii="Arial" w:hAnsi="Arial" w:cs="Arial"/>
                <w:sz w:val="24"/>
                <w:szCs w:val="24"/>
              </w:rPr>
              <w:t>müqavilə təqdim edilsin</w:t>
            </w:r>
          </w:p>
        </w:tc>
        <w:tc>
          <w:tcPr>
            <w:tcW w:w="1218" w:type="dxa"/>
            <w:vMerge/>
            <w:vAlign w:val="center"/>
          </w:tcPr>
          <w:p w14:paraId="3E4FE304" w14:textId="7CF916E9" w:rsidR="00787368" w:rsidRPr="00E758B2" w:rsidRDefault="00787368" w:rsidP="00274BFF">
            <w:pPr>
              <w:spacing w:after="0" w:line="240" w:lineRule="auto"/>
              <w:jc w:val="center"/>
              <w:rPr>
                <w:rFonts w:ascii="Arial" w:hAnsi="Arial" w:cs="Arial"/>
                <w:sz w:val="24"/>
                <w:szCs w:val="24"/>
              </w:rPr>
            </w:pPr>
          </w:p>
        </w:tc>
        <w:tc>
          <w:tcPr>
            <w:tcW w:w="1276" w:type="dxa"/>
            <w:gridSpan w:val="2"/>
            <w:vMerge/>
            <w:vAlign w:val="center"/>
          </w:tcPr>
          <w:p w14:paraId="19C4EC3E" w14:textId="17D73ED9" w:rsidR="00787368" w:rsidRPr="00E758B2" w:rsidRDefault="00787368" w:rsidP="00274BFF">
            <w:pPr>
              <w:spacing w:after="0" w:line="240" w:lineRule="auto"/>
              <w:jc w:val="center"/>
              <w:rPr>
                <w:rFonts w:ascii="Arial" w:hAnsi="Arial" w:cs="Arial"/>
                <w:sz w:val="24"/>
                <w:szCs w:val="24"/>
              </w:rPr>
            </w:pPr>
          </w:p>
        </w:tc>
        <w:tc>
          <w:tcPr>
            <w:tcW w:w="1417" w:type="dxa"/>
            <w:vMerge/>
            <w:vAlign w:val="center"/>
          </w:tcPr>
          <w:p w14:paraId="32A7CD8E" w14:textId="4BB17D3C" w:rsidR="00787368" w:rsidRPr="00E758B2" w:rsidRDefault="00787368" w:rsidP="00274BFF">
            <w:pPr>
              <w:spacing w:after="0" w:line="240" w:lineRule="auto"/>
              <w:jc w:val="center"/>
              <w:rPr>
                <w:rFonts w:ascii="Arial" w:hAnsi="Arial" w:cs="Arial"/>
                <w:sz w:val="24"/>
                <w:szCs w:val="24"/>
              </w:rPr>
            </w:pPr>
          </w:p>
        </w:tc>
        <w:tc>
          <w:tcPr>
            <w:tcW w:w="1276" w:type="dxa"/>
            <w:vMerge/>
            <w:vAlign w:val="center"/>
          </w:tcPr>
          <w:p w14:paraId="6A85A1EA" w14:textId="34B6E265" w:rsidR="00787368" w:rsidRPr="00E758B2" w:rsidRDefault="00787368" w:rsidP="00274BFF">
            <w:pPr>
              <w:spacing w:after="0" w:line="240" w:lineRule="auto"/>
              <w:jc w:val="center"/>
              <w:rPr>
                <w:rFonts w:ascii="Arial" w:hAnsi="Arial" w:cs="Arial"/>
                <w:sz w:val="24"/>
                <w:szCs w:val="24"/>
              </w:rPr>
            </w:pPr>
          </w:p>
        </w:tc>
        <w:tc>
          <w:tcPr>
            <w:tcW w:w="3827" w:type="dxa"/>
            <w:vMerge/>
          </w:tcPr>
          <w:p w14:paraId="23A18C57" w14:textId="77777777" w:rsidR="00787368" w:rsidRPr="00E758B2" w:rsidRDefault="00787368" w:rsidP="00274BFF">
            <w:pPr>
              <w:spacing w:after="0" w:line="240" w:lineRule="auto"/>
              <w:jc w:val="both"/>
              <w:rPr>
                <w:rFonts w:ascii="Arial" w:hAnsi="Arial" w:cs="Arial"/>
                <w:sz w:val="24"/>
                <w:szCs w:val="24"/>
              </w:rPr>
            </w:pPr>
          </w:p>
        </w:tc>
      </w:tr>
      <w:tr w:rsidR="000C6D10" w:rsidRPr="00E758B2" w14:paraId="28B4A037" w14:textId="77777777" w:rsidTr="00E758B2">
        <w:trPr>
          <w:trHeight w:val="1330"/>
        </w:trPr>
        <w:tc>
          <w:tcPr>
            <w:tcW w:w="993" w:type="dxa"/>
          </w:tcPr>
          <w:p w14:paraId="7914BC01" w14:textId="77777777" w:rsidR="000C6D10" w:rsidRPr="00E758B2" w:rsidRDefault="000C6D10">
            <w:pPr>
              <w:pStyle w:val="ListParagraph"/>
              <w:numPr>
                <w:ilvl w:val="1"/>
                <w:numId w:val="22"/>
              </w:numPr>
              <w:spacing w:after="0" w:line="240" w:lineRule="auto"/>
              <w:ind w:left="-50" w:firstLine="0"/>
              <w:contextualSpacing w:val="0"/>
              <w:rPr>
                <w:rFonts w:ascii="Arial" w:hAnsi="Arial" w:cs="Arial"/>
                <w:b/>
                <w:bCs/>
                <w:sz w:val="24"/>
                <w:szCs w:val="24"/>
              </w:rPr>
            </w:pPr>
          </w:p>
        </w:tc>
        <w:tc>
          <w:tcPr>
            <w:tcW w:w="1701" w:type="dxa"/>
            <w:vMerge w:val="restart"/>
          </w:tcPr>
          <w:p w14:paraId="2B7D5D96" w14:textId="77777777" w:rsidR="000C6D10" w:rsidRPr="00E758B2" w:rsidRDefault="000C6D10" w:rsidP="00274BFF">
            <w:pPr>
              <w:spacing w:after="0" w:line="240" w:lineRule="auto"/>
              <w:rPr>
                <w:rFonts w:ascii="Arial" w:hAnsi="Arial" w:cs="Arial"/>
                <w:b/>
                <w:bCs/>
                <w:sz w:val="24"/>
                <w:szCs w:val="24"/>
              </w:rPr>
            </w:pPr>
            <w:r w:rsidRPr="00E758B2">
              <w:rPr>
                <w:rFonts w:ascii="Arial" w:hAnsi="Arial" w:cs="Arial"/>
                <w:b/>
                <w:bCs/>
                <w:sz w:val="24"/>
                <w:szCs w:val="24"/>
              </w:rPr>
              <w:t>Maliyyə imkanı</w:t>
            </w:r>
          </w:p>
        </w:tc>
        <w:tc>
          <w:tcPr>
            <w:tcW w:w="3176" w:type="dxa"/>
          </w:tcPr>
          <w:p w14:paraId="4B169C35" w14:textId="0CAA753D" w:rsidR="000C6D10" w:rsidRPr="00E758B2" w:rsidRDefault="000C6D10" w:rsidP="00274BFF">
            <w:pPr>
              <w:spacing w:after="0" w:line="240" w:lineRule="auto"/>
              <w:rPr>
                <w:rFonts w:ascii="Arial" w:hAnsi="Arial" w:cs="Arial"/>
                <w:sz w:val="24"/>
                <w:szCs w:val="24"/>
              </w:rPr>
            </w:pPr>
            <w:r w:rsidRPr="00E758B2">
              <w:rPr>
                <w:rFonts w:ascii="Arial" w:hAnsi="Arial" w:cs="Arial"/>
                <w:sz w:val="24"/>
                <w:szCs w:val="24"/>
              </w:rPr>
              <w:t>Satınalma müqaviləsinin icrası üçün maliyyə imkanlarının və ödəmə qabiliyyətinin olması - aşağıda göstərilən tələblərə cavab verməsi:</w:t>
            </w:r>
          </w:p>
        </w:tc>
        <w:tc>
          <w:tcPr>
            <w:tcW w:w="1218" w:type="dxa"/>
            <w:vAlign w:val="center"/>
          </w:tcPr>
          <w:p w14:paraId="3D73718C" w14:textId="77777777" w:rsidR="000C6D10" w:rsidRPr="00E758B2" w:rsidRDefault="000C6D10" w:rsidP="00274BFF">
            <w:pPr>
              <w:spacing w:after="0" w:line="240" w:lineRule="auto"/>
              <w:jc w:val="center"/>
              <w:rPr>
                <w:rFonts w:ascii="Arial" w:hAnsi="Arial" w:cs="Arial"/>
                <w:sz w:val="24"/>
                <w:szCs w:val="24"/>
              </w:rPr>
            </w:pPr>
            <w:r w:rsidRPr="00E758B2">
              <w:rPr>
                <w:rFonts w:ascii="Arial" w:hAnsi="Arial" w:cs="Arial"/>
                <w:sz w:val="24"/>
                <w:szCs w:val="24"/>
              </w:rPr>
              <w:t>-</w:t>
            </w:r>
          </w:p>
        </w:tc>
        <w:tc>
          <w:tcPr>
            <w:tcW w:w="1276" w:type="dxa"/>
            <w:gridSpan w:val="2"/>
            <w:vAlign w:val="center"/>
          </w:tcPr>
          <w:p w14:paraId="10D7EEF7" w14:textId="77777777" w:rsidR="000C6D10" w:rsidRPr="00E758B2" w:rsidRDefault="000C6D10" w:rsidP="00274BFF">
            <w:pPr>
              <w:spacing w:after="0" w:line="240" w:lineRule="auto"/>
              <w:jc w:val="center"/>
              <w:rPr>
                <w:rFonts w:ascii="Arial" w:hAnsi="Arial" w:cs="Arial"/>
                <w:sz w:val="24"/>
                <w:szCs w:val="24"/>
              </w:rPr>
            </w:pPr>
            <w:r w:rsidRPr="00E758B2">
              <w:rPr>
                <w:rFonts w:ascii="Arial" w:hAnsi="Arial" w:cs="Arial"/>
                <w:sz w:val="24"/>
                <w:szCs w:val="24"/>
              </w:rPr>
              <w:t>-</w:t>
            </w:r>
          </w:p>
        </w:tc>
        <w:tc>
          <w:tcPr>
            <w:tcW w:w="1417" w:type="dxa"/>
            <w:vAlign w:val="center"/>
          </w:tcPr>
          <w:p w14:paraId="46F72ACF" w14:textId="77777777" w:rsidR="000C6D10" w:rsidRPr="00E758B2" w:rsidRDefault="000C6D10" w:rsidP="00274BFF">
            <w:pPr>
              <w:spacing w:after="0" w:line="240" w:lineRule="auto"/>
              <w:jc w:val="center"/>
              <w:rPr>
                <w:rFonts w:ascii="Arial" w:hAnsi="Arial" w:cs="Arial"/>
                <w:sz w:val="24"/>
                <w:szCs w:val="24"/>
              </w:rPr>
            </w:pPr>
            <w:r w:rsidRPr="00E758B2">
              <w:rPr>
                <w:rFonts w:ascii="Arial" w:hAnsi="Arial" w:cs="Arial"/>
                <w:sz w:val="24"/>
                <w:szCs w:val="24"/>
              </w:rPr>
              <w:t>-</w:t>
            </w:r>
          </w:p>
        </w:tc>
        <w:tc>
          <w:tcPr>
            <w:tcW w:w="1276" w:type="dxa"/>
            <w:vAlign w:val="center"/>
          </w:tcPr>
          <w:p w14:paraId="13322011" w14:textId="77777777" w:rsidR="000C6D10" w:rsidRPr="00E758B2" w:rsidRDefault="000C6D10" w:rsidP="00274BFF">
            <w:pPr>
              <w:spacing w:after="0" w:line="240" w:lineRule="auto"/>
              <w:jc w:val="center"/>
              <w:rPr>
                <w:rFonts w:ascii="Arial" w:hAnsi="Arial" w:cs="Arial"/>
                <w:sz w:val="24"/>
                <w:szCs w:val="24"/>
              </w:rPr>
            </w:pPr>
            <w:r w:rsidRPr="00E758B2">
              <w:rPr>
                <w:rFonts w:ascii="Arial" w:hAnsi="Arial" w:cs="Arial"/>
                <w:sz w:val="24"/>
                <w:szCs w:val="24"/>
              </w:rPr>
              <w:t>-</w:t>
            </w:r>
          </w:p>
        </w:tc>
        <w:tc>
          <w:tcPr>
            <w:tcW w:w="3827" w:type="dxa"/>
            <w:vMerge w:val="restart"/>
          </w:tcPr>
          <w:p w14:paraId="29777F26" w14:textId="77777777" w:rsidR="000C6D10" w:rsidRPr="00E758B2" w:rsidRDefault="000C6D10" w:rsidP="00274BFF">
            <w:pPr>
              <w:spacing w:after="0" w:line="240" w:lineRule="auto"/>
              <w:jc w:val="both"/>
              <w:rPr>
                <w:rFonts w:ascii="Arial" w:hAnsi="Arial" w:cs="Arial"/>
                <w:i/>
                <w:iCs/>
                <w:sz w:val="24"/>
                <w:szCs w:val="24"/>
              </w:rPr>
            </w:pPr>
          </w:p>
          <w:p w14:paraId="68559E28" w14:textId="77777777" w:rsidR="000C6D10" w:rsidRPr="00E758B2" w:rsidRDefault="000C6D10">
            <w:pPr>
              <w:pStyle w:val="ListParagraph"/>
              <w:numPr>
                <w:ilvl w:val="0"/>
                <w:numId w:val="45"/>
              </w:numPr>
              <w:tabs>
                <w:tab w:val="left" w:pos="317"/>
              </w:tabs>
              <w:spacing w:after="0" w:line="240" w:lineRule="auto"/>
              <w:ind w:left="33" w:firstLine="0"/>
              <w:jc w:val="both"/>
              <w:rPr>
                <w:rFonts w:ascii="Arial" w:hAnsi="Arial" w:cs="Arial"/>
                <w:sz w:val="24"/>
                <w:szCs w:val="24"/>
              </w:rPr>
            </w:pPr>
            <w:r w:rsidRPr="00E758B2">
              <w:rPr>
                <w:rFonts w:ascii="Arial" w:hAnsi="Arial" w:cs="Arial"/>
                <w:sz w:val="24"/>
                <w:szCs w:val="24"/>
              </w:rPr>
              <w:t>ən azı son 12 (on iki) aylıq dövrü əhatə edən bank dövriyyəsi barədə bank (banklar) tərəfindən verilmiş arayış (təchizatçının eyni dövr üçün birdən artıq bankda dövriyyəsi olduqda, təqdim edilmiş bütün arayışdakı məlumatlar müvafiq dövr üçün toplanılaraq hesablanır) (təchizatçının cari balansında olan qalıq vəsaitini hesablamaq üçün istifadə olunur);</w:t>
            </w:r>
          </w:p>
          <w:p w14:paraId="37A15E11" w14:textId="235A2F59" w:rsidR="000C6D10" w:rsidRPr="00E758B2" w:rsidRDefault="000C6D10">
            <w:pPr>
              <w:pStyle w:val="ListParagraph"/>
              <w:numPr>
                <w:ilvl w:val="0"/>
                <w:numId w:val="45"/>
              </w:numPr>
              <w:tabs>
                <w:tab w:val="left" w:pos="317"/>
              </w:tabs>
              <w:spacing w:after="0" w:line="240" w:lineRule="auto"/>
              <w:ind w:left="33" w:firstLine="0"/>
              <w:jc w:val="both"/>
              <w:rPr>
                <w:rFonts w:ascii="Arial" w:hAnsi="Arial" w:cs="Arial"/>
                <w:sz w:val="24"/>
                <w:szCs w:val="24"/>
              </w:rPr>
            </w:pPr>
            <w:r w:rsidRPr="00E758B2">
              <w:rPr>
                <w:rFonts w:ascii="Arial" w:hAnsi="Arial" w:cs="Arial"/>
                <w:sz w:val="24"/>
                <w:szCs w:val="24"/>
              </w:rPr>
              <w:t xml:space="preserve">son maliyyə ili üzrə maliyyə hesabatı (“Mühasibat uçotu </w:t>
            </w:r>
            <w:r w:rsidRPr="00E758B2">
              <w:rPr>
                <w:rFonts w:ascii="Arial" w:hAnsi="Arial" w:cs="Arial"/>
                <w:sz w:val="24"/>
                <w:szCs w:val="24"/>
              </w:rPr>
              <w:lastRenderedPageBreak/>
              <w:t>haqqında” Azərbaycan Respublikasının Qanununa uyğun olaraq hazırlanmış və maliyyə vəziyyəti (№1), məcmu mənfəət və (ya) zərər (və digər məcmu gəlir) (№2) və pul vəsaitlərinin hərəkəti (№4) haqqında hesabatlar) (səmərəlilik göstəriciləri yalnız təqdim edilmiş maliyyə hesabatlarında qeyd olunan məlumatlar əsasında qiymətləndirilir, mənfəət bəyannaməsi);</w:t>
            </w:r>
          </w:p>
          <w:p w14:paraId="44A27D7B" w14:textId="77777777" w:rsidR="000C6D10" w:rsidRPr="00E758B2" w:rsidRDefault="000C6D10">
            <w:pPr>
              <w:pStyle w:val="ListParagraph"/>
              <w:numPr>
                <w:ilvl w:val="0"/>
                <w:numId w:val="45"/>
              </w:numPr>
              <w:tabs>
                <w:tab w:val="left" w:pos="317"/>
              </w:tabs>
              <w:spacing w:after="0" w:line="240" w:lineRule="auto"/>
              <w:ind w:left="33" w:firstLine="0"/>
              <w:jc w:val="both"/>
              <w:rPr>
                <w:rFonts w:ascii="Arial" w:hAnsi="Arial" w:cs="Arial"/>
                <w:sz w:val="24"/>
                <w:szCs w:val="24"/>
              </w:rPr>
            </w:pPr>
            <w:r w:rsidRPr="00E758B2">
              <w:rPr>
                <w:rFonts w:ascii="Arial" w:hAnsi="Arial" w:cs="Arial"/>
                <w:sz w:val="24"/>
                <w:szCs w:val="24"/>
              </w:rPr>
              <w:t>əgər cari hesabında olan vəsait tələb olunan maddi vəsaitdən azdırsa, kreditin verilmə öhdəliyini təsdiq edən kredit xətti barədə bank tərəfindən verilmiş məktub təqdim olunur.</w:t>
            </w:r>
          </w:p>
        </w:tc>
      </w:tr>
      <w:tr w:rsidR="00484E59" w:rsidRPr="00E758B2" w14:paraId="17AD114A" w14:textId="77777777" w:rsidTr="00E758B2">
        <w:tc>
          <w:tcPr>
            <w:tcW w:w="993" w:type="dxa"/>
          </w:tcPr>
          <w:p w14:paraId="3473313A" w14:textId="77777777" w:rsidR="00484E59" w:rsidRPr="00E758B2" w:rsidRDefault="00484E59">
            <w:pPr>
              <w:pStyle w:val="ListParagraph"/>
              <w:numPr>
                <w:ilvl w:val="2"/>
                <w:numId w:val="22"/>
              </w:numPr>
              <w:spacing w:after="0" w:line="240" w:lineRule="auto"/>
              <w:ind w:left="-50" w:firstLine="0"/>
              <w:contextualSpacing w:val="0"/>
              <w:rPr>
                <w:rFonts w:ascii="Arial" w:hAnsi="Arial" w:cs="Arial"/>
                <w:b/>
                <w:bCs/>
                <w:sz w:val="24"/>
                <w:szCs w:val="24"/>
              </w:rPr>
            </w:pPr>
          </w:p>
        </w:tc>
        <w:tc>
          <w:tcPr>
            <w:tcW w:w="1701" w:type="dxa"/>
            <w:vMerge/>
          </w:tcPr>
          <w:p w14:paraId="42345057" w14:textId="77777777" w:rsidR="00484E59" w:rsidRPr="00E758B2" w:rsidRDefault="00484E59" w:rsidP="00484E59">
            <w:pPr>
              <w:spacing w:after="0" w:line="240" w:lineRule="auto"/>
              <w:rPr>
                <w:rFonts w:ascii="Arial" w:hAnsi="Arial" w:cs="Arial"/>
                <w:b/>
                <w:bCs/>
                <w:sz w:val="24"/>
                <w:szCs w:val="24"/>
              </w:rPr>
            </w:pPr>
          </w:p>
        </w:tc>
        <w:tc>
          <w:tcPr>
            <w:tcW w:w="3176" w:type="dxa"/>
            <w:vAlign w:val="center"/>
          </w:tcPr>
          <w:p w14:paraId="6BFB0460" w14:textId="6ED7C30C" w:rsidR="00484E59" w:rsidRPr="00E758B2" w:rsidRDefault="00484E59" w:rsidP="00484E59">
            <w:pPr>
              <w:spacing w:after="0" w:line="240" w:lineRule="auto"/>
              <w:rPr>
                <w:rFonts w:ascii="Arial" w:hAnsi="Arial" w:cs="Arial"/>
                <w:sz w:val="24"/>
                <w:szCs w:val="24"/>
              </w:rPr>
            </w:pPr>
            <w:r w:rsidRPr="00E758B2">
              <w:rPr>
                <w:rFonts w:ascii="Arial" w:hAnsi="Arial" w:cs="Arial"/>
                <w:sz w:val="24"/>
                <w:szCs w:val="24"/>
              </w:rPr>
              <w:t xml:space="preserve">Ən az </w:t>
            </w:r>
            <w:r w:rsidR="005858B3">
              <w:rPr>
                <w:rFonts w:ascii="Arial" w:hAnsi="Arial" w:cs="Arial"/>
                <w:b/>
                <w:bCs/>
                <w:sz w:val="24"/>
                <w:szCs w:val="24"/>
              </w:rPr>
              <w:t>29328</w:t>
            </w:r>
            <w:r w:rsidR="00A73BD4">
              <w:rPr>
                <w:rFonts w:ascii="Arial" w:hAnsi="Arial" w:cs="Arial"/>
                <w:b/>
                <w:bCs/>
                <w:sz w:val="24"/>
                <w:szCs w:val="24"/>
              </w:rPr>
              <w:t>,</w:t>
            </w:r>
            <w:r w:rsidR="005858B3">
              <w:rPr>
                <w:rFonts w:ascii="Arial" w:hAnsi="Arial" w:cs="Arial"/>
                <w:b/>
                <w:bCs/>
                <w:sz w:val="24"/>
                <w:szCs w:val="24"/>
              </w:rPr>
              <w:t>00</w:t>
            </w:r>
            <w:r w:rsidR="000D40CC" w:rsidRPr="00E758B2">
              <w:rPr>
                <w:rFonts w:ascii="Arial" w:hAnsi="Arial" w:cs="Arial"/>
                <w:b/>
                <w:bCs/>
                <w:sz w:val="24"/>
                <w:szCs w:val="24"/>
              </w:rPr>
              <w:t xml:space="preserve"> </w:t>
            </w:r>
            <w:r w:rsidRPr="00E758B2">
              <w:rPr>
                <w:rFonts w:ascii="Arial" w:hAnsi="Arial" w:cs="Arial"/>
                <w:sz w:val="24"/>
                <w:szCs w:val="24"/>
              </w:rPr>
              <w:t>AZN maddi vəsaitə çıxışı olsun</w:t>
            </w:r>
          </w:p>
        </w:tc>
        <w:tc>
          <w:tcPr>
            <w:tcW w:w="1218" w:type="dxa"/>
            <w:vAlign w:val="center"/>
          </w:tcPr>
          <w:p w14:paraId="17E3D0DC" w14:textId="77777777" w:rsidR="00484E59" w:rsidRPr="00E758B2" w:rsidRDefault="00484E59" w:rsidP="00484E59">
            <w:pPr>
              <w:spacing w:after="0" w:line="240" w:lineRule="auto"/>
              <w:jc w:val="center"/>
              <w:rPr>
                <w:rFonts w:ascii="Arial" w:hAnsi="Arial" w:cs="Arial"/>
                <w:sz w:val="24"/>
                <w:szCs w:val="24"/>
              </w:rPr>
            </w:pPr>
            <w:r w:rsidRPr="00E758B2">
              <w:rPr>
                <w:rFonts w:ascii="Arial" w:hAnsi="Arial" w:cs="Arial"/>
                <w:sz w:val="24"/>
                <w:szCs w:val="24"/>
              </w:rPr>
              <w:t>Tələbə 100% cavab verməlidir</w:t>
            </w:r>
          </w:p>
        </w:tc>
        <w:tc>
          <w:tcPr>
            <w:tcW w:w="1276" w:type="dxa"/>
            <w:gridSpan w:val="2"/>
            <w:vAlign w:val="center"/>
          </w:tcPr>
          <w:p w14:paraId="19D056AD" w14:textId="77777777" w:rsidR="00484E59" w:rsidRPr="00E758B2" w:rsidRDefault="00484E59" w:rsidP="00484E59">
            <w:pPr>
              <w:spacing w:after="0" w:line="240" w:lineRule="auto"/>
              <w:jc w:val="center"/>
              <w:rPr>
                <w:rFonts w:ascii="Arial" w:hAnsi="Arial" w:cs="Arial"/>
                <w:sz w:val="24"/>
                <w:szCs w:val="24"/>
              </w:rPr>
            </w:pPr>
            <w:r w:rsidRPr="00E758B2">
              <w:rPr>
                <w:rFonts w:ascii="Arial" w:hAnsi="Arial" w:cs="Arial"/>
                <w:sz w:val="24"/>
                <w:szCs w:val="24"/>
              </w:rPr>
              <w:t>Tələbə 100% cavab verməlidir</w:t>
            </w:r>
          </w:p>
        </w:tc>
        <w:tc>
          <w:tcPr>
            <w:tcW w:w="1417" w:type="dxa"/>
            <w:vAlign w:val="center"/>
          </w:tcPr>
          <w:p w14:paraId="6899DAA6" w14:textId="2C7C6894" w:rsidR="00484E59" w:rsidRPr="00E758B2" w:rsidRDefault="00484E59" w:rsidP="00484E59">
            <w:pPr>
              <w:spacing w:after="0" w:line="240" w:lineRule="auto"/>
              <w:jc w:val="center"/>
              <w:rPr>
                <w:rFonts w:ascii="Arial" w:hAnsi="Arial" w:cs="Arial"/>
                <w:sz w:val="24"/>
                <w:szCs w:val="24"/>
              </w:rPr>
            </w:pPr>
            <w:r w:rsidRPr="00E758B2">
              <w:rPr>
                <w:rFonts w:ascii="Arial" w:hAnsi="Arial" w:cs="Arial"/>
                <w:sz w:val="24"/>
                <w:szCs w:val="24"/>
              </w:rPr>
              <w:t>Tətbiq olunmur</w:t>
            </w:r>
          </w:p>
        </w:tc>
        <w:tc>
          <w:tcPr>
            <w:tcW w:w="1276" w:type="dxa"/>
            <w:vAlign w:val="center"/>
          </w:tcPr>
          <w:p w14:paraId="71660E29" w14:textId="0449CDEE" w:rsidR="00484E59" w:rsidRPr="00E758B2" w:rsidRDefault="00484E59" w:rsidP="00484E59">
            <w:pPr>
              <w:spacing w:after="0" w:line="240" w:lineRule="auto"/>
              <w:jc w:val="center"/>
              <w:rPr>
                <w:rFonts w:ascii="Arial" w:hAnsi="Arial" w:cs="Arial"/>
                <w:sz w:val="24"/>
                <w:szCs w:val="24"/>
              </w:rPr>
            </w:pPr>
            <w:r w:rsidRPr="00E758B2">
              <w:rPr>
                <w:rFonts w:ascii="Arial" w:hAnsi="Arial" w:cs="Arial"/>
                <w:sz w:val="24"/>
                <w:szCs w:val="24"/>
              </w:rPr>
              <w:t>Tətbiq olunmur</w:t>
            </w:r>
          </w:p>
        </w:tc>
        <w:tc>
          <w:tcPr>
            <w:tcW w:w="3827" w:type="dxa"/>
            <w:vMerge/>
          </w:tcPr>
          <w:p w14:paraId="733A1E66" w14:textId="77777777" w:rsidR="00484E59" w:rsidRPr="00E758B2" w:rsidRDefault="00484E59" w:rsidP="00484E59">
            <w:pPr>
              <w:spacing w:after="0" w:line="240" w:lineRule="auto"/>
              <w:jc w:val="both"/>
              <w:rPr>
                <w:rFonts w:ascii="Arial" w:hAnsi="Arial" w:cs="Arial"/>
                <w:sz w:val="24"/>
                <w:szCs w:val="24"/>
              </w:rPr>
            </w:pPr>
          </w:p>
        </w:tc>
      </w:tr>
      <w:tr w:rsidR="00733D43" w:rsidRPr="00E758B2" w14:paraId="4E00FF89" w14:textId="77777777" w:rsidTr="00E758B2">
        <w:tc>
          <w:tcPr>
            <w:tcW w:w="993" w:type="dxa"/>
          </w:tcPr>
          <w:p w14:paraId="657CFC74" w14:textId="77777777" w:rsidR="00733D43" w:rsidRPr="00E758B2" w:rsidRDefault="00733D43">
            <w:pPr>
              <w:pStyle w:val="ListParagraph"/>
              <w:numPr>
                <w:ilvl w:val="2"/>
                <w:numId w:val="22"/>
              </w:numPr>
              <w:spacing w:after="0" w:line="240" w:lineRule="auto"/>
              <w:ind w:left="-50" w:firstLine="0"/>
              <w:contextualSpacing w:val="0"/>
              <w:rPr>
                <w:rFonts w:ascii="Arial" w:hAnsi="Arial" w:cs="Arial"/>
                <w:b/>
                <w:bCs/>
                <w:sz w:val="24"/>
                <w:szCs w:val="24"/>
              </w:rPr>
            </w:pPr>
          </w:p>
        </w:tc>
        <w:tc>
          <w:tcPr>
            <w:tcW w:w="1701" w:type="dxa"/>
            <w:vMerge/>
          </w:tcPr>
          <w:p w14:paraId="06EDCD4E" w14:textId="77777777" w:rsidR="00733D43" w:rsidRPr="00E758B2" w:rsidRDefault="00733D43" w:rsidP="00733D43">
            <w:pPr>
              <w:spacing w:after="0" w:line="240" w:lineRule="auto"/>
              <w:rPr>
                <w:rFonts w:ascii="Arial" w:hAnsi="Arial" w:cs="Arial"/>
                <w:b/>
                <w:bCs/>
                <w:sz w:val="24"/>
                <w:szCs w:val="24"/>
              </w:rPr>
            </w:pPr>
          </w:p>
        </w:tc>
        <w:tc>
          <w:tcPr>
            <w:tcW w:w="3176" w:type="dxa"/>
            <w:vAlign w:val="center"/>
          </w:tcPr>
          <w:p w14:paraId="6BE9D0AC" w14:textId="303141DE" w:rsidR="00733D43" w:rsidRPr="00E758B2" w:rsidRDefault="00733D43" w:rsidP="00733D43">
            <w:pPr>
              <w:spacing w:after="0" w:line="240" w:lineRule="auto"/>
              <w:rPr>
                <w:rFonts w:ascii="Arial" w:hAnsi="Arial" w:cs="Arial"/>
                <w:sz w:val="24"/>
                <w:szCs w:val="24"/>
              </w:rPr>
            </w:pPr>
            <w:r w:rsidRPr="00E758B2">
              <w:rPr>
                <w:rFonts w:ascii="Arial" w:hAnsi="Arial" w:cs="Arial"/>
                <w:sz w:val="24"/>
                <w:szCs w:val="24"/>
              </w:rPr>
              <w:t xml:space="preserve">Əməliyyat üzrə pul daxilolmaları ən az </w:t>
            </w:r>
            <w:r w:rsidR="005858B3">
              <w:rPr>
                <w:rFonts w:ascii="Arial" w:hAnsi="Arial" w:cs="Arial"/>
                <w:b/>
                <w:bCs/>
                <w:sz w:val="24"/>
                <w:szCs w:val="24"/>
              </w:rPr>
              <w:t>98000</w:t>
            </w:r>
            <w:r w:rsidR="00787368" w:rsidRPr="00E758B2">
              <w:rPr>
                <w:rFonts w:ascii="Arial" w:hAnsi="Arial" w:cs="Arial"/>
                <w:b/>
                <w:bCs/>
                <w:sz w:val="24"/>
                <w:szCs w:val="24"/>
              </w:rPr>
              <w:t>,00</w:t>
            </w:r>
            <w:r w:rsidRPr="00E758B2">
              <w:rPr>
                <w:rFonts w:ascii="Arial" w:hAnsi="Arial" w:cs="Arial"/>
                <w:sz w:val="24"/>
                <w:szCs w:val="24"/>
              </w:rPr>
              <w:t xml:space="preserve"> AZN olsun</w:t>
            </w:r>
          </w:p>
        </w:tc>
        <w:tc>
          <w:tcPr>
            <w:tcW w:w="1218" w:type="dxa"/>
            <w:vAlign w:val="center"/>
          </w:tcPr>
          <w:p w14:paraId="03F73E30" w14:textId="5BB52138" w:rsidR="00733D43" w:rsidRPr="00E758B2" w:rsidRDefault="00733D43" w:rsidP="00733D43">
            <w:pPr>
              <w:spacing w:after="0" w:line="240" w:lineRule="auto"/>
              <w:jc w:val="center"/>
              <w:rPr>
                <w:rFonts w:ascii="Arial" w:hAnsi="Arial" w:cs="Arial"/>
                <w:sz w:val="24"/>
                <w:szCs w:val="24"/>
              </w:rPr>
            </w:pPr>
            <w:r w:rsidRPr="00E758B2">
              <w:rPr>
                <w:rFonts w:ascii="Arial" w:hAnsi="Arial" w:cs="Arial"/>
                <w:sz w:val="24"/>
                <w:szCs w:val="24"/>
              </w:rPr>
              <w:t>Tələbə 100% cavab verməlidir</w:t>
            </w:r>
          </w:p>
        </w:tc>
        <w:tc>
          <w:tcPr>
            <w:tcW w:w="1276" w:type="dxa"/>
            <w:gridSpan w:val="2"/>
            <w:vAlign w:val="center"/>
          </w:tcPr>
          <w:p w14:paraId="3F1979E6" w14:textId="71C4550E" w:rsidR="00733D43" w:rsidRPr="00E758B2" w:rsidRDefault="00733D43" w:rsidP="00733D43">
            <w:pPr>
              <w:spacing w:after="0" w:line="240" w:lineRule="auto"/>
              <w:jc w:val="center"/>
              <w:rPr>
                <w:rFonts w:ascii="Arial" w:hAnsi="Arial" w:cs="Arial"/>
                <w:sz w:val="24"/>
                <w:szCs w:val="24"/>
              </w:rPr>
            </w:pPr>
            <w:r w:rsidRPr="00E758B2">
              <w:rPr>
                <w:rFonts w:ascii="Arial" w:hAnsi="Arial" w:cs="Arial"/>
                <w:sz w:val="24"/>
                <w:szCs w:val="24"/>
              </w:rPr>
              <w:t>Tələbə 100% cavab verməlidir</w:t>
            </w:r>
          </w:p>
        </w:tc>
        <w:tc>
          <w:tcPr>
            <w:tcW w:w="1417" w:type="dxa"/>
            <w:vAlign w:val="center"/>
          </w:tcPr>
          <w:p w14:paraId="4F664AD0" w14:textId="0C3084A0" w:rsidR="00733D43" w:rsidRPr="00E758B2" w:rsidRDefault="00733D43" w:rsidP="00733D43">
            <w:pPr>
              <w:spacing w:after="0" w:line="240" w:lineRule="auto"/>
              <w:jc w:val="center"/>
              <w:rPr>
                <w:rFonts w:ascii="Arial" w:hAnsi="Arial" w:cs="Arial"/>
                <w:sz w:val="24"/>
                <w:szCs w:val="24"/>
              </w:rPr>
            </w:pPr>
            <w:r w:rsidRPr="00E758B2">
              <w:rPr>
                <w:rFonts w:ascii="Arial" w:hAnsi="Arial" w:cs="Arial"/>
                <w:sz w:val="24"/>
                <w:szCs w:val="24"/>
              </w:rPr>
              <w:t>Tətbiq olunmur</w:t>
            </w:r>
          </w:p>
        </w:tc>
        <w:tc>
          <w:tcPr>
            <w:tcW w:w="1276" w:type="dxa"/>
            <w:vAlign w:val="center"/>
          </w:tcPr>
          <w:p w14:paraId="2250FABC" w14:textId="4A03935B" w:rsidR="00733D43" w:rsidRPr="00E758B2" w:rsidRDefault="00733D43" w:rsidP="00733D43">
            <w:pPr>
              <w:spacing w:after="0" w:line="240" w:lineRule="auto"/>
              <w:jc w:val="center"/>
              <w:rPr>
                <w:rFonts w:ascii="Arial" w:hAnsi="Arial" w:cs="Arial"/>
                <w:sz w:val="24"/>
                <w:szCs w:val="24"/>
              </w:rPr>
            </w:pPr>
            <w:r w:rsidRPr="00E758B2">
              <w:rPr>
                <w:rFonts w:ascii="Arial" w:hAnsi="Arial" w:cs="Arial"/>
                <w:sz w:val="24"/>
                <w:szCs w:val="24"/>
              </w:rPr>
              <w:t>Tətbiq olunmur</w:t>
            </w:r>
          </w:p>
        </w:tc>
        <w:tc>
          <w:tcPr>
            <w:tcW w:w="3827" w:type="dxa"/>
            <w:vMerge/>
          </w:tcPr>
          <w:p w14:paraId="17AFCABA" w14:textId="77777777" w:rsidR="00733D43" w:rsidRPr="00E758B2" w:rsidRDefault="00733D43" w:rsidP="00733D43">
            <w:pPr>
              <w:spacing w:after="0" w:line="240" w:lineRule="auto"/>
              <w:jc w:val="both"/>
              <w:rPr>
                <w:rFonts w:ascii="Arial" w:hAnsi="Arial" w:cs="Arial"/>
                <w:sz w:val="24"/>
                <w:szCs w:val="24"/>
              </w:rPr>
            </w:pPr>
          </w:p>
        </w:tc>
      </w:tr>
      <w:tr w:rsidR="000C6D10" w:rsidRPr="00E758B2" w14:paraId="51FA9964" w14:textId="77777777" w:rsidTr="00E758B2">
        <w:trPr>
          <w:trHeight w:val="2235"/>
        </w:trPr>
        <w:tc>
          <w:tcPr>
            <w:tcW w:w="993" w:type="dxa"/>
          </w:tcPr>
          <w:p w14:paraId="17580CEE" w14:textId="77777777" w:rsidR="000C6D10" w:rsidRPr="00E758B2" w:rsidRDefault="000C6D10">
            <w:pPr>
              <w:pStyle w:val="ListParagraph"/>
              <w:numPr>
                <w:ilvl w:val="2"/>
                <w:numId w:val="22"/>
              </w:numPr>
              <w:spacing w:after="0" w:line="240" w:lineRule="auto"/>
              <w:ind w:left="-50" w:firstLine="0"/>
              <w:contextualSpacing w:val="0"/>
              <w:rPr>
                <w:rFonts w:ascii="Arial" w:hAnsi="Arial" w:cs="Arial"/>
                <w:b/>
                <w:bCs/>
                <w:sz w:val="24"/>
                <w:szCs w:val="24"/>
              </w:rPr>
            </w:pPr>
          </w:p>
        </w:tc>
        <w:tc>
          <w:tcPr>
            <w:tcW w:w="1701" w:type="dxa"/>
            <w:vMerge/>
          </w:tcPr>
          <w:p w14:paraId="27F4B7FE" w14:textId="77777777" w:rsidR="000C6D10" w:rsidRPr="00E758B2" w:rsidRDefault="000C6D10" w:rsidP="00274BFF">
            <w:pPr>
              <w:spacing w:after="0" w:line="240" w:lineRule="auto"/>
              <w:rPr>
                <w:rFonts w:ascii="Arial" w:hAnsi="Arial" w:cs="Arial"/>
                <w:b/>
                <w:bCs/>
                <w:sz w:val="24"/>
                <w:szCs w:val="24"/>
              </w:rPr>
            </w:pPr>
          </w:p>
        </w:tc>
        <w:tc>
          <w:tcPr>
            <w:tcW w:w="3176" w:type="dxa"/>
            <w:vAlign w:val="center"/>
          </w:tcPr>
          <w:p w14:paraId="72434138" w14:textId="311364EB" w:rsidR="000C6D10" w:rsidRPr="00E758B2" w:rsidRDefault="000C6D10" w:rsidP="00EB3EB8">
            <w:pPr>
              <w:spacing w:after="0" w:line="240" w:lineRule="auto"/>
              <w:rPr>
                <w:rFonts w:ascii="Arial" w:hAnsi="Arial" w:cs="Arial"/>
                <w:sz w:val="24"/>
                <w:szCs w:val="24"/>
              </w:rPr>
            </w:pPr>
            <w:r w:rsidRPr="00E758B2">
              <w:rPr>
                <w:rFonts w:ascii="Arial" w:hAnsi="Arial" w:cs="Arial"/>
                <w:sz w:val="24"/>
                <w:szCs w:val="24"/>
              </w:rPr>
              <w:t xml:space="preserve">Yığılmış zərərin həcmi ən çoxu </w:t>
            </w:r>
            <w:r w:rsidR="005858B3">
              <w:rPr>
                <w:rFonts w:ascii="Arial" w:hAnsi="Arial" w:cs="Arial"/>
                <w:b/>
                <w:bCs/>
                <w:sz w:val="24"/>
                <w:szCs w:val="24"/>
              </w:rPr>
              <w:t>39104</w:t>
            </w:r>
            <w:r w:rsidR="00787368" w:rsidRPr="00E758B2">
              <w:rPr>
                <w:rFonts w:ascii="Arial" w:hAnsi="Arial" w:cs="Arial"/>
                <w:b/>
                <w:bCs/>
                <w:sz w:val="24"/>
                <w:szCs w:val="24"/>
              </w:rPr>
              <w:t>,00</w:t>
            </w:r>
            <w:r w:rsidRPr="00E758B2">
              <w:rPr>
                <w:rFonts w:ascii="Arial" w:hAnsi="Arial" w:cs="Arial"/>
                <w:sz w:val="24"/>
                <w:szCs w:val="24"/>
              </w:rPr>
              <w:t xml:space="preserve"> AZN olsun</w:t>
            </w:r>
          </w:p>
        </w:tc>
        <w:tc>
          <w:tcPr>
            <w:tcW w:w="1218" w:type="dxa"/>
            <w:vAlign w:val="center"/>
          </w:tcPr>
          <w:p w14:paraId="1929F928" w14:textId="77777777" w:rsidR="000C6D10" w:rsidRPr="00E758B2" w:rsidRDefault="000C6D10" w:rsidP="00274BFF">
            <w:pPr>
              <w:spacing w:after="0" w:line="240" w:lineRule="auto"/>
              <w:jc w:val="center"/>
              <w:rPr>
                <w:rFonts w:ascii="Arial" w:hAnsi="Arial" w:cs="Arial"/>
                <w:sz w:val="24"/>
                <w:szCs w:val="24"/>
              </w:rPr>
            </w:pPr>
            <w:r w:rsidRPr="00E758B2">
              <w:rPr>
                <w:rFonts w:ascii="Arial" w:hAnsi="Arial" w:cs="Arial"/>
                <w:sz w:val="24"/>
                <w:szCs w:val="24"/>
              </w:rPr>
              <w:t>Tələbə 100% cavab verməlidir</w:t>
            </w:r>
          </w:p>
        </w:tc>
        <w:tc>
          <w:tcPr>
            <w:tcW w:w="1276" w:type="dxa"/>
            <w:gridSpan w:val="2"/>
            <w:vAlign w:val="center"/>
          </w:tcPr>
          <w:p w14:paraId="7A483816" w14:textId="77777777" w:rsidR="000C6D10" w:rsidRPr="00E758B2" w:rsidRDefault="000C6D10" w:rsidP="00274BFF">
            <w:pPr>
              <w:spacing w:after="0" w:line="240" w:lineRule="auto"/>
              <w:jc w:val="center"/>
              <w:rPr>
                <w:rFonts w:ascii="Arial" w:hAnsi="Arial" w:cs="Arial"/>
                <w:sz w:val="24"/>
                <w:szCs w:val="24"/>
              </w:rPr>
            </w:pPr>
            <w:r w:rsidRPr="00E758B2">
              <w:rPr>
                <w:rFonts w:ascii="Arial" w:hAnsi="Arial" w:cs="Arial"/>
                <w:sz w:val="24"/>
                <w:szCs w:val="24"/>
              </w:rPr>
              <w:t>Tələbə 100% cavab verməlidir</w:t>
            </w:r>
          </w:p>
        </w:tc>
        <w:tc>
          <w:tcPr>
            <w:tcW w:w="1417" w:type="dxa"/>
            <w:vAlign w:val="center"/>
          </w:tcPr>
          <w:p w14:paraId="3F9CABEA" w14:textId="77777777" w:rsidR="000C6D10" w:rsidRPr="00E758B2" w:rsidRDefault="000C6D10" w:rsidP="00274BFF">
            <w:pPr>
              <w:spacing w:after="0" w:line="240" w:lineRule="auto"/>
              <w:jc w:val="center"/>
              <w:rPr>
                <w:rFonts w:ascii="Arial" w:hAnsi="Arial" w:cs="Arial"/>
                <w:sz w:val="24"/>
                <w:szCs w:val="24"/>
              </w:rPr>
            </w:pPr>
            <w:r w:rsidRPr="00E758B2">
              <w:rPr>
                <w:rFonts w:ascii="Arial" w:hAnsi="Arial" w:cs="Arial"/>
                <w:sz w:val="24"/>
                <w:szCs w:val="24"/>
              </w:rPr>
              <w:t>Tətbiq olunmur</w:t>
            </w:r>
          </w:p>
        </w:tc>
        <w:tc>
          <w:tcPr>
            <w:tcW w:w="1276" w:type="dxa"/>
            <w:vAlign w:val="center"/>
          </w:tcPr>
          <w:p w14:paraId="787BF6A9" w14:textId="77777777" w:rsidR="000C6D10" w:rsidRPr="00E758B2" w:rsidRDefault="000C6D10" w:rsidP="00274BFF">
            <w:pPr>
              <w:spacing w:after="0" w:line="240" w:lineRule="auto"/>
              <w:jc w:val="center"/>
              <w:rPr>
                <w:rFonts w:ascii="Arial" w:hAnsi="Arial" w:cs="Arial"/>
                <w:sz w:val="24"/>
                <w:szCs w:val="24"/>
              </w:rPr>
            </w:pPr>
            <w:r w:rsidRPr="00E758B2">
              <w:rPr>
                <w:rFonts w:ascii="Arial" w:hAnsi="Arial" w:cs="Arial"/>
                <w:sz w:val="24"/>
                <w:szCs w:val="24"/>
              </w:rPr>
              <w:t>Tətbiq olunmur</w:t>
            </w:r>
          </w:p>
        </w:tc>
        <w:tc>
          <w:tcPr>
            <w:tcW w:w="3827" w:type="dxa"/>
            <w:vMerge/>
          </w:tcPr>
          <w:p w14:paraId="46B2BC9C" w14:textId="77777777" w:rsidR="000C6D10" w:rsidRPr="00E758B2" w:rsidRDefault="000C6D10" w:rsidP="00274BFF">
            <w:pPr>
              <w:spacing w:after="0" w:line="240" w:lineRule="auto"/>
              <w:jc w:val="both"/>
              <w:rPr>
                <w:rFonts w:ascii="Arial" w:hAnsi="Arial" w:cs="Arial"/>
                <w:sz w:val="24"/>
                <w:szCs w:val="24"/>
              </w:rPr>
            </w:pPr>
          </w:p>
        </w:tc>
      </w:tr>
      <w:tr w:rsidR="000C6D10" w:rsidRPr="00E758B2" w14:paraId="168E1273" w14:textId="77777777" w:rsidTr="00E758B2">
        <w:trPr>
          <w:trHeight w:val="615"/>
        </w:trPr>
        <w:tc>
          <w:tcPr>
            <w:tcW w:w="993" w:type="dxa"/>
          </w:tcPr>
          <w:p w14:paraId="15DB80AD" w14:textId="77777777" w:rsidR="000C6D10" w:rsidRPr="00E758B2" w:rsidRDefault="000C6D10">
            <w:pPr>
              <w:pStyle w:val="ListParagraph"/>
              <w:numPr>
                <w:ilvl w:val="2"/>
                <w:numId w:val="22"/>
              </w:numPr>
              <w:spacing w:after="0" w:line="240" w:lineRule="auto"/>
              <w:ind w:left="-50" w:firstLine="0"/>
              <w:contextualSpacing w:val="0"/>
              <w:rPr>
                <w:rFonts w:ascii="Arial" w:hAnsi="Arial" w:cs="Arial"/>
                <w:b/>
                <w:bCs/>
                <w:sz w:val="24"/>
                <w:szCs w:val="24"/>
              </w:rPr>
            </w:pPr>
          </w:p>
        </w:tc>
        <w:tc>
          <w:tcPr>
            <w:tcW w:w="1701" w:type="dxa"/>
            <w:vMerge/>
          </w:tcPr>
          <w:p w14:paraId="20E41D2E" w14:textId="77777777" w:rsidR="000C6D10" w:rsidRPr="00E758B2" w:rsidRDefault="000C6D10" w:rsidP="00274BFF">
            <w:pPr>
              <w:spacing w:after="0" w:line="240" w:lineRule="auto"/>
              <w:rPr>
                <w:rFonts w:ascii="Arial" w:hAnsi="Arial" w:cs="Arial"/>
                <w:b/>
                <w:bCs/>
                <w:sz w:val="24"/>
                <w:szCs w:val="24"/>
              </w:rPr>
            </w:pPr>
          </w:p>
        </w:tc>
        <w:tc>
          <w:tcPr>
            <w:tcW w:w="3176" w:type="dxa"/>
            <w:vAlign w:val="center"/>
          </w:tcPr>
          <w:p w14:paraId="6A402741" w14:textId="1890D41A" w:rsidR="000C6D10" w:rsidRPr="00E758B2" w:rsidRDefault="000C6D10" w:rsidP="00274BFF">
            <w:pPr>
              <w:spacing w:after="0" w:line="240" w:lineRule="auto"/>
              <w:rPr>
                <w:rFonts w:ascii="Arial" w:hAnsi="Arial" w:cs="Arial"/>
                <w:sz w:val="24"/>
                <w:szCs w:val="24"/>
              </w:rPr>
            </w:pPr>
            <w:r w:rsidRPr="00E758B2">
              <w:rPr>
                <w:rFonts w:ascii="Arial" w:hAnsi="Arial" w:cs="Arial"/>
                <w:sz w:val="24"/>
                <w:szCs w:val="24"/>
              </w:rPr>
              <w:t xml:space="preserve">Mütləq likvidlik əmsalı ən azı </w:t>
            </w:r>
            <w:r w:rsidR="00787368" w:rsidRPr="00E758B2">
              <w:rPr>
                <w:rFonts w:ascii="Arial" w:hAnsi="Arial" w:cs="Arial"/>
                <w:b/>
                <w:bCs/>
                <w:sz w:val="24"/>
                <w:szCs w:val="24"/>
              </w:rPr>
              <w:t>0,</w:t>
            </w:r>
            <w:r w:rsidR="00E758B2" w:rsidRPr="00E758B2">
              <w:rPr>
                <w:rFonts w:ascii="Arial" w:hAnsi="Arial" w:cs="Arial"/>
                <w:b/>
                <w:bCs/>
                <w:sz w:val="24"/>
                <w:szCs w:val="24"/>
              </w:rPr>
              <w:t>1</w:t>
            </w:r>
            <w:r w:rsidR="00787368" w:rsidRPr="00E758B2">
              <w:rPr>
                <w:rFonts w:ascii="Arial" w:hAnsi="Arial" w:cs="Arial"/>
                <w:sz w:val="24"/>
                <w:szCs w:val="24"/>
              </w:rPr>
              <w:t xml:space="preserve"> </w:t>
            </w:r>
            <w:r w:rsidRPr="00E758B2">
              <w:rPr>
                <w:rFonts w:ascii="Arial" w:hAnsi="Arial" w:cs="Arial"/>
                <w:sz w:val="24"/>
                <w:szCs w:val="24"/>
              </w:rPr>
              <w:t>olsun</w:t>
            </w:r>
          </w:p>
        </w:tc>
        <w:tc>
          <w:tcPr>
            <w:tcW w:w="1218" w:type="dxa"/>
            <w:vAlign w:val="center"/>
          </w:tcPr>
          <w:p w14:paraId="3A2ED5A2" w14:textId="77777777" w:rsidR="000C6D10" w:rsidRPr="00E758B2" w:rsidRDefault="000C6D10" w:rsidP="00274BFF">
            <w:pPr>
              <w:spacing w:after="0" w:line="240" w:lineRule="auto"/>
              <w:jc w:val="center"/>
              <w:rPr>
                <w:rFonts w:ascii="Arial" w:hAnsi="Arial" w:cs="Arial"/>
                <w:sz w:val="24"/>
                <w:szCs w:val="24"/>
              </w:rPr>
            </w:pPr>
            <w:r w:rsidRPr="00E758B2">
              <w:rPr>
                <w:rFonts w:ascii="Arial" w:hAnsi="Arial" w:cs="Arial"/>
                <w:sz w:val="24"/>
                <w:szCs w:val="24"/>
              </w:rPr>
              <w:t>Tələbə 100% cavab verməlidir</w:t>
            </w:r>
          </w:p>
        </w:tc>
        <w:tc>
          <w:tcPr>
            <w:tcW w:w="1276" w:type="dxa"/>
            <w:gridSpan w:val="2"/>
            <w:vAlign w:val="center"/>
          </w:tcPr>
          <w:p w14:paraId="31C68CB5" w14:textId="77777777" w:rsidR="000C6D10" w:rsidRPr="00E758B2" w:rsidRDefault="000C6D10" w:rsidP="00274BFF">
            <w:pPr>
              <w:spacing w:after="0" w:line="240" w:lineRule="auto"/>
              <w:jc w:val="center"/>
              <w:rPr>
                <w:rFonts w:ascii="Arial" w:hAnsi="Arial" w:cs="Arial"/>
                <w:sz w:val="24"/>
                <w:szCs w:val="24"/>
              </w:rPr>
            </w:pPr>
            <w:r w:rsidRPr="00E758B2">
              <w:rPr>
                <w:rFonts w:ascii="Arial" w:hAnsi="Arial" w:cs="Arial"/>
                <w:sz w:val="24"/>
                <w:szCs w:val="24"/>
              </w:rPr>
              <w:t>Tətbiq olunmur</w:t>
            </w:r>
          </w:p>
        </w:tc>
        <w:tc>
          <w:tcPr>
            <w:tcW w:w="1417" w:type="dxa"/>
            <w:vAlign w:val="center"/>
          </w:tcPr>
          <w:p w14:paraId="2910C1F7" w14:textId="77777777" w:rsidR="000C6D10" w:rsidRPr="00E758B2" w:rsidRDefault="000C6D10" w:rsidP="00274BFF">
            <w:pPr>
              <w:spacing w:after="0" w:line="240" w:lineRule="auto"/>
              <w:jc w:val="center"/>
              <w:rPr>
                <w:rFonts w:ascii="Arial" w:hAnsi="Arial" w:cs="Arial"/>
                <w:sz w:val="24"/>
                <w:szCs w:val="24"/>
              </w:rPr>
            </w:pPr>
            <w:r w:rsidRPr="00E758B2">
              <w:rPr>
                <w:rFonts w:ascii="Arial" w:hAnsi="Arial" w:cs="Arial"/>
                <w:sz w:val="24"/>
                <w:szCs w:val="24"/>
              </w:rPr>
              <w:t>Tələbə 100% cavab verməlidir</w:t>
            </w:r>
          </w:p>
        </w:tc>
        <w:tc>
          <w:tcPr>
            <w:tcW w:w="1276" w:type="dxa"/>
            <w:vAlign w:val="center"/>
          </w:tcPr>
          <w:p w14:paraId="02EDDBC7" w14:textId="77777777" w:rsidR="000C6D10" w:rsidRPr="00E758B2" w:rsidRDefault="000C6D10" w:rsidP="00274BFF">
            <w:pPr>
              <w:spacing w:after="0" w:line="240" w:lineRule="auto"/>
              <w:jc w:val="center"/>
              <w:rPr>
                <w:rFonts w:ascii="Arial" w:hAnsi="Arial" w:cs="Arial"/>
                <w:sz w:val="24"/>
                <w:szCs w:val="24"/>
              </w:rPr>
            </w:pPr>
            <w:r w:rsidRPr="00E758B2">
              <w:rPr>
                <w:rFonts w:ascii="Arial" w:hAnsi="Arial" w:cs="Arial"/>
                <w:sz w:val="24"/>
                <w:szCs w:val="24"/>
              </w:rPr>
              <w:t>Tətbiq olunmur</w:t>
            </w:r>
          </w:p>
        </w:tc>
        <w:tc>
          <w:tcPr>
            <w:tcW w:w="3827" w:type="dxa"/>
            <w:vMerge/>
          </w:tcPr>
          <w:p w14:paraId="7A1519DC" w14:textId="77777777" w:rsidR="000C6D10" w:rsidRPr="00E758B2" w:rsidRDefault="000C6D10" w:rsidP="00274BFF">
            <w:pPr>
              <w:spacing w:after="0" w:line="240" w:lineRule="auto"/>
              <w:jc w:val="both"/>
              <w:rPr>
                <w:rFonts w:ascii="Arial" w:hAnsi="Arial" w:cs="Arial"/>
                <w:sz w:val="24"/>
                <w:szCs w:val="24"/>
              </w:rPr>
            </w:pPr>
          </w:p>
        </w:tc>
      </w:tr>
    </w:tbl>
    <w:p w14:paraId="00CAB784" w14:textId="77777777" w:rsidR="00DE525A" w:rsidRPr="00E758B2" w:rsidRDefault="00DE525A" w:rsidP="00C5343B">
      <w:pPr>
        <w:spacing w:after="120" w:line="240" w:lineRule="auto"/>
        <w:jc w:val="both"/>
        <w:rPr>
          <w:rFonts w:ascii="Arial" w:hAnsi="Arial" w:cs="Arial"/>
          <w:sz w:val="24"/>
          <w:szCs w:val="24"/>
        </w:rPr>
        <w:sectPr w:rsidR="00DE525A" w:rsidRPr="00E758B2" w:rsidSect="0049513D">
          <w:pgSz w:w="16838" w:h="11906" w:orient="landscape"/>
          <w:pgMar w:top="1440" w:right="1080" w:bottom="1440" w:left="1080" w:header="708" w:footer="708" w:gutter="0"/>
          <w:cols w:space="708"/>
          <w:docGrid w:linePitch="360"/>
        </w:sectPr>
      </w:pPr>
    </w:p>
    <w:p w14:paraId="63A7C448" w14:textId="030DD309" w:rsidR="0033001E" w:rsidRPr="00E758B2" w:rsidRDefault="00067326">
      <w:pPr>
        <w:pStyle w:val="NoSpacing"/>
        <w:numPr>
          <w:ilvl w:val="0"/>
          <w:numId w:val="2"/>
        </w:numPr>
        <w:spacing w:before="240" w:after="120" w:line="276" w:lineRule="auto"/>
        <w:ind w:left="992" w:hanging="635"/>
        <w:jc w:val="center"/>
        <w:outlineLvl w:val="0"/>
        <w:rPr>
          <w:rFonts w:ascii="Arial" w:hAnsi="Arial" w:cs="Arial"/>
          <w:b/>
          <w:sz w:val="24"/>
          <w:szCs w:val="24"/>
          <w:lang w:val="az-Latn-AZ"/>
        </w:rPr>
      </w:pPr>
      <w:bookmarkStart w:id="199" w:name="_Toc141780416"/>
      <w:bookmarkStart w:id="200" w:name="_Toc155945301"/>
      <w:r w:rsidRPr="00E758B2">
        <w:rPr>
          <w:rFonts w:ascii="Arial" w:hAnsi="Arial" w:cs="Arial"/>
          <w:b/>
          <w:sz w:val="24"/>
          <w:szCs w:val="24"/>
          <w:lang w:val="az-Latn-AZ"/>
        </w:rPr>
        <w:lastRenderedPageBreak/>
        <w:t>SATINALMA</w:t>
      </w:r>
      <w:r w:rsidR="007E66D4" w:rsidRPr="00E758B2">
        <w:rPr>
          <w:rFonts w:ascii="Arial" w:hAnsi="Arial" w:cs="Arial"/>
          <w:b/>
          <w:sz w:val="24"/>
          <w:szCs w:val="24"/>
          <w:lang w:val="az-Latn-AZ"/>
        </w:rPr>
        <w:t xml:space="preserve"> FORMALARI</w:t>
      </w:r>
      <w:bookmarkEnd w:id="199"/>
      <w:bookmarkEnd w:id="200"/>
    </w:p>
    <w:p w14:paraId="03B277CD" w14:textId="66CF5C4D" w:rsidR="00997FF9" w:rsidRPr="00E758B2" w:rsidRDefault="00A414B2">
      <w:pPr>
        <w:pStyle w:val="Heading2"/>
        <w:numPr>
          <w:ilvl w:val="1"/>
          <w:numId w:val="2"/>
        </w:numPr>
        <w:spacing w:before="240" w:after="120"/>
        <w:ind w:left="0" w:hanging="23"/>
        <w:jc w:val="center"/>
        <w:rPr>
          <w:rFonts w:ascii="Arial" w:hAnsi="Arial" w:cs="Arial"/>
          <w:b/>
          <w:color w:val="auto"/>
          <w:sz w:val="24"/>
          <w:szCs w:val="24"/>
        </w:rPr>
      </w:pPr>
      <w:bookmarkStart w:id="201" w:name="_Ref141700670"/>
      <w:bookmarkStart w:id="202" w:name="_Ref141700897"/>
      <w:bookmarkStart w:id="203" w:name="_Toc141780417"/>
      <w:bookmarkStart w:id="204" w:name="_Toc155945302"/>
      <w:r w:rsidRPr="00E758B2">
        <w:rPr>
          <w:rFonts w:ascii="Arial" w:hAnsi="Arial" w:cs="Arial"/>
          <w:b/>
          <w:color w:val="auto"/>
          <w:sz w:val="24"/>
          <w:szCs w:val="24"/>
        </w:rPr>
        <w:t>Təklif</w:t>
      </w:r>
      <w:r w:rsidR="0078529D" w:rsidRPr="00E758B2">
        <w:rPr>
          <w:rFonts w:ascii="Arial" w:hAnsi="Arial" w:cs="Arial"/>
          <w:b/>
          <w:color w:val="auto"/>
          <w:sz w:val="24"/>
          <w:szCs w:val="24"/>
        </w:rPr>
        <w:t xml:space="preserve"> </w:t>
      </w:r>
      <w:r w:rsidR="00837942" w:rsidRPr="00E758B2">
        <w:rPr>
          <w:rFonts w:ascii="Arial" w:hAnsi="Arial" w:cs="Arial"/>
          <w:b/>
          <w:color w:val="auto"/>
          <w:sz w:val="24"/>
          <w:szCs w:val="24"/>
        </w:rPr>
        <w:t>m</w:t>
      </w:r>
      <w:r w:rsidR="0078529D" w:rsidRPr="00E758B2">
        <w:rPr>
          <w:rFonts w:ascii="Arial" w:hAnsi="Arial" w:cs="Arial"/>
          <w:b/>
          <w:color w:val="auto"/>
          <w:sz w:val="24"/>
          <w:szCs w:val="24"/>
        </w:rPr>
        <w:t>əktubu</w:t>
      </w:r>
      <w:bookmarkEnd w:id="201"/>
      <w:bookmarkEnd w:id="202"/>
      <w:bookmarkEnd w:id="203"/>
      <w:bookmarkEnd w:id="204"/>
    </w:p>
    <w:p w14:paraId="6CB6F60B" w14:textId="6EE9F707" w:rsidR="00C00218" w:rsidRPr="00E758B2" w:rsidRDefault="00C00218" w:rsidP="007D0553">
      <w:pPr>
        <w:spacing w:after="120" w:line="360" w:lineRule="auto"/>
        <w:ind w:left="425" w:hanging="425"/>
        <w:rPr>
          <w:rFonts w:ascii="Arial" w:hAnsi="Arial" w:cs="Arial"/>
          <w:b/>
          <w:sz w:val="24"/>
          <w:szCs w:val="24"/>
        </w:rPr>
      </w:pPr>
      <w:r w:rsidRPr="00E758B2">
        <w:rPr>
          <w:rFonts w:ascii="Arial" w:hAnsi="Arial" w:cs="Arial"/>
          <w:bCs/>
          <w:sz w:val="24"/>
          <w:szCs w:val="24"/>
        </w:rPr>
        <w:t>Təklifin təqdim olunma tarixi:</w:t>
      </w:r>
      <w:r w:rsidRPr="00E758B2">
        <w:rPr>
          <w:rFonts w:ascii="Arial" w:hAnsi="Arial" w:cs="Arial"/>
          <w:b/>
          <w:sz w:val="24"/>
          <w:szCs w:val="24"/>
        </w:rPr>
        <w:t xml:space="preserve"> </w:t>
      </w:r>
      <w:sdt>
        <w:sdtPr>
          <w:rPr>
            <w:rFonts w:ascii="Arial" w:hAnsi="Arial" w:cs="Arial"/>
            <w:sz w:val="24"/>
            <w:szCs w:val="24"/>
          </w:rPr>
          <w:id w:val="1781838248"/>
          <w:placeholder>
            <w:docPart w:val="72896726352E45F1920020CA104FD28E"/>
          </w:placeholder>
          <w:showingPlcHdr/>
          <w:date>
            <w:dateFormat w:val="dd.MM.yyyy"/>
            <w:lid w:val="az-Latn-AZ"/>
            <w:storeMappedDataAs w:val="dateTime"/>
            <w:calendar w:val="gregorian"/>
          </w:date>
        </w:sdtPr>
        <w:sdtContent>
          <w:r w:rsidRPr="00E758B2">
            <w:rPr>
              <w:rStyle w:val="PlaceholderText"/>
              <w:rFonts w:ascii="Arial" w:hAnsi="Arial" w:cs="Arial"/>
              <w:b/>
              <w:bCs/>
              <w:color w:val="auto"/>
              <w:sz w:val="24"/>
              <w:szCs w:val="24"/>
            </w:rPr>
            <w:t>(tarixi daxil edin)</w:t>
          </w:r>
        </w:sdtContent>
      </w:sdt>
    </w:p>
    <w:p w14:paraId="58AB928D" w14:textId="7F8C39D0" w:rsidR="00C24F62" w:rsidRPr="00E758B2" w:rsidRDefault="00C00218" w:rsidP="007D0553">
      <w:pPr>
        <w:spacing w:after="120" w:line="360" w:lineRule="auto"/>
        <w:ind w:left="425" w:hanging="425"/>
        <w:rPr>
          <w:rFonts w:ascii="Arial" w:hAnsi="Arial" w:cs="Arial"/>
          <w:b/>
          <w:sz w:val="24"/>
          <w:szCs w:val="24"/>
        </w:rPr>
      </w:pPr>
      <w:r w:rsidRPr="00E758B2">
        <w:rPr>
          <w:rFonts w:ascii="Arial" w:hAnsi="Arial" w:cs="Arial"/>
          <w:bCs/>
          <w:sz w:val="24"/>
          <w:szCs w:val="24"/>
        </w:rPr>
        <w:t>Müsabiqə nömrəsi</w:t>
      </w:r>
      <w:r w:rsidR="00C24F62" w:rsidRPr="00E758B2">
        <w:rPr>
          <w:rFonts w:ascii="Arial" w:hAnsi="Arial" w:cs="Arial"/>
          <w:bCs/>
          <w:sz w:val="24"/>
          <w:szCs w:val="24"/>
        </w:rPr>
        <w:t>:</w:t>
      </w:r>
      <w:r w:rsidR="00C24F62" w:rsidRPr="00E758B2">
        <w:rPr>
          <w:rFonts w:ascii="Arial" w:hAnsi="Arial" w:cs="Arial"/>
          <w:b/>
          <w:sz w:val="24"/>
          <w:szCs w:val="24"/>
        </w:rPr>
        <w:t xml:space="preserve"> </w:t>
      </w:r>
      <w:sdt>
        <w:sdtPr>
          <w:rPr>
            <w:rFonts w:ascii="Arial" w:hAnsi="Arial" w:cs="Arial"/>
            <w:b/>
            <w:sz w:val="24"/>
            <w:szCs w:val="24"/>
          </w:rPr>
          <w:alias w:val="Müsabiqə nömrəsi"/>
          <w:tag w:val="Müsabiqə nömrəsi"/>
          <w:id w:val="180790686"/>
          <w:placeholder>
            <w:docPart w:val="DDE35B182F3748DDABE78AF5AEDA9F4D"/>
          </w:placeholder>
          <w:showingPlcHdr/>
        </w:sdtPr>
        <w:sdtContent>
          <w:r w:rsidRPr="00E758B2">
            <w:rPr>
              <w:rFonts w:ascii="Arial" w:hAnsi="Arial" w:cs="Arial"/>
              <w:b/>
              <w:sz w:val="24"/>
              <w:szCs w:val="24"/>
            </w:rPr>
            <w:t>(müsabiqə nömrəsini daxil edin)</w:t>
          </w:r>
        </w:sdtContent>
      </w:sdt>
    </w:p>
    <w:p w14:paraId="313EABAE" w14:textId="15CE8D74" w:rsidR="00C00218" w:rsidRPr="00E758B2" w:rsidRDefault="00C00218" w:rsidP="00C00218">
      <w:pPr>
        <w:spacing w:after="120" w:line="360" w:lineRule="auto"/>
        <w:ind w:left="425" w:hanging="425"/>
        <w:rPr>
          <w:rFonts w:ascii="Arial" w:hAnsi="Arial" w:cs="Arial"/>
          <w:b/>
          <w:i/>
          <w:sz w:val="24"/>
          <w:szCs w:val="24"/>
        </w:rPr>
      </w:pPr>
      <w:r w:rsidRPr="00E758B2">
        <w:rPr>
          <w:rFonts w:ascii="Arial" w:hAnsi="Arial" w:cs="Arial"/>
          <w:bCs/>
          <w:sz w:val="24"/>
          <w:szCs w:val="24"/>
        </w:rPr>
        <w:t>Kimə:</w:t>
      </w:r>
      <w:r w:rsidRPr="00E758B2">
        <w:rPr>
          <w:rFonts w:ascii="Arial" w:hAnsi="Arial" w:cs="Arial"/>
          <w:b/>
          <w:sz w:val="24"/>
          <w:szCs w:val="24"/>
        </w:rPr>
        <w:t xml:space="preserve"> </w:t>
      </w:r>
      <w:sdt>
        <w:sdtPr>
          <w:rPr>
            <w:rFonts w:ascii="Arial" w:hAnsi="Arial" w:cs="Arial"/>
            <w:bCs/>
            <w:i/>
            <w:sz w:val="24"/>
            <w:szCs w:val="24"/>
          </w:rPr>
          <w:alias w:val="Satınalan təşkilat"/>
          <w:tag w:val=""/>
          <w:id w:val="-1296133517"/>
          <w:placeholder>
            <w:docPart w:val="A407313538674184AEDDB7487ADC1341"/>
          </w:placeholder>
          <w:dataBinding w:prefixMappings="xmlns:ns0='http://schemas.openxmlformats.org/officeDocument/2006/extended-properties' " w:xpath="/ns0:Properties[1]/ns0:Company[1]" w:storeItemID="{6668398D-A668-4E3E-A5EB-62B293D839F1}"/>
          <w:text/>
        </w:sdtPr>
        <w:sdtContent>
          <w:r w:rsidR="00995D80" w:rsidRPr="00E758B2">
            <w:rPr>
              <w:rFonts w:ascii="Arial" w:hAnsi="Arial" w:cs="Arial"/>
              <w:bCs/>
              <w:i/>
              <w:sz w:val="24"/>
              <w:szCs w:val="24"/>
            </w:rPr>
            <w:t>“BakuBus” Məhdud Məsuliyyətli Cəmiyyəti</w:t>
          </w:r>
        </w:sdtContent>
      </w:sdt>
    </w:p>
    <w:p w14:paraId="5BEDBFCE" w14:textId="1B0ABE6A" w:rsidR="00354735" w:rsidRPr="00E758B2" w:rsidRDefault="00354735" w:rsidP="00354735">
      <w:pPr>
        <w:spacing w:after="60" w:line="276" w:lineRule="auto"/>
        <w:ind w:left="426" w:hanging="426"/>
        <w:jc w:val="both"/>
        <w:rPr>
          <w:rFonts w:ascii="Arial" w:hAnsi="Arial" w:cs="Arial"/>
          <w:sz w:val="24"/>
          <w:szCs w:val="24"/>
        </w:rPr>
      </w:pPr>
      <w:r w:rsidRPr="00E758B2">
        <w:rPr>
          <w:rFonts w:ascii="Arial" w:hAnsi="Arial" w:cs="Arial"/>
          <w:sz w:val="24"/>
          <w:szCs w:val="24"/>
        </w:rPr>
        <w:t xml:space="preserve">Biz, aşağıda imza </w:t>
      </w:r>
      <w:r w:rsidR="00401F53" w:rsidRPr="00E758B2">
        <w:rPr>
          <w:rFonts w:ascii="Arial" w:hAnsi="Arial" w:cs="Arial"/>
          <w:sz w:val="24"/>
          <w:szCs w:val="24"/>
        </w:rPr>
        <w:t>edənlər</w:t>
      </w:r>
      <w:r w:rsidRPr="00E758B2">
        <w:rPr>
          <w:rFonts w:ascii="Arial" w:hAnsi="Arial" w:cs="Arial"/>
          <w:sz w:val="24"/>
          <w:szCs w:val="24"/>
        </w:rPr>
        <w:t xml:space="preserve"> </w:t>
      </w:r>
      <w:r w:rsidR="00DE525A" w:rsidRPr="00E758B2">
        <w:rPr>
          <w:rFonts w:ascii="Arial" w:hAnsi="Arial" w:cs="Arial"/>
          <w:sz w:val="24"/>
          <w:szCs w:val="24"/>
        </w:rPr>
        <w:t>bəyan edirik ki</w:t>
      </w:r>
      <w:r w:rsidRPr="00E758B2">
        <w:rPr>
          <w:rFonts w:ascii="Arial" w:hAnsi="Arial" w:cs="Arial"/>
          <w:sz w:val="24"/>
          <w:szCs w:val="24"/>
        </w:rPr>
        <w:t>:</w:t>
      </w:r>
    </w:p>
    <w:p w14:paraId="4AE42138" w14:textId="569B46CF" w:rsidR="00354735" w:rsidRPr="00E758B2" w:rsidRDefault="00C35E0F">
      <w:pPr>
        <w:numPr>
          <w:ilvl w:val="0"/>
          <w:numId w:val="1"/>
        </w:numPr>
        <w:tabs>
          <w:tab w:val="right" w:pos="9000"/>
        </w:tabs>
        <w:spacing w:after="60" w:line="240" w:lineRule="auto"/>
        <w:jc w:val="both"/>
        <w:rPr>
          <w:rFonts w:ascii="Arial" w:hAnsi="Arial" w:cs="Arial"/>
          <w:sz w:val="24"/>
          <w:szCs w:val="24"/>
        </w:rPr>
      </w:pPr>
      <w:r w:rsidRPr="00E758B2">
        <w:rPr>
          <w:rFonts w:ascii="Arial" w:hAnsi="Arial" w:cs="Arial"/>
          <w:b/>
          <w:bCs/>
          <w:sz w:val="24"/>
          <w:szCs w:val="24"/>
        </w:rPr>
        <w:t xml:space="preserve">Qeyd-şərtin </w:t>
      </w:r>
      <w:r w:rsidR="00354735" w:rsidRPr="00E758B2">
        <w:rPr>
          <w:rFonts w:ascii="Arial" w:hAnsi="Arial" w:cs="Arial"/>
          <w:b/>
          <w:bCs/>
          <w:sz w:val="24"/>
          <w:szCs w:val="24"/>
        </w:rPr>
        <w:t xml:space="preserve">olmaması: </w:t>
      </w:r>
      <w:r w:rsidR="008C5E48" w:rsidRPr="00E758B2">
        <w:rPr>
          <w:rFonts w:ascii="Arial" w:hAnsi="Arial" w:cs="Arial"/>
          <w:sz w:val="24"/>
          <w:szCs w:val="24"/>
        </w:rPr>
        <w:t>Təlimatı</w:t>
      </w:r>
      <w:r w:rsidR="00BA2362" w:rsidRPr="00E758B2">
        <w:rPr>
          <w:rFonts w:ascii="Arial" w:hAnsi="Arial" w:cs="Arial"/>
          <w:sz w:val="24"/>
          <w:szCs w:val="24"/>
        </w:rPr>
        <w:t>n 7</w:t>
      </w:r>
      <w:r w:rsidR="00354735" w:rsidRPr="00E758B2">
        <w:rPr>
          <w:rFonts w:ascii="Arial" w:hAnsi="Arial" w:cs="Arial"/>
          <w:sz w:val="24"/>
          <w:szCs w:val="24"/>
        </w:rPr>
        <w:t>-c</w:t>
      </w:r>
      <w:r w:rsidR="00356EA7" w:rsidRPr="00E758B2">
        <w:rPr>
          <w:rFonts w:ascii="Arial" w:hAnsi="Arial" w:cs="Arial"/>
          <w:sz w:val="24"/>
          <w:szCs w:val="24"/>
        </w:rPr>
        <w:t>i</w:t>
      </w:r>
      <w:r w:rsidR="00354735" w:rsidRPr="00E758B2">
        <w:rPr>
          <w:rFonts w:ascii="Arial" w:hAnsi="Arial" w:cs="Arial"/>
          <w:sz w:val="24"/>
          <w:szCs w:val="24"/>
        </w:rPr>
        <w:t xml:space="preserve"> </w:t>
      </w:r>
      <w:r w:rsidR="00356EA7" w:rsidRPr="00E758B2">
        <w:rPr>
          <w:rFonts w:ascii="Arial" w:hAnsi="Arial" w:cs="Arial"/>
          <w:sz w:val="24"/>
          <w:szCs w:val="24"/>
        </w:rPr>
        <w:t>hiss</w:t>
      </w:r>
      <w:r w:rsidR="00FF7C8B" w:rsidRPr="00E758B2">
        <w:rPr>
          <w:rFonts w:ascii="Arial" w:hAnsi="Arial" w:cs="Arial"/>
          <w:sz w:val="24"/>
          <w:szCs w:val="24"/>
        </w:rPr>
        <w:t xml:space="preserve">əsinə </w:t>
      </w:r>
      <w:r w:rsidR="00354735" w:rsidRPr="00E758B2">
        <w:rPr>
          <w:rFonts w:ascii="Arial" w:hAnsi="Arial" w:cs="Arial"/>
          <w:sz w:val="24"/>
          <w:szCs w:val="24"/>
        </w:rPr>
        <w:t xml:space="preserve">müvafiq olaraq verilmiş </w:t>
      </w:r>
      <w:r w:rsidR="00C24F62" w:rsidRPr="00E758B2">
        <w:rPr>
          <w:rFonts w:ascii="Arial" w:hAnsi="Arial" w:cs="Arial"/>
          <w:sz w:val="24"/>
          <w:szCs w:val="24"/>
        </w:rPr>
        <w:t>ə</w:t>
      </w:r>
      <w:r w:rsidR="00354735" w:rsidRPr="00E758B2">
        <w:rPr>
          <w:rFonts w:ascii="Arial" w:hAnsi="Arial" w:cs="Arial"/>
          <w:sz w:val="24"/>
          <w:szCs w:val="24"/>
        </w:rPr>
        <w:t>lavə</w:t>
      </w:r>
      <w:r w:rsidR="00C24F62" w:rsidRPr="00E758B2">
        <w:rPr>
          <w:rFonts w:ascii="Arial" w:hAnsi="Arial" w:cs="Arial"/>
          <w:sz w:val="24"/>
          <w:szCs w:val="24"/>
        </w:rPr>
        <w:t xml:space="preserve"> və dəyişikliklər</w:t>
      </w:r>
      <w:r w:rsidR="00354735" w:rsidRPr="00E758B2">
        <w:rPr>
          <w:rFonts w:ascii="Arial" w:hAnsi="Arial" w:cs="Arial"/>
          <w:sz w:val="24"/>
          <w:szCs w:val="24"/>
        </w:rPr>
        <w:t xml:space="preserve"> də daxil olmaqla</w:t>
      </w:r>
      <w:r w:rsidR="00494B6F" w:rsidRPr="00E758B2">
        <w:rPr>
          <w:rFonts w:ascii="Arial" w:hAnsi="Arial" w:cs="Arial"/>
          <w:sz w:val="24"/>
          <w:szCs w:val="24"/>
        </w:rPr>
        <w:t xml:space="preserve"> (</w:t>
      </w:r>
      <w:r w:rsidR="00401F53" w:rsidRPr="00E758B2">
        <w:rPr>
          <w:rFonts w:ascii="Arial" w:hAnsi="Arial" w:cs="Arial"/>
          <w:sz w:val="24"/>
          <w:szCs w:val="24"/>
        </w:rPr>
        <w:t>mövcud olduğu halda</w:t>
      </w:r>
      <w:r w:rsidR="00494B6F" w:rsidRPr="00E758B2">
        <w:rPr>
          <w:rFonts w:ascii="Arial" w:hAnsi="Arial" w:cs="Arial"/>
          <w:sz w:val="24"/>
          <w:szCs w:val="24"/>
        </w:rPr>
        <w:t>)</w:t>
      </w:r>
      <w:r w:rsidR="00C24F62" w:rsidRPr="00E758B2">
        <w:rPr>
          <w:rFonts w:ascii="Arial" w:hAnsi="Arial" w:cs="Arial"/>
          <w:sz w:val="24"/>
          <w:szCs w:val="24"/>
        </w:rPr>
        <w:t xml:space="preserve"> </w:t>
      </w:r>
      <w:r w:rsidR="00067326" w:rsidRPr="00E758B2">
        <w:rPr>
          <w:rFonts w:ascii="Arial" w:hAnsi="Arial" w:cs="Arial"/>
          <w:sz w:val="24"/>
          <w:szCs w:val="24"/>
        </w:rPr>
        <w:t>şərtlər toplusu</w:t>
      </w:r>
      <w:r w:rsidR="00401F53" w:rsidRPr="00E758B2">
        <w:rPr>
          <w:rFonts w:ascii="Arial" w:hAnsi="Arial" w:cs="Arial"/>
          <w:sz w:val="24"/>
          <w:szCs w:val="24"/>
        </w:rPr>
        <w:t xml:space="preserve"> və</w:t>
      </w:r>
      <w:r w:rsidR="009E559B" w:rsidRPr="00E758B2">
        <w:rPr>
          <w:rFonts w:ascii="Arial" w:hAnsi="Arial" w:cs="Arial"/>
          <w:sz w:val="24"/>
          <w:szCs w:val="24"/>
        </w:rPr>
        <w:t xml:space="preserve"> onu təşkil edən sənədlər ilə </w:t>
      </w:r>
      <w:r w:rsidR="00401F53" w:rsidRPr="00E758B2">
        <w:rPr>
          <w:rFonts w:ascii="Arial" w:hAnsi="Arial" w:cs="Arial"/>
          <w:sz w:val="24"/>
          <w:szCs w:val="24"/>
        </w:rPr>
        <w:t>tanış olduq</w:t>
      </w:r>
      <w:r w:rsidR="00354735" w:rsidRPr="00E758B2">
        <w:rPr>
          <w:rFonts w:ascii="Arial" w:hAnsi="Arial" w:cs="Arial"/>
          <w:sz w:val="24"/>
          <w:szCs w:val="24"/>
        </w:rPr>
        <w:t xml:space="preserve">, burada təsvir olunan işin görülməsi haqqında tam məlumata malikik və bu sənədlərə heç bir </w:t>
      </w:r>
      <w:r w:rsidRPr="00E758B2">
        <w:rPr>
          <w:rFonts w:ascii="Arial" w:hAnsi="Arial" w:cs="Arial"/>
          <w:sz w:val="24"/>
          <w:szCs w:val="24"/>
        </w:rPr>
        <w:t xml:space="preserve">qeyd-şərtimiz </w:t>
      </w:r>
      <w:r w:rsidR="00354735" w:rsidRPr="00E758B2">
        <w:rPr>
          <w:rFonts w:ascii="Arial" w:hAnsi="Arial" w:cs="Arial"/>
          <w:sz w:val="24"/>
          <w:szCs w:val="24"/>
        </w:rPr>
        <w:t>yoxdur</w:t>
      </w:r>
      <w:r w:rsidR="00354735" w:rsidRPr="00E758B2">
        <w:rPr>
          <w:rFonts w:ascii="Arial" w:hAnsi="Arial" w:cs="Arial"/>
          <w:bCs/>
          <w:sz w:val="24"/>
          <w:szCs w:val="24"/>
        </w:rPr>
        <w:t>;</w:t>
      </w:r>
    </w:p>
    <w:p w14:paraId="2CDB43F3" w14:textId="3BEE2BDB" w:rsidR="00354735" w:rsidRPr="00E758B2" w:rsidRDefault="000512D2">
      <w:pPr>
        <w:numPr>
          <w:ilvl w:val="0"/>
          <w:numId w:val="1"/>
        </w:numPr>
        <w:tabs>
          <w:tab w:val="right" w:pos="9000"/>
        </w:tabs>
        <w:spacing w:after="60" w:line="240" w:lineRule="auto"/>
        <w:jc w:val="both"/>
        <w:rPr>
          <w:rFonts w:ascii="Arial" w:hAnsi="Arial" w:cs="Arial"/>
          <w:sz w:val="24"/>
          <w:szCs w:val="24"/>
        </w:rPr>
      </w:pPr>
      <w:r w:rsidRPr="00E758B2">
        <w:rPr>
          <w:rFonts w:ascii="Arial" w:hAnsi="Arial" w:cs="Arial"/>
          <w:b/>
          <w:bCs/>
          <w:sz w:val="24"/>
          <w:szCs w:val="24"/>
        </w:rPr>
        <w:t>Münasiblik</w:t>
      </w:r>
      <w:r w:rsidR="00354735" w:rsidRPr="00E758B2">
        <w:rPr>
          <w:rFonts w:ascii="Arial" w:hAnsi="Arial" w:cs="Arial"/>
          <w:b/>
          <w:bCs/>
          <w:sz w:val="24"/>
          <w:szCs w:val="24"/>
        </w:rPr>
        <w:t>:</w:t>
      </w:r>
      <w:r w:rsidR="00354735" w:rsidRPr="00E758B2">
        <w:rPr>
          <w:rFonts w:ascii="Arial" w:hAnsi="Arial" w:cs="Arial"/>
          <w:bCs/>
          <w:sz w:val="24"/>
          <w:szCs w:val="24"/>
        </w:rPr>
        <w:t xml:space="preserve"> </w:t>
      </w:r>
      <w:r w:rsidR="008C5E48" w:rsidRPr="00E758B2">
        <w:rPr>
          <w:rFonts w:ascii="Arial" w:hAnsi="Arial" w:cs="Arial"/>
          <w:sz w:val="24"/>
          <w:szCs w:val="24"/>
        </w:rPr>
        <w:t>Təlimatın</w:t>
      </w:r>
      <w:r w:rsidR="00FF7C8B" w:rsidRPr="00E758B2">
        <w:rPr>
          <w:rFonts w:ascii="Arial" w:hAnsi="Arial" w:cs="Arial"/>
          <w:sz w:val="24"/>
          <w:szCs w:val="24"/>
        </w:rPr>
        <w:t xml:space="preserve"> </w:t>
      </w:r>
      <w:r w:rsidRPr="00E758B2">
        <w:rPr>
          <w:rFonts w:ascii="Arial" w:hAnsi="Arial" w:cs="Arial"/>
          <w:sz w:val="24"/>
          <w:szCs w:val="24"/>
        </w:rPr>
        <w:fldChar w:fldCharType="begin"/>
      </w:r>
      <w:r w:rsidRPr="00E758B2">
        <w:rPr>
          <w:rFonts w:ascii="Arial" w:hAnsi="Arial" w:cs="Arial"/>
          <w:sz w:val="24"/>
          <w:szCs w:val="24"/>
        </w:rPr>
        <w:instrText xml:space="preserve"> REF _Ref141430652 \r \h </w:instrText>
      </w:r>
      <w:r w:rsidR="006F0645" w:rsidRPr="00E758B2">
        <w:rPr>
          <w:rFonts w:ascii="Arial" w:hAnsi="Arial" w:cs="Arial"/>
          <w:sz w:val="24"/>
          <w:szCs w:val="24"/>
        </w:rPr>
        <w:instrText xml:space="preserve"> \* MERGEFORMAT </w:instrText>
      </w:r>
      <w:r w:rsidRPr="00E758B2">
        <w:rPr>
          <w:rFonts w:ascii="Arial" w:hAnsi="Arial" w:cs="Arial"/>
          <w:sz w:val="24"/>
          <w:szCs w:val="24"/>
        </w:rPr>
      </w:r>
      <w:r w:rsidRPr="00E758B2">
        <w:rPr>
          <w:rFonts w:ascii="Arial" w:hAnsi="Arial" w:cs="Arial"/>
          <w:sz w:val="24"/>
          <w:szCs w:val="24"/>
        </w:rPr>
        <w:fldChar w:fldCharType="separate"/>
      </w:r>
      <w:r w:rsidR="005C1A0A">
        <w:rPr>
          <w:rFonts w:ascii="Arial" w:hAnsi="Arial" w:cs="Arial"/>
          <w:sz w:val="24"/>
          <w:szCs w:val="24"/>
        </w:rPr>
        <w:t>3</w:t>
      </w:r>
      <w:r w:rsidRPr="00E758B2">
        <w:rPr>
          <w:rFonts w:ascii="Arial" w:hAnsi="Arial" w:cs="Arial"/>
          <w:sz w:val="24"/>
          <w:szCs w:val="24"/>
        </w:rPr>
        <w:fldChar w:fldCharType="end"/>
      </w:r>
      <w:r w:rsidR="00354735" w:rsidRPr="00E758B2">
        <w:rPr>
          <w:rFonts w:ascii="Arial" w:hAnsi="Arial" w:cs="Arial"/>
          <w:sz w:val="24"/>
          <w:szCs w:val="24"/>
        </w:rPr>
        <w:t xml:space="preserve">-cü </w:t>
      </w:r>
      <w:r w:rsidR="00356EA7" w:rsidRPr="00E758B2">
        <w:rPr>
          <w:rFonts w:ascii="Arial" w:hAnsi="Arial" w:cs="Arial"/>
          <w:sz w:val="24"/>
          <w:szCs w:val="24"/>
        </w:rPr>
        <w:t>hiss</w:t>
      </w:r>
      <w:r w:rsidR="00FF7C8B" w:rsidRPr="00E758B2">
        <w:rPr>
          <w:rFonts w:ascii="Arial" w:hAnsi="Arial" w:cs="Arial"/>
          <w:sz w:val="24"/>
          <w:szCs w:val="24"/>
        </w:rPr>
        <w:t>ə</w:t>
      </w:r>
      <w:r w:rsidRPr="00E758B2">
        <w:rPr>
          <w:rFonts w:ascii="Arial" w:hAnsi="Arial" w:cs="Arial"/>
          <w:sz w:val="24"/>
          <w:szCs w:val="24"/>
        </w:rPr>
        <w:t>sində</w:t>
      </w:r>
      <w:r w:rsidR="00FF7C8B" w:rsidRPr="00E758B2">
        <w:rPr>
          <w:rFonts w:ascii="Arial" w:hAnsi="Arial" w:cs="Arial"/>
          <w:sz w:val="24"/>
          <w:szCs w:val="24"/>
        </w:rPr>
        <w:t xml:space="preserve"> </w:t>
      </w:r>
      <w:r w:rsidR="00354735" w:rsidRPr="00E758B2">
        <w:rPr>
          <w:rFonts w:ascii="Arial" w:hAnsi="Arial" w:cs="Arial"/>
          <w:sz w:val="24"/>
          <w:szCs w:val="24"/>
        </w:rPr>
        <w:t>qeyd edilmiş tələblə</w:t>
      </w:r>
      <w:r w:rsidR="00127054" w:rsidRPr="00E758B2">
        <w:rPr>
          <w:rFonts w:ascii="Arial" w:hAnsi="Arial" w:cs="Arial"/>
          <w:sz w:val="24"/>
          <w:szCs w:val="24"/>
        </w:rPr>
        <w:t>r</w:t>
      </w:r>
      <w:r w:rsidRPr="00E758B2">
        <w:rPr>
          <w:rFonts w:ascii="Arial" w:hAnsi="Arial" w:cs="Arial"/>
          <w:sz w:val="24"/>
          <w:szCs w:val="24"/>
        </w:rPr>
        <w:t xml:space="preserve">ə cavab veririk </w:t>
      </w:r>
      <w:r w:rsidR="00180190" w:rsidRPr="00E758B2">
        <w:rPr>
          <w:rFonts w:ascii="Arial" w:hAnsi="Arial" w:cs="Arial"/>
          <w:sz w:val="24"/>
          <w:szCs w:val="24"/>
        </w:rPr>
        <w:t>və</w:t>
      </w:r>
      <w:r w:rsidR="00354735" w:rsidRPr="00E758B2">
        <w:rPr>
          <w:rFonts w:ascii="Arial" w:hAnsi="Arial" w:cs="Arial"/>
          <w:sz w:val="24"/>
          <w:szCs w:val="24"/>
        </w:rPr>
        <w:t xml:space="preserve"> maraqların toqquşması hallarının olmadığını təsdiqləyirik</w:t>
      </w:r>
      <w:r w:rsidR="00354735" w:rsidRPr="00E758B2">
        <w:rPr>
          <w:rFonts w:ascii="Arial" w:hAnsi="Arial" w:cs="Arial"/>
          <w:bCs/>
          <w:sz w:val="24"/>
          <w:szCs w:val="24"/>
        </w:rPr>
        <w:t>;</w:t>
      </w:r>
    </w:p>
    <w:p w14:paraId="328267E0" w14:textId="145EA1FF" w:rsidR="00180190" w:rsidRPr="00A73BD4" w:rsidRDefault="00180190">
      <w:pPr>
        <w:numPr>
          <w:ilvl w:val="0"/>
          <w:numId w:val="1"/>
        </w:numPr>
        <w:tabs>
          <w:tab w:val="right" w:pos="9000"/>
        </w:tabs>
        <w:spacing w:after="60" w:line="240" w:lineRule="auto"/>
        <w:jc w:val="both"/>
        <w:rPr>
          <w:rFonts w:ascii="Arial" w:hAnsi="Arial" w:cs="Arial"/>
          <w:sz w:val="24"/>
          <w:szCs w:val="24"/>
        </w:rPr>
      </w:pPr>
      <w:r w:rsidRPr="00A73BD4">
        <w:rPr>
          <w:rFonts w:ascii="Arial" w:hAnsi="Arial" w:cs="Arial"/>
          <w:b/>
          <w:bCs/>
          <w:sz w:val="24"/>
          <w:szCs w:val="24"/>
        </w:rPr>
        <w:t xml:space="preserve">Uyğunluq: </w:t>
      </w:r>
      <w:r w:rsidRPr="00A73BD4">
        <w:rPr>
          <w:rFonts w:ascii="Arial" w:hAnsi="Arial" w:cs="Arial"/>
          <w:sz w:val="24"/>
          <w:szCs w:val="24"/>
        </w:rPr>
        <w:t xml:space="preserve">Biz </w:t>
      </w:r>
      <w:sdt>
        <w:sdtPr>
          <w:rPr>
            <w:rFonts w:ascii="Arial" w:hAnsi="Arial" w:cs="Arial"/>
            <w:b/>
            <w:sz w:val="24"/>
            <w:szCs w:val="24"/>
          </w:rPr>
          <w:alias w:val="İşin qısa təsviri"/>
          <w:tag w:val=""/>
          <w:id w:val="2057581852"/>
          <w:placeholder>
            <w:docPart w:val="611B3A1174B2428EB3FA4F3F605A3844"/>
          </w:placeholder>
          <w:dataBinding w:prefixMappings="xmlns:ns0='http://purl.org/dc/elements/1.1/' xmlns:ns1='http://schemas.openxmlformats.org/package/2006/metadata/core-properties' " w:xpath="/ns1:coreProperties[1]/ns0:title[1]" w:storeItemID="{6C3C8BC8-F283-45AE-878A-BAB7291924A1}"/>
          <w:text/>
        </w:sdtPr>
        <w:sdtContent>
          <w:r w:rsidR="00A73BD4" w:rsidRPr="00A73BD4">
            <w:rPr>
              <w:rFonts w:ascii="Arial" w:hAnsi="Arial" w:cs="Arial"/>
              <w:b/>
              <w:sz w:val="24"/>
              <w:szCs w:val="24"/>
            </w:rPr>
            <w:t>“BakuBus” MMC-nin Naxçıvan deposu üçün lazım olan İT avadanlıqları</w:t>
          </w:r>
        </w:sdtContent>
      </w:sdt>
      <w:r w:rsidRPr="00A73BD4">
        <w:rPr>
          <w:rFonts w:ascii="Arial" w:hAnsi="Arial" w:cs="Arial"/>
          <w:i/>
          <w:sz w:val="24"/>
          <w:szCs w:val="24"/>
        </w:rPr>
        <w:t xml:space="preserve"> </w:t>
      </w:r>
      <w:sdt>
        <w:sdtPr>
          <w:rPr>
            <w:rFonts w:ascii="Arial" w:hAnsi="Arial" w:cs="Arial"/>
            <w:sz w:val="24"/>
            <w:szCs w:val="24"/>
          </w:rPr>
          <w:alias w:val="Satınalma predmetinin növü"/>
          <w:tag w:val=""/>
          <w:id w:val="1017976023"/>
          <w:placeholder>
            <w:docPart w:val="537920414A8E497087B9B0B657ED59B3"/>
          </w:placeholder>
          <w:dataBinding w:prefixMappings="xmlns:ns0='http://purl.org/dc/elements/1.1/' xmlns:ns1='http://schemas.openxmlformats.org/package/2006/metadata/core-properties' " w:xpath="/ns1:coreProperties[1]/ns1:keywords[1]" w:storeItemID="{6C3C8BC8-F283-45AE-878A-BAB7291924A1}"/>
          <w:text/>
        </w:sdtPr>
        <w:sdtContent>
          <w:r w:rsidR="00CD7C51" w:rsidRPr="00A73BD4">
            <w:rPr>
              <w:rFonts w:ascii="Arial" w:hAnsi="Arial" w:cs="Arial"/>
              <w:sz w:val="24"/>
              <w:szCs w:val="24"/>
            </w:rPr>
            <w:t>malları</w:t>
          </w:r>
        </w:sdtContent>
      </w:sdt>
      <w:r w:rsidRPr="00A73BD4">
        <w:rPr>
          <w:rFonts w:ascii="Arial" w:hAnsi="Arial" w:cs="Arial"/>
          <w:sz w:val="24"/>
          <w:szCs w:val="24"/>
        </w:rPr>
        <w:t xml:space="preserve"> şərtlər toplusunun tələblərinə və nəzərdə tutulmuş icra qrafikinə uyğun olaraq yerinə yetirməyi təklif edirik</w:t>
      </w:r>
      <w:r w:rsidRPr="00A73BD4">
        <w:rPr>
          <w:rFonts w:ascii="Arial" w:hAnsi="Arial" w:cs="Arial"/>
          <w:bCs/>
          <w:i/>
          <w:sz w:val="24"/>
          <w:szCs w:val="24"/>
        </w:rPr>
        <w:t>;</w:t>
      </w:r>
    </w:p>
    <w:p w14:paraId="00AAD229" w14:textId="4A5FD033" w:rsidR="00180190" w:rsidRPr="00E758B2" w:rsidRDefault="00180190">
      <w:pPr>
        <w:numPr>
          <w:ilvl w:val="0"/>
          <w:numId w:val="1"/>
        </w:numPr>
        <w:spacing w:after="60" w:line="240" w:lineRule="auto"/>
        <w:jc w:val="both"/>
        <w:rPr>
          <w:rFonts w:ascii="Arial" w:hAnsi="Arial" w:cs="Arial"/>
          <w:sz w:val="24"/>
          <w:szCs w:val="24"/>
        </w:rPr>
      </w:pPr>
      <w:r w:rsidRPr="00E758B2">
        <w:rPr>
          <w:rFonts w:ascii="Arial" w:hAnsi="Arial" w:cs="Arial"/>
          <w:b/>
          <w:sz w:val="24"/>
          <w:szCs w:val="24"/>
        </w:rPr>
        <w:t>Qiymət:</w:t>
      </w:r>
      <w:r w:rsidRPr="00E758B2">
        <w:rPr>
          <w:rFonts w:ascii="Arial" w:hAnsi="Arial" w:cs="Arial"/>
          <w:sz w:val="24"/>
          <w:szCs w:val="24"/>
        </w:rPr>
        <w:t xml:space="preserve"> Tələb olunan </w:t>
      </w:r>
      <w:r w:rsidR="00254831" w:rsidRPr="00E758B2">
        <w:rPr>
          <w:rFonts w:ascii="Arial" w:hAnsi="Arial" w:cs="Arial"/>
          <w:sz w:val="24"/>
          <w:szCs w:val="24"/>
        </w:rPr>
        <w:t>m</w:t>
      </w:r>
      <w:r w:rsidR="00CD7C51" w:rsidRPr="00E758B2">
        <w:rPr>
          <w:rFonts w:ascii="Arial" w:hAnsi="Arial" w:cs="Arial"/>
          <w:sz w:val="24"/>
          <w:szCs w:val="24"/>
        </w:rPr>
        <w:t>allar</w:t>
      </w:r>
      <w:r w:rsidR="00254831" w:rsidRPr="00E758B2">
        <w:rPr>
          <w:rFonts w:ascii="Arial" w:hAnsi="Arial" w:cs="Arial"/>
          <w:sz w:val="24"/>
          <w:szCs w:val="24"/>
        </w:rPr>
        <w:t>ı</w:t>
      </w:r>
      <w:r w:rsidRPr="00E758B2">
        <w:rPr>
          <w:rFonts w:ascii="Arial" w:hAnsi="Arial" w:cs="Arial"/>
          <w:sz w:val="24"/>
          <w:szCs w:val="24"/>
        </w:rPr>
        <w:t xml:space="preserve"> bütün vergi və rüsumlar daxil olmaql</w:t>
      </w:r>
      <w:r w:rsidR="00254831" w:rsidRPr="00E758B2">
        <w:rPr>
          <w:rFonts w:ascii="Arial" w:hAnsi="Arial" w:cs="Arial"/>
          <w:sz w:val="24"/>
          <w:szCs w:val="24"/>
        </w:rPr>
        <w:t xml:space="preserve">a </w:t>
      </w:r>
      <w:r w:rsidR="00AD50A8" w:rsidRPr="00E758B2">
        <w:rPr>
          <w:rFonts w:ascii="Arial" w:hAnsi="Arial" w:cs="Arial"/>
          <w:bCs/>
          <w:sz w:val="24"/>
          <w:szCs w:val="24"/>
        </w:rPr>
        <w:t>______________</w:t>
      </w:r>
      <w:r w:rsidR="00EB7447" w:rsidRPr="00E758B2">
        <w:rPr>
          <w:rFonts w:ascii="Arial" w:hAnsi="Arial" w:cs="Arial"/>
          <w:bCs/>
          <w:sz w:val="24"/>
          <w:szCs w:val="24"/>
        </w:rPr>
        <w:t xml:space="preserve"> </w:t>
      </w:r>
      <w:r w:rsidRPr="00E758B2">
        <w:rPr>
          <w:rFonts w:ascii="Arial" w:hAnsi="Arial" w:cs="Arial"/>
          <w:sz w:val="24"/>
          <w:szCs w:val="24"/>
        </w:rPr>
        <w:t xml:space="preserve">məbləğdə </w:t>
      </w:r>
      <w:r w:rsidR="007D0448" w:rsidRPr="00E758B2">
        <w:rPr>
          <w:rFonts w:ascii="Arial" w:hAnsi="Arial" w:cs="Arial"/>
          <w:sz w:val="24"/>
          <w:szCs w:val="24"/>
        </w:rPr>
        <w:t xml:space="preserve">yerinə </w:t>
      </w:r>
      <w:r w:rsidRPr="00E758B2">
        <w:rPr>
          <w:rFonts w:ascii="Arial" w:hAnsi="Arial" w:cs="Arial"/>
          <w:sz w:val="24"/>
          <w:szCs w:val="24"/>
        </w:rPr>
        <w:t>yetirməyi təklif edirik.</w:t>
      </w:r>
    </w:p>
    <w:p w14:paraId="20759523" w14:textId="5533B01C" w:rsidR="00180190" w:rsidRPr="00E758B2" w:rsidRDefault="00180190">
      <w:pPr>
        <w:numPr>
          <w:ilvl w:val="0"/>
          <w:numId w:val="1"/>
        </w:numPr>
        <w:spacing w:after="60" w:line="240" w:lineRule="auto"/>
        <w:jc w:val="both"/>
        <w:rPr>
          <w:rFonts w:ascii="Arial" w:hAnsi="Arial" w:cs="Arial"/>
          <w:sz w:val="24"/>
          <w:szCs w:val="24"/>
        </w:rPr>
      </w:pPr>
      <w:r w:rsidRPr="00E758B2">
        <w:rPr>
          <w:rFonts w:ascii="Arial" w:hAnsi="Arial" w:cs="Arial"/>
          <w:b/>
          <w:sz w:val="24"/>
          <w:szCs w:val="24"/>
        </w:rPr>
        <w:t>Təklifin qüvvədə olma müddəti</w:t>
      </w:r>
      <w:r w:rsidRPr="00E758B2">
        <w:rPr>
          <w:rFonts w:ascii="Arial" w:hAnsi="Arial" w:cs="Arial"/>
          <w:sz w:val="24"/>
          <w:szCs w:val="24"/>
        </w:rPr>
        <w:t xml:space="preserve">: Təklifimiz </w:t>
      </w:r>
      <w:r w:rsidR="006D28FB" w:rsidRPr="00E758B2">
        <w:rPr>
          <w:rFonts w:ascii="Arial" w:hAnsi="Arial" w:cs="Arial"/>
          <w:bCs/>
          <w:sz w:val="24"/>
          <w:szCs w:val="24"/>
        </w:rPr>
        <w:t xml:space="preserve">___________ </w:t>
      </w:r>
      <w:r w:rsidRPr="00E758B2">
        <w:rPr>
          <w:rFonts w:ascii="Arial" w:hAnsi="Arial" w:cs="Arial"/>
          <w:sz w:val="24"/>
          <w:szCs w:val="24"/>
        </w:rPr>
        <w:t>tarixə</w:t>
      </w:r>
      <w:r w:rsidR="008737F0" w:rsidRPr="00E758B2">
        <w:rPr>
          <w:rFonts w:ascii="Arial" w:hAnsi="Arial" w:cs="Arial"/>
          <w:sz w:val="24"/>
          <w:szCs w:val="24"/>
        </w:rPr>
        <w:t>dək</w:t>
      </w:r>
      <w:r w:rsidRPr="00E758B2">
        <w:rPr>
          <w:rFonts w:ascii="Arial" w:hAnsi="Arial" w:cs="Arial"/>
          <w:sz w:val="24"/>
          <w:szCs w:val="24"/>
        </w:rPr>
        <w:t xml:space="preserve"> qüvvədədir, bizim üçün </w:t>
      </w:r>
      <w:r w:rsidR="007D0448" w:rsidRPr="00E758B2">
        <w:rPr>
          <w:rFonts w:ascii="Arial" w:hAnsi="Arial" w:cs="Arial"/>
          <w:sz w:val="24"/>
          <w:szCs w:val="24"/>
        </w:rPr>
        <w:t xml:space="preserve">məcburi </w:t>
      </w:r>
      <w:r w:rsidRPr="00E758B2">
        <w:rPr>
          <w:rFonts w:ascii="Arial" w:hAnsi="Arial" w:cs="Arial"/>
          <w:sz w:val="24"/>
          <w:szCs w:val="24"/>
        </w:rPr>
        <w:t xml:space="preserve">xarakter daşıyır və bu müddətin bitməsindən </w:t>
      </w:r>
      <w:r w:rsidR="008737F0" w:rsidRPr="00E758B2">
        <w:rPr>
          <w:rFonts w:ascii="Arial" w:hAnsi="Arial" w:cs="Arial"/>
          <w:sz w:val="24"/>
          <w:szCs w:val="24"/>
        </w:rPr>
        <w:t>əvvəl</w:t>
      </w:r>
      <w:r w:rsidRPr="00E758B2">
        <w:rPr>
          <w:rFonts w:ascii="Arial" w:hAnsi="Arial" w:cs="Arial"/>
          <w:sz w:val="24"/>
          <w:szCs w:val="24"/>
        </w:rPr>
        <w:t xml:space="preserve"> istənilən vaxt qəbul edilə bilə</w:t>
      </w:r>
      <w:r w:rsidR="008737F0" w:rsidRPr="00E758B2">
        <w:rPr>
          <w:rFonts w:ascii="Arial" w:hAnsi="Arial" w:cs="Arial"/>
          <w:sz w:val="24"/>
          <w:szCs w:val="24"/>
        </w:rPr>
        <w:t>r</w:t>
      </w:r>
      <w:r w:rsidRPr="00E758B2">
        <w:rPr>
          <w:rFonts w:ascii="Arial" w:hAnsi="Arial" w:cs="Arial"/>
          <w:sz w:val="24"/>
          <w:szCs w:val="24"/>
        </w:rPr>
        <w:t>;</w:t>
      </w:r>
    </w:p>
    <w:p w14:paraId="45665F52" w14:textId="77777777" w:rsidR="00027B1E" w:rsidRPr="00E758B2" w:rsidRDefault="00027B1E">
      <w:pPr>
        <w:numPr>
          <w:ilvl w:val="0"/>
          <w:numId w:val="1"/>
        </w:numPr>
        <w:tabs>
          <w:tab w:val="right" w:pos="9000"/>
        </w:tabs>
        <w:spacing w:after="60" w:line="240" w:lineRule="auto"/>
        <w:jc w:val="both"/>
        <w:rPr>
          <w:rFonts w:ascii="Arial" w:hAnsi="Arial" w:cs="Arial"/>
          <w:sz w:val="24"/>
          <w:szCs w:val="24"/>
        </w:rPr>
      </w:pPr>
      <w:r w:rsidRPr="00E758B2">
        <w:rPr>
          <w:rFonts w:ascii="Arial" w:hAnsi="Arial" w:cs="Arial"/>
          <w:b/>
          <w:sz w:val="24"/>
          <w:szCs w:val="24"/>
        </w:rPr>
        <w:t>İcra təminatı</w:t>
      </w:r>
      <w:r w:rsidRPr="00E758B2">
        <w:rPr>
          <w:rFonts w:ascii="Arial" w:hAnsi="Arial" w:cs="Arial"/>
          <w:sz w:val="24"/>
          <w:szCs w:val="24"/>
        </w:rPr>
        <w:t>: Bizim təklifimiz qəbul edildiyi təqdirdə şərtlər toplusunda qeyd edilən şərtlərdə icra təminatını təqdim edəcəyimizi öhdəmizə götürürük;</w:t>
      </w:r>
    </w:p>
    <w:p w14:paraId="1D6CA7AA" w14:textId="74FB63F9" w:rsidR="00180190" w:rsidRPr="00E758B2" w:rsidRDefault="00027B1E">
      <w:pPr>
        <w:numPr>
          <w:ilvl w:val="0"/>
          <w:numId w:val="1"/>
        </w:numPr>
        <w:spacing w:after="60" w:line="240" w:lineRule="auto"/>
        <w:jc w:val="both"/>
        <w:rPr>
          <w:rFonts w:ascii="Arial" w:hAnsi="Arial" w:cs="Arial"/>
          <w:b/>
          <w:bCs/>
          <w:sz w:val="24"/>
          <w:szCs w:val="24"/>
        </w:rPr>
      </w:pPr>
      <w:r w:rsidRPr="00E758B2">
        <w:rPr>
          <w:rFonts w:ascii="Arial" w:hAnsi="Arial" w:cs="Arial"/>
          <w:b/>
          <w:bCs/>
          <w:sz w:val="24"/>
          <w:szCs w:val="24"/>
        </w:rPr>
        <w:t xml:space="preserve">Hər təchizatçı bir təklif: </w:t>
      </w:r>
      <w:r w:rsidR="00851843" w:rsidRPr="00E758B2">
        <w:rPr>
          <w:rFonts w:ascii="Arial" w:hAnsi="Arial" w:cs="Arial"/>
          <w:sz w:val="24"/>
          <w:szCs w:val="24"/>
        </w:rPr>
        <w:t>Biz cari satınalmada fərdi təchizatçı kimi hər hansı digər təklif və ya təkliflər təqdim etmirik, birgə fəaliyyət üzvü və ya subpodratçı kimi hər hansı təklif və ya təkliflərdə</w:t>
      </w:r>
      <w:r w:rsidR="00706DF4" w:rsidRPr="00E758B2">
        <w:rPr>
          <w:rFonts w:ascii="Arial" w:hAnsi="Arial" w:cs="Arial"/>
          <w:sz w:val="24"/>
          <w:szCs w:val="24"/>
        </w:rPr>
        <w:t xml:space="preserve"> </w:t>
      </w:r>
      <w:r w:rsidRPr="00E758B2">
        <w:rPr>
          <w:rFonts w:ascii="Arial" w:hAnsi="Arial" w:cs="Arial"/>
          <w:sz w:val="24"/>
          <w:szCs w:val="24"/>
        </w:rPr>
        <w:t>iştirak etmirik və</w:t>
      </w:r>
      <w:r w:rsidR="00DF2205" w:rsidRPr="00E758B2">
        <w:rPr>
          <w:rFonts w:ascii="Arial" w:hAnsi="Arial" w:cs="Arial"/>
          <w:sz w:val="24"/>
          <w:szCs w:val="24"/>
        </w:rPr>
        <w:t xml:space="preserve"> </w:t>
      </w:r>
      <w:r w:rsidR="008C5E48" w:rsidRPr="00E758B2">
        <w:rPr>
          <w:rFonts w:ascii="Arial" w:hAnsi="Arial" w:cs="Arial"/>
          <w:sz w:val="24"/>
          <w:szCs w:val="24"/>
        </w:rPr>
        <w:t>Təlimatın</w:t>
      </w:r>
      <w:r w:rsidR="00DF2205" w:rsidRPr="00E758B2">
        <w:rPr>
          <w:rFonts w:ascii="Arial" w:hAnsi="Arial" w:cs="Arial"/>
          <w:sz w:val="24"/>
          <w:szCs w:val="24"/>
        </w:rPr>
        <w:t xml:space="preserve"> </w:t>
      </w:r>
      <w:r w:rsidR="00BA2362" w:rsidRPr="00E758B2">
        <w:rPr>
          <w:rFonts w:ascii="Arial" w:hAnsi="Arial" w:cs="Arial"/>
          <w:sz w:val="24"/>
          <w:szCs w:val="24"/>
        </w:rPr>
        <w:t>12-ci</w:t>
      </w:r>
      <w:r w:rsidR="00DF2205" w:rsidRPr="00E758B2">
        <w:rPr>
          <w:rFonts w:ascii="Arial" w:hAnsi="Arial" w:cs="Arial"/>
          <w:sz w:val="24"/>
          <w:szCs w:val="24"/>
        </w:rPr>
        <w:t xml:space="preserve"> </w:t>
      </w:r>
      <w:r w:rsidR="00356EA7" w:rsidRPr="00E758B2">
        <w:rPr>
          <w:rFonts w:ascii="Arial" w:hAnsi="Arial" w:cs="Arial"/>
          <w:sz w:val="24"/>
          <w:szCs w:val="24"/>
        </w:rPr>
        <w:t>hiss</w:t>
      </w:r>
      <w:r w:rsidR="00DF2205" w:rsidRPr="00E758B2">
        <w:rPr>
          <w:rFonts w:ascii="Arial" w:hAnsi="Arial" w:cs="Arial"/>
          <w:sz w:val="24"/>
          <w:szCs w:val="24"/>
        </w:rPr>
        <w:t>ə</w:t>
      </w:r>
      <w:r w:rsidR="00401F53" w:rsidRPr="00E758B2">
        <w:rPr>
          <w:rFonts w:ascii="Arial" w:hAnsi="Arial" w:cs="Arial"/>
          <w:sz w:val="24"/>
          <w:szCs w:val="24"/>
        </w:rPr>
        <w:t>sin</w:t>
      </w:r>
      <w:r w:rsidR="00DF2205" w:rsidRPr="00E758B2">
        <w:rPr>
          <w:rFonts w:ascii="Arial" w:hAnsi="Arial" w:cs="Arial"/>
          <w:sz w:val="24"/>
          <w:szCs w:val="24"/>
        </w:rPr>
        <w:t>ə uyğun</w:t>
      </w:r>
      <w:r w:rsidRPr="00E758B2">
        <w:rPr>
          <w:rFonts w:ascii="Arial" w:hAnsi="Arial" w:cs="Arial"/>
          <w:sz w:val="24"/>
          <w:szCs w:val="24"/>
        </w:rPr>
        <w:t xml:space="preserve"> təqdim edilmiş alternativ təkliflər istisna olmaqla </w:t>
      </w:r>
      <w:r w:rsidR="008C5E48" w:rsidRPr="00E758B2">
        <w:rPr>
          <w:rFonts w:ascii="Arial" w:hAnsi="Arial" w:cs="Arial"/>
          <w:sz w:val="24"/>
          <w:szCs w:val="24"/>
        </w:rPr>
        <w:t>Təlimatın</w:t>
      </w:r>
      <w:r w:rsidR="00706DF4" w:rsidRPr="00E758B2">
        <w:rPr>
          <w:rFonts w:ascii="Arial" w:hAnsi="Arial" w:cs="Arial"/>
          <w:sz w:val="24"/>
          <w:szCs w:val="24"/>
        </w:rPr>
        <w:t xml:space="preserve"> </w:t>
      </w:r>
      <w:r w:rsidR="00DF2205" w:rsidRPr="00E758B2">
        <w:rPr>
          <w:rFonts w:ascii="Arial" w:hAnsi="Arial" w:cs="Arial"/>
          <w:sz w:val="24"/>
          <w:szCs w:val="24"/>
        </w:rPr>
        <w:fldChar w:fldCharType="begin"/>
      </w:r>
      <w:r w:rsidR="00DF2205" w:rsidRPr="00E758B2">
        <w:rPr>
          <w:rFonts w:ascii="Arial" w:hAnsi="Arial" w:cs="Arial"/>
          <w:sz w:val="24"/>
          <w:szCs w:val="24"/>
        </w:rPr>
        <w:instrText xml:space="preserve"> REF _Ref141432405 \r \h </w:instrText>
      </w:r>
      <w:r w:rsidR="006F0645" w:rsidRPr="00E758B2">
        <w:rPr>
          <w:rFonts w:ascii="Arial" w:hAnsi="Arial" w:cs="Arial"/>
          <w:sz w:val="24"/>
          <w:szCs w:val="24"/>
        </w:rPr>
        <w:instrText xml:space="preserve"> \* MERGEFORMAT </w:instrText>
      </w:r>
      <w:r w:rsidR="00DF2205" w:rsidRPr="00E758B2">
        <w:rPr>
          <w:rFonts w:ascii="Arial" w:hAnsi="Arial" w:cs="Arial"/>
          <w:sz w:val="24"/>
          <w:szCs w:val="24"/>
        </w:rPr>
      </w:r>
      <w:r w:rsidR="00DF2205" w:rsidRPr="00E758B2">
        <w:rPr>
          <w:rFonts w:ascii="Arial" w:hAnsi="Arial" w:cs="Arial"/>
          <w:sz w:val="24"/>
          <w:szCs w:val="24"/>
        </w:rPr>
        <w:fldChar w:fldCharType="separate"/>
      </w:r>
      <w:r w:rsidR="005C1A0A">
        <w:rPr>
          <w:rFonts w:ascii="Arial" w:hAnsi="Arial" w:cs="Arial"/>
          <w:sz w:val="24"/>
          <w:szCs w:val="24"/>
        </w:rPr>
        <w:t>3.3</w:t>
      </w:r>
      <w:r w:rsidR="00DF2205" w:rsidRPr="00E758B2">
        <w:rPr>
          <w:rFonts w:ascii="Arial" w:hAnsi="Arial" w:cs="Arial"/>
          <w:sz w:val="24"/>
          <w:szCs w:val="24"/>
        </w:rPr>
        <w:fldChar w:fldCharType="end"/>
      </w:r>
      <w:r w:rsidR="00706DF4" w:rsidRPr="00E758B2">
        <w:rPr>
          <w:rFonts w:ascii="Arial" w:hAnsi="Arial" w:cs="Arial"/>
          <w:sz w:val="24"/>
          <w:szCs w:val="24"/>
        </w:rPr>
        <w:t xml:space="preserve">-cü </w:t>
      </w:r>
      <w:r w:rsidR="00356EA7" w:rsidRPr="00E758B2">
        <w:rPr>
          <w:rFonts w:ascii="Arial" w:hAnsi="Arial" w:cs="Arial"/>
          <w:sz w:val="24"/>
          <w:szCs w:val="24"/>
        </w:rPr>
        <w:t>bənd</w:t>
      </w:r>
      <w:r w:rsidR="00810522" w:rsidRPr="00E758B2">
        <w:rPr>
          <w:rFonts w:ascii="Arial" w:hAnsi="Arial" w:cs="Arial"/>
          <w:sz w:val="24"/>
          <w:szCs w:val="24"/>
        </w:rPr>
        <w:t>inin</w:t>
      </w:r>
      <w:r w:rsidRPr="00E758B2">
        <w:rPr>
          <w:rFonts w:ascii="Arial" w:hAnsi="Arial" w:cs="Arial"/>
          <w:sz w:val="24"/>
          <w:szCs w:val="24"/>
        </w:rPr>
        <w:t xml:space="preserve"> tələblərinə cavab veririk;</w:t>
      </w:r>
    </w:p>
    <w:p w14:paraId="5F534D22" w14:textId="26D3CCFF" w:rsidR="00FE0EC5" w:rsidRPr="00E758B2" w:rsidRDefault="00FE0EC5">
      <w:pPr>
        <w:numPr>
          <w:ilvl w:val="0"/>
          <w:numId w:val="1"/>
        </w:numPr>
        <w:tabs>
          <w:tab w:val="right" w:pos="9000"/>
        </w:tabs>
        <w:spacing w:before="60" w:after="60" w:line="240" w:lineRule="auto"/>
        <w:jc w:val="both"/>
        <w:rPr>
          <w:rFonts w:ascii="Arial" w:hAnsi="Arial" w:cs="Arial"/>
          <w:sz w:val="24"/>
          <w:szCs w:val="24"/>
        </w:rPr>
      </w:pPr>
      <w:r w:rsidRPr="00E758B2">
        <w:rPr>
          <w:rFonts w:ascii="Arial" w:hAnsi="Arial" w:cs="Arial"/>
          <w:b/>
          <w:sz w:val="24"/>
          <w:szCs w:val="24"/>
        </w:rPr>
        <w:t>Qəbul etmək məcburiyyətinin olmaması</w:t>
      </w:r>
      <w:r w:rsidRPr="00E758B2">
        <w:rPr>
          <w:rFonts w:ascii="Arial" w:hAnsi="Arial" w:cs="Arial"/>
          <w:sz w:val="24"/>
          <w:szCs w:val="24"/>
        </w:rPr>
        <w:t xml:space="preserve">: Başa düşürük ki, siz ən </w:t>
      </w:r>
      <w:r w:rsidR="007D0448" w:rsidRPr="00E758B2">
        <w:rPr>
          <w:rFonts w:ascii="Arial" w:hAnsi="Arial" w:cs="Arial"/>
          <w:sz w:val="24"/>
          <w:szCs w:val="24"/>
        </w:rPr>
        <w:t>aşağı qiyməti olan</w:t>
      </w:r>
      <w:r w:rsidRPr="00E758B2">
        <w:rPr>
          <w:rFonts w:ascii="Arial" w:hAnsi="Arial" w:cs="Arial"/>
          <w:sz w:val="24"/>
          <w:szCs w:val="24"/>
        </w:rPr>
        <w:t>, ən səmərəli və ya digər istənilən təklifi qəbul etmək məcburiyyətində deyilsiniz;</w:t>
      </w:r>
    </w:p>
    <w:p w14:paraId="2595F285" w14:textId="5FC3DAB1" w:rsidR="005674BB" w:rsidRPr="00E758B2" w:rsidRDefault="005674BB">
      <w:pPr>
        <w:numPr>
          <w:ilvl w:val="0"/>
          <w:numId w:val="1"/>
        </w:numPr>
        <w:tabs>
          <w:tab w:val="right" w:pos="9000"/>
        </w:tabs>
        <w:spacing w:before="60" w:after="60" w:line="240" w:lineRule="auto"/>
        <w:jc w:val="both"/>
        <w:rPr>
          <w:rFonts w:ascii="Arial" w:hAnsi="Arial" w:cs="Arial"/>
          <w:sz w:val="24"/>
          <w:szCs w:val="24"/>
        </w:rPr>
      </w:pPr>
      <w:r w:rsidRPr="00E758B2">
        <w:rPr>
          <w:rFonts w:ascii="Arial" w:hAnsi="Arial" w:cs="Arial"/>
          <w:b/>
          <w:sz w:val="24"/>
          <w:szCs w:val="24"/>
        </w:rPr>
        <w:t>Əmlakdan sərbəst istifadə</w:t>
      </w:r>
      <w:r w:rsidRPr="00E758B2">
        <w:rPr>
          <w:rFonts w:ascii="Arial" w:hAnsi="Arial" w:cs="Arial"/>
          <w:sz w:val="24"/>
          <w:szCs w:val="24"/>
        </w:rPr>
        <w:t>: Müqavilənin icrası zamanı istifadə olunacaq əmlak</w:t>
      </w:r>
      <w:r w:rsidR="00EA2065" w:rsidRPr="00E758B2">
        <w:rPr>
          <w:rFonts w:ascii="Arial" w:hAnsi="Arial" w:cs="Arial"/>
          <w:sz w:val="24"/>
          <w:szCs w:val="24"/>
        </w:rPr>
        <w:t>lar</w:t>
      </w:r>
      <w:r w:rsidRPr="00E758B2">
        <w:rPr>
          <w:rFonts w:ascii="Arial" w:hAnsi="Arial" w:cs="Arial"/>
          <w:sz w:val="24"/>
          <w:szCs w:val="24"/>
        </w:rPr>
        <w:t xml:space="preserve">dan </w:t>
      </w:r>
      <w:r w:rsidR="00554F32" w:rsidRPr="00E758B2">
        <w:rPr>
          <w:rFonts w:ascii="Arial" w:hAnsi="Arial" w:cs="Arial"/>
          <w:sz w:val="24"/>
          <w:szCs w:val="24"/>
        </w:rPr>
        <w:t xml:space="preserve">(daşınmaz əmlak və nəqliyyat vasitələri istisna olmaqla) </w:t>
      </w:r>
      <w:r w:rsidRPr="00E758B2">
        <w:rPr>
          <w:rFonts w:ascii="Arial" w:hAnsi="Arial" w:cs="Arial"/>
          <w:sz w:val="24"/>
          <w:szCs w:val="24"/>
        </w:rPr>
        <w:t xml:space="preserve">sərbəst və məhdudiyyətsiz istifadə etmək </w:t>
      </w:r>
      <w:r w:rsidR="00EA2065" w:rsidRPr="00E758B2">
        <w:rPr>
          <w:rFonts w:ascii="Arial" w:hAnsi="Arial" w:cs="Arial"/>
          <w:sz w:val="24"/>
          <w:szCs w:val="24"/>
        </w:rPr>
        <w:t>hüququmuz var;</w:t>
      </w:r>
    </w:p>
    <w:p w14:paraId="3DB09A84" w14:textId="2D9D934B" w:rsidR="00204662" w:rsidRPr="00E758B2" w:rsidRDefault="00FE0EC5">
      <w:pPr>
        <w:numPr>
          <w:ilvl w:val="0"/>
          <w:numId w:val="1"/>
        </w:numPr>
        <w:spacing w:after="60" w:line="240" w:lineRule="auto"/>
        <w:jc w:val="both"/>
        <w:rPr>
          <w:rFonts w:ascii="Arial" w:hAnsi="Arial" w:cs="Arial"/>
          <w:sz w:val="24"/>
          <w:szCs w:val="24"/>
        </w:rPr>
      </w:pPr>
      <w:r w:rsidRPr="00E758B2">
        <w:rPr>
          <w:rFonts w:ascii="Arial" w:hAnsi="Arial" w:cs="Arial"/>
          <w:b/>
          <w:sz w:val="24"/>
          <w:szCs w:val="24"/>
        </w:rPr>
        <w:t>Saxtakarlıq və korrupsiya:</w:t>
      </w:r>
      <w:r w:rsidRPr="00E758B2">
        <w:rPr>
          <w:rFonts w:ascii="Arial" w:hAnsi="Arial" w:cs="Arial"/>
          <w:sz w:val="24"/>
          <w:szCs w:val="24"/>
        </w:rPr>
        <w:t xml:space="preserve"> Bizim üçün və ya bizim adımızdan hərəkət edən heç kimin heç bir formada saxtakarlıq və korrupsiya əməlləri törətməməsi üçün müvafiq tədbirləri görmüşük</w:t>
      </w:r>
      <w:r w:rsidR="00204662" w:rsidRPr="00E758B2">
        <w:rPr>
          <w:rFonts w:ascii="Arial" w:hAnsi="Arial" w:cs="Arial"/>
          <w:sz w:val="24"/>
          <w:szCs w:val="24"/>
        </w:rPr>
        <w:t>.</w:t>
      </w:r>
    </w:p>
    <w:p w14:paraId="00FB0F4E" w14:textId="6E8896B5" w:rsidR="00FE0EC5" w:rsidRPr="00E758B2" w:rsidRDefault="00FE0EC5" w:rsidP="00BA36DB">
      <w:pPr>
        <w:spacing w:beforeLines="60" w:before="144" w:afterLines="60" w:after="144" w:line="276" w:lineRule="auto"/>
        <w:rPr>
          <w:rFonts w:ascii="Arial" w:hAnsi="Arial" w:cs="Arial"/>
          <w:sz w:val="24"/>
          <w:szCs w:val="24"/>
        </w:rPr>
      </w:pPr>
      <w:bookmarkStart w:id="205" w:name="_Hlk149420148"/>
      <w:r w:rsidRPr="00E758B2">
        <w:rPr>
          <w:rFonts w:ascii="Arial" w:hAnsi="Arial" w:cs="Arial"/>
          <w:sz w:val="24"/>
          <w:szCs w:val="24"/>
        </w:rPr>
        <w:t xml:space="preserve">Təchizatçının adı: </w:t>
      </w:r>
      <w:bookmarkStart w:id="206" w:name="_Hlk149420117"/>
      <w:sdt>
        <w:sdtPr>
          <w:rPr>
            <w:rFonts w:ascii="Arial" w:hAnsi="Arial" w:cs="Arial"/>
            <w:sz w:val="24"/>
            <w:szCs w:val="24"/>
          </w:rPr>
          <w:alias w:val="Təchizatçı"/>
          <w:tag w:val=""/>
          <w:id w:val="835883578"/>
          <w:placeholder>
            <w:docPart w:val="91DF365E8DEB4683AAF1A09FDFAE8895"/>
          </w:placeholder>
          <w:dataBinding w:prefixMappings="xmlns:ns0='http://purl.org/dc/elements/1.1/' xmlns:ns1='http://schemas.openxmlformats.org/package/2006/metadata/core-properties' " w:xpath="/ns1:coreProperties[1]/ns1:category[1]" w:storeItemID="{6C3C8BC8-F283-45AE-878A-BAB7291924A1}"/>
          <w:text/>
        </w:sdtPr>
        <w:sdtContent>
          <w:r w:rsidR="007D0448" w:rsidRPr="00E758B2">
            <w:rPr>
              <w:rFonts w:ascii="Arial" w:hAnsi="Arial" w:cs="Arial"/>
              <w:sz w:val="24"/>
              <w:szCs w:val="24"/>
            </w:rPr>
            <w:t>(təchizatçının adını daxil edin)</w:t>
          </w:r>
        </w:sdtContent>
      </w:sdt>
      <w:bookmarkEnd w:id="206"/>
    </w:p>
    <w:p w14:paraId="62E1E59B" w14:textId="1634888B" w:rsidR="00CA6EEC" w:rsidRPr="00E758B2" w:rsidRDefault="00CA6EEC" w:rsidP="00CA6EEC">
      <w:pPr>
        <w:spacing w:beforeLines="60" w:before="144" w:afterLines="60" w:after="144" w:line="276" w:lineRule="auto"/>
        <w:rPr>
          <w:rFonts w:ascii="Arial" w:hAnsi="Arial" w:cs="Arial"/>
          <w:sz w:val="24"/>
          <w:szCs w:val="24"/>
        </w:rPr>
      </w:pPr>
      <w:r w:rsidRPr="00E758B2">
        <w:rPr>
          <w:rFonts w:ascii="Arial" w:hAnsi="Arial" w:cs="Arial"/>
          <w:sz w:val="24"/>
          <w:szCs w:val="24"/>
        </w:rPr>
        <w:t xml:space="preserve">Təchizatçının VÖENİ: </w:t>
      </w:r>
      <w:sdt>
        <w:sdtPr>
          <w:rPr>
            <w:rFonts w:ascii="Arial" w:hAnsi="Arial" w:cs="Arial"/>
            <w:b/>
            <w:sz w:val="24"/>
            <w:szCs w:val="24"/>
          </w:rPr>
          <w:alias w:val="Təchizatçı VÖEN"/>
          <w:tag w:val=""/>
          <w:id w:val="-1174644825"/>
          <w:placeholder>
            <w:docPart w:val="DDEC5C7564AB462B8F2F25EF399D596B"/>
          </w:placeholder>
          <w:dataBinding w:prefixMappings="xmlns:ns0='http://purl.org/dc/elements/1.1/' xmlns:ns1='http://schemas.openxmlformats.org/package/2006/metadata/core-properties' " w:xpath="/ns1:coreProperties[1]/ns0:description[1]" w:storeItemID="{6C3C8BC8-F283-45AE-878A-BAB7291924A1}"/>
          <w:text w:multiLine="1"/>
        </w:sdtPr>
        <w:sdtContent>
          <w:r w:rsidR="00E57D82" w:rsidRPr="00E758B2">
            <w:rPr>
              <w:rFonts w:ascii="Arial" w:hAnsi="Arial" w:cs="Arial"/>
              <w:b/>
              <w:sz w:val="24"/>
              <w:szCs w:val="24"/>
            </w:rPr>
            <w:t>(təchizatçının VÖEN-ini daxil edin)</w:t>
          </w:r>
        </w:sdtContent>
      </w:sdt>
    </w:p>
    <w:p w14:paraId="26307195" w14:textId="75BFC1D1" w:rsidR="00354735" w:rsidRPr="00E758B2" w:rsidRDefault="008D174D" w:rsidP="00BA36DB">
      <w:pPr>
        <w:spacing w:beforeLines="60" w:before="144" w:afterLines="60" w:after="144" w:line="276" w:lineRule="auto"/>
        <w:rPr>
          <w:rFonts w:ascii="Arial" w:hAnsi="Arial" w:cs="Arial"/>
          <w:sz w:val="24"/>
          <w:szCs w:val="24"/>
        </w:rPr>
      </w:pPr>
      <w:bookmarkStart w:id="207" w:name="_Hlk149420080"/>
      <w:r w:rsidRPr="00E758B2">
        <w:rPr>
          <w:rFonts w:ascii="Arial" w:hAnsi="Arial" w:cs="Arial"/>
          <w:sz w:val="24"/>
          <w:szCs w:val="24"/>
        </w:rPr>
        <w:t xml:space="preserve">Təklifi təchizatçı adından imzalamaq səlahiyyəti </w:t>
      </w:r>
      <w:r w:rsidR="00086D98" w:rsidRPr="00E758B2">
        <w:rPr>
          <w:rFonts w:ascii="Arial" w:hAnsi="Arial" w:cs="Arial"/>
          <w:sz w:val="24"/>
          <w:szCs w:val="24"/>
        </w:rPr>
        <w:t xml:space="preserve">olan </w:t>
      </w:r>
      <w:r w:rsidRPr="00E758B2">
        <w:rPr>
          <w:rFonts w:ascii="Arial" w:hAnsi="Arial" w:cs="Arial"/>
          <w:sz w:val="24"/>
          <w:szCs w:val="24"/>
        </w:rPr>
        <w:t>şəxsin a</w:t>
      </w:r>
      <w:r w:rsidR="00354735" w:rsidRPr="00E758B2">
        <w:rPr>
          <w:rFonts w:ascii="Arial" w:hAnsi="Arial" w:cs="Arial"/>
          <w:sz w:val="24"/>
          <w:szCs w:val="24"/>
        </w:rPr>
        <w:t>d</w:t>
      </w:r>
      <w:r w:rsidR="008737F0" w:rsidRPr="00E758B2">
        <w:rPr>
          <w:rFonts w:ascii="Arial" w:hAnsi="Arial" w:cs="Arial"/>
          <w:sz w:val="24"/>
          <w:szCs w:val="24"/>
        </w:rPr>
        <w:t>ı</w:t>
      </w:r>
      <w:r w:rsidR="00354735" w:rsidRPr="00E758B2">
        <w:rPr>
          <w:rFonts w:ascii="Arial" w:hAnsi="Arial" w:cs="Arial"/>
          <w:sz w:val="24"/>
          <w:szCs w:val="24"/>
        </w:rPr>
        <w:t xml:space="preserve"> və soyad</w:t>
      </w:r>
      <w:r w:rsidRPr="00E758B2">
        <w:rPr>
          <w:rFonts w:ascii="Arial" w:hAnsi="Arial" w:cs="Arial"/>
          <w:sz w:val="24"/>
          <w:szCs w:val="24"/>
        </w:rPr>
        <w:t>ı</w:t>
      </w:r>
      <w:r w:rsidR="00354735" w:rsidRPr="00E758B2">
        <w:rPr>
          <w:rFonts w:ascii="Arial" w:hAnsi="Arial" w:cs="Arial"/>
          <w:sz w:val="24"/>
          <w:szCs w:val="24"/>
        </w:rPr>
        <w:t>:</w:t>
      </w:r>
      <w:bookmarkStart w:id="208" w:name="_Hlk149420192"/>
      <w:sdt>
        <w:sdtPr>
          <w:rPr>
            <w:rFonts w:ascii="Arial" w:hAnsi="Arial" w:cs="Arial"/>
            <w:b/>
            <w:sz w:val="24"/>
            <w:szCs w:val="24"/>
          </w:rPr>
          <w:alias w:val="Nümayəndə"/>
          <w:tag w:val=""/>
          <w:id w:val="-338227433"/>
          <w:placeholder>
            <w:docPart w:val="BF5552857D5C483C81555C6F2D496268"/>
          </w:placeholder>
          <w:dataBinding w:prefixMappings="xmlns:ns0='http://schemas.openxmlformats.org/officeDocument/2006/extended-properties' " w:xpath="/ns0:Properties[1]/ns0:Manager[1]" w:storeItemID="{6668398D-A668-4E3E-A5EB-62B293D839F1}"/>
          <w:text/>
        </w:sdtPr>
        <w:sdtContent>
          <w:r w:rsidR="00DE6975" w:rsidRPr="00E758B2">
            <w:rPr>
              <w:rFonts w:ascii="Arial" w:hAnsi="Arial" w:cs="Arial"/>
              <w:b/>
              <w:sz w:val="24"/>
              <w:szCs w:val="24"/>
            </w:rPr>
            <w:t>(adı və soyadı daxil edin)</w:t>
          </w:r>
        </w:sdtContent>
      </w:sdt>
      <w:bookmarkEnd w:id="208"/>
    </w:p>
    <w:bookmarkEnd w:id="205"/>
    <w:bookmarkEnd w:id="207"/>
    <w:p w14:paraId="2B821D69" w14:textId="189B1576" w:rsidR="00354735" w:rsidRPr="00E758B2" w:rsidRDefault="0008434E" w:rsidP="00BA36DB">
      <w:pPr>
        <w:spacing w:beforeLines="60" w:before="144" w:afterLines="60" w:after="144" w:line="276" w:lineRule="auto"/>
        <w:jc w:val="both"/>
        <w:rPr>
          <w:rFonts w:ascii="Arial" w:hAnsi="Arial" w:cs="Arial"/>
          <w:sz w:val="24"/>
          <w:szCs w:val="24"/>
        </w:rPr>
      </w:pPr>
      <w:r w:rsidRPr="00E758B2">
        <w:rPr>
          <w:rFonts w:ascii="Arial" w:hAnsi="Arial" w:cs="Arial"/>
          <w:sz w:val="24"/>
          <w:szCs w:val="24"/>
        </w:rPr>
        <w:t>Təklifi imzala</w:t>
      </w:r>
      <w:r w:rsidR="00401F53" w:rsidRPr="00E758B2">
        <w:rPr>
          <w:rFonts w:ascii="Arial" w:hAnsi="Arial" w:cs="Arial"/>
          <w:sz w:val="24"/>
          <w:szCs w:val="24"/>
        </w:rPr>
        <w:t>ya</w:t>
      </w:r>
      <w:r w:rsidRPr="00E758B2">
        <w:rPr>
          <w:rFonts w:ascii="Arial" w:hAnsi="Arial" w:cs="Arial"/>
          <w:sz w:val="24"/>
          <w:szCs w:val="24"/>
        </w:rPr>
        <w:t>n şəxsin v</w:t>
      </w:r>
      <w:r w:rsidR="00354735" w:rsidRPr="00E758B2">
        <w:rPr>
          <w:rFonts w:ascii="Arial" w:hAnsi="Arial" w:cs="Arial"/>
          <w:sz w:val="24"/>
          <w:szCs w:val="24"/>
        </w:rPr>
        <w:t>əzifə</w:t>
      </w:r>
      <w:r w:rsidRPr="00E758B2">
        <w:rPr>
          <w:rFonts w:ascii="Arial" w:hAnsi="Arial" w:cs="Arial"/>
          <w:sz w:val="24"/>
          <w:szCs w:val="24"/>
        </w:rPr>
        <w:t>si</w:t>
      </w:r>
      <w:r w:rsidR="00354735" w:rsidRPr="00E758B2">
        <w:rPr>
          <w:rFonts w:ascii="Arial" w:hAnsi="Arial" w:cs="Arial"/>
          <w:sz w:val="24"/>
          <w:szCs w:val="24"/>
        </w:rPr>
        <w:t>:</w:t>
      </w:r>
      <w:r w:rsidRPr="00E758B2">
        <w:rPr>
          <w:rFonts w:ascii="Arial" w:hAnsi="Arial" w:cs="Arial"/>
          <w:sz w:val="24"/>
          <w:szCs w:val="24"/>
        </w:rPr>
        <w:t xml:space="preserve"> </w:t>
      </w:r>
      <w:bookmarkStart w:id="209" w:name="_Hlk149420250"/>
      <w:sdt>
        <w:sdtPr>
          <w:rPr>
            <w:rFonts w:ascii="Arial" w:hAnsi="Arial" w:cs="Arial"/>
            <w:b/>
            <w:sz w:val="24"/>
            <w:szCs w:val="24"/>
          </w:rPr>
          <w:id w:val="-501278698"/>
          <w:placeholder>
            <w:docPart w:val="2E4F952E022243989417242959C349A1"/>
          </w:placeholder>
          <w:temporary/>
          <w:showingPlcHdr/>
        </w:sdtPr>
        <w:sdtContent>
          <w:r w:rsidRPr="00E758B2">
            <w:rPr>
              <w:rFonts w:ascii="Arial" w:hAnsi="Arial" w:cs="Arial"/>
              <w:b/>
              <w:sz w:val="24"/>
              <w:szCs w:val="24"/>
            </w:rPr>
            <w:t>(tam vəzifəni qeyd edin)</w:t>
          </w:r>
        </w:sdtContent>
      </w:sdt>
      <w:bookmarkEnd w:id="209"/>
    </w:p>
    <w:p w14:paraId="42FA45BC" w14:textId="30F0F86E" w:rsidR="00046F91" w:rsidRPr="00E758B2" w:rsidRDefault="00BA36DB" w:rsidP="00CD1A09">
      <w:pPr>
        <w:spacing w:beforeLines="60" w:before="144" w:afterLines="60" w:after="144" w:line="240" w:lineRule="auto"/>
        <w:rPr>
          <w:rFonts w:ascii="Arial" w:hAnsi="Arial" w:cs="Arial"/>
          <w:sz w:val="24"/>
          <w:szCs w:val="24"/>
        </w:rPr>
      </w:pPr>
      <w:r w:rsidRPr="00E758B2">
        <w:rPr>
          <w:rFonts w:ascii="Arial" w:hAnsi="Arial" w:cs="Arial"/>
          <w:sz w:val="24"/>
          <w:szCs w:val="24"/>
        </w:rPr>
        <w:t xml:space="preserve">İmzalanma tarix: </w:t>
      </w:r>
      <w:sdt>
        <w:sdtPr>
          <w:rPr>
            <w:rFonts w:ascii="Arial" w:hAnsi="Arial" w:cs="Arial"/>
            <w:sz w:val="24"/>
            <w:szCs w:val="24"/>
          </w:rPr>
          <w:id w:val="1759250378"/>
          <w:placeholder>
            <w:docPart w:val="5E0B1079DF4D4E9BA8695D4C57D10736"/>
          </w:placeholder>
          <w:showingPlcHdr/>
          <w:date>
            <w:dateFormat w:val="dd.MM.yyyy"/>
            <w:lid w:val="az-Latn-AZ"/>
            <w:storeMappedDataAs w:val="dateTime"/>
            <w:calendar w:val="gregorian"/>
          </w:date>
        </w:sdtPr>
        <w:sdtContent>
          <w:r w:rsidRPr="00E758B2">
            <w:rPr>
              <w:rStyle w:val="PlaceholderText"/>
              <w:rFonts w:ascii="Arial" w:hAnsi="Arial" w:cs="Arial"/>
              <w:b/>
              <w:bCs/>
              <w:color w:val="auto"/>
              <w:sz w:val="24"/>
              <w:szCs w:val="24"/>
            </w:rPr>
            <w:t>(tarixi daxil edin)</w:t>
          </w:r>
        </w:sdtContent>
      </w:sdt>
    </w:p>
    <w:p w14:paraId="2C8168F2" w14:textId="77777777" w:rsidR="004D62CE" w:rsidRPr="00E758B2" w:rsidRDefault="004D62CE" w:rsidP="00935F78">
      <w:pPr>
        <w:spacing w:after="0" w:line="240" w:lineRule="auto"/>
        <w:jc w:val="both"/>
        <w:rPr>
          <w:rFonts w:ascii="Arial" w:hAnsi="Arial" w:cs="Arial"/>
          <w:sz w:val="24"/>
          <w:szCs w:val="24"/>
        </w:rPr>
        <w:sectPr w:rsidR="004D62CE" w:rsidRPr="00E758B2" w:rsidSect="0049513D">
          <w:headerReference w:type="default" r:id="rId19"/>
          <w:footerReference w:type="default" r:id="rId20"/>
          <w:type w:val="continuous"/>
          <w:pgSz w:w="11907" w:h="16839" w:code="9"/>
          <w:pgMar w:top="1276" w:right="1080" w:bottom="1134" w:left="1080" w:header="708" w:footer="487" w:gutter="0"/>
          <w:cols w:space="708"/>
          <w:docGrid w:linePitch="360"/>
        </w:sectPr>
      </w:pPr>
    </w:p>
    <w:p w14:paraId="41418566" w14:textId="112874D2" w:rsidR="00DF7A7E" w:rsidRPr="00A73BD4" w:rsidRDefault="00254831" w:rsidP="00A73BD4">
      <w:pPr>
        <w:pStyle w:val="Heading2"/>
        <w:numPr>
          <w:ilvl w:val="1"/>
          <w:numId w:val="2"/>
        </w:numPr>
        <w:spacing w:before="240" w:after="120"/>
        <w:ind w:left="0" w:hanging="23"/>
        <w:jc w:val="center"/>
        <w:rPr>
          <w:rFonts w:ascii="Arial" w:hAnsi="Arial" w:cs="Arial"/>
          <w:b/>
          <w:color w:val="auto"/>
          <w:sz w:val="24"/>
          <w:szCs w:val="24"/>
        </w:rPr>
      </w:pPr>
      <w:bookmarkStart w:id="210" w:name="_Toc141780418"/>
      <w:bookmarkStart w:id="211" w:name="_Toc155945303"/>
      <w:r w:rsidRPr="00E758B2">
        <w:rPr>
          <w:rFonts w:ascii="Arial" w:hAnsi="Arial" w:cs="Arial"/>
          <w:b/>
          <w:color w:val="auto"/>
          <w:sz w:val="24"/>
          <w:szCs w:val="24"/>
        </w:rPr>
        <w:lastRenderedPageBreak/>
        <w:t xml:space="preserve">Qiymət </w:t>
      </w:r>
      <w:r w:rsidR="004D62CE" w:rsidRPr="00E758B2">
        <w:rPr>
          <w:rFonts w:ascii="Arial" w:hAnsi="Arial" w:cs="Arial"/>
          <w:b/>
          <w:color w:val="auto"/>
          <w:sz w:val="24"/>
          <w:szCs w:val="24"/>
        </w:rPr>
        <w:t>cədvəli</w:t>
      </w:r>
      <w:bookmarkEnd w:id="210"/>
      <w:bookmarkEnd w:id="211"/>
    </w:p>
    <w:p w14:paraId="086ADE85" w14:textId="77777777" w:rsidR="00EB3EB8" w:rsidRDefault="00DF7A7E" w:rsidP="00DF7A7E">
      <w:pPr>
        <w:spacing w:after="0" w:line="240" w:lineRule="auto"/>
        <w:rPr>
          <w:rFonts w:ascii="Arial" w:hAnsi="Arial" w:cs="Arial"/>
          <w:b/>
          <w:color w:val="000000" w:themeColor="text1"/>
        </w:rPr>
      </w:pPr>
      <w:r w:rsidRPr="00460FD5">
        <w:rPr>
          <w:rFonts w:ascii="Arial" w:hAnsi="Arial" w:cs="Arial"/>
          <w:b/>
          <w:color w:val="000000" w:themeColor="text1"/>
        </w:rPr>
        <w:t xml:space="preserve"> </w:t>
      </w:r>
    </w:p>
    <w:tbl>
      <w:tblPr>
        <w:tblStyle w:val="TableGrid"/>
        <w:tblW w:w="9270" w:type="dxa"/>
        <w:tblInd w:w="-185" w:type="dxa"/>
        <w:tblLayout w:type="fixed"/>
        <w:tblLook w:val="04A0" w:firstRow="1" w:lastRow="0" w:firstColumn="1" w:lastColumn="0" w:noHBand="0" w:noVBand="1"/>
      </w:tblPr>
      <w:tblGrid>
        <w:gridCol w:w="360"/>
        <w:gridCol w:w="1620"/>
        <w:gridCol w:w="2430"/>
        <w:gridCol w:w="36"/>
        <w:gridCol w:w="1134"/>
        <w:gridCol w:w="1080"/>
        <w:gridCol w:w="1170"/>
        <w:gridCol w:w="1440"/>
      </w:tblGrid>
      <w:tr w:rsidR="00A73BD4" w:rsidRPr="00CC277A" w14:paraId="7960189C" w14:textId="77777777" w:rsidTr="00A73BD4">
        <w:trPr>
          <w:trHeight w:val="710"/>
        </w:trPr>
        <w:tc>
          <w:tcPr>
            <w:tcW w:w="360" w:type="dxa"/>
            <w:shd w:val="clear" w:color="auto" w:fill="9CC2E5" w:themeFill="accent1" w:themeFillTint="99"/>
            <w:vAlign w:val="center"/>
          </w:tcPr>
          <w:p w14:paraId="299ACD32" w14:textId="77777777" w:rsidR="00A73BD4" w:rsidRPr="00CC277A" w:rsidRDefault="00A73BD4" w:rsidP="00A73BD4">
            <w:pPr>
              <w:spacing w:line="265" w:lineRule="auto"/>
              <w:ind w:right="518"/>
              <w:jc w:val="center"/>
              <w:rPr>
                <w:rFonts w:ascii="Arial" w:eastAsia="Calibri" w:hAnsi="Arial" w:cs="Arial"/>
                <w:b/>
                <w:szCs w:val="24"/>
              </w:rPr>
            </w:pPr>
            <w:r w:rsidRPr="00CC277A">
              <w:rPr>
                <w:rFonts w:ascii="Arial" w:eastAsia="Calibri" w:hAnsi="Arial" w:cs="Arial"/>
                <w:b/>
                <w:szCs w:val="24"/>
              </w:rPr>
              <w:t>№</w:t>
            </w:r>
          </w:p>
        </w:tc>
        <w:tc>
          <w:tcPr>
            <w:tcW w:w="4050" w:type="dxa"/>
            <w:gridSpan w:val="2"/>
            <w:shd w:val="clear" w:color="auto" w:fill="9CC2E5" w:themeFill="accent1" w:themeFillTint="99"/>
            <w:vAlign w:val="center"/>
          </w:tcPr>
          <w:p w14:paraId="32BEB608" w14:textId="77777777" w:rsidR="00A73BD4" w:rsidRPr="00CC277A" w:rsidRDefault="00A73BD4" w:rsidP="00A73BD4">
            <w:pPr>
              <w:spacing w:line="265" w:lineRule="auto"/>
              <w:ind w:right="-108"/>
              <w:jc w:val="center"/>
              <w:rPr>
                <w:rFonts w:ascii="Arial" w:eastAsia="Calibri" w:hAnsi="Arial" w:cs="Arial"/>
                <w:b/>
                <w:szCs w:val="24"/>
              </w:rPr>
            </w:pPr>
            <w:r w:rsidRPr="00CC277A">
              <w:rPr>
                <w:rFonts w:ascii="Arial" w:eastAsia="Calibri" w:hAnsi="Arial" w:cs="Arial"/>
                <w:b/>
                <w:szCs w:val="24"/>
              </w:rPr>
              <w:t>Malın adı</w:t>
            </w:r>
          </w:p>
        </w:tc>
        <w:tc>
          <w:tcPr>
            <w:tcW w:w="1170" w:type="dxa"/>
            <w:gridSpan w:val="2"/>
            <w:shd w:val="clear" w:color="auto" w:fill="9CC2E5" w:themeFill="accent1" w:themeFillTint="99"/>
            <w:vAlign w:val="center"/>
          </w:tcPr>
          <w:p w14:paraId="595A1397" w14:textId="77777777" w:rsidR="00A73BD4" w:rsidRPr="00CC277A" w:rsidRDefault="00A73BD4" w:rsidP="00A73BD4">
            <w:pPr>
              <w:spacing w:line="265" w:lineRule="auto"/>
              <w:ind w:right="-108"/>
              <w:jc w:val="center"/>
              <w:rPr>
                <w:rFonts w:ascii="Arial" w:eastAsia="Calibri" w:hAnsi="Arial" w:cs="Arial"/>
                <w:b/>
                <w:szCs w:val="24"/>
              </w:rPr>
            </w:pPr>
            <w:r w:rsidRPr="00CC277A">
              <w:rPr>
                <w:rFonts w:ascii="Arial" w:eastAsia="Calibri" w:hAnsi="Arial" w:cs="Arial"/>
                <w:b/>
                <w:szCs w:val="24"/>
              </w:rPr>
              <w:t>Ölçü vahidi</w:t>
            </w:r>
          </w:p>
        </w:tc>
        <w:tc>
          <w:tcPr>
            <w:tcW w:w="1080" w:type="dxa"/>
            <w:shd w:val="clear" w:color="auto" w:fill="9CC2E5" w:themeFill="accent1" w:themeFillTint="99"/>
            <w:vAlign w:val="center"/>
          </w:tcPr>
          <w:p w14:paraId="6FAE7B05" w14:textId="77777777" w:rsidR="00A73BD4" w:rsidRPr="00CC277A" w:rsidRDefault="00A73BD4" w:rsidP="00A73BD4">
            <w:pPr>
              <w:spacing w:line="265" w:lineRule="auto"/>
              <w:ind w:right="-108"/>
              <w:jc w:val="center"/>
              <w:rPr>
                <w:rFonts w:ascii="Arial" w:eastAsia="Calibri" w:hAnsi="Arial" w:cs="Arial"/>
                <w:b/>
                <w:szCs w:val="24"/>
              </w:rPr>
            </w:pPr>
            <w:r w:rsidRPr="00CC277A">
              <w:rPr>
                <w:rFonts w:ascii="Arial" w:eastAsia="Calibri" w:hAnsi="Arial" w:cs="Arial"/>
                <w:b/>
                <w:szCs w:val="24"/>
              </w:rPr>
              <w:t>Miqdar</w:t>
            </w:r>
          </w:p>
        </w:tc>
        <w:tc>
          <w:tcPr>
            <w:tcW w:w="1170" w:type="dxa"/>
            <w:shd w:val="clear" w:color="auto" w:fill="9CC2E5" w:themeFill="accent1" w:themeFillTint="99"/>
            <w:vAlign w:val="center"/>
          </w:tcPr>
          <w:p w14:paraId="13B24FA0" w14:textId="77777777" w:rsidR="00A73BD4" w:rsidRPr="00CC277A" w:rsidRDefault="00A73BD4" w:rsidP="00A73BD4">
            <w:pPr>
              <w:spacing w:line="265" w:lineRule="auto"/>
              <w:ind w:right="-108"/>
              <w:jc w:val="center"/>
              <w:rPr>
                <w:rFonts w:ascii="Arial" w:eastAsia="Calibri" w:hAnsi="Arial" w:cs="Arial"/>
                <w:b/>
                <w:szCs w:val="24"/>
              </w:rPr>
            </w:pPr>
            <w:r w:rsidRPr="00CC277A">
              <w:rPr>
                <w:rFonts w:ascii="Arial" w:eastAsia="Calibri" w:hAnsi="Arial" w:cs="Arial"/>
                <w:b/>
                <w:szCs w:val="24"/>
              </w:rPr>
              <w:t>Qiymət</w:t>
            </w:r>
          </w:p>
        </w:tc>
        <w:tc>
          <w:tcPr>
            <w:tcW w:w="1440" w:type="dxa"/>
            <w:shd w:val="clear" w:color="auto" w:fill="9CC2E5" w:themeFill="accent1" w:themeFillTint="99"/>
            <w:vAlign w:val="center"/>
          </w:tcPr>
          <w:p w14:paraId="3AA57AAD" w14:textId="77777777" w:rsidR="00A73BD4" w:rsidRPr="00CC277A" w:rsidRDefault="00A73BD4" w:rsidP="00A73BD4">
            <w:pPr>
              <w:spacing w:line="265" w:lineRule="auto"/>
              <w:ind w:right="-113"/>
              <w:jc w:val="center"/>
              <w:rPr>
                <w:rFonts w:ascii="Arial" w:eastAsia="Calibri" w:hAnsi="Arial" w:cs="Arial"/>
                <w:b/>
                <w:szCs w:val="24"/>
              </w:rPr>
            </w:pPr>
            <w:r>
              <w:rPr>
                <w:rFonts w:ascii="Arial" w:eastAsia="Calibri" w:hAnsi="Arial" w:cs="Arial"/>
                <w:b/>
                <w:szCs w:val="24"/>
              </w:rPr>
              <w:t>Ü</w:t>
            </w:r>
            <w:r w:rsidRPr="00CC277A">
              <w:rPr>
                <w:rFonts w:ascii="Arial" w:eastAsia="Calibri" w:hAnsi="Arial" w:cs="Arial"/>
                <w:b/>
                <w:szCs w:val="24"/>
              </w:rPr>
              <w:t>mumi Qiymət</w:t>
            </w:r>
          </w:p>
        </w:tc>
      </w:tr>
      <w:tr w:rsidR="00A73BD4" w:rsidRPr="00CC277A" w14:paraId="018B7540" w14:textId="77777777" w:rsidTr="00A73BD4">
        <w:trPr>
          <w:trHeight w:val="611"/>
        </w:trPr>
        <w:tc>
          <w:tcPr>
            <w:tcW w:w="9270" w:type="dxa"/>
            <w:gridSpan w:val="8"/>
            <w:shd w:val="clear" w:color="auto" w:fill="D9D9D9" w:themeFill="background1" w:themeFillShade="D9"/>
            <w:vAlign w:val="center"/>
          </w:tcPr>
          <w:p w14:paraId="769D09BC" w14:textId="77777777" w:rsidR="00A73BD4" w:rsidRPr="00CC277A" w:rsidRDefault="00A73BD4" w:rsidP="00A73BD4">
            <w:pPr>
              <w:spacing w:line="276" w:lineRule="auto"/>
              <w:ind w:right="-113"/>
              <w:jc w:val="center"/>
              <w:rPr>
                <w:rFonts w:ascii="Arial" w:eastAsia="Calibri" w:hAnsi="Arial" w:cs="Arial"/>
                <w:b/>
                <w:szCs w:val="24"/>
              </w:rPr>
            </w:pPr>
            <w:r>
              <w:rPr>
                <w:rFonts w:ascii="Arial" w:eastAsia="Calibri" w:hAnsi="Arial" w:cs="Arial"/>
                <w:b/>
                <w:szCs w:val="24"/>
              </w:rPr>
              <w:t>Naxçıvan deposu üçün lazım olan İT avadanlıqlar</w:t>
            </w:r>
          </w:p>
        </w:tc>
      </w:tr>
      <w:tr w:rsidR="00A73BD4" w14:paraId="6A6B44BE" w14:textId="77777777" w:rsidTr="00A73BD4">
        <w:tc>
          <w:tcPr>
            <w:tcW w:w="360" w:type="dxa"/>
            <w:vAlign w:val="center"/>
          </w:tcPr>
          <w:p w14:paraId="5E1DC6C7" w14:textId="77777777" w:rsidR="00A73BD4" w:rsidRDefault="00A73BD4" w:rsidP="00A73BD4">
            <w:pPr>
              <w:spacing w:line="265" w:lineRule="auto"/>
              <w:ind w:right="-108"/>
              <w:jc w:val="center"/>
              <w:rPr>
                <w:rFonts w:ascii="Arial" w:eastAsia="Calibri" w:hAnsi="Arial" w:cs="Arial"/>
                <w:szCs w:val="24"/>
              </w:rPr>
            </w:pPr>
            <w:r>
              <w:rPr>
                <w:rFonts w:ascii="Arial" w:eastAsia="Calibri" w:hAnsi="Arial" w:cs="Arial"/>
                <w:szCs w:val="24"/>
              </w:rPr>
              <w:t>1</w:t>
            </w:r>
          </w:p>
        </w:tc>
        <w:tc>
          <w:tcPr>
            <w:tcW w:w="1620" w:type="dxa"/>
            <w:vAlign w:val="center"/>
          </w:tcPr>
          <w:p w14:paraId="375FB8C8" w14:textId="77777777" w:rsidR="00A73BD4" w:rsidRDefault="00A73BD4" w:rsidP="00A73BD4">
            <w:pPr>
              <w:spacing w:line="265" w:lineRule="auto"/>
              <w:ind w:right="252"/>
              <w:rPr>
                <w:rFonts w:ascii="Arial" w:eastAsia="Calibri" w:hAnsi="Arial" w:cs="Arial"/>
                <w:szCs w:val="24"/>
              </w:rPr>
            </w:pPr>
            <w:r>
              <w:rPr>
                <w:rFonts w:ascii="Arial" w:eastAsia="Calibri" w:hAnsi="Arial" w:cs="Arial"/>
                <w:szCs w:val="24"/>
              </w:rPr>
              <w:t>Komputer dəsti</w:t>
            </w:r>
          </w:p>
        </w:tc>
        <w:tc>
          <w:tcPr>
            <w:tcW w:w="2466" w:type="dxa"/>
            <w:gridSpan w:val="2"/>
            <w:vAlign w:val="center"/>
          </w:tcPr>
          <w:p w14:paraId="6E409297" w14:textId="77777777" w:rsidR="00A73BD4" w:rsidRPr="00DC4BAA" w:rsidRDefault="00A73BD4" w:rsidP="00A73BD4">
            <w:pPr>
              <w:spacing w:line="265" w:lineRule="auto"/>
              <w:ind w:right="252"/>
              <w:rPr>
                <w:rFonts w:ascii="Arial" w:eastAsia="Calibri" w:hAnsi="Arial" w:cs="Arial"/>
                <w:szCs w:val="24"/>
              </w:rPr>
            </w:pPr>
            <w:r w:rsidRPr="00DC4BAA">
              <w:rPr>
                <w:rFonts w:ascii="Arial" w:eastAsia="Calibri" w:hAnsi="Arial" w:cs="Arial"/>
                <w:szCs w:val="24"/>
              </w:rPr>
              <w:t>CPU i7, minimum 12-ci nə</w:t>
            </w:r>
            <w:r>
              <w:rPr>
                <w:rFonts w:ascii="Arial" w:eastAsia="Calibri" w:hAnsi="Arial" w:cs="Arial"/>
                <w:szCs w:val="24"/>
              </w:rPr>
              <w:t>sil, RAM</w:t>
            </w:r>
            <w:r w:rsidRPr="00DC4BAA">
              <w:rPr>
                <w:rFonts w:ascii="Arial" w:eastAsia="Calibri" w:hAnsi="Arial" w:cs="Arial"/>
                <w:szCs w:val="24"/>
              </w:rPr>
              <w:t>8GB, 500GB SSD, Portlar - USB, VGA, HDMI, RJ-45,</w:t>
            </w:r>
          </w:p>
          <w:p w14:paraId="3E44A510" w14:textId="77777777" w:rsidR="00A73BD4" w:rsidRDefault="00A73BD4" w:rsidP="00A73BD4">
            <w:pPr>
              <w:spacing w:line="265" w:lineRule="auto"/>
              <w:ind w:right="252"/>
              <w:rPr>
                <w:rFonts w:ascii="Arial" w:eastAsia="Calibri" w:hAnsi="Arial" w:cs="Arial"/>
                <w:szCs w:val="24"/>
              </w:rPr>
            </w:pPr>
            <w:r w:rsidRPr="00DC4BAA">
              <w:rPr>
                <w:rFonts w:ascii="Arial" w:eastAsia="Calibri" w:hAnsi="Arial" w:cs="Arial"/>
                <w:szCs w:val="24"/>
              </w:rPr>
              <w:t>Monitor 24 inch, Keyboard, Mouse</w:t>
            </w:r>
          </w:p>
        </w:tc>
        <w:tc>
          <w:tcPr>
            <w:tcW w:w="1134" w:type="dxa"/>
            <w:vAlign w:val="center"/>
          </w:tcPr>
          <w:p w14:paraId="6A7D3A8A" w14:textId="77777777" w:rsidR="00A73BD4" w:rsidRDefault="00A73BD4" w:rsidP="00A73BD4">
            <w:pPr>
              <w:spacing w:line="265" w:lineRule="auto"/>
              <w:ind w:right="-108"/>
              <w:jc w:val="center"/>
              <w:rPr>
                <w:rFonts w:ascii="Arial" w:eastAsia="Calibri" w:hAnsi="Arial" w:cs="Arial"/>
                <w:szCs w:val="24"/>
              </w:rPr>
            </w:pPr>
            <w:r>
              <w:rPr>
                <w:rFonts w:ascii="Arial" w:eastAsia="Calibri" w:hAnsi="Arial" w:cs="Arial"/>
                <w:szCs w:val="24"/>
              </w:rPr>
              <w:t>ədəd</w:t>
            </w:r>
          </w:p>
        </w:tc>
        <w:tc>
          <w:tcPr>
            <w:tcW w:w="1080" w:type="dxa"/>
            <w:vAlign w:val="center"/>
          </w:tcPr>
          <w:p w14:paraId="613BB744" w14:textId="0D912557" w:rsidR="00A73BD4" w:rsidRDefault="0081620D" w:rsidP="00A73BD4">
            <w:pPr>
              <w:spacing w:line="265" w:lineRule="auto"/>
              <w:ind w:right="-108"/>
              <w:jc w:val="center"/>
              <w:rPr>
                <w:rFonts w:ascii="Arial" w:eastAsia="Calibri" w:hAnsi="Arial" w:cs="Arial"/>
                <w:szCs w:val="24"/>
              </w:rPr>
            </w:pPr>
            <w:r>
              <w:rPr>
                <w:rFonts w:ascii="Arial" w:eastAsia="Calibri" w:hAnsi="Arial" w:cs="Arial"/>
                <w:szCs w:val="24"/>
              </w:rPr>
              <w:t>17</w:t>
            </w:r>
          </w:p>
        </w:tc>
        <w:tc>
          <w:tcPr>
            <w:tcW w:w="1170" w:type="dxa"/>
          </w:tcPr>
          <w:p w14:paraId="4AF2A490" w14:textId="77777777" w:rsidR="00A73BD4" w:rsidRDefault="00A73BD4" w:rsidP="00A73BD4">
            <w:pPr>
              <w:spacing w:line="265" w:lineRule="auto"/>
              <w:ind w:right="518"/>
              <w:rPr>
                <w:rFonts w:ascii="Arial" w:eastAsia="Calibri" w:hAnsi="Arial" w:cs="Arial"/>
                <w:szCs w:val="24"/>
              </w:rPr>
            </w:pPr>
          </w:p>
        </w:tc>
        <w:tc>
          <w:tcPr>
            <w:tcW w:w="1440" w:type="dxa"/>
          </w:tcPr>
          <w:p w14:paraId="59A001A0" w14:textId="77777777" w:rsidR="00A73BD4" w:rsidRDefault="00A73BD4" w:rsidP="00A73BD4">
            <w:pPr>
              <w:spacing w:line="265" w:lineRule="auto"/>
              <w:ind w:right="518"/>
              <w:rPr>
                <w:rFonts w:ascii="Arial" w:eastAsia="Calibri" w:hAnsi="Arial" w:cs="Arial"/>
                <w:szCs w:val="24"/>
              </w:rPr>
            </w:pPr>
          </w:p>
        </w:tc>
      </w:tr>
      <w:tr w:rsidR="00A73BD4" w14:paraId="1DB09A29" w14:textId="77777777" w:rsidTr="00A73BD4">
        <w:tc>
          <w:tcPr>
            <w:tcW w:w="360" w:type="dxa"/>
            <w:vAlign w:val="center"/>
          </w:tcPr>
          <w:p w14:paraId="30392343" w14:textId="77777777" w:rsidR="00A73BD4" w:rsidRDefault="00A73BD4" w:rsidP="00A73BD4">
            <w:pPr>
              <w:spacing w:line="265" w:lineRule="auto"/>
              <w:ind w:right="-108"/>
              <w:jc w:val="center"/>
              <w:rPr>
                <w:rFonts w:ascii="Arial" w:eastAsia="Calibri" w:hAnsi="Arial" w:cs="Arial"/>
                <w:szCs w:val="24"/>
              </w:rPr>
            </w:pPr>
            <w:r>
              <w:rPr>
                <w:rFonts w:ascii="Arial" w:eastAsia="Calibri" w:hAnsi="Arial" w:cs="Arial"/>
                <w:szCs w:val="24"/>
              </w:rPr>
              <w:t>2</w:t>
            </w:r>
          </w:p>
        </w:tc>
        <w:tc>
          <w:tcPr>
            <w:tcW w:w="1620" w:type="dxa"/>
            <w:vAlign w:val="center"/>
          </w:tcPr>
          <w:p w14:paraId="1B0A8CF2" w14:textId="77777777" w:rsidR="00A73BD4" w:rsidRDefault="00A73BD4" w:rsidP="00A73BD4">
            <w:pPr>
              <w:spacing w:line="265" w:lineRule="auto"/>
              <w:ind w:right="252"/>
              <w:rPr>
                <w:rFonts w:ascii="Arial" w:eastAsia="Calibri" w:hAnsi="Arial" w:cs="Arial"/>
                <w:szCs w:val="24"/>
              </w:rPr>
            </w:pPr>
            <w:r>
              <w:rPr>
                <w:rFonts w:ascii="Arial" w:eastAsia="Calibri" w:hAnsi="Arial" w:cs="Arial"/>
                <w:szCs w:val="24"/>
              </w:rPr>
              <w:t>Komputer dəsti</w:t>
            </w:r>
          </w:p>
        </w:tc>
        <w:tc>
          <w:tcPr>
            <w:tcW w:w="2466" w:type="dxa"/>
            <w:gridSpan w:val="2"/>
            <w:vAlign w:val="center"/>
          </w:tcPr>
          <w:p w14:paraId="7ECDDDF4" w14:textId="77777777" w:rsidR="00A73BD4" w:rsidRPr="00C15E91" w:rsidRDefault="00A73BD4" w:rsidP="00A73BD4">
            <w:pPr>
              <w:spacing w:line="265" w:lineRule="auto"/>
              <w:ind w:right="252"/>
              <w:rPr>
                <w:rFonts w:ascii="Arial" w:eastAsia="Calibri" w:hAnsi="Arial" w:cs="Arial"/>
                <w:szCs w:val="24"/>
              </w:rPr>
            </w:pPr>
            <w:r w:rsidRPr="00C15E91">
              <w:rPr>
                <w:rFonts w:ascii="Arial" w:eastAsia="Calibri" w:hAnsi="Arial" w:cs="Arial"/>
                <w:szCs w:val="24"/>
              </w:rPr>
              <w:t>CPU i7, minimum 12-ci nəsil, RAM 16GB, 500GB SSD, Portlar - USB, VGA, HDMI, RJ-45,</w:t>
            </w:r>
          </w:p>
          <w:p w14:paraId="3AC8C2C4" w14:textId="77777777" w:rsidR="00A73BD4" w:rsidRPr="00C15E91" w:rsidRDefault="00A73BD4" w:rsidP="00A73BD4">
            <w:pPr>
              <w:spacing w:line="265" w:lineRule="auto"/>
              <w:ind w:right="252"/>
              <w:rPr>
                <w:rFonts w:ascii="Arial" w:eastAsia="Calibri" w:hAnsi="Arial" w:cs="Arial"/>
                <w:szCs w:val="24"/>
              </w:rPr>
            </w:pPr>
            <w:r w:rsidRPr="00C15E91">
              <w:rPr>
                <w:rFonts w:ascii="Arial" w:eastAsia="Calibri" w:hAnsi="Arial" w:cs="Arial"/>
                <w:szCs w:val="24"/>
              </w:rPr>
              <w:t>Monitor 24 inch, Keyboard, Mouse</w:t>
            </w:r>
          </w:p>
        </w:tc>
        <w:tc>
          <w:tcPr>
            <w:tcW w:w="1134" w:type="dxa"/>
            <w:vAlign w:val="center"/>
          </w:tcPr>
          <w:p w14:paraId="42E4AD0C" w14:textId="77777777" w:rsidR="00A73BD4" w:rsidRPr="00C15E91" w:rsidRDefault="00A73BD4" w:rsidP="00A73BD4">
            <w:pPr>
              <w:spacing w:line="265" w:lineRule="auto"/>
              <w:ind w:right="-108"/>
              <w:jc w:val="center"/>
              <w:rPr>
                <w:rFonts w:ascii="Arial" w:eastAsia="Calibri" w:hAnsi="Arial" w:cs="Arial"/>
                <w:szCs w:val="24"/>
              </w:rPr>
            </w:pPr>
            <w:r w:rsidRPr="00C15E91">
              <w:rPr>
                <w:rFonts w:ascii="Arial" w:eastAsia="Calibri" w:hAnsi="Arial" w:cs="Arial"/>
                <w:szCs w:val="24"/>
              </w:rPr>
              <w:t>ədəd</w:t>
            </w:r>
          </w:p>
        </w:tc>
        <w:tc>
          <w:tcPr>
            <w:tcW w:w="1080" w:type="dxa"/>
            <w:vAlign w:val="center"/>
          </w:tcPr>
          <w:p w14:paraId="59CF8903" w14:textId="77777777" w:rsidR="00A73BD4" w:rsidRPr="00C15E91" w:rsidRDefault="00A73BD4" w:rsidP="00A73BD4">
            <w:pPr>
              <w:spacing w:line="265" w:lineRule="auto"/>
              <w:ind w:right="-108"/>
              <w:jc w:val="center"/>
              <w:rPr>
                <w:rFonts w:ascii="Arial" w:eastAsia="Calibri" w:hAnsi="Arial" w:cs="Arial"/>
                <w:szCs w:val="24"/>
              </w:rPr>
            </w:pPr>
            <w:r w:rsidRPr="00C15E91">
              <w:rPr>
                <w:rFonts w:ascii="Arial" w:eastAsia="Calibri" w:hAnsi="Arial" w:cs="Arial"/>
                <w:szCs w:val="24"/>
              </w:rPr>
              <w:t>5</w:t>
            </w:r>
          </w:p>
        </w:tc>
        <w:tc>
          <w:tcPr>
            <w:tcW w:w="1170" w:type="dxa"/>
          </w:tcPr>
          <w:p w14:paraId="09C82843" w14:textId="77777777" w:rsidR="00A73BD4" w:rsidRDefault="00A73BD4" w:rsidP="00A73BD4">
            <w:pPr>
              <w:spacing w:line="265" w:lineRule="auto"/>
              <w:ind w:right="518"/>
              <w:rPr>
                <w:rFonts w:ascii="Arial" w:eastAsia="Calibri" w:hAnsi="Arial" w:cs="Arial"/>
                <w:szCs w:val="24"/>
              </w:rPr>
            </w:pPr>
          </w:p>
        </w:tc>
        <w:tc>
          <w:tcPr>
            <w:tcW w:w="1440" w:type="dxa"/>
          </w:tcPr>
          <w:p w14:paraId="5EBD4298" w14:textId="77777777" w:rsidR="00A73BD4" w:rsidRDefault="00A73BD4" w:rsidP="00A73BD4">
            <w:pPr>
              <w:spacing w:line="265" w:lineRule="auto"/>
              <w:ind w:right="518"/>
              <w:rPr>
                <w:rFonts w:ascii="Arial" w:eastAsia="Calibri" w:hAnsi="Arial" w:cs="Arial"/>
                <w:szCs w:val="24"/>
              </w:rPr>
            </w:pPr>
          </w:p>
        </w:tc>
      </w:tr>
      <w:tr w:rsidR="00A73BD4" w14:paraId="0E59FF12" w14:textId="77777777" w:rsidTr="00A73BD4">
        <w:tc>
          <w:tcPr>
            <w:tcW w:w="360" w:type="dxa"/>
            <w:vAlign w:val="center"/>
          </w:tcPr>
          <w:p w14:paraId="1B16E1AD" w14:textId="77777777" w:rsidR="00A73BD4" w:rsidRPr="007F343B" w:rsidRDefault="00A73BD4" w:rsidP="00A73BD4">
            <w:pPr>
              <w:spacing w:line="265" w:lineRule="auto"/>
              <w:ind w:right="-108"/>
              <w:jc w:val="center"/>
              <w:rPr>
                <w:rFonts w:ascii="Arial" w:eastAsia="Calibri" w:hAnsi="Arial" w:cs="Arial"/>
                <w:szCs w:val="24"/>
              </w:rPr>
            </w:pPr>
            <w:r w:rsidRPr="007F343B">
              <w:rPr>
                <w:rFonts w:ascii="Arial" w:eastAsia="Calibri" w:hAnsi="Arial" w:cs="Arial"/>
                <w:szCs w:val="24"/>
              </w:rPr>
              <w:t>3</w:t>
            </w:r>
          </w:p>
        </w:tc>
        <w:tc>
          <w:tcPr>
            <w:tcW w:w="1620" w:type="dxa"/>
            <w:vAlign w:val="center"/>
          </w:tcPr>
          <w:p w14:paraId="57DC67F6" w14:textId="77777777" w:rsidR="00A73BD4" w:rsidRPr="007F343B" w:rsidRDefault="00A73BD4" w:rsidP="00A73BD4">
            <w:pPr>
              <w:spacing w:line="265" w:lineRule="auto"/>
              <w:ind w:right="252"/>
              <w:rPr>
                <w:rFonts w:ascii="Arial" w:eastAsia="Calibri" w:hAnsi="Arial" w:cs="Arial"/>
                <w:szCs w:val="24"/>
              </w:rPr>
            </w:pPr>
            <w:r w:rsidRPr="007F343B">
              <w:rPr>
                <w:rFonts w:cs="Calibri"/>
                <w:bCs/>
                <w:color w:val="000000"/>
              </w:rPr>
              <w:t>Noutbuk</w:t>
            </w:r>
          </w:p>
        </w:tc>
        <w:tc>
          <w:tcPr>
            <w:tcW w:w="2466" w:type="dxa"/>
            <w:gridSpan w:val="2"/>
            <w:vAlign w:val="center"/>
          </w:tcPr>
          <w:p w14:paraId="3D8D3876" w14:textId="77777777" w:rsidR="00A73BD4" w:rsidRPr="00C15E91" w:rsidRDefault="00A73BD4" w:rsidP="00A73BD4">
            <w:pPr>
              <w:spacing w:line="265" w:lineRule="auto"/>
              <w:ind w:right="252"/>
              <w:rPr>
                <w:rFonts w:ascii="Arial" w:eastAsia="Calibri" w:hAnsi="Arial" w:cs="Arial"/>
                <w:szCs w:val="24"/>
              </w:rPr>
            </w:pPr>
            <w:r w:rsidRPr="00C15E91">
              <w:rPr>
                <w:rFonts w:ascii="Arial" w:hAnsi="Arial" w:cs="Arial"/>
                <w:bCs/>
                <w:color w:val="000000"/>
              </w:rPr>
              <w:t>CPU i7, minimum 12-ci nəsil, RAM 2x8GB, 500GB SSD, Portlar - USB, Type-C, HDMI, RJ-45,Ekran 15.6 inch</w:t>
            </w:r>
          </w:p>
        </w:tc>
        <w:tc>
          <w:tcPr>
            <w:tcW w:w="1134" w:type="dxa"/>
            <w:vAlign w:val="center"/>
          </w:tcPr>
          <w:p w14:paraId="6DBBD683" w14:textId="77777777" w:rsidR="00A73BD4" w:rsidRPr="00C15E91" w:rsidRDefault="00A73BD4" w:rsidP="00A73BD4">
            <w:pPr>
              <w:spacing w:line="265" w:lineRule="auto"/>
              <w:ind w:right="-108"/>
              <w:jc w:val="center"/>
              <w:rPr>
                <w:rFonts w:ascii="Arial" w:eastAsia="Calibri" w:hAnsi="Arial" w:cs="Arial"/>
                <w:szCs w:val="24"/>
              </w:rPr>
            </w:pPr>
            <w:r w:rsidRPr="00C15E91">
              <w:rPr>
                <w:rFonts w:ascii="Arial" w:eastAsia="Calibri" w:hAnsi="Arial" w:cs="Arial"/>
                <w:szCs w:val="24"/>
              </w:rPr>
              <w:t>ədəd</w:t>
            </w:r>
          </w:p>
        </w:tc>
        <w:tc>
          <w:tcPr>
            <w:tcW w:w="1080" w:type="dxa"/>
            <w:vAlign w:val="center"/>
          </w:tcPr>
          <w:p w14:paraId="5A216303" w14:textId="2E2C3F68" w:rsidR="00A73BD4" w:rsidRPr="00C15E91" w:rsidRDefault="0081620D" w:rsidP="00A73BD4">
            <w:pPr>
              <w:spacing w:line="265" w:lineRule="auto"/>
              <w:ind w:right="-108"/>
              <w:jc w:val="center"/>
              <w:rPr>
                <w:rFonts w:ascii="Arial" w:eastAsia="Calibri" w:hAnsi="Arial" w:cs="Arial"/>
                <w:szCs w:val="24"/>
              </w:rPr>
            </w:pPr>
            <w:r>
              <w:rPr>
                <w:rFonts w:ascii="Arial" w:eastAsia="Calibri" w:hAnsi="Arial" w:cs="Arial"/>
                <w:szCs w:val="24"/>
              </w:rPr>
              <w:t>3</w:t>
            </w:r>
          </w:p>
        </w:tc>
        <w:tc>
          <w:tcPr>
            <w:tcW w:w="1170" w:type="dxa"/>
          </w:tcPr>
          <w:p w14:paraId="4DE05B02" w14:textId="77777777" w:rsidR="00A73BD4" w:rsidRDefault="00A73BD4" w:rsidP="00A73BD4">
            <w:pPr>
              <w:spacing w:line="265" w:lineRule="auto"/>
              <w:ind w:right="518"/>
              <w:rPr>
                <w:rFonts w:ascii="Arial" w:eastAsia="Calibri" w:hAnsi="Arial" w:cs="Arial"/>
                <w:szCs w:val="24"/>
              </w:rPr>
            </w:pPr>
          </w:p>
        </w:tc>
        <w:tc>
          <w:tcPr>
            <w:tcW w:w="1440" w:type="dxa"/>
          </w:tcPr>
          <w:p w14:paraId="33102B4D" w14:textId="77777777" w:rsidR="00A73BD4" w:rsidRDefault="00A73BD4" w:rsidP="00A73BD4">
            <w:pPr>
              <w:spacing w:line="265" w:lineRule="auto"/>
              <w:ind w:right="518"/>
              <w:rPr>
                <w:rFonts w:ascii="Arial" w:eastAsia="Calibri" w:hAnsi="Arial" w:cs="Arial"/>
                <w:szCs w:val="24"/>
              </w:rPr>
            </w:pPr>
          </w:p>
        </w:tc>
      </w:tr>
      <w:tr w:rsidR="00A73BD4" w14:paraId="4F312758" w14:textId="77777777" w:rsidTr="00A73BD4">
        <w:tc>
          <w:tcPr>
            <w:tcW w:w="360" w:type="dxa"/>
            <w:vAlign w:val="center"/>
          </w:tcPr>
          <w:p w14:paraId="2D9AFDB4" w14:textId="77777777" w:rsidR="00A73BD4" w:rsidRPr="007F343B" w:rsidRDefault="00A73BD4" w:rsidP="00A73BD4">
            <w:pPr>
              <w:spacing w:line="265" w:lineRule="auto"/>
              <w:ind w:right="-108"/>
              <w:jc w:val="center"/>
              <w:rPr>
                <w:rFonts w:ascii="Arial" w:eastAsia="Calibri" w:hAnsi="Arial" w:cs="Arial"/>
                <w:szCs w:val="24"/>
              </w:rPr>
            </w:pPr>
            <w:r w:rsidRPr="007F343B">
              <w:rPr>
                <w:rFonts w:ascii="Arial" w:eastAsia="Calibri" w:hAnsi="Arial" w:cs="Arial"/>
                <w:szCs w:val="24"/>
              </w:rPr>
              <w:t>4</w:t>
            </w:r>
          </w:p>
        </w:tc>
        <w:tc>
          <w:tcPr>
            <w:tcW w:w="1620" w:type="dxa"/>
            <w:vAlign w:val="center"/>
          </w:tcPr>
          <w:p w14:paraId="2E03A3A8" w14:textId="77777777" w:rsidR="00A73BD4" w:rsidRPr="007F343B" w:rsidRDefault="00A73BD4" w:rsidP="00A73BD4">
            <w:pPr>
              <w:spacing w:line="265" w:lineRule="auto"/>
              <w:ind w:right="252"/>
              <w:rPr>
                <w:rFonts w:ascii="Arial" w:eastAsia="Calibri" w:hAnsi="Arial" w:cs="Arial"/>
                <w:szCs w:val="24"/>
              </w:rPr>
            </w:pPr>
            <w:r w:rsidRPr="007F343B">
              <w:rPr>
                <w:rFonts w:cs="Calibri"/>
                <w:bCs/>
                <w:color w:val="000000"/>
              </w:rPr>
              <w:t>Monitor</w:t>
            </w:r>
          </w:p>
        </w:tc>
        <w:tc>
          <w:tcPr>
            <w:tcW w:w="2466" w:type="dxa"/>
            <w:gridSpan w:val="2"/>
            <w:vAlign w:val="center"/>
          </w:tcPr>
          <w:p w14:paraId="5CAA1F86" w14:textId="77777777" w:rsidR="00A73BD4" w:rsidRPr="00C15E91" w:rsidRDefault="00A73BD4" w:rsidP="00A73BD4">
            <w:pPr>
              <w:spacing w:line="265" w:lineRule="auto"/>
              <w:ind w:right="252"/>
              <w:rPr>
                <w:rFonts w:ascii="Arial" w:eastAsia="Calibri" w:hAnsi="Arial" w:cs="Arial"/>
                <w:szCs w:val="24"/>
              </w:rPr>
            </w:pPr>
            <w:r w:rsidRPr="00C15E91">
              <w:rPr>
                <w:rFonts w:ascii="Arial" w:hAnsi="Arial" w:cs="Arial"/>
                <w:bCs/>
                <w:color w:val="000000"/>
              </w:rPr>
              <w:t>Diaqonal 24inch, Full HD, Portlar VGA, HDMI</w:t>
            </w:r>
          </w:p>
        </w:tc>
        <w:tc>
          <w:tcPr>
            <w:tcW w:w="1134" w:type="dxa"/>
            <w:vAlign w:val="center"/>
          </w:tcPr>
          <w:p w14:paraId="05883A10" w14:textId="77777777" w:rsidR="00A73BD4" w:rsidRPr="00C15E91" w:rsidRDefault="00A73BD4" w:rsidP="00A73BD4">
            <w:pPr>
              <w:spacing w:line="265" w:lineRule="auto"/>
              <w:ind w:right="-108"/>
              <w:jc w:val="center"/>
              <w:rPr>
                <w:rFonts w:ascii="Arial" w:eastAsia="Calibri" w:hAnsi="Arial" w:cs="Arial"/>
                <w:szCs w:val="24"/>
              </w:rPr>
            </w:pPr>
            <w:r w:rsidRPr="00C15E91">
              <w:rPr>
                <w:rFonts w:ascii="Arial" w:eastAsia="Calibri" w:hAnsi="Arial" w:cs="Arial"/>
                <w:szCs w:val="24"/>
              </w:rPr>
              <w:t>ədəd</w:t>
            </w:r>
          </w:p>
        </w:tc>
        <w:tc>
          <w:tcPr>
            <w:tcW w:w="1080" w:type="dxa"/>
            <w:vAlign w:val="center"/>
          </w:tcPr>
          <w:p w14:paraId="56283E3E" w14:textId="77777777" w:rsidR="00A73BD4" w:rsidRPr="00C15E91" w:rsidRDefault="00A73BD4" w:rsidP="00A73BD4">
            <w:pPr>
              <w:spacing w:line="265" w:lineRule="auto"/>
              <w:ind w:right="-108"/>
              <w:jc w:val="center"/>
              <w:rPr>
                <w:rFonts w:ascii="Arial" w:eastAsia="Calibri" w:hAnsi="Arial" w:cs="Arial"/>
                <w:szCs w:val="24"/>
              </w:rPr>
            </w:pPr>
            <w:r w:rsidRPr="00C15E91">
              <w:rPr>
                <w:rFonts w:ascii="Arial" w:eastAsia="Calibri" w:hAnsi="Arial" w:cs="Arial"/>
                <w:szCs w:val="24"/>
              </w:rPr>
              <w:t>10</w:t>
            </w:r>
          </w:p>
        </w:tc>
        <w:tc>
          <w:tcPr>
            <w:tcW w:w="1170" w:type="dxa"/>
          </w:tcPr>
          <w:p w14:paraId="60E8C6D5" w14:textId="77777777" w:rsidR="00A73BD4" w:rsidRDefault="00A73BD4" w:rsidP="00A73BD4">
            <w:pPr>
              <w:spacing w:line="265" w:lineRule="auto"/>
              <w:ind w:right="518"/>
              <w:rPr>
                <w:rFonts w:ascii="Arial" w:eastAsia="Calibri" w:hAnsi="Arial" w:cs="Arial"/>
                <w:szCs w:val="24"/>
              </w:rPr>
            </w:pPr>
          </w:p>
        </w:tc>
        <w:tc>
          <w:tcPr>
            <w:tcW w:w="1440" w:type="dxa"/>
          </w:tcPr>
          <w:p w14:paraId="5D20D250" w14:textId="77777777" w:rsidR="00A73BD4" w:rsidRDefault="00A73BD4" w:rsidP="00A73BD4">
            <w:pPr>
              <w:spacing w:line="265" w:lineRule="auto"/>
              <w:ind w:right="518"/>
              <w:rPr>
                <w:rFonts w:ascii="Arial" w:eastAsia="Calibri" w:hAnsi="Arial" w:cs="Arial"/>
                <w:szCs w:val="24"/>
              </w:rPr>
            </w:pPr>
          </w:p>
        </w:tc>
      </w:tr>
      <w:tr w:rsidR="00A73BD4" w14:paraId="48379051" w14:textId="77777777" w:rsidTr="00A73BD4">
        <w:tc>
          <w:tcPr>
            <w:tcW w:w="360" w:type="dxa"/>
            <w:vMerge w:val="restart"/>
            <w:vAlign w:val="center"/>
          </w:tcPr>
          <w:p w14:paraId="2BBF4478" w14:textId="77777777" w:rsidR="00A73BD4" w:rsidRPr="007F343B" w:rsidRDefault="00A73BD4" w:rsidP="00A73BD4">
            <w:pPr>
              <w:spacing w:line="265" w:lineRule="auto"/>
              <w:ind w:right="-108"/>
              <w:jc w:val="center"/>
              <w:rPr>
                <w:rFonts w:ascii="Arial" w:eastAsia="Calibri" w:hAnsi="Arial" w:cs="Arial"/>
                <w:szCs w:val="24"/>
              </w:rPr>
            </w:pPr>
            <w:r w:rsidRPr="007F343B">
              <w:rPr>
                <w:rFonts w:ascii="Arial" w:eastAsia="Calibri" w:hAnsi="Arial" w:cs="Arial"/>
                <w:szCs w:val="24"/>
              </w:rPr>
              <w:t>5</w:t>
            </w:r>
          </w:p>
        </w:tc>
        <w:tc>
          <w:tcPr>
            <w:tcW w:w="1620" w:type="dxa"/>
            <w:vMerge w:val="restart"/>
            <w:vAlign w:val="center"/>
          </w:tcPr>
          <w:p w14:paraId="63B27FD7" w14:textId="77777777" w:rsidR="00A73BD4" w:rsidRPr="007F343B" w:rsidRDefault="00A73BD4" w:rsidP="00A73BD4">
            <w:pPr>
              <w:spacing w:line="265" w:lineRule="auto"/>
              <w:ind w:right="252"/>
              <w:rPr>
                <w:rFonts w:ascii="Arial" w:eastAsia="Calibri" w:hAnsi="Arial" w:cs="Arial"/>
                <w:szCs w:val="24"/>
              </w:rPr>
            </w:pPr>
            <w:r w:rsidRPr="007F343B">
              <w:rPr>
                <w:rFonts w:cs="Calibri"/>
                <w:bCs/>
                <w:color w:val="000000"/>
              </w:rPr>
              <w:t>Klaviatura</w:t>
            </w:r>
          </w:p>
        </w:tc>
        <w:tc>
          <w:tcPr>
            <w:tcW w:w="2466" w:type="dxa"/>
            <w:gridSpan w:val="2"/>
            <w:vAlign w:val="center"/>
          </w:tcPr>
          <w:p w14:paraId="51DF498D" w14:textId="77777777" w:rsidR="00A73BD4" w:rsidRPr="00C15E91" w:rsidRDefault="00A73BD4" w:rsidP="00A73BD4">
            <w:pPr>
              <w:spacing w:line="265" w:lineRule="auto"/>
              <w:ind w:right="252"/>
              <w:rPr>
                <w:rFonts w:ascii="Arial" w:eastAsia="Calibri" w:hAnsi="Arial" w:cs="Arial"/>
                <w:szCs w:val="24"/>
              </w:rPr>
            </w:pPr>
            <w:r w:rsidRPr="00C15E91">
              <w:rPr>
                <w:rFonts w:ascii="Arial" w:hAnsi="Arial" w:cs="Arial"/>
                <w:bCs/>
                <w:color w:val="000000"/>
              </w:rPr>
              <w:t>Simli (USB)</w:t>
            </w:r>
          </w:p>
        </w:tc>
        <w:tc>
          <w:tcPr>
            <w:tcW w:w="1134" w:type="dxa"/>
            <w:vAlign w:val="center"/>
          </w:tcPr>
          <w:p w14:paraId="7E157605" w14:textId="77777777" w:rsidR="00A73BD4" w:rsidRPr="00C15E91" w:rsidRDefault="00A73BD4" w:rsidP="00A73BD4">
            <w:pPr>
              <w:spacing w:line="265" w:lineRule="auto"/>
              <w:ind w:right="-108"/>
              <w:jc w:val="center"/>
              <w:rPr>
                <w:rFonts w:ascii="Arial" w:eastAsia="Calibri" w:hAnsi="Arial" w:cs="Arial"/>
                <w:szCs w:val="24"/>
              </w:rPr>
            </w:pPr>
            <w:r w:rsidRPr="00C15E91">
              <w:rPr>
                <w:rFonts w:ascii="Arial" w:eastAsia="Calibri" w:hAnsi="Arial" w:cs="Arial"/>
                <w:szCs w:val="24"/>
              </w:rPr>
              <w:t>ədəd</w:t>
            </w:r>
          </w:p>
        </w:tc>
        <w:tc>
          <w:tcPr>
            <w:tcW w:w="1080" w:type="dxa"/>
            <w:vAlign w:val="center"/>
          </w:tcPr>
          <w:p w14:paraId="185D88D1" w14:textId="77777777" w:rsidR="00A73BD4" w:rsidRPr="00C15E91" w:rsidRDefault="00A73BD4" w:rsidP="00A73BD4">
            <w:pPr>
              <w:spacing w:line="265" w:lineRule="auto"/>
              <w:ind w:right="-108"/>
              <w:jc w:val="center"/>
              <w:rPr>
                <w:rFonts w:ascii="Arial" w:eastAsia="Calibri" w:hAnsi="Arial" w:cs="Arial"/>
                <w:szCs w:val="24"/>
              </w:rPr>
            </w:pPr>
            <w:r w:rsidRPr="00C15E91">
              <w:rPr>
                <w:rFonts w:ascii="Arial" w:eastAsia="Calibri" w:hAnsi="Arial" w:cs="Arial"/>
                <w:szCs w:val="24"/>
              </w:rPr>
              <w:t>10</w:t>
            </w:r>
          </w:p>
        </w:tc>
        <w:tc>
          <w:tcPr>
            <w:tcW w:w="1170" w:type="dxa"/>
          </w:tcPr>
          <w:p w14:paraId="57567C16" w14:textId="77777777" w:rsidR="00A73BD4" w:rsidRDefault="00A73BD4" w:rsidP="00A73BD4">
            <w:pPr>
              <w:spacing w:line="265" w:lineRule="auto"/>
              <w:ind w:right="518"/>
              <w:rPr>
                <w:rFonts w:ascii="Arial" w:eastAsia="Calibri" w:hAnsi="Arial" w:cs="Arial"/>
                <w:szCs w:val="24"/>
              </w:rPr>
            </w:pPr>
          </w:p>
        </w:tc>
        <w:tc>
          <w:tcPr>
            <w:tcW w:w="1440" w:type="dxa"/>
          </w:tcPr>
          <w:p w14:paraId="2BE340BE" w14:textId="77777777" w:rsidR="00A73BD4" w:rsidRDefault="00A73BD4" w:rsidP="00A73BD4">
            <w:pPr>
              <w:spacing w:line="265" w:lineRule="auto"/>
              <w:ind w:right="518"/>
              <w:rPr>
                <w:rFonts w:ascii="Arial" w:eastAsia="Calibri" w:hAnsi="Arial" w:cs="Arial"/>
                <w:szCs w:val="24"/>
              </w:rPr>
            </w:pPr>
          </w:p>
        </w:tc>
      </w:tr>
      <w:tr w:rsidR="00A73BD4" w14:paraId="5267146F" w14:textId="77777777" w:rsidTr="00A73BD4">
        <w:tc>
          <w:tcPr>
            <w:tcW w:w="360" w:type="dxa"/>
            <w:vMerge/>
            <w:vAlign w:val="center"/>
          </w:tcPr>
          <w:p w14:paraId="16A83E5B" w14:textId="77777777" w:rsidR="00A73BD4" w:rsidRPr="007F343B" w:rsidRDefault="00A73BD4" w:rsidP="00A73BD4">
            <w:pPr>
              <w:spacing w:line="265" w:lineRule="auto"/>
              <w:ind w:right="-108"/>
              <w:jc w:val="center"/>
              <w:rPr>
                <w:rFonts w:ascii="Arial" w:eastAsia="Calibri" w:hAnsi="Arial" w:cs="Arial"/>
                <w:szCs w:val="24"/>
              </w:rPr>
            </w:pPr>
          </w:p>
        </w:tc>
        <w:tc>
          <w:tcPr>
            <w:tcW w:w="1620" w:type="dxa"/>
            <w:vMerge/>
            <w:vAlign w:val="center"/>
          </w:tcPr>
          <w:p w14:paraId="4F6CF51C" w14:textId="77777777" w:rsidR="00A73BD4" w:rsidRPr="007F343B" w:rsidRDefault="00A73BD4" w:rsidP="00A73BD4">
            <w:pPr>
              <w:spacing w:line="265" w:lineRule="auto"/>
              <w:ind w:right="252"/>
              <w:rPr>
                <w:rFonts w:ascii="Arial" w:eastAsia="Calibri" w:hAnsi="Arial" w:cs="Arial"/>
                <w:szCs w:val="24"/>
              </w:rPr>
            </w:pPr>
          </w:p>
        </w:tc>
        <w:tc>
          <w:tcPr>
            <w:tcW w:w="2466" w:type="dxa"/>
            <w:gridSpan w:val="2"/>
            <w:vAlign w:val="center"/>
          </w:tcPr>
          <w:p w14:paraId="22041B06" w14:textId="77777777" w:rsidR="00A73BD4" w:rsidRPr="00C15E91" w:rsidRDefault="00A73BD4" w:rsidP="00A73BD4">
            <w:pPr>
              <w:spacing w:line="265" w:lineRule="auto"/>
              <w:ind w:right="252"/>
              <w:rPr>
                <w:rFonts w:ascii="Arial" w:eastAsia="Calibri" w:hAnsi="Arial" w:cs="Arial"/>
                <w:szCs w:val="24"/>
              </w:rPr>
            </w:pPr>
            <w:r w:rsidRPr="00C15E91">
              <w:rPr>
                <w:rFonts w:ascii="Arial" w:hAnsi="Arial" w:cs="Arial"/>
                <w:bCs/>
                <w:color w:val="000000"/>
              </w:rPr>
              <w:t>Simsiz (USB)</w:t>
            </w:r>
          </w:p>
        </w:tc>
        <w:tc>
          <w:tcPr>
            <w:tcW w:w="1134" w:type="dxa"/>
            <w:vAlign w:val="center"/>
          </w:tcPr>
          <w:p w14:paraId="128D8595" w14:textId="77777777" w:rsidR="00A73BD4" w:rsidRPr="00C15E91" w:rsidRDefault="00A73BD4" w:rsidP="00A73BD4">
            <w:pPr>
              <w:spacing w:line="265" w:lineRule="auto"/>
              <w:ind w:right="-108"/>
              <w:jc w:val="center"/>
              <w:rPr>
                <w:rFonts w:ascii="Arial" w:eastAsia="Calibri" w:hAnsi="Arial" w:cs="Arial"/>
                <w:szCs w:val="24"/>
              </w:rPr>
            </w:pPr>
            <w:r w:rsidRPr="00C15E91">
              <w:rPr>
                <w:rFonts w:ascii="Arial" w:eastAsia="Calibri" w:hAnsi="Arial" w:cs="Arial"/>
                <w:szCs w:val="24"/>
              </w:rPr>
              <w:t>ədəd</w:t>
            </w:r>
          </w:p>
        </w:tc>
        <w:tc>
          <w:tcPr>
            <w:tcW w:w="1080" w:type="dxa"/>
            <w:vAlign w:val="center"/>
          </w:tcPr>
          <w:p w14:paraId="5A4A54C8" w14:textId="77777777" w:rsidR="00A73BD4" w:rsidRPr="00C15E91" w:rsidRDefault="00A73BD4" w:rsidP="00A73BD4">
            <w:pPr>
              <w:spacing w:line="265" w:lineRule="auto"/>
              <w:ind w:right="-108"/>
              <w:jc w:val="center"/>
              <w:rPr>
                <w:rFonts w:ascii="Arial" w:eastAsia="Calibri" w:hAnsi="Arial" w:cs="Arial"/>
                <w:szCs w:val="24"/>
              </w:rPr>
            </w:pPr>
            <w:r w:rsidRPr="00C15E91">
              <w:rPr>
                <w:rFonts w:ascii="Arial" w:eastAsia="Calibri" w:hAnsi="Arial" w:cs="Arial"/>
                <w:szCs w:val="24"/>
              </w:rPr>
              <w:t>5</w:t>
            </w:r>
          </w:p>
        </w:tc>
        <w:tc>
          <w:tcPr>
            <w:tcW w:w="1170" w:type="dxa"/>
          </w:tcPr>
          <w:p w14:paraId="70A36A93" w14:textId="77777777" w:rsidR="00A73BD4" w:rsidRDefault="00A73BD4" w:rsidP="00A73BD4">
            <w:pPr>
              <w:spacing w:line="265" w:lineRule="auto"/>
              <w:ind w:right="518"/>
              <w:rPr>
                <w:rFonts w:ascii="Arial" w:eastAsia="Calibri" w:hAnsi="Arial" w:cs="Arial"/>
                <w:szCs w:val="24"/>
              </w:rPr>
            </w:pPr>
          </w:p>
        </w:tc>
        <w:tc>
          <w:tcPr>
            <w:tcW w:w="1440" w:type="dxa"/>
          </w:tcPr>
          <w:p w14:paraId="483C7526" w14:textId="77777777" w:rsidR="00A73BD4" w:rsidRDefault="00A73BD4" w:rsidP="00A73BD4">
            <w:pPr>
              <w:spacing w:line="265" w:lineRule="auto"/>
              <w:ind w:right="518"/>
              <w:rPr>
                <w:rFonts w:ascii="Arial" w:eastAsia="Calibri" w:hAnsi="Arial" w:cs="Arial"/>
                <w:szCs w:val="24"/>
              </w:rPr>
            </w:pPr>
          </w:p>
        </w:tc>
      </w:tr>
      <w:tr w:rsidR="00A73BD4" w14:paraId="6B320543" w14:textId="77777777" w:rsidTr="00A73BD4">
        <w:tc>
          <w:tcPr>
            <w:tcW w:w="360" w:type="dxa"/>
            <w:vMerge w:val="restart"/>
            <w:vAlign w:val="center"/>
          </w:tcPr>
          <w:p w14:paraId="5787DA2A" w14:textId="77777777" w:rsidR="00A73BD4" w:rsidRPr="007F343B" w:rsidRDefault="00A73BD4" w:rsidP="00A73BD4">
            <w:pPr>
              <w:spacing w:line="265" w:lineRule="auto"/>
              <w:ind w:right="-108"/>
              <w:jc w:val="center"/>
              <w:rPr>
                <w:rFonts w:ascii="Arial" w:eastAsia="Calibri" w:hAnsi="Arial" w:cs="Arial"/>
                <w:szCs w:val="24"/>
              </w:rPr>
            </w:pPr>
            <w:r w:rsidRPr="007F343B">
              <w:rPr>
                <w:rFonts w:ascii="Arial" w:eastAsia="Calibri" w:hAnsi="Arial" w:cs="Arial"/>
                <w:szCs w:val="24"/>
              </w:rPr>
              <w:t>6</w:t>
            </w:r>
          </w:p>
        </w:tc>
        <w:tc>
          <w:tcPr>
            <w:tcW w:w="1620" w:type="dxa"/>
            <w:vMerge w:val="restart"/>
            <w:vAlign w:val="center"/>
          </w:tcPr>
          <w:p w14:paraId="11C9500F" w14:textId="77777777" w:rsidR="00A73BD4" w:rsidRPr="007F343B" w:rsidRDefault="00A73BD4" w:rsidP="00A73BD4">
            <w:pPr>
              <w:spacing w:line="265" w:lineRule="auto"/>
              <w:ind w:right="252"/>
              <w:rPr>
                <w:rFonts w:ascii="Arial" w:eastAsia="Calibri" w:hAnsi="Arial" w:cs="Arial"/>
                <w:szCs w:val="24"/>
              </w:rPr>
            </w:pPr>
            <w:r w:rsidRPr="007F343B">
              <w:rPr>
                <w:rFonts w:cs="Calibri"/>
                <w:bCs/>
                <w:color w:val="000000"/>
              </w:rPr>
              <w:t>Mouse</w:t>
            </w:r>
          </w:p>
        </w:tc>
        <w:tc>
          <w:tcPr>
            <w:tcW w:w="2466" w:type="dxa"/>
            <w:gridSpan w:val="2"/>
            <w:vAlign w:val="center"/>
          </w:tcPr>
          <w:p w14:paraId="7310F7E8" w14:textId="77777777" w:rsidR="00A73BD4" w:rsidRPr="00C15E91" w:rsidRDefault="00A73BD4" w:rsidP="00A73BD4">
            <w:pPr>
              <w:spacing w:line="265" w:lineRule="auto"/>
              <w:ind w:right="252"/>
              <w:rPr>
                <w:rFonts w:ascii="Arial" w:eastAsia="Calibri" w:hAnsi="Arial" w:cs="Arial"/>
                <w:szCs w:val="24"/>
              </w:rPr>
            </w:pPr>
            <w:r w:rsidRPr="00C15E91">
              <w:rPr>
                <w:rFonts w:ascii="Arial" w:hAnsi="Arial" w:cs="Arial"/>
                <w:bCs/>
                <w:color w:val="000000"/>
              </w:rPr>
              <w:t>Simli (USB)</w:t>
            </w:r>
          </w:p>
        </w:tc>
        <w:tc>
          <w:tcPr>
            <w:tcW w:w="1134" w:type="dxa"/>
            <w:vAlign w:val="center"/>
          </w:tcPr>
          <w:p w14:paraId="6D0382C7" w14:textId="77777777" w:rsidR="00A73BD4" w:rsidRPr="00C15E91" w:rsidRDefault="00A73BD4" w:rsidP="00A73BD4">
            <w:pPr>
              <w:spacing w:line="265" w:lineRule="auto"/>
              <w:ind w:right="-108"/>
              <w:jc w:val="center"/>
              <w:rPr>
                <w:rFonts w:ascii="Arial" w:eastAsia="Calibri" w:hAnsi="Arial" w:cs="Arial"/>
                <w:szCs w:val="24"/>
              </w:rPr>
            </w:pPr>
            <w:r w:rsidRPr="00C15E91">
              <w:rPr>
                <w:rFonts w:ascii="Arial" w:eastAsia="Calibri" w:hAnsi="Arial" w:cs="Arial"/>
                <w:szCs w:val="24"/>
              </w:rPr>
              <w:t>ədəd</w:t>
            </w:r>
          </w:p>
        </w:tc>
        <w:tc>
          <w:tcPr>
            <w:tcW w:w="1080" w:type="dxa"/>
            <w:vAlign w:val="center"/>
          </w:tcPr>
          <w:p w14:paraId="3ABD041B" w14:textId="77777777" w:rsidR="00A73BD4" w:rsidRPr="00C15E91" w:rsidRDefault="00A73BD4" w:rsidP="00A73BD4">
            <w:pPr>
              <w:spacing w:line="265" w:lineRule="auto"/>
              <w:ind w:right="-108"/>
              <w:jc w:val="center"/>
              <w:rPr>
                <w:rFonts w:ascii="Arial" w:eastAsia="Calibri" w:hAnsi="Arial" w:cs="Arial"/>
                <w:szCs w:val="24"/>
              </w:rPr>
            </w:pPr>
            <w:r w:rsidRPr="00C15E91">
              <w:rPr>
                <w:rFonts w:ascii="Arial" w:eastAsia="Calibri" w:hAnsi="Arial" w:cs="Arial"/>
                <w:szCs w:val="24"/>
              </w:rPr>
              <w:t>10</w:t>
            </w:r>
          </w:p>
        </w:tc>
        <w:tc>
          <w:tcPr>
            <w:tcW w:w="1170" w:type="dxa"/>
          </w:tcPr>
          <w:p w14:paraId="0053445F" w14:textId="77777777" w:rsidR="00A73BD4" w:rsidRDefault="00A73BD4" w:rsidP="00A73BD4">
            <w:pPr>
              <w:spacing w:line="265" w:lineRule="auto"/>
              <w:ind w:right="518"/>
              <w:rPr>
                <w:rFonts w:ascii="Arial" w:eastAsia="Calibri" w:hAnsi="Arial" w:cs="Arial"/>
                <w:szCs w:val="24"/>
              </w:rPr>
            </w:pPr>
          </w:p>
        </w:tc>
        <w:tc>
          <w:tcPr>
            <w:tcW w:w="1440" w:type="dxa"/>
          </w:tcPr>
          <w:p w14:paraId="1572ABB5" w14:textId="77777777" w:rsidR="00A73BD4" w:rsidRDefault="00A73BD4" w:rsidP="00A73BD4">
            <w:pPr>
              <w:spacing w:line="265" w:lineRule="auto"/>
              <w:ind w:right="518"/>
              <w:rPr>
                <w:rFonts w:ascii="Arial" w:eastAsia="Calibri" w:hAnsi="Arial" w:cs="Arial"/>
                <w:szCs w:val="24"/>
              </w:rPr>
            </w:pPr>
          </w:p>
        </w:tc>
      </w:tr>
      <w:tr w:rsidR="00A73BD4" w14:paraId="3FC2DD5C" w14:textId="77777777" w:rsidTr="00A73BD4">
        <w:tc>
          <w:tcPr>
            <w:tcW w:w="360" w:type="dxa"/>
            <w:vMerge/>
            <w:vAlign w:val="center"/>
          </w:tcPr>
          <w:p w14:paraId="7900C09F" w14:textId="77777777" w:rsidR="00A73BD4" w:rsidRPr="007F343B" w:rsidRDefault="00A73BD4" w:rsidP="00A73BD4">
            <w:pPr>
              <w:spacing w:line="265" w:lineRule="auto"/>
              <w:ind w:right="-108"/>
              <w:jc w:val="center"/>
              <w:rPr>
                <w:rFonts w:ascii="Arial" w:eastAsia="Calibri" w:hAnsi="Arial" w:cs="Arial"/>
                <w:szCs w:val="24"/>
              </w:rPr>
            </w:pPr>
          </w:p>
        </w:tc>
        <w:tc>
          <w:tcPr>
            <w:tcW w:w="1620" w:type="dxa"/>
            <w:vMerge/>
            <w:vAlign w:val="center"/>
          </w:tcPr>
          <w:p w14:paraId="2CEA8BB9" w14:textId="77777777" w:rsidR="00A73BD4" w:rsidRPr="007F343B" w:rsidRDefault="00A73BD4" w:rsidP="00A73BD4">
            <w:pPr>
              <w:spacing w:line="265" w:lineRule="auto"/>
              <w:ind w:right="252"/>
              <w:rPr>
                <w:rFonts w:ascii="Arial" w:eastAsia="Calibri" w:hAnsi="Arial" w:cs="Arial"/>
                <w:szCs w:val="24"/>
              </w:rPr>
            </w:pPr>
          </w:p>
        </w:tc>
        <w:tc>
          <w:tcPr>
            <w:tcW w:w="2466" w:type="dxa"/>
            <w:gridSpan w:val="2"/>
            <w:vAlign w:val="center"/>
          </w:tcPr>
          <w:p w14:paraId="3CFF0AB4" w14:textId="77777777" w:rsidR="00A73BD4" w:rsidRPr="00C15E91" w:rsidRDefault="00A73BD4" w:rsidP="00A73BD4">
            <w:pPr>
              <w:spacing w:line="265" w:lineRule="auto"/>
              <w:ind w:right="252"/>
              <w:rPr>
                <w:rFonts w:ascii="Arial" w:eastAsia="Calibri" w:hAnsi="Arial" w:cs="Arial"/>
                <w:szCs w:val="24"/>
              </w:rPr>
            </w:pPr>
            <w:r w:rsidRPr="00C15E91">
              <w:rPr>
                <w:rFonts w:ascii="Arial" w:hAnsi="Arial" w:cs="Arial"/>
                <w:bCs/>
                <w:color w:val="000000"/>
              </w:rPr>
              <w:t>Simsiz (USB)</w:t>
            </w:r>
          </w:p>
        </w:tc>
        <w:tc>
          <w:tcPr>
            <w:tcW w:w="1134" w:type="dxa"/>
            <w:vAlign w:val="center"/>
          </w:tcPr>
          <w:p w14:paraId="1F4A74B5" w14:textId="77777777" w:rsidR="00A73BD4" w:rsidRPr="00C15E91" w:rsidRDefault="00A73BD4" w:rsidP="00A73BD4">
            <w:pPr>
              <w:spacing w:line="265" w:lineRule="auto"/>
              <w:ind w:right="-108"/>
              <w:jc w:val="center"/>
              <w:rPr>
                <w:rFonts w:ascii="Arial" w:eastAsia="Calibri" w:hAnsi="Arial" w:cs="Arial"/>
                <w:szCs w:val="24"/>
              </w:rPr>
            </w:pPr>
            <w:r w:rsidRPr="00C15E91">
              <w:rPr>
                <w:rFonts w:ascii="Arial" w:eastAsia="Calibri" w:hAnsi="Arial" w:cs="Arial"/>
                <w:szCs w:val="24"/>
              </w:rPr>
              <w:t>ədəd</w:t>
            </w:r>
          </w:p>
        </w:tc>
        <w:tc>
          <w:tcPr>
            <w:tcW w:w="1080" w:type="dxa"/>
            <w:vAlign w:val="center"/>
          </w:tcPr>
          <w:p w14:paraId="066C0B04" w14:textId="77777777" w:rsidR="00A73BD4" w:rsidRPr="00C15E91" w:rsidRDefault="00A73BD4" w:rsidP="00A73BD4">
            <w:pPr>
              <w:spacing w:line="265" w:lineRule="auto"/>
              <w:ind w:right="-108"/>
              <w:jc w:val="center"/>
              <w:rPr>
                <w:rFonts w:ascii="Arial" w:eastAsia="Calibri" w:hAnsi="Arial" w:cs="Arial"/>
                <w:szCs w:val="24"/>
              </w:rPr>
            </w:pPr>
            <w:r w:rsidRPr="00C15E91">
              <w:rPr>
                <w:rFonts w:ascii="Arial" w:eastAsia="Calibri" w:hAnsi="Arial" w:cs="Arial"/>
                <w:szCs w:val="24"/>
              </w:rPr>
              <w:t>5</w:t>
            </w:r>
          </w:p>
        </w:tc>
        <w:tc>
          <w:tcPr>
            <w:tcW w:w="1170" w:type="dxa"/>
          </w:tcPr>
          <w:p w14:paraId="79EF41F6" w14:textId="77777777" w:rsidR="00A73BD4" w:rsidRDefault="00A73BD4" w:rsidP="00A73BD4">
            <w:pPr>
              <w:spacing w:line="265" w:lineRule="auto"/>
              <w:ind w:right="518"/>
              <w:rPr>
                <w:rFonts w:ascii="Arial" w:eastAsia="Calibri" w:hAnsi="Arial" w:cs="Arial"/>
                <w:szCs w:val="24"/>
              </w:rPr>
            </w:pPr>
          </w:p>
        </w:tc>
        <w:tc>
          <w:tcPr>
            <w:tcW w:w="1440" w:type="dxa"/>
          </w:tcPr>
          <w:p w14:paraId="6AC26C55" w14:textId="77777777" w:rsidR="00A73BD4" w:rsidRDefault="00A73BD4" w:rsidP="00A73BD4">
            <w:pPr>
              <w:spacing w:line="265" w:lineRule="auto"/>
              <w:ind w:right="518"/>
              <w:rPr>
                <w:rFonts w:ascii="Arial" w:eastAsia="Calibri" w:hAnsi="Arial" w:cs="Arial"/>
                <w:szCs w:val="24"/>
              </w:rPr>
            </w:pPr>
          </w:p>
        </w:tc>
      </w:tr>
      <w:tr w:rsidR="00A73BD4" w14:paraId="7A2851A2" w14:textId="77777777" w:rsidTr="00A73BD4">
        <w:tc>
          <w:tcPr>
            <w:tcW w:w="360" w:type="dxa"/>
            <w:vMerge w:val="restart"/>
            <w:vAlign w:val="center"/>
          </w:tcPr>
          <w:p w14:paraId="31B2DC27" w14:textId="77777777" w:rsidR="00A73BD4" w:rsidRPr="007F343B" w:rsidRDefault="00A73BD4" w:rsidP="00A73BD4">
            <w:pPr>
              <w:spacing w:line="265" w:lineRule="auto"/>
              <w:ind w:right="-108"/>
              <w:jc w:val="center"/>
              <w:rPr>
                <w:rFonts w:ascii="Arial" w:eastAsia="Calibri" w:hAnsi="Arial" w:cs="Arial"/>
                <w:szCs w:val="24"/>
              </w:rPr>
            </w:pPr>
            <w:r w:rsidRPr="007F343B">
              <w:rPr>
                <w:rFonts w:ascii="Arial" w:eastAsia="Calibri" w:hAnsi="Arial" w:cs="Arial"/>
                <w:szCs w:val="24"/>
              </w:rPr>
              <w:t>7</w:t>
            </w:r>
          </w:p>
        </w:tc>
        <w:tc>
          <w:tcPr>
            <w:tcW w:w="1620" w:type="dxa"/>
            <w:vMerge w:val="restart"/>
            <w:vAlign w:val="center"/>
          </w:tcPr>
          <w:p w14:paraId="35B493D1" w14:textId="77777777" w:rsidR="00A73BD4" w:rsidRPr="007F343B" w:rsidRDefault="00A73BD4" w:rsidP="00A73BD4">
            <w:pPr>
              <w:spacing w:line="265" w:lineRule="auto"/>
              <w:ind w:right="252"/>
              <w:rPr>
                <w:rFonts w:ascii="Arial" w:eastAsia="Calibri" w:hAnsi="Arial" w:cs="Arial"/>
                <w:szCs w:val="24"/>
              </w:rPr>
            </w:pPr>
            <w:r w:rsidRPr="007F343B">
              <w:rPr>
                <w:rFonts w:ascii="Arial" w:eastAsia="Calibri" w:hAnsi="Arial" w:cs="Arial"/>
                <w:szCs w:val="24"/>
              </w:rPr>
              <w:t>Printer</w:t>
            </w:r>
          </w:p>
        </w:tc>
        <w:tc>
          <w:tcPr>
            <w:tcW w:w="2466" w:type="dxa"/>
            <w:gridSpan w:val="2"/>
            <w:vAlign w:val="center"/>
          </w:tcPr>
          <w:p w14:paraId="6B9795FC" w14:textId="77777777" w:rsidR="00A73BD4" w:rsidRPr="00C15E91" w:rsidRDefault="00A73BD4" w:rsidP="00A73BD4">
            <w:pPr>
              <w:rPr>
                <w:rFonts w:ascii="Arial" w:hAnsi="Arial" w:cs="Arial"/>
                <w:bCs/>
                <w:color w:val="000000"/>
              </w:rPr>
            </w:pPr>
            <w:r w:rsidRPr="00C15E91">
              <w:rPr>
                <w:rFonts w:ascii="Arial" w:hAnsi="Arial" w:cs="Arial"/>
                <w:bCs/>
                <w:color w:val="000000"/>
              </w:rPr>
              <w:t>3in1 rəngli çap sürəti min 25ppm, Kağızın ölçüsü A3, A4, A5, Əlavə olaraq printerə uyğun 2 dəst kartric</w:t>
            </w:r>
          </w:p>
        </w:tc>
        <w:tc>
          <w:tcPr>
            <w:tcW w:w="1134" w:type="dxa"/>
            <w:vAlign w:val="center"/>
          </w:tcPr>
          <w:p w14:paraId="3161D551" w14:textId="77777777" w:rsidR="00A73BD4" w:rsidRPr="00C15E91" w:rsidRDefault="00A73BD4" w:rsidP="00A73BD4">
            <w:pPr>
              <w:spacing w:line="265" w:lineRule="auto"/>
              <w:ind w:right="-108"/>
              <w:jc w:val="center"/>
              <w:rPr>
                <w:rFonts w:ascii="Arial" w:eastAsia="Calibri" w:hAnsi="Arial" w:cs="Arial"/>
                <w:szCs w:val="24"/>
              </w:rPr>
            </w:pPr>
            <w:r w:rsidRPr="00C15E91">
              <w:rPr>
                <w:rFonts w:ascii="Arial" w:eastAsia="Calibri" w:hAnsi="Arial" w:cs="Arial"/>
                <w:szCs w:val="24"/>
              </w:rPr>
              <w:t>ədəd</w:t>
            </w:r>
          </w:p>
        </w:tc>
        <w:tc>
          <w:tcPr>
            <w:tcW w:w="1080" w:type="dxa"/>
            <w:vAlign w:val="center"/>
          </w:tcPr>
          <w:p w14:paraId="11414624" w14:textId="195BADA0" w:rsidR="00A73BD4" w:rsidRPr="00C15E91" w:rsidRDefault="0081620D" w:rsidP="00A73BD4">
            <w:pPr>
              <w:spacing w:line="265" w:lineRule="auto"/>
              <w:ind w:right="-108"/>
              <w:jc w:val="center"/>
              <w:rPr>
                <w:rFonts w:ascii="Arial" w:eastAsia="Calibri" w:hAnsi="Arial" w:cs="Arial"/>
                <w:szCs w:val="24"/>
              </w:rPr>
            </w:pPr>
            <w:r>
              <w:rPr>
                <w:rFonts w:ascii="Arial" w:eastAsia="Calibri" w:hAnsi="Arial" w:cs="Arial"/>
                <w:szCs w:val="24"/>
              </w:rPr>
              <w:t>1</w:t>
            </w:r>
          </w:p>
        </w:tc>
        <w:tc>
          <w:tcPr>
            <w:tcW w:w="1170" w:type="dxa"/>
          </w:tcPr>
          <w:p w14:paraId="102C9205" w14:textId="77777777" w:rsidR="00A73BD4" w:rsidRDefault="00A73BD4" w:rsidP="00A73BD4">
            <w:pPr>
              <w:spacing w:line="265" w:lineRule="auto"/>
              <w:ind w:right="518"/>
              <w:rPr>
                <w:rFonts w:ascii="Arial" w:eastAsia="Calibri" w:hAnsi="Arial" w:cs="Arial"/>
                <w:szCs w:val="24"/>
              </w:rPr>
            </w:pPr>
          </w:p>
        </w:tc>
        <w:tc>
          <w:tcPr>
            <w:tcW w:w="1440" w:type="dxa"/>
          </w:tcPr>
          <w:p w14:paraId="18EA9379" w14:textId="77777777" w:rsidR="00A73BD4" w:rsidRDefault="00A73BD4" w:rsidP="00A73BD4">
            <w:pPr>
              <w:spacing w:line="265" w:lineRule="auto"/>
              <w:ind w:right="518"/>
              <w:rPr>
                <w:rFonts w:ascii="Arial" w:eastAsia="Calibri" w:hAnsi="Arial" w:cs="Arial"/>
                <w:szCs w:val="24"/>
              </w:rPr>
            </w:pPr>
          </w:p>
        </w:tc>
      </w:tr>
      <w:tr w:rsidR="00A73BD4" w14:paraId="4860E3F8" w14:textId="77777777" w:rsidTr="00A73BD4">
        <w:tc>
          <w:tcPr>
            <w:tcW w:w="360" w:type="dxa"/>
            <w:vMerge/>
            <w:vAlign w:val="center"/>
          </w:tcPr>
          <w:p w14:paraId="77D0BB65" w14:textId="77777777" w:rsidR="00A73BD4" w:rsidRPr="007F343B" w:rsidRDefault="00A73BD4" w:rsidP="00A73BD4">
            <w:pPr>
              <w:spacing w:line="265" w:lineRule="auto"/>
              <w:ind w:right="-108"/>
              <w:jc w:val="center"/>
              <w:rPr>
                <w:rFonts w:ascii="Arial" w:eastAsia="Calibri" w:hAnsi="Arial" w:cs="Arial"/>
                <w:szCs w:val="24"/>
              </w:rPr>
            </w:pPr>
          </w:p>
        </w:tc>
        <w:tc>
          <w:tcPr>
            <w:tcW w:w="1620" w:type="dxa"/>
            <w:vMerge/>
            <w:vAlign w:val="center"/>
          </w:tcPr>
          <w:p w14:paraId="1DB20229" w14:textId="77777777" w:rsidR="00A73BD4" w:rsidRPr="007F343B" w:rsidRDefault="00A73BD4" w:rsidP="00A73BD4">
            <w:pPr>
              <w:spacing w:line="265" w:lineRule="auto"/>
              <w:ind w:right="252"/>
              <w:rPr>
                <w:rFonts w:ascii="Arial" w:eastAsia="Calibri" w:hAnsi="Arial" w:cs="Arial"/>
                <w:szCs w:val="24"/>
              </w:rPr>
            </w:pPr>
          </w:p>
        </w:tc>
        <w:tc>
          <w:tcPr>
            <w:tcW w:w="2466" w:type="dxa"/>
            <w:gridSpan w:val="2"/>
          </w:tcPr>
          <w:p w14:paraId="5109AB19" w14:textId="77777777" w:rsidR="00A73BD4" w:rsidRPr="00C15E91" w:rsidRDefault="00A73BD4" w:rsidP="00A73BD4">
            <w:pPr>
              <w:spacing w:line="265" w:lineRule="auto"/>
              <w:ind w:right="252"/>
              <w:rPr>
                <w:rFonts w:ascii="Arial" w:eastAsia="Calibri" w:hAnsi="Arial" w:cs="Arial"/>
                <w:szCs w:val="24"/>
              </w:rPr>
            </w:pPr>
            <w:r w:rsidRPr="00C15E91">
              <w:rPr>
                <w:rFonts w:ascii="Arial" w:hAnsi="Arial" w:cs="Arial"/>
                <w:bCs/>
                <w:color w:val="000000"/>
              </w:rPr>
              <w:t xml:space="preserve">3in1 rəngli çap sürəti min 33ppm, Kağızın ölçüsü A4, </w:t>
            </w:r>
            <w:r w:rsidRPr="00C15E91">
              <w:rPr>
                <w:rFonts w:ascii="Arial" w:hAnsi="Arial" w:cs="Arial"/>
                <w:bCs/>
                <w:color w:val="000000"/>
              </w:rPr>
              <w:lastRenderedPageBreak/>
              <w:t>A5, Əlavə olaraq printerə uyğun 2 dəst kartric</w:t>
            </w:r>
          </w:p>
        </w:tc>
        <w:tc>
          <w:tcPr>
            <w:tcW w:w="1134" w:type="dxa"/>
            <w:vAlign w:val="center"/>
          </w:tcPr>
          <w:p w14:paraId="7AF5AD81" w14:textId="77777777" w:rsidR="00A73BD4" w:rsidRPr="00C15E91" w:rsidRDefault="00A73BD4" w:rsidP="00A73BD4">
            <w:pPr>
              <w:spacing w:line="265" w:lineRule="auto"/>
              <w:ind w:right="-108"/>
              <w:jc w:val="center"/>
              <w:rPr>
                <w:rFonts w:ascii="Arial" w:eastAsia="Calibri" w:hAnsi="Arial" w:cs="Arial"/>
                <w:szCs w:val="24"/>
              </w:rPr>
            </w:pPr>
            <w:r w:rsidRPr="00C15E91">
              <w:rPr>
                <w:rFonts w:ascii="Arial" w:eastAsia="Calibri" w:hAnsi="Arial" w:cs="Arial"/>
                <w:szCs w:val="24"/>
              </w:rPr>
              <w:lastRenderedPageBreak/>
              <w:t>ədəd</w:t>
            </w:r>
          </w:p>
        </w:tc>
        <w:tc>
          <w:tcPr>
            <w:tcW w:w="1080" w:type="dxa"/>
            <w:vAlign w:val="center"/>
          </w:tcPr>
          <w:p w14:paraId="3E0E1C62" w14:textId="16A1738C" w:rsidR="00A73BD4" w:rsidRPr="00C15E91" w:rsidRDefault="0081620D" w:rsidP="00A73BD4">
            <w:pPr>
              <w:spacing w:line="265" w:lineRule="auto"/>
              <w:ind w:right="-108"/>
              <w:jc w:val="center"/>
              <w:rPr>
                <w:rFonts w:ascii="Arial" w:eastAsia="Calibri" w:hAnsi="Arial" w:cs="Arial"/>
                <w:szCs w:val="24"/>
              </w:rPr>
            </w:pPr>
            <w:r>
              <w:rPr>
                <w:rFonts w:ascii="Arial" w:eastAsia="Calibri" w:hAnsi="Arial" w:cs="Arial"/>
                <w:szCs w:val="24"/>
              </w:rPr>
              <w:t>1</w:t>
            </w:r>
          </w:p>
        </w:tc>
        <w:tc>
          <w:tcPr>
            <w:tcW w:w="1170" w:type="dxa"/>
          </w:tcPr>
          <w:p w14:paraId="3E63B272" w14:textId="77777777" w:rsidR="00A73BD4" w:rsidRDefault="00A73BD4" w:rsidP="00A73BD4">
            <w:pPr>
              <w:spacing w:line="265" w:lineRule="auto"/>
              <w:ind w:right="518"/>
              <w:rPr>
                <w:rFonts w:ascii="Arial" w:eastAsia="Calibri" w:hAnsi="Arial" w:cs="Arial"/>
                <w:szCs w:val="24"/>
              </w:rPr>
            </w:pPr>
          </w:p>
        </w:tc>
        <w:tc>
          <w:tcPr>
            <w:tcW w:w="1440" w:type="dxa"/>
          </w:tcPr>
          <w:p w14:paraId="11C186E6" w14:textId="77777777" w:rsidR="00A73BD4" w:rsidRDefault="00A73BD4" w:rsidP="00A73BD4">
            <w:pPr>
              <w:spacing w:line="265" w:lineRule="auto"/>
              <w:ind w:right="518"/>
              <w:rPr>
                <w:rFonts w:ascii="Arial" w:eastAsia="Calibri" w:hAnsi="Arial" w:cs="Arial"/>
                <w:szCs w:val="24"/>
              </w:rPr>
            </w:pPr>
          </w:p>
        </w:tc>
      </w:tr>
      <w:tr w:rsidR="00A73BD4" w14:paraId="7AD510EF" w14:textId="77777777" w:rsidTr="00A73BD4">
        <w:tc>
          <w:tcPr>
            <w:tcW w:w="360" w:type="dxa"/>
            <w:vMerge/>
            <w:vAlign w:val="center"/>
          </w:tcPr>
          <w:p w14:paraId="481686B2" w14:textId="77777777" w:rsidR="00A73BD4" w:rsidRPr="007F343B" w:rsidRDefault="00A73BD4" w:rsidP="00A73BD4">
            <w:pPr>
              <w:spacing w:line="265" w:lineRule="auto"/>
              <w:ind w:right="-108"/>
              <w:jc w:val="center"/>
              <w:rPr>
                <w:rFonts w:ascii="Arial" w:eastAsia="Calibri" w:hAnsi="Arial" w:cs="Arial"/>
                <w:szCs w:val="24"/>
              </w:rPr>
            </w:pPr>
          </w:p>
        </w:tc>
        <w:tc>
          <w:tcPr>
            <w:tcW w:w="1620" w:type="dxa"/>
            <w:vMerge/>
            <w:vAlign w:val="center"/>
          </w:tcPr>
          <w:p w14:paraId="233A4032" w14:textId="77777777" w:rsidR="00A73BD4" w:rsidRPr="007F343B" w:rsidRDefault="00A73BD4" w:rsidP="00A73BD4">
            <w:pPr>
              <w:spacing w:line="265" w:lineRule="auto"/>
              <w:ind w:right="252"/>
              <w:rPr>
                <w:rFonts w:ascii="Arial" w:eastAsia="Calibri" w:hAnsi="Arial" w:cs="Arial"/>
                <w:szCs w:val="24"/>
              </w:rPr>
            </w:pPr>
          </w:p>
        </w:tc>
        <w:tc>
          <w:tcPr>
            <w:tcW w:w="2466" w:type="dxa"/>
            <w:gridSpan w:val="2"/>
          </w:tcPr>
          <w:p w14:paraId="0CBD765D" w14:textId="378417DA" w:rsidR="00A73BD4" w:rsidRPr="00C15E91" w:rsidRDefault="00A73BD4" w:rsidP="00A73BD4">
            <w:pPr>
              <w:spacing w:line="265" w:lineRule="auto"/>
              <w:ind w:right="252"/>
              <w:rPr>
                <w:rFonts w:ascii="Arial" w:eastAsia="Calibri" w:hAnsi="Arial" w:cs="Arial"/>
                <w:szCs w:val="24"/>
              </w:rPr>
            </w:pPr>
            <w:r w:rsidRPr="00C15E91">
              <w:rPr>
                <w:rFonts w:ascii="Arial" w:hAnsi="Arial" w:cs="Arial"/>
                <w:bCs/>
                <w:color w:val="000000"/>
              </w:rPr>
              <w:t xml:space="preserve">3in1 </w:t>
            </w:r>
            <w:r w:rsidR="00B4088E">
              <w:rPr>
                <w:rFonts w:ascii="Arial" w:hAnsi="Arial" w:cs="Arial"/>
                <w:bCs/>
                <w:color w:val="000000"/>
              </w:rPr>
              <w:t xml:space="preserve">ağ qara çap </w:t>
            </w:r>
            <w:r w:rsidRPr="00C15E91">
              <w:rPr>
                <w:rFonts w:ascii="Arial" w:hAnsi="Arial" w:cs="Arial"/>
                <w:bCs/>
                <w:color w:val="000000"/>
              </w:rPr>
              <w:t>sürəti min 40ppm, Kağızın ölçüsü A4, A5, Əlavə olaraq printerə uyğun 12 ədəd kartric</w:t>
            </w:r>
          </w:p>
        </w:tc>
        <w:tc>
          <w:tcPr>
            <w:tcW w:w="1134" w:type="dxa"/>
            <w:vAlign w:val="center"/>
          </w:tcPr>
          <w:p w14:paraId="5B728A1A" w14:textId="77777777" w:rsidR="00A73BD4" w:rsidRPr="00C15E91" w:rsidRDefault="00A73BD4" w:rsidP="00A73BD4">
            <w:pPr>
              <w:spacing w:line="265" w:lineRule="auto"/>
              <w:ind w:right="-108"/>
              <w:jc w:val="center"/>
              <w:rPr>
                <w:rFonts w:ascii="Arial" w:eastAsia="Calibri" w:hAnsi="Arial" w:cs="Arial"/>
                <w:szCs w:val="24"/>
              </w:rPr>
            </w:pPr>
            <w:r w:rsidRPr="00C15E91">
              <w:rPr>
                <w:rFonts w:ascii="Arial" w:eastAsia="Calibri" w:hAnsi="Arial" w:cs="Arial"/>
                <w:szCs w:val="24"/>
              </w:rPr>
              <w:t>ədəd</w:t>
            </w:r>
          </w:p>
        </w:tc>
        <w:tc>
          <w:tcPr>
            <w:tcW w:w="1080" w:type="dxa"/>
            <w:vAlign w:val="center"/>
          </w:tcPr>
          <w:p w14:paraId="5428E9C0" w14:textId="77777777" w:rsidR="00A73BD4" w:rsidRPr="00C15E91" w:rsidRDefault="00A73BD4" w:rsidP="00A73BD4">
            <w:pPr>
              <w:spacing w:line="265" w:lineRule="auto"/>
              <w:ind w:right="-108"/>
              <w:jc w:val="center"/>
              <w:rPr>
                <w:rFonts w:ascii="Arial" w:eastAsia="Calibri" w:hAnsi="Arial" w:cs="Arial"/>
                <w:szCs w:val="24"/>
              </w:rPr>
            </w:pPr>
            <w:r w:rsidRPr="00C15E91">
              <w:rPr>
                <w:rFonts w:ascii="Arial" w:eastAsia="Calibri" w:hAnsi="Arial" w:cs="Arial"/>
                <w:szCs w:val="24"/>
              </w:rPr>
              <w:t>6</w:t>
            </w:r>
          </w:p>
        </w:tc>
        <w:tc>
          <w:tcPr>
            <w:tcW w:w="1170" w:type="dxa"/>
          </w:tcPr>
          <w:p w14:paraId="409C5094" w14:textId="77777777" w:rsidR="00A73BD4" w:rsidRDefault="00A73BD4" w:rsidP="00A73BD4">
            <w:pPr>
              <w:spacing w:line="265" w:lineRule="auto"/>
              <w:ind w:right="518"/>
              <w:rPr>
                <w:rFonts w:ascii="Arial" w:eastAsia="Calibri" w:hAnsi="Arial" w:cs="Arial"/>
                <w:szCs w:val="24"/>
              </w:rPr>
            </w:pPr>
          </w:p>
        </w:tc>
        <w:tc>
          <w:tcPr>
            <w:tcW w:w="1440" w:type="dxa"/>
          </w:tcPr>
          <w:p w14:paraId="47CC11D6" w14:textId="77777777" w:rsidR="00A73BD4" w:rsidRDefault="00A73BD4" w:rsidP="00A73BD4">
            <w:pPr>
              <w:spacing w:line="265" w:lineRule="auto"/>
              <w:ind w:right="518"/>
              <w:rPr>
                <w:rFonts w:ascii="Arial" w:eastAsia="Calibri" w:hAnsi="Arial" w:cs="Arial"/>
                <w:szCs w:val="24"/>
              </w:rPr>
            </w:pPr>
          </w:p>
        </w:tc>
      </w:tr>
      <w:tr w:rsidR="00A73BD4" w14:paraId="5C9662C0" w14:textId="77777777" w:rsidTr="00A73BD4">
        <w:tc>
          <w:tcPr>
            <w:tcW w:w="360" w:type="dxa"/>
            <w:vAlign w:val="center"/>
          </w:tcPr>
          <w:p w14:paraId="5AF7AAFE" w14:textId="77777777" w:rsidR="00A73BD4" w:rsidRDefault="00A73BD4" w:rsidP="00A73BD4">
            <w:pPr>
              <w:spacing w:line="265" w:lineRule="auto"/>
              <w:ind w:right="-108"/>
              <w:jc w:val="center"/>
              <w:rPr>
                <w:rFonts w:ascii="Arial" w:eastAsia="Calibri" w:hAnsi="Arial" w:cs="Arial"/>
                <w:szCs w:val="24"/>
              </w:rPr>
            </w:pPr>
            <w:r>
              <w:rPr>
                <w:rFonts w:ascii="Arial" w:eastAsia="Calibri" w:hAnsi="Arial" w:cs="Arial"/>
                <w:szCs w:val="24"/>
              </w:rPr>
              <w:t>8</w:t>
            </w:r>
          </w:p>
        </w:tc>
        <w:tc>
          <w:tcPr>
            <w:tcW w:w="1620" w:type="dxa"/>
            <w:vAlign w:val="center"/>
          </w:tcPr>
          <w:p w14:paraId="6A67AA03" w14:textId="77777777" w:rsidR="00A73BD4" w:rsidRPr="00C15E91" w:rsidRDefault="00A73BD4" w:rsidP="00A73BD4">
            <w:pPr>
              <w:spacing w:line="265" w:lineRule="auto"/>
              <w:ind w:right="252"/>
              <w:rPr>
                <w:rFonts w:ascii="Arial" w:eastAsia="Calibri" w:hAnsi="Arial" w:cs="Arial"/>
                <w:szCs w:val="24"/>
              </w:rPr>
            </w:pPr>
            <w:r w:rsidRPr="00C15E91">
              <w:rPr>
                <w:rFonts w:ascii="Arial" w:hAnsi="Arial" w:cs="Arial"/>
                <w:bCs/>
                <w:color w:val="000000"/>
              </w:rPr>
              <w:t>Web kamera</w:t>
            </w:r>
          </w:p>
        </w:tc>
        <w:tc>
          <w:tcPr>
            <w:tcW w:w="2466" w:type="dxa"/>
            <w:gridSpan w:val="2"/>
            <w:vAlign w:val="center"/>
          </w:tcPr>
          <w:p w14:paraId="25F229D4" w14:textId="77777777" w:rsidR="00A73BD4" w:rsidRPr="00C15E91" w:rsidRDefault="00A73BD4" w:rsidP="00A73BD4">
            <w:pPr>
              <w:spacing w:line="265" w:lineRule="auto"/>
              <w:ind w:right="252"/>
              <w:rPr>
                <w:rFonts w:ascii="Arial" w:eastAsia="Calibri" w:hAnsi="Arial" w:cs="Arial"/>
                <w:szCs w:val="24"/>
              </w:rPr>
            </w:pPr>
            <w:r w:rsidRPr="00C15E91">
              <w:rPr>
                <w:rFonts w:ascii="Arial" w:hAnsi="Arial" w:cs="Arial"/>
                <w:bCs/>
                <w:color w:val="000000"/>
              </w:rPr>
              <w:t>Full HD, daxili mikrofon, qoşulma USB</w:t>
            </w:r>
          </w:p>
        </w:tc>
        <w:tc>
          <w:tcPr>
            <w:tcW w:w="1134" w:type="dxa"/>
            <w:vAlign w:val="center"/>
          </w:tcPr>
          <w:p w14:paraId="563B83B4" w14:textId="77777777" w:rsidR="00A73BD4" w:rsidRPr="00C15E91" w:rsidRDefault="00A73BD4" w:rsidP="00A73BD4">
            <w:pPr>
              <w:spacing w:line="265" w:lineRule="auto"/>
              <w:ind w:right="-108"/>
              <w:jc w:val="center"/>
              <w:rPr>
                <w:rFonts w:ascii="Arial" w:eastAsia="Calibri" w:hAnsi="Arial" w:cs="Arial"/>
                <w:szCs w:val="24"/>
              </w:rPr>
            </w:pPr>
            <w:r w:rsidRPr="00C15E91">
              <w:rPr>
                <w:rFonts w:ascii="Arial" w:eastAsia="Calibri" w:hAnsi="Arial" w:cs="Arial"/>
                <w:szCs w:val="24"/>
              </w:rPr>
              <w:t>ədəd</w:t>
            </w:r>
          </w:p>
        </w:tc>
        <w:tc>
          <w:tcPr>
            <w:tcW w:w="1080" w:type="dxa"/>
            <w:vAlign w:val="center"/>
          </w:tcPr>
          <w:p w14:paraId="44387A7D" w14:textId="77777777" w:rsidR="00A73BD4" w:rsidRPr="00C15E91" w:rsidRDefault="00A73BD4" w:rsidP="00A73BD4">
            <w:pPr>
              <w:spacing w:line="265" w:lineRule="auto"/>
              <w:ind w:right="-108"/>
              <w:jc w:val="center"/>
              <w:rPr>
                <w:rFonts w:ascii="Arial" w:eastAsia="Calibri" w:hAnsi="Arial" w:cs="Arial"/>
                <w:szCs w:val="24"/>
              </w:rPr>
            </w:pPr>
            <w:r w:rsidRPr="00C15E91">
              <w:rPr>
                <w:rFonts w:ascii="Arial" w:eastAsia="Calibri" w:hAnsi="Arial" w:cs="Arial"/>
                <w:szCs w:val="24"/>
              </w:rPr>
              <w:t>10</w:t>
            </w:r>
          </w:p>
        </w:tc>
        <w:tc>
          <w:tcPr>
            <w:tcW w:w="1170" w:type="dxa"/>
          </w:tcPr>
          <w:p w14:paraId="45BFEF0B" w14:textId="77777777" w:rsidR="00A73BD4" w:rsidRDefault="00A73BD4" w:rsidP="00A73BD4">
            <w:pPr>
              <w:spacing w:line="265" w:lineRule="auto"/>
              <w:ind w:right="518"/>
              <w:rPr>
                <w:rFonts w:ascii="Arial" w:eastAsia="Calibri" w:hAnsi="Arial" w:cs="Arial"/>
                <w:szCs w:val="24"/>
              </w:rPr>
            </w:pPr>
          </w:p>
        </w:tc>
        <w:tc>
          <w:tcPr>
            <w:tcW w:w="1440" w:type="dxa"/>
          </w:tcPr>
          <w:p w14:paraId="6F424678" w14:textId="77777777" w:rsidR="00A73BD4" w:rsidRDefault="00A73BD4" w:rsidP="00A73BD4">
            <w:pPr>
              <w:spacing w:line="265" w:lineRule="auto"/>
              <w:ind w:right="518"/>
              <w:rPr>
                <w:rFonts w:ascii="Arial" w:eastAsia="Calibri" w:hAnsi="Arial" w:cs="Arial"/>
                <w:szCs w:val="24"/>
              </w:rPr>
            </w:pPr>
          </w:p>
        </w:tc>
      </w:tr>
      <w:tr w:rsidR="00A73BD4" w14:paraId="2108D0C6" w14:textId="77777777" w:rsidTr="00A73BD4">
        <w:tc>
          <w:tcPr>
            <w:tcW w:w="360" w:type="dxa"/>
            <w:vAlign w:val="center"/>
          </w:tcPr>
          <w:p w14:paraId="10575504" w14:textId="77777777" w:rsidR="00A73BD4" w:rsidRDefault="00A73BD4" w:rsidP="00A73BD4">
            <w:pPr>
              <w:spacing w:line="265" w:lineRule="auto"/>
              <w:ind w:right="-108"/>
              <w:jc w:val="center"/>
              <w:rPr>
                <w:rFonts w:ascii="Arial" w:eastAsia="Calibri" w:hAnsi="Arial" w:cs="Arial"/>
                <w:szCs w:val="24"/>
              </w:rPr>
            </w:pPr>
            <w:r>
              <w:rPr>
                <w:rFonts w:ascii="Arial" w:eastAsia="Calibri" w:hAnsi="Arial" w:cs="Arial"/>
                <w:szCs w:val="24"/>
              </w:rPr>
              <w:t>9</w:t>
            </w:r>
          </w:p>
        </w:tc>
        <w:tc>
          <w:tcPr>
            <w:tcW w:w="1620" w:type="dxa"/>
            <w:vAlign w:val="center"/>
          </w:tcPr>
          <w:p w14:paraId="01653833" w14:textId="77777777" w:rsidR="00A73BD4" w:rsidRPr="00C15E91" w:rsidRDefault="00A73BD4" w:rsidP="00A73BD4">
            <w:pPr>
              <w:spacing w:line="265" w:lineRule="auto"/>
              <w:ind w:right="252"/>
              <w:rPr>
                <w:rFonts w:ascii="Arial" w:eastAsia="Calibri" w:hAnsi="Arial" w:cs="Arial"/>
                <w:szCs w:val="24"/>
              </w:rPr>
            </w:pPr>
            <w:r w:rsidRPr="00C15E91">
              <w:rPr>
                <w:rFonts w:ascii="Arial" w:hAnsi="Arial" w:cs="Arial"/>
                <w:bCs/>
                <w:color w:val="000000"/>
              </w:rPr>
              <w:t>Qulaqcıq</w:t>
            </w:r>
          </w:p>
        </w:tc>
        <w:tc>
          <w:tcPr>
            <w:tcW w:w="2466" w:type="dxa"/>
            <w:gridSpan w:val="2"/>
            <w:vAlign w:val="center"/>
          </w:tcPr>
          <w:p w14:paraId="2329A36B" w14:textId="77777777" w:rsidR="00A73BD4" w:rsidRPr="00C15E91" w:rsidRDefault="00A73BD4" w:rsidP="00A73BD4">
            <w:pPr>
              <w:spacing w:line="265" w:lineRule="auto"/>
              <w:ind w:right="252"/>
              <w:rPr>
                <w:rFonts w:ascii="Arial" w:eastAsia="Calibri" w:hAnsi="Arial" w:cs="Arial"/>
                <w:szCs w:val="24"/>
              </w:rPr>
            </w:pPr>
            <w:r w:rsidRPr="00C15E91">
              <w:rPr>
                <w:rFonts w:ascii="Arial" w:hAnsi="Arial" w:cs="Arial"/>
                <w:bCs/>
                <w:color w:val="000000"/>
              </w:rPr>
              <w:t>Headset, qoşulma USB</w:t>
            </w:r>
          </w:p>
        </w:tc>
        <w:tc>
          <w:tcPr>
            <w:tcW w:w="1134" w:type="dxa"/>
            <w:vAlign w:val="center"/>
          </w:tcPr>
          <w:p w14:paraId="0F6EFDC4" w14:textId="77777777" w:rsidR="00A73BD4" w:rsidRPr="00C15E91" w:rsidRDefault="00A73BD4" w:rsidP="00A73BD4">
            <w:pPr>
              <w:spacing w:line="265" w:lineRule="auto"/>
              <w:ind w:right="-108"/>
              <w:jc w:val="center"/>
              <w:rPr>
                <w:rFonts w:ascii="Arial" w:eastAsia="Calibri" w:hAnsi="Arial" w:cs="Arial"/>
                <w:szCs w:val="24"/>
              </w:rPr>
            </w:pPr>
            <w:r w:rsidRPr="00C15E91">
              <w:rPr>
                <w:rFonts w:ascii="Arial" w:eastAsia="Calibri" w:hAnsi="Arial" w:cs="Arial"/>
                <w:szCs w:val="24"/>
              </w:rPr>
              <w:t>ədəd</w:t>
            </w:r>
          </w:p>
        </w:tc>
        <w:tc>
          <w:tcPr>
            <w:tcW w:w="1080" w:type="dxa"/>
            <w:vAlign w:val="center"/>
          </w:tcPr>
          <w:p w14:paraId="300A0888" w14:textId="77777777" w:rsidR="00A73BD4" w:rsidRPr="00C15E91" w:rsidRDefault="00A73BD4" w:rsidP="00A73BD4">
            <w:pPr>
              <w:spacing w:line="265" w:lineRule="auto"/>
              <w:ind w:right="-108"/>
              <w:jc w:val="center"/>
              <w:rPr>
                <w:rFonts w:ascii="Arial" w:eastAsia="Calibri" w:hAnsi="Arial" w:cs="Arial"/>
                <w:szCs w:val="24"/>
              </w:rPr>
            </w:pPr>
            <w:r w:rsidRPr="00C15E91">
              <w:rPr>
                <w:rFonts w:ascii="Arial" w:eastAsia="Calibri" w:hAnsi="Arial" w:cs="Arial"/>
                <w:szCs w:val="24"/>
              </w:rPr>
              <w:t>15</w:t>
            </w:r>
          </w:p>
        </w:tc>
        <w:tc>
          <w:tcPr>
            <w:tcW w:w="1170" w:type="dxa"/>
          </w:tcPr>
          <w:p w14:paraId="0BF60DB5" w14:textId="77777777" w:rsidR="00A73BD4" w:rsidRDefault="00A73BD4" w:rsidP="00A73BD4">
            <w:pPr>
              <w:spacing w:line="265" w:lineRule="auto"/>
              <w:ind w:right="518"/>
              <w:rPr>
                <w:rFonts w:ascii="Arial" w:eastAsia="Calibri" w:hAnsi="Arial" w:cs="Arial"/>
                <w:szCs w:val="24"/>
              </w:rPr>
            </w:pPr>
          </w:p>
        </w:tc>
        <w:tc>
          <w:tcPr>
            <w:tcW w:w="1440" w:type="dxa"/>
          </w:tcPr>
          <w:p w14:paraId="79788EBD" w14:textId="77777777" w:rsidR="00A73BD4" w:rsidRDefault="00A73BD4" w:rsidP="00A73BD4">
            <w:pPr>
              <w:spacing w:line="265" w:lineRule="auto"/>
              <w:ind w:right="518"/>
              <w:rPr>
                <w:rFonts w:ascii="Arial" w:eastAsia="Calibri" w:hAnsi="Arial" w:cs="Arial"/>
                <w:szCs w:val="24"/>
              </w:rPr>
            </w:pPr>
          </w:p>
        </w:tc>
      </w:tr>
      <w:tr w:rsidR="00A73BD4" w14:paraId="3DD7AD9D" w14:textId="77777777" w:rsidTr="00A73BD4">
        <w:tc>
          <w:tcPr>
            <w:tcW w:w="360" w:type="dxa"/>
            <w:vAlign w:val="center"/>
          </w:tcPr>
          <w:p w14:paraId="6A3E1192" w14:textId="77777777" w:rsidR="00A73BD4" w:rsidRDefault="00A73BD4" w:rsidP="00A73BD4">
            <w:pPr>
              <w:spacing w:line="265" w:lineRule="auto"/>
              <w:ind w:right="-108"/>
              <w:jc w:val="center"/>
              <w:rPr>
                <w:rFonts w:ascii="Arial" w:eastAsia="Calibri" w:hAnsi="Arial" w:cs="Arial"/>
                <w:szCs w:val="24"/>
              </w:rPr>
            </w:pPr>
            <w:r>
              <w:rPr>
                <w:rFonts w:ascii="Arial" w:eastAsia="Calibri" w:hAnsi="Arial" w:cs="Arial"/>
                <w:szCs w:val="24"/>
              </w:rPr>
              <w:t>10</w:t>
            </w:r>
          </w:p>
        </w:tc>
        <w:tc>
          <w:tcPr>
            <w:tcW w:w="1620" w:type="dxa"/>
            <w:vAlign w:val="center"/>
          </w:tcPr>
          <w:p w14:paraId="6A34FF7A" w14:textId="77777777" w:rsidR="00A73BD4" w:rsidRPr="00C15E91" w:rsidRDefault="00A73BD4" w:rsidP="00A73BD4">
            <w:pPr>
              <w:spacing w:line="265" w:lineRule="auto"/>
              <w:ind w:right="252"/>
              <w:rPr>
                <w:rFonts w:ascii="Arial" w:eastAsia="Calibri" w:hAnsi="Arial" w:cs="Arial"/>
                <w:szCs w:val="24"/>
              </w:rPr>
            </w:pPr>
            <w:r w:rsidRPr="00C15E91">
              <w:rPr>
                <w:rFonts w:ascii="Arial" w:hAnsi="Arial" w:cs="Arial"/>
                <w:bCs/>
                <w:color w:val="000000"/>
              </w:rPr>
              <w:t>Səs Gücləndirici</w:t>
            </w:r>
          </w:p>
        </w:tc>
        <w:tc>
          <w:tcPr>
            <w:tcW w:w="2466" w:type="dxa"/>
            <w:gridSpan w:val="2"/>
            <w:vAlign w:val="center"/>
          </w:tcPr>
          <w:p w14:paraId="0E39EBAD" w14:textId="77777777" w:rsidR="00A73BD4" w:rsidRPr="00C15E91" w:rsidRDefault="00A73BD4" w:rsidP="00A73BD4">
            <w:pPr>
              <w:spacing w:line="265" w:lineRule="auto"/>
              <w:ind w:right="252"/>
              <w:rPr>
                <w:rFonts w:ascii="Arial" w:eastAsia="Calibri" w:hAnsi="Arial" w:cs="Arial"/>
                <w:szCs w:val="24"/>
              </w:rPr>
            </w:pPr>
            <w:r w:rsidRPr="00C15E91">
              <w:rPr>
                <w:rFonts w:ascii="Arial" w:hAnsi="Arial" w:cs="Arial"/>
                <w:bCs/>
                <w:color w:val="000000"/>
              </w:rPr>
              <w:t>Qoşulma USB</w:t>
            </w:r>
          </w:p>
        </w:tc>
        <w:tc>
          <w:tcPr>
            <w:tcW w:w="1134" w:type="dxa"/>
            <w:vAlign w:val="center"/>
          </w:tcPr>
          <w:p w14:paraId="5F130517" w14:textId="77777777" w:rsidR="00A73BD4" w:rsidRPr="00C15E91" w:rsidRDefault="00A73BD4" w:rsidP="00A73BD4">
            <w:pPr>
              <w:spacing w:line="265" w:lineRule="auto"/>
              <w:ind w:right="-108"/>
              <w:jc w:val="center"/>
              <w:rPr>
                <w:rFonts w:ascii="Arial" w:eastAsia="Calibri" w:hAnsi="Arial" w:cs="Arial"/>
                <w:szCs w:val="24"/>
              </w:rPr>
            </w:pPr>
            <w:r w:rsidRPr="00C15E91">
              <w:rPr>
                <w:rFonts w:ascii="Arial" w:eastAsia="Calibri" w:hAnsi="Arial" w:cs="Arial"/>
                <w:szCs w:val="24"/>
              </w:rPr>
              <w:t>ədəd</w:t>
            </w:r>
          </w:p>
        </w:tc>
        <w:tc>
          <w:tcPr>
            <w:tcW w:w="1080" w:type="dxa"/>
            <w:vAlign w:val="center"/>
          </w:tcPr>
          <w:p w14:paraId="77B73ADD" w14:textId="77777777" w:rsidR="00A73BD4" w:rsidRPr="00C15E91" w:rsidRDefault="00A73BD4" w:rsidP="00A73BD4">
            <w:pPr>
              <w:spacing w:line="265" w:lineRule="auto"/>
              <w:ind w:right="-108"/>
              <w:jc w:val="center"/>
              <w:rPr>
                <w:rFonts w:ascii="Arial" w:eastAsia="Calibri" w:hAnsi="Arial" w:cs="Arial"/>
                <w:szCs w:val="24"/>
              </w:rPr>
            </w:pPr>
            <w:r w:rsidRPr="00C15E91">
              <w:rPr>
                <w:rFonts w:ascii="Arial" w:eastAsia="Calibri" w:hAnsi="Arial" w:cs="Arial"/>
                <w:szCs w:val="24"/>
              </w:rPr>
              <w:t>5</w:t>
            </w:r>
          </w:p>
        </w:tc>
        <w:tc>
          <w:tcPr>
            <w:tcW w:w="1170" w:type="dxa"/>
          </w:tcPr>
          <w:p w14:paraId="4B5A259F" w14:textId="77777777" w:rsidR="00A73BD4" w:rsidRDefault="00A73BD4" w:rsidP="00A73BD4">
            <w:pPr>
              <w:spacing w:line="265" w:lineRule="auto"/>
              <w:ind w:right="518"/>
              <w:rPr>
                <w:rFonts w:ascii="Arial" w:eastAsia="Calibri" w:hAnsi="Arial" w:cs="Arial"/>
                <w:szCs w:val="24"/>
              </w:rPr>
            </w:pPr>
          </w:p>
        </w:tc>
        <w:tc>
          <w:tcPr>
            <w:tcW w:w="1440" w:type="dxa"/>
          </w:tcPr>
          <w:p w14:paraId="5C622FFC" w14:textId="77777777" w:rsidR="00A73BD4" w:rsidRDefault="00A73BD4" w:rsidP="00A73BD4">
            <w:pPr>
              <w:spacing w:line="265" w:lineRule="auto"/>
              <w:ind w:right="518"/>
              <w:rPr>
                <w:rFonts w:ascii="Arial" w:eastAsia="Calibri" w:hAnsi="Arial" w:cs="Arial"/>
                <w:szCs w:val="24"/>
              </w:rPr>
            </w:pPr>
          </w:p>
        </w:tc>
      </w:tr>
      <w:tr w:rsidR="00A73BD4" w14:paraId="07C86E10" w14:textId="77777777" w:rsidTr="00A73BD4">
        <w:tc>
          <w:tcPr>
            <w:tcW w:w="360" w:type="dxa"/>
            <w:vAlign w:val="center"/>
          </w:tcPr>
          <w:p w14:paraId="162C3C6D" w14:textId="77777777" w:rsidR="00A73BD4" w:rsidRDefault="00A73BD4" w:rsidP="00A73BD4">
            <w:pPr>
              <w:spacing w:line="265" w:lineRule="auto"/>
              <w:ind w:right="-108"/>
              <w:jc w:val="center"/>
              <w:rPr>
                <w:rFonts w:ascii="Arial" w:eastAsia="Calibri" w:hAnsi="Arial" w:cs="Arial"/>
                <w:szCs w:val="24"/>
              </w:rPr>
            </w:pPr>
            <w:r>
              <w:rPr>
                <w:rFonts w:ascii="Arial" w:eastAsia="Calibri" w:hAnsi="Arial" w:cs="Arial"/>
                <w:szCs w:val="24"/>
              </w:rPr>
              <w:t>11</w:t>
            </w:r>
          </w:p>
        </w:tc>
        <w:tc>
          <w:tcPr>
            <w:tcW w:w="1620" w:type="dxa"/>
            <w:vAlign w:val="center"/>
          </w:tcPr>
          <w:p w14:paraId="3A16D3A7" w14:textId="77777777" w:rsidR="00A73BD4" w:rsidRPr="00C15E91" w:rsidRDefault="00A73BD4" w:rsidP="00A73BD4">
            <w:pPr>
              <w:spacing w:line="265" w:lineRule="auto"/>
              <w:ind w:right="252"/>
              <w:rPr>
                <w:rFonts w:ascii="Arial" w:eastAsia="Calibri" w:hAnsi="Arial" w:cs="Arial"/>
                <w:szCs w:val="24"/>
              </w:rPr>
            </w:pPr>
            <w:r w:rsidRPr="00C15E91">
              <w:rPr>
                <w:rFonts w:ascii="Arial" w:hAnsi="Arial" w:cs="Arial"/>
                <w:bCs/>
                <w:color w:val="000000"/>
              </w:rPr>
              <w:t>Şəbəkə test cihazı</w:t>
            </w:r>
          </w:p>
        </w:tc>
        <w:tc>
          <w:tcPr>
            <w:tcW w:w="2466" w:type="dxa"/>
            <w:gridSpan w:val="2"/>
            <w:vAlign w:val="center"/>
          </w:tcPr>
          <w:p w14:paraId="18C26E09" w14:textId="77777777" w:rsidR="00A73BD4" w:rsidRPr="00C15E91" w:rsidRDefault="00A73BD4" w:rsidP="00A73BD4">
            <w:pPr>
              <w:spacing w:line="265" w:lineRule="auto"/>
              <w:ind w:right="252"/>
              <w:rPr>
                <w:rFonts w:ascii="Arial" w:eastAsia="Calibri" w:hAnsi="Arial" w:cs="Arial"/>
                <w:szCs w:val="24"/>
              </w:rPr>
            </w:pPr>
            <w:r w:rsidRPr="00C15E91">
              <w:rPr>
                <w:rFonts w:ascii="Arial" w:hAnsi="Arial" w:cs="Arial"/>
                <w:bCs/>
                <w:color w:val="000000"/>
              </w:rPr>
              <w:t>Lan tester, cable tracer, tone generator və s.</w:t>
            </w:r>
          </w:p>
        </w:tc>
        <w:tc>
          <w:tcPr>
            <w:tcW w:w="1134" w:type="dxa"/>
            <w:vAlign w:val="center"/>
          </w:tcPr>
          <w:p w14:paraId="760403DE" w14:textId="77777777" w:rsidR="00A73BD4" w:rsidRPr="00C15E91" w:rsidRDefault="00A73BD4" w:rsidP="00A73BD4">
            <w:pPr>
              <w:spacing w:line="265" w:lineRule="auto"/>
              <w:ind w:right="-108"/>
              <w:jc w:val="center"/>
              <w:rPr>
                <w:rFonts w:ascii="Arial" w:eastAsia="Calibri" w:hAnsi="Arial" w:cs="Arial"/>
                <w:szCs w:val="24"/>
              </w:rPr>
            </w:pPr>
            <w:r w:rsidRPr="00C15E91">
              <w:rPr>
                <w:rFonts w:ascii="Arial" w:eastAsia="Calibri" w:hAnsi="Arial" w:cs="Arial"/>
                <w:szCs w:val="24"/>
              </w:rPr>
              <w:t>ədəd</w:t>
            </w:r>
          </w:p>
        </w:tc>
        <w:tc>
          <w:tcPr>
            <w:tcW w:w="1080" w:type="dxa"/>
            <w:vAlign w:val="center"/>
          </w:tcPr>
          <w:p w14:paraId="1315491F" w14:textId="77777777" w:rsidR="00A73BD4" w:rsidRPr="00C15E91" w:rsidRDefault="00A73BD4" w:rsidP="00A73BD4">
            <w:pPr>
              <w:spacing w:line="265" w:lineRule="auto"/>
              <w:ind w:right="-108"/>
              <w:jc w:val="center"/>
              <w:rPr>
                <w:rFonts w:ascii="Arial" w:eastAsia="Calibri" w:hAnsi="Arial" w:cs="Arial"/>
                <w:szCs w:val="24"/>
              </w:rPr>
            </w:pPr>
            <w:r w:rsidRPr="00C15E91">
              <w:rPr>
                <w:rFonts w:ascii="Arial" w:eastAsia="Calibri" w:hAnsi="Arial" w:cs="Arial"/>
                <w:szCs w:val="24"/>
              </w:rPr>
              <w:t>1</w:t>
            </w:r>
          </w:p>
        </w:tc>
        <w:tc>
          <w:tcPr>
            <w:tcW w:w="1170" w:type="dxa"/>
          </w:tcPr>
          <w:p w14:paraId="32A2EC46" w14:textId="77777777" w:rsidR="00A73BD4" w:rsidRDefault="00A73BD4" w:rsidP="00A73BD4">
            <w:pPr>
              <w:spacing w:line="265" w:lineRule="auto"/>
              <w:ind w:right="518"/>
              <w:rPr>
                <w:rFonts w:ascii="Arial" w:eastAsia="Calibri" w:hAnsi="Arial" w:cs="Arial"/>
                <w:szCs w:val="24"/>
              </w:rPr>
            </w:pPr>
          </w:p>
        </w:tc>
        <w:tc>
          <w:tcPr>
            <w:tcW w:w="1440" w:type="dxa"/>
          </w:tcPr>
          <w:p w14:paraId="2F4F143E" w14:textId="77777777" w:rsidR="00A73BD4" w:rsidRDefault="00A73BD4" w:rsidP="00A73BD4">
            <w:pPr>
              <w:spacing w:line="265" w:lineRule="auto"/>
              <w:ind w:right="518"/>
              <w:rPr>
                <w:rFonts w:ascii="Arial" w:eastAsia="Calibri" w:hAnsi="Arial" w:cs="Arial"/>
                <w:szCs w:val="24"/>
              </w:rPr>
            </w:pPr>
          </w:p>
        </w:tc>
      </w:tr>
      <w:tr w:rsidR="00A73BD4" w14:paraId="320C178C" w14:textId="77777777" w:rsidTr="00A73BD4">
        <w:tc>
          <w:tcPr>
            <w:tcW w:w="360" w:type="dxa"/>
            <w:vMerge w:val="restart"/>
            <w:vAlign w:val="center"/>
          </w:tcPr>
          <w:p w14:paraId="2F32FFA1" w14:textId="77777777" w:rsidR="00A73BD4" w:rsidRDefault="00A73BD4" w:rsidP="00A73BD4">
            <w:pPr>
              <w:tabs>
                <w:tab w:val="left" w:pos="0"/>
              </w:tabs>
              <w:spacing w:line="265" w:lineRule="auto"/>
              <w:ind w:right="-108"/>
              <w:jc w:val="center"/>
              <w:rPr>
                <w:rFonts w:ascii="Arial" w:eastAsia="Calibri" w:hAnsi="Arial" w:cs="Arial"/>
                <w:szCs w:val="24"/>
              </w:rPr>
            </w:pPr>
            <w:r>
              <w:rPr>
                <w:rFonts w:ascii="Arial" w:eastAsia="Calibri" w:hAnsi="Arial" w:cs="Arial"/>
                <w:szCs w:val="24"/>
              </w:rPr>
              <w:t>12</w:t>
            </w:r>
          </w:p>
        </w:tc>
        <w:tc>
          <w:tcPr>
            <w:tcW w:w="1620" w:type="dxa"/>
            <w:vMerge w:val="restart"/>
            <w:vAlign w:val="center"/>
          </w:tcPr>
          <w:p w14:paraId="52859695" w14:textId="77777777" w:rsidR="00A73BD4" w:rsidRDefault="00A73BD4" w:rsidP="00A73BD4">
            <w:pPr>
              <w:spacing w:line="265" w:lineRule="auto"/>
              <w:ind w:right="252"/>
              <w:rPr>
                <w:rFonts w:ascii="Arial" w:eastAsia="Calibri" w:hAnsi="Arial" w:cs="Arial"/>
                <w:szCs w:val="24"/>
              </w:rPr>
            </w:pPr>
            <w:r>
              <w:rPr>
                <w:rFonts w:ascii="Arial" w:eastAsia="Calibri" w:hAnsi="Arial" w:cs="Arial"/>
                <w:szCs w:val="24"/>
              </w:rPr>
              <w:t>USBFlesh (USB 3)</w:t>
            </w:r>
          </w:p>
        </w:tc>
        <w:tc>
          <w:tcPr>
            <w:tcW w:w="2430" w:type="dxa"/>
            <w:vAlign w:val="center"/>
          </w:tcPr>
          <w:p w14:paraId="69EEBCD3" w14:textId="77777777" w:rsidR="00A73BD4" w:rsidRPr="00C15E91" w:rsidRDefault="00A73BD4" w:rsidP="00A73BD4">
            <w:pPr>
              <w:spacing w:line="265" w:lineRule="auto"/>
              <w:ind w:right="252"/>
              <w:rPr>
                <w:rFonts w:ascii="Arial" w:eastAsia="Calibri" w:hAnsi="Arial" w:cs="Arial"/>
                <w:szCs w:val="24"/>
              </w:rPr>
            </w:pPr>
            <w:r w:rsidRPr="00C15E91">
              <w:rPr>
                <w:rFonts w:ascii="Arial" w:eastAsia="Calibri" w:hAnsi="Arial" w:cs="Arial"/>
                <w:szCs w:val="24"/>
              </w:rPr>
              <w:t>32 Gb –USB3.2 (Gen1) TYPE A-200 MB/s Read Speed-Silver Metal case</w:t>
            </w:r>
          </w:p>
        </w:tc>
        <w:tc>
          <w:tcPr>
            <w:tcW w:w="1170" w:type="dxa"/>
            <w:gridSpan w:val="2"/>
            <w:vAlign w:val="center"/>
          </w:tcPr>
          <w:p w14:paraId="06CEDDAC" w14:textId="77777777" w:rsidR="00A73BD4" w:rsidRPr="00C15E91" w:rsidRDefault="00A73BD4" w:rsidP="00A73BD4">
            <w:pPr>
              <w:spacing w:line="265" w:lineRule="auto"/>
              <w:ind w:right="-108"/>
              <w:jc w:val="center"/>
              <w:rPr>
                <w:rFonts w:ascii="Arial" w:eastAsia="Calibri" w:hAnsi="Arial" w:cs="Arial"/>
                <w:szCs w:val="24"/>
              </w:rPr>
            </w:pPr>
            <w:r w:rsidRPr="00C15E91">
              <w:rPr>
                <w:rFonts w:ascii="Arial" w:eastAsia="Calibri" w:hAnsi="Arial" w:cs="Arial"/>
                <w:szCs w:val="24"/>
              </w:rPr>
              <w:t>ədəd</w:t>
            </w:r>
          </w:p>
        </w:tc>
        <w:tc>
          <w:tcPr>
            <w:tcW w:w="1080" w:type="dxa"/>
            <w:vAlign w:val="center"/>
          </w:tcPr>
          <w:p w14:paraId="491ABBFE" w14:textId="77777777" w:rsidR="00A73BD4" w:rsidRPr="00C15E91" w:rsidRDefault="00A73BD4" w:rsidP="00A73BD4">
            <w:pPr>
              <w:spacing w:line="265" w:lineRule="auto"/>
              <w:ind w:right="-108"/>
              <w:jc w:val="center"/>
              <w:rPr>
                <w:rFonts w:ascii="Arial" w:eastAsia="Calibri" w:hAnsi="Arial" w:cs="Arial"/>
                <w:szCs w:val="24"/>
              </w:rPr>
            </w:pPr>
            <w:r w:rsidRPr="00C15E91">
              <w:rPr>
                <w:rFonts w:ascii="Arial" w:eastAsia="Calibri" w:hAnsi="Arial" w:cs="Arial"/>
                <w:szCs w:val="24"/>
              </w:rPr>
              <w:t>10</w:t>
            </w:r>
          </w:p>
        </w:tc>
        <w:tc>
          <w:tcPr>
            <w:tcW w:w="1170" w:type="dxa"/>
          </w:tcPr>
          <w:p w14:paraId="21AAD512" w14:textId="77777777" w:rsidR="00A73BD4" w:rsidRDefault="00A73BD4" w:rsidP="00A73BD4">
            <w:pPr>
              <w:spacing w:line="265" w:lineRule="auto"/>
              <w:ind w:right="518"/>
              <w:rPr>
                <w:rFonts w:ascii="Arial" w:eastAsia="Calibri" w:hAnsi="Arial" w:cs="Arial"/>
                <w:szCs w:val="24"/>
              </w:rPr>
            </w:pPr>
          </w:p>
        </w:tc>
        <w:tc>
          <w:tcPr>
            <w:tcW w:w="1440" w:type="dxa"/>
          </w:tcPr>
          <w:p w14:paraId="31BCC631" w14:textId="77777777" w:rsidR="00A73BD4" w:rsidRDefault="00A73BD4" w:rsidP="00A73BD4">
            <w:pPr>
              <w:spacing w:line="265" w:lineRule="auto"/>
              <w:ind w:right="518"/>
              <w:rPr>
                <w:rFonts w:ascii="Arial" w:eastAsia="Calibri" w:hAnsi="Arial" w:cs="Arial"/>
                <w:szCs w:val="24"/>
              </w:rPr>
            </w:pPr>
          </w:p>
        </w:tc>
      </w:tr>
      <w:tr w:rsidR="00A73BD4" w14:paraId="37301866" w14:textId="77777777" w:rsidTr="00A73BD4">
        <w:tc>
          <w:tcPr>
            <w:tcW w:w="360" w:type="dxa"/>
            <w:vMerge/>
            <w:vAlign w:val="center"/>
          </w:tcPr>
          <w:p w14:paraId="14F03638" w14:textId="77777777" w:rsidR="00A73BD4" w:rsidRDefault="00A73BD4" w:rsidP="00A73BD4">
            <w:pPr>
              <w:spacing w:line="265" w:lineRule="auto"/>
              <w:ind w:right="-108"/>
              <w:jc w:val="center"/>
              <w:rPr>
                <w:rFonts w:ascii="Arial" w:eastAsia="Calibri" w:hAnsi="Arial" w:cs="Arial"/>
                <w:szCs w:val="24"/>
              </w:rPr>
            </w:pPr>
          </w:p>
        </w:tc>
        <w:tc>
          <w:tcPr>
            <w:tcW w:w="1620" w:type="dxa"/>
            <w:vMerge/>
            <w:vAlign w:val="center"/>
          </w:tcPr>
          <w:p w14:paraId="5E5CCC72" w14:textId="77777777" w:rsidR="00A73BD4" w:rsidRDefault="00A73BD4" w:rsidP="00A73BD4">
            <w:pPr>
              <w:spacing w:line="265" w:lineRule="auto"/>
              <w:ind w:right="252"/>
              <w:rPr>
                <w:rFonts w:ascii="Arial" w:eastAsia="Calibri" w:hAnsi="Arial" w:cs="Arial"/>
                <w:szCs w:val="24"/>
              </w:rPr>
            </w:pPr>
          </w:p>
        </w:tc>
        <w:tc>
          <w:tcPr>
            <w:tcW w:w="2430" w:type="dxa"/>
            <w:vAlign w:val="center"/>
          </w:tcPr>
          <w:p w14:paraId="291C23E8" w14:textId="77777777" w:rsidR="00A73BD4" w:rsidRPr="00C15E91" w:rsidRDefault="00A73BD4" w:rsidP="00A73BD4">
            <w:pPr>
              <w:spacing w:line="265" w:lineRule="auto"/>
              <w:ind w:right="252"/>
              <w:rPr>
                <w:rFonts w:ascii="Arial" w:eastAsia="Calibri" w:hAnsi="Arial" w:cs="Arial"/>
                <w:szCs w:val="24"/>
              </w:rPr>
            </w:pPr>
            <w:r w:rsidRPr="00C15E91">
              <w:rPr>
                <w:rFonts w:ascii="Arial" w:eastAsia="Calibri" w:hAnsi="Arial" w:cs="Arial"/>
                <w:szCs w:val="24"/>
              </w:rPr>
              <w:t>64 Gb –USB3.2 (Gen1) TYPE A-200 MB/s Read Speed-Silver Metal case</w:t>
            </w:r>
          </w:p>
        </w:tc>
        <w:tc>
          <w:tcPr>
            <w:tcW w:w="1170" w:type="dxa"/>
            <w:gridSpan w:val="2"/>
            <w:vAlign w:val="center"/>
          </w:tcPr>
          <w:p w14:paraId="379A43BD" w14:textId="77777777" w:rsidR="00A73BD4" w:rsidRPr="00C15E91" w:rsidRDefault="00A73BD4" w:rsidP="00A73BD4">
            <w:pPr>
              <w:spacing w:line="265" w:lineRule="auto"/>
              <w:ind w:right="-108"/>
              <w:jc w:val="center"/>
              <w:rPr>
                <w:rFonts w:ascii="Arial" w:eastAsia="Calibri" w:hAnsi="Arial" w:cs="Arial"/>
                <w:szCs w:val="24"/>
              </w:rPr>
            </w:pPr>
            <w:r w:rsidRPr="00C15E91">
              <w:rPr>
                <w:rFonts w:ascii="Arial" w:eastAsia="Calibri" w:hAnsi="Arial" w:cs="Arial"/>
                <w:szCs w:val="24"/>
              </w:rPr>
              <w:t>ədəd</w:t>
            </w:r>
          </w:p>
        </w:tc>
        <w:tc>
          <w:tcPr>
            <w:tcW w:w="1080" w:type="dxa"/>
            <w:vAlign w:val="center"/>
          </w:tcPr>
          <w:p w14:paraId="342575F0" w14:textId="77777777" w:rsidR="00A73BD4" w:rsidRPr="00C15E91" w:rsidRDefault="00A73BD4" w:rsidP="00A73BD4">
            <w:pPr>
              <w:spacing w:line="265" w:lineRule="auto"/>
              <w:ind w:right="-108"/>
              <w:jc w:val="center"/>
              <w:rPr>
                <w:rFonts w:ascii="Arial" w:eastAsia="Calibri" w:hAnsi="Arial" w:cs="Arial"/>
                <w:szCs w:val="24"/>
              </w:rPr>
            </w:pPr>
            <w:r w:rsidRPr="00C15E91">
              <w:rPr>
                <w:rFonts w:ascii="Arial" w:eastAsia="Calibri" w:hAnsi="Arial" w:cs="Arial"/>
                <w:szCs w:val="24"/>
              </w:rPr>
              <w:t>10</w:t>
            </w:r>
          </w:p>
        </w:tc>
        <w:tc>
          <w:tcPr>
            <w:tcW w:w="1170" w:type="dxa"/>
          </w:tcPr>
          <w:p w14:paraId="1C2A4E95" w14:textId="77777777" w:rsidR="00A73BD4" w:rsidRDefault="00A73BD4" w:rsidP="00A73BD4">
            <w:pPr>
              <w:spacing w:line="265" w:lineRule="auto"/>
              <w:ind w:right="518"/>
              <w:rPr>
                <w:rFonts w:ascii="Arial" w:eastAsia="Calibri" w:hAnsi="Arial" w:cs="Arial"/>
                <w:szCs w:val="24"/>
              </w:rPr>
            </w:pPr>
          </w:p>
        </w:tc>
        <w:tc>
          <w:tcPr>
            <w:tcW w:w="1440" w:type="dxa"/>
          </w:tcPr>
          <w:p w14:paraId="1E156E2B" w14:textId="77777777" w:rsidR="00A73BD4" w:rsidRDefault="00A73BD4" w:rsidP="00A73BD4">
            <w:pPr>
              <w:spacing w:line="265" w:lineRule="auto"/>
              <w:ind w:right="518"/>
              <w:rPr>
                <w:rFonts w:ascii="Arial" w:eastAsia="Calibri" w:hAnsi="Arial" w:cs="Arial"/>
                <w:szCs w:val="24"/>
              </w:rPr>
            </w:pPr>
          </w:p>
        </w:tc>
      </w:tr>
      <w:tr w:rsidR="00A73BD4" w14:paraId="3FC9966D" w14:textId="77777777" w:rsidTr="00A73BD4">
        <w:trPr>
          <w:trHeight w:val="230"/>
        </w:trPr>
        <w:tc>
          <w:tcPr>
            <w:tcW w:w="360" w:type="dxa"/>
            <w:vMerge w:val="restart"/>
            <w:vAlign w:val="center"/>
          </w:tcPr>
          <w:p w14:paraId="4B24E469" w14:textId="77777777" w:rsidR="00A73BD4" w:rsidRDefault="00A73BD4" w:rsidP="00A73BD4">
            <w:pPr>
              <w:spacing w:line="265" w:lineRule="auto"/>
              <w:ind w:right="-108"/>
              <w:jc w:val="center"/>
              <w:rPr>
                <w:rFonts w:ascii="Arial" w:eastAsia="Calibri" w:hAnsi="Arial" w:cs="Arial"/>
                <w:szCs w:val="24"/>
              </w:rPr>
            </w:pPr>
            <w:r>
              <w:rPr>
                <w:rFonts w:ascii="Arial" w:eastAsia="Calibri" w:hAnsi="Arial" w:cs="Arial"/>
                <w:szCs w:val="24"/>
              </w:rPr>
              <w:t>13</w:t>
            </w:r>
          </w:p>
        </w:tc>
        <w:tc>
          <w:tcPr>
            <w:tcW w:w="1620" w:type="dxa"/>
            <w:vMerge w:val="restart"/>
            <w:vAlign w:val="center"/>
          </w:tcPr>
          <w:p w14:paraId="615B6470" w14:textId="77777777" w:rsidR="00A73BD4" w:rsidRDefault="00A73BD4" w:rsidP="00A73BD4">
            <w:pPr>
              <w:spacing w:line="265" w:lineRule="auto"/>
              <w:ind w:right="252"/>
              <w:rPr>
                <w:rFonts w:ascii="Arial" w:eastAsia="Calibri" w:hAnsi="Arial" w:cs="Arial"/>
                <w:szCs w:val="24"/>
              </w:rPr>
            </w:pPr>
            <w:r>
              <w:rPr>
                <w:rFonts w:ascii="Arial" w:eastAsia="Calibri" w:hAnsi="Arial" w:cs="Arial"/>
                <w:szCs w:val="24"/>
              </w:rPr>
              <w:t>Ethernet kabel</w:t>
            </w:r>
          </w:p>
        </w:tc>
        <w:tc>
          <w:tcPr>
            <w:tcW w:w="2430" w:type="dxa"/>
            <w:vAlign w:val="center"/>
          </w:tcPr>
          <w:p w14:paraId="0A2903CB" w14:textId="77777777" w:rsidR="00A73BD4" w:rsidRPr="00C15E91" w:rsidRDefault="00A73BD4" w:rsidP="00A73BD4">
            <w:pPr>
              <w:spacing w:line="265" w:lineRule="auto"/>
              <w:ind w:right="252"/>
              <w:rPr>
                <w:rFonts w:ascii="Arial" w:eastAsia="Calibri" w:hAnsi="Arial" w:cs="Arial"/>
                <w:szCs w:val="24"/>
              </w:rPr>
            </w:pPr>
            <w:r w:rsidRPr="00C15E91">
              <w:rPr>
                <w:rFonts w:ascii="Arial" w:eastAsia="Calibri" w:hAnsi="Arial" w:cs="Arial"/>
                <w:szCs w:val="24"/>
              </w:rPr>
              <w:t>2m</w:t>
            </w:r>
          </w:p>
        </w:tc>
        <w:tc>
          <w:tcPr>
            <w:tcW w:w="1170" w:type="dxa"/>
            <w:gridSpan w:val="2"/>
            <w:vAlign w:val="center"/>
          </w:tcPr>
          <w:p w14:paraId="628333D3" w14:textId="77777777" w:rsidR="00A73BD4" w:rsidRPr="00C15E91" w:rsidRDefault="00A73BD4" w:rsidP="00A73BD4">
            <w:pPr>
              <w:spacing w:line="265" w:lineRule="auto"/>
              <w:ind w:right="-108"/>
              <w:jc w:val="center"/>
              <w:rPr>
                <w:rFonts w:ascii="Arial" w:eastAsia="Calibri" w:hAnsi="Arial" w:cs="Arial"/>
                <w:szCs w:val="24"/>
              </w:rPr>
            </w:pPr>
            <w:r w:rsidRPr="00C15E91">
              <w:rPr>
                <w:rFonts w:ascii="Arial" w:eastAsia="Calibri" w:hAnsi="Arial" w:cs="Arial"/>
                <w:szCs w:val="24"/>
              </w:rPr>
              <w:t>ədəd</w:t>
            </w:r>
          </w:p>
        </w:tc>
        <w:tc>
          <w:tcPr>
            <w:tcW w:w="1080" w:type="dxa"/>
            <w:vAlign w:val="center"/>
          </w:tcPr>
          <w:p w14:paraId="5E67FE84" w14:textId="77777777" w:rsidR="00A73BD4" w:rsidRPr="00C15E91" w:rsidRDefault="00A73BD4" w:rsidP="00A73BD4">
            <w:pPr>
              <w:spacing w:line="265" w:lineRule="auto"/>
              <w:ind w:right="-108"/>
              <w:jc w:val="center"/>
              <w:rPr>
                <w:rFonts w:ascii="Arial" w:eastAsia="Calibri" w:hAnsi="Arial" w:cs="Arial"/>
                <w:szCs w:val="24"/>
              </w:rPr>
            </w:pPr>
            <w:r w:rsidRPr="00C15E91">
              <w:rPr>
                <w:rFonts w:ascii="Arial" w:eastAsia="Calibri" w:hAnsi="Arial" w:cs="Arial"/>
                <w:szCs w:val="24"/>
              </w:rPr>
              <w:t>30</w:t>
            </w:r>
          </w:p>
        </w:tc>
        <w:tc>
          <w:tcPr>
            <w:tcW w:w="1170" w:type="dxa"/>
          </w:tcPr>
          <w:p w14:paraId="569BF820" w14:textId="77777777" w:rsidR="00A73BD4" w:rsidRDefault="00A73BD4" w:rsidP="00A73BD4">
            <w:pPr>
              <w:spacing w:line="265" w:lineRule="auto"/>
              <w:ind w:right="518"/>
              <w:rPr>
                <w:rFonts w:ascii="Arial" w:eastAsia="Calibri" w:hAnsi="Arial" w:cs="Arial"/>
                <w:szCs w:val="24"/>
              </w:rPr>
            </w:pPr>
          </w:p>
        </w:tc>
        <w:tc>
          <w:tcPr>
            <w:tcW w:w="1440" w:type="dxa"/>
          </w:tcPr>
          <w:p w14:paraId="388ACC3A" w14:textId="77777777" w:rsidR="00A73BD4" w:rsidRDefault="00A73BD4" w:rsidP="00A73BD4">
            <w:pPr>
              <w:spacing w:line="265" w:lineRule="auto"/>
              <w:ind w:right="518"/>
              <w:rPr>
                <w:rFonts w:ascii="Arial" w:eastAsia="Calibri" w:hAnsi="Arial" w:cs="Arial"/>
                <w:szCs w:val="24"/>
              </w:rPr>
            </w:pPr>
          </w:p>
        </w:tc>
      </w:tr>
      <w:tr w:rsidR="00A73BD4" w14:paraId="7EDCD96F" w14:textId="77777777" w:rsidTr="00A73BD4">
        <w:trPr>
          <w:trHeight w:val="160"/>
        </w:trPr>
        <w:tc>
          <w:tcPr>
            <w:tcW w:w="360" w:type="dxa"/>
            <w:vMerge/>
            <w:vAlign w:val="center"/>
          </w:tcPr>
          <w:p w14:paraId="339CA6C5" w14:textId="77777777" w:rsidR="00A73BD4" w:rsidRDefault="00A73BD4" w:rsidP="00A73BD4">
            <w:pPr>
              <w:spacing w:line="265" w:lineRule="auto"/>
              <w:ind w:right="-108"/>
              <w:jc w:val="center"/>
              <w:rPr>
                <w:rFonts w:ascii="Arial" w:eastAsia="Calibri" w:hAnsi="Arial" w:cs="Arial"/>
                <w:szCs w:val="24"/>
              </w:rPr>
            </w:pPr>
          </w:p>
        </w:tc>
        <w:tc>
          <w:tcPr>
            <w:tcW w:w="1620" w:type="dxa"/>
            <w:vMerge/>
            <w:vAlign w:val="center"/>
          </w:tcPr>
          <w:p w14:paraId="1BB69EDF" w14:textId="77777777" w:rsidR="00A73BD4" w:rsidRDefault="00A73BD4" w:rsidP="00A73BD4">
            <w:pPr>
              <w:spacing w:line="265" w:lineRule="auto"/>
              <w:ind w:right="252"/>
              <w:rPr>
                <w:rFonts w:ascii="Arial" w:eastAsia="Calibri" w:hAnsi="Arial" w:cs="Arial"/>
                <w:szCs w:val="24"/>
              </w:rPr>
            </w:pPr>
          </w:p>
        </w:tc>
        <w:tc>
          <w:tcPr>
            <w:tcW w:w="2430" w:type="dxa"/>
            <w:vAlign w:val="center"/>
          </w:tcPr>
          <w:p w14:paraId="47F9998B" w14:textId="77777777" w:rsidR="00A73BD4" w:rsidRPr="00C15E91" w:rsidRDefault="00A73BD4" w:rsidP="00A73BD4">
            <w:pPr>
              <w:spacing w:line="265" w:lineRule="auto"/>
              <w:ind w:right="252"/>
              <w:rPr>
                <w:rFonts w:ascii="Arial" w:eastAsia="Calibri" w:hAnsi="Arial" w:cs="Arial"/>
                <w:szCs w:val="24"/>
              </w:rPr>
            </w:pPr>
            <w:r w:rsidRPr="00C15E91">
              <w:rPr>
                <w:rFonts w:ascii="Arial" w:eastAsia="Calibri" w:hAnsi="Arial" w:cs="Arial"/>
                <w:szCs w:val="24"/>
              </w:rPr>
              <w:t>3 m</w:t>
            </w:r>
          </w:p>
        </w:tc>
        <w:tc>
          <w:tcPr>
            <w:tcW w:w="1170" w:type="dxa"/>
            <w:gridSpan w:val="2"/>
          </w:tcPr>
          <w:p w14:paraId="4D843CBE" w14:textId="77777777" w:rsidR="00A73BD4" w:rsidRPr="00C15E91" w:rsidRDefault="00A73BD4" w:rsidP="00A73BD4">
            <w:pPr>
              <w:spacing w:line="265" w:lineRule="auto"/>
              <w:ind w:right="-108"/>
              <w:jc w:val="center"/>
              <w:rPr>
                <w:rFonts w:ascii="Arial" w:eastAsia="Calibri" w:hAnsi="Arial" w:cs="Arial"/>
                <w:szCs w:val="24"/>
              </w:rPr>
            </w:pPr>
            <w:r w:rsidRPr="00C15E91">
              <w:rPr>
                <w:rFonts w:ascii="Arial" w:eastAsia="Calibri" w:hAnsi="Arial" w:cs="Arial"/>
                <w:szCs w:val="24"/>
              </w:rPr>
              <w:t>ədəd</w:t>
            </w:r>
          </w:p>
        </w:tc>
        <w:tc>
          <w:tcPr>
            <w:tcW w:w="1080" w:type="dxa"/>
            <w:vAlign w:val="center"/>
          </w:tcPr>
          <w:p w14:paraId="651B174B" w14:textId="77777777" w:rsidR="00A73BD4" w:rsidRPr="00C15E91" w:rsidRDefault="00A73BD4" w:rsidP="00A73BD4">
            <w:pPr>
              <w:spacing w:line="265" w:lineRule="auto"/>
              <w:ind w:right="-108"/>
              <w:jc w:val="center"/>
              <w:rPr>
                <w:rFonts w:ascii="Arial" w:eastAsia="Calibri" w:hAnsi="Arial" w:cs="Arial"/>
                <w:szCs w:val="24"/>
              </w:rPr>
            </w:pPr>
            <w:r w:rsidRPr="00C15E91">
              <w:rPr>
                <w:rFonts w:ascii="Arial" w:eastAsia="Calibri" w:hAnsi="Arial" w:cs="Arial"/>
                <w:szCs w:val="24"/>
              </w:rPr>
              <w:t>30</w:t>
            </w:r>
          </w:p>
        </w:tc>
        <w:tc>
          <w:tcPr>
            <w:tcW w:w="1170" w:type="dxa"/>
          </w:tcPr>
          <w:p w14:paraId="5B598304" w14:textId="77777777" w:rsidR="00A73BD4" w:rsidRDefault="00A73BD4" w:rsidP="00A73BD4">
            <w:pPr>
              <w:spacing w:line="265" w:lineRule="auto"/>
              <w:ind w:right="518"/>
              <w:rPr>
                <w:rFonts w:ascii="Arial" w:eastAsia="Calibri" w:hAnsi="Arial" w:cs="Arial"/>
                <w:szCs w:val="24"/>
              </w:rPr>
            </w:pPr>
          </w:p>
        </w:tc>
        <w:tc>
          <w:tcPr>
            <w:tcW w:w="1440" w:type="dxa"/>
          </w:tcPr>
          <w:p w14:paraId="14042A70" w14:textId="77777777" w:rsidR="00A73BD4" w:rsidRDefault="00A73BD4" w:rsidP="00A73BD4">
            <w:pPr>
              <w:spacing w:line="265" w:lineRule="auto"/>
              <w:ind w:right="518"/>
              <w:rPr>
                <w:rFonts w:ascii="Arial" w:eastAsia="Calibri" w:hAnsi="Arial" w:cs="Arial"/>
                <w:szCs w:val="24"/>
              </w:rPr>
            </w:pPr>
          </w:p>
        </w:tc>
      </w:tr>
      <w:tr w:rsidR="00A73BD4" w14:paraId="0C924E78" w14:textId="77777777" w:rsidTr="00A73BD4">
        <w:trPr>
          <w:trHeight w:val="130"/>
        </w:trPr>
        <w:tc>
          <w:tcPr>
            <w:tcW w:w="360" w:type="dxa"/>
            <w:vMerge/>
            <w:vAlign w:val="center"/>
          </w:tcPr>
          <w:p w14:paraId="798E73DA" w14:textId="77777777" w:rsidR="00A73BD4" w:rsidRDefault="00A73BD4" w:rsidP="00A73BD4">
            <w:pPr>
              <w:spacing w:line="265" w:lineRule="auto"/>
              <w:ind w:right="-108"/>
              <w:jc w:val="center"/>
              <w:rPr>
                <w:rFonts w:ascii="Arial" w:eastAsia="Calibri" w:hAnsi="Arial" w:cs="Arial"/>
                <w:szCs w:val="24"/>
              </w:rPr>
            </w:pPr>
          </w:p>
        </w:tc>
        <w:tc>
          <w:tcPr>
            <w:tcW w:w="1620" w:type="dxa"/>
            <w:vMerge/>
            <w:vAlign w:val="center"/>
          </w:tcPr>
          <w:p w14:paraId="68FF6E33" w14:textId="77777777" w:rsidR="00A73BD4" w:rsidRDefault="00A73BD4" w:rsidP="00A73BD4">
            <w:pPr>
              <w:spacing w:line="265" w:lineRule="auto"/>
              <w:ind w:right="252"/>
              <w:rPr>
                <w:rFonts w:ascii="Arial" w:eastAsia="Calibri" w:hAnsi="Arial" w:cs="Arial"/>
                <w:szCs w:val="24"/>
              </w:rPr>
            </w:pPr>
          </w:p>
        </w:tc>
        <w:tc>
          <w:tcPr>
            <w:tcW w:w="2430" w:type="dxa"/>
            <w:vAlign w:val="center"/>
          </w:tcPr>
          <w:p w14:paraId="2A338C0C" w14:textId="77777777" w:rsidR="00A73BD4" w:rsidRPr="00C15E91" w:rsidRDefault="00A73BD4" w:rsidP="00A73BD4">
            <w:pPr>
              <w:spacing w:line="265" w:lineRule="auto"/>
              <w:ind w:right="252"/>
              <w:rPr>
                <w:rFonts w:ascii="Arial" w:eastAsia="Calibri" w:hAnsi="Arial" w:cs="Arial"/>
                <w:szCs w:val="24"/>
              </w:rPr>
            </w:pPr>
            <w:r w:rsidRPr="00C15E91">
              <w:rPr>
                <w:rFonts w:ascii="Arial" w:eastAsia="Calibri" w:hAnsi="Arial" w:cs="Arial"/>
                <w:szCs w:val="24"/>
              </w:rPr>
              <w:t>5 m</w:t>
            </w:r>
          </w:p>
        </w:tc>
        <w:tc>
          <w:tcPr>
            <w:tcW w:w="1170" w:type="dxa"/>
            <w:gridSpan w:val="2"/>
          </w:tcPr>
          <w:p w14:paraId="169062F5" w14:textId="77777777" w:rsidR="00A73BD4" w:rsidRPr="00C15E91" w:rsidRDefault="00A73BD4" w:rsidP="00A73BD4">
            <w:pPr>
              <w:spacing w:line="265" w:lineRule="auto"/>
              <w:ind w:right="-108"/>
              <w:jc w:val="center"/>
              <w:rPr>
                <w:rFonts w:ascii="Arial" w:eastAsia="Calibri" w:hAnsi="Arial" w:cs="Arial"/>
                <w:szCs w:val="24"/>
              </w:rPr>
            </w:pPr>
            <w:r w:rsidRPr="00C15E91">
              <w:rPr>
                <w:rFonts w:ascii="Arial" w:eastAsia="Calibri" w:hAnsi="Arial" w:cs="Arial"/>
                <w:szCs w:val="24"/>
              </w:rPr>
              <w:t>ədəd</w:t>
            </w:r>
          </w:p>
        </w:tc>
        <w:tc>
          <w:tcPr>
            <w:tcW w:w="1080" w:type="dxa"/>
            <w:vAlign w:val="center"/>
          </w:tcPr>
          <w:p w14:paraId="3C310621" w14:textId="77777777" w:rsidR="00A73BD4" w:rsidRPr="00C15E91" w:rsidRDefault="00A73BD4" w:rsidP="00A73BD4">
            <w:pPr>
              <w:spacing w:line="265" w:lineRule="auto"/>
              <w:ind w:right="-108"/>
              <w:jc w:val="center"/>
              <w:rPr>
                <w:rFonts w:ascii="Arial" w:eastAsia="Calibri" w:hAnsi="Arial" w:cs="Arial"/>
                <w:szCs w:val="24"/>
              </w:rPr>
            </w:pPr>
            <w:r w:rsidRPr="00C15E91">
              <w:rPr>
                <w:rFonts w:ascii="Arial" w:eastAsia="Calibri" w:hAnsi="Arial" w:cs="Arial"/>
                <w:szCs w:val="24"/>
              </w:rPr>
              <w:t>5</w:t>
            </w:r>
          </w:p>
        </w:tc>
        <w:tc>
          <w:tcPr>
            <w:tcW w:w="1170" w:type="dxa"/>
          </w:tcPr>
          <w:p w14:paraId="3FC4F183" w14:textId="77777777" w:rsidR="00A73BD4" w:rsidRDefault="00A73BD4" w:rsidP="00A73BD4">
            <w:pPr>
              <w:spacing w:line="265" w:lineRule="auto"/>
              <w:ind w:right="518"/>
              <w:rPr>
                <w:rFonts w:ascii="Arial" w:eastAsia="Calibri" w:hAnsi="Arial" w:cs="Arial"/>
                <w:szCs w:val="24"/>
              </w:rPr>
            </w:pPr>
          </w:p>
        </w:tc>
        <w:tc>
          <w:tcPr>
            <w:tcW w:w="1440" w:type="dxa"/>
          </w:tcPr>
          <w:p w14:paraId="0171FA0C" w14:textId="77777777" w:rsidR="00A73BD4" w:rsidRDefault="00A73BD4" w:rsidP="00A73BD4">
            <w:pPr>
              <w:spacing w:line="265" w:lineRule="auto"/>
              <w:ind w:right="518"/>
              <w:rPr>
                <w:rFonts w:ascii="Arial" w:eastAsia="Calibri" w:hAnsi="Arial" w:cs="Arial"/>
                <w:szCs w:val="24"/>
              </w:rPr>
            </w:pPr>
          </w:p>
        </w:tc>
      </w:tr>
      <w:tr w:rsidR="00A73BD4" w14:paraId="08EC7D5E" w14:textId="77777777" w:rsidTr="00A73BD4">
        <w:trPr>
          <w:trHeight w:val="140"/>
        </w:trPr>
        <w:tc>
          <w:tcPr>
            <w:tcW w:w="360" w:type="dxa"/>
            <w:vMerge/>
            <w:vAlign w:val="center"/>
          </w:tcPr>
          <w:p w14:paraId="63D8F63C" w14:textId="77777777" w:rsidR="00A73BD4" w:rsidRDefault="00A73BD4" w:rsidP="00A73BD4">
            <w:pPr>
              <w:spacing w:line="265" w:lineRule="auto"/>
              <w:ind w:right="-108"/>
              <w:jc w:val="center"/>
              <w:rPr>
                <w:rFonts w:ascii="Arial" w:eastAsia="Calibri" w:hAnsi="Arial" w:cs="Arial"/>
                <w:szCs w:val="24"/>
              </w:rPr>
            </w:pPr>
          </w:p>
        </w:tc>
        <w:tc>
          <w:tcPr>
            <w:tcW w:w="1620" w:type="dxa"/>
            <w:vMerge/>
            <w:vAlign w:val="center"/>
          </w:tcPr>
          <w:p w14:paraId="156B3A52" w14:textId="77777777" w:rsidR="00A73BD4" w:rsidRDefault="00A73BD4" w:rsidP="00A73BD4">
            <w:pPr>
              <w:spacing w:line="265" w:lineRule="auto"/>
              <w:ind w:right="252"/>
              <w:rPr>
                <w:rFonts w:ascii="Arial" w:eastAsia="Calibri" w:hAnsi="Arial" w:cs="Arial"/>
                <w:szCs w:val="24"/>
              </w:rPr>
            </w:pPr>
          </w:p>
        </w:tc>
        <w:tc>
          <w:tcPr>
            <w:tcW w:w="2430" w:type="dxa"/>
            <w:vAlign w:val="center"/>
          </w:tcPr>
          <w:p w14:paraId="4DA927C4" w14:textId="77777777" w:rsidR="00A73BD4" w:rsidRPr="00C15E91" w:rsidRDefault="00A73BD4" w:rsidP="00A73BD4">
            <w:pPr>
              <w:spacing w:line="265" w:lineRule="auto"/>
              <w:ind w:right="252"/>
              <w:rPr>
                <w:rFonts w:ascii="Arial" w:eastAsia="Calibri" w:hAnsi="Arial" w:cs="Arial"/>
                <w:szCs w:val="24"/>
              </w:rPr>
            </w:pPr>
            <w:r w:rsidRPr="00C15E91">
              <w:rPr>
                <w:rFonts w:ascii="Arial" w:eastAsia="Calibri" w:hAnsi="Arial" w:cs="Arial"/>
                <w:szCs w:val="24"/>
              </w:rPr>
              <w:t>CAT6,UTP</w:t>
            </w:r>
          </w:p>
        </w:tc>
        <w:tc>
          <w:tcPr>
            <w:tcW w:w="1170" w:type="dxa"/>
            <w:gridSpan w:val="2"/>
          </w:tcPr>
          <w:p w14:paraId="6D676B15" w14:textId="3DA44EA0" w:rsidR="00A73BD4" w:rsidRPr="00C15E91" w:rsidRDefault="00A1698C" w:rsidP="00A73BD4">
            <w:pPr>
              <w:spacing w:line="265" w:lineRule="auto"/>
              <w:ind w:right="-108"/>
              <w:jc w:val="center"/>
              <w:rPr>
                <w:rFonts w:ascii="Arial" w:eastAsia="Calibri" w:hAnsi="Arial" w:cs="Arial"/>
                <w:szCs w:val="24"/>
              </w:rPr>
            </w:pPr>
            <w:r>
              <w:rPr>
                <w:rFonts w:ascii="Arial" w:eastAsia="Calibri" w:hAnsi="Arial" w:cs="Arial"/>
                <w:szCs w:val="24"/>
              </w:rPr>
              <w:t>metr</w:t>
            </w:r>
          </w:p>
        </w:tc>
        <w:tc>
          <w:tcPr>
            <w:tcW w:w="1080" w:type="dxa"/>
            <w:vAlign w:val="center"/>
          </w:tcPr>
          <w:p w14:paraId="3383FF83" w14:textId="77777777" w:rsidR="00A73BD4" w:rsidRPr="00C15E91" w:rsidRDefault="00A73BD4" w:rsidP="00A73BD4">
            <w:pPr>
              <w:spacing w:line="265" w:lineRule="auto"/>
              <w:ind w:right="-108"/>
              <w:jc w:val="center"/>
              <w:rPr>
                <w:rFonts w:ascii="Arial" w:eastAsia="Calibri" w:hAnsi="Arial" w:cs="Arial"/>
                <w:szCs w:val="24"/>
              </w:rPr>
            </w:pPr>
            <w:r w:rsidRPr="00C15E91">
              <w:rPr>
                <w:rFonts w:ascii="Arial" w:eastAsia="Calibri" w:hAnsi="Arial" w:cs="Arial"/>
                <w:szCs w:val="24"/>
              </w:rPr>
              <w:t>500</w:t>
            </w:r>
          </w:p>
        </w:tc>
        <w:tc>
          <w:tcPr>
            <w:tcW w:w="1170" w:type="dxa"/>
          </w:tcPr>
          <w:p w14:paraId="69EE1A3B" w14:textId="77777777" w:rsidR="00A73BD4" w:rsidRDefault="00A73BD4" w:rsidP="00A73BD4">
            <w:pPr>
              <w:spacing w:line="265" w:lineRule="auto"/>
              <w:ind w:right="518"/>
              <w:rPr>
                <w:rFonts w:ascii="Arial" w:eastAsia="Calibri" w:hAnsi="Arial" w:cs="Arial"/>
                <w:szCs w:val="24"/>
              </w:rPr>
            </w:pPr>
          </w:p>
        </w:tc>
        <w:tc>
          <w:tcPr>
            <w:tcW w:w="1440" w:type="dxa"/>
          </w:tcPr>
          <w:p w14:paraId="6E713ADF" w14:textId="77777777" w:rsidR="00A73BD4" w:rsidRDefault="00A73BD4" w:rsidP="00A73BD4">
            <w:pPr>
              <w:spacing w:line="265" w:lineRule="auto"/>
              <w:ind w:right="518"/>
              <w:rPr>
                <w:rFonts w:ascii="Arial" w:eastAsia="Calibri" w:hAnsi="Arial" w:cs="Arial"/>
                <w:szCs w:val="24"/>
              </w:rPr>
            </w:pPr>
          </w:p>
        </w:tc>
      </w:tr>
      <w:tr w:rsidR="00A73BD4" w14:paraId="71FE5FA6" w14:textId="77777777" w:rsidTr="00A73BD4">
        <w:tc>
          <w:tcPr>
            <w:tcW w:w="360" w:type="dxa"/>
            <w:vAlign w:val="center"/>
          </w:tcPr>
          <w:p w14:paraId="73923877" w14:textId="77777777" w:rsidR="00A73BD4" w:rsidRDefault="00A73BD4" w:rsidP="00A73BD4">
            <w:pPr>
              <w:spacing w:line="265" w:lineRule="auto"/>
              <w:ind w:right="-108"/>
              <w:jc w:val="center"/>
              <w:rPr>
                <w:rFonts w:ascii="Arial" w:eastAsia="Calibri" w:hAnsi="Arial" w:cs="Arial"/>
                <w:szCs w:val="24"/>
              </w:rPr>
            </w:pPr>
            <w:r>
              <w:rPr>
                <w:rFonts w:ascii="Arial" w:eastAsia="Calibri" w:hAnsi="Arial" w:cs="Arial"/>
                <w:szCs w:val="24"/>
              </w:rPr>
              <w:t>14</w:t>
            </w:r>
          </w:p>
        </w:tc>
        <w:tc>
          <w:tcPr>
            <w:tcW w:w="1620" w:type="dxa"/>
            <w:vAlign w:val="center"/>
          </w:tcPr>
          <w:p w14:paraId="4B8D2BB6" w14:textId="77777777" w:rsidR="00A73BD4" w:rsidRDefault="00A73BD4" w:rsidP="00A73BD4">
            <w:pPr>
              <w:spacing w:line="265" w:lineRule="auto"/>
              <w:ind w:right="252"/>
              <w:rPr>
                <w:rFonts w:ascii="Arial" w:eastAsia="Calibri" w:hAnsi="Arial" w:cs="Arial"/>
                <w:szCs w:val="24"/>
              </w:rPr>
            </w:pPr>
            <w:r>
              <w:rPr>
                <w:rFonts w:ascii="Arial" w:eastAsia="Calibri" w:hAnsi="Arial" w:cs="Arial"/>
                <w:szCs w:val="24"/>
              </w:rPr>
              <w:t>HDMİ kabel</w:t>
            </w:r>
          </w:p>
        </w:tc>
        <w:tc>
          <w:tcPr>
            <w:tcW w:w="2430" w:type="dxa"/>
            <w:vAlign w:val="center"/>
          </w:tcPr>
          <w:p w14:paraId="01D2AFFA" w14:textId="77777777" w:rsidR="00A73BD4" w:rsidRPr="00C15E91" w:rsidRDefault="00A73BD4" w:rsidP="00A73BD4">
            <w:pPr>
              <w:spacing w:line="265" w:lineRule="auto"/>
              <w:ind w:right="252"/>
              <w:rPr>
                <w:rFonts w:ascii="Arial" w:eastAsia="Calibri" w:hAnsi="Arial" w:cs="Arial"/>
                <w:szCs w:val="24"/>
              </w:rPr>
            </w:pPr>
            <w:r w:rsidRPr="00C15E91">
              <w:rPr>
                <w:rFonts w:ascii="Arial" w:eastAsia="Calibri" w:hAnsi="Arial" w:cs="Arial"/>
                <w:szCs w:val="24"/>
              </w:rPr>
              <w:t>1.5 m</w:t>
            </w:r>
          </w:p>
        </w:tc>
        <w:tc>
          <w:tcPr>
            <w:tcW w:w="1170" w:type="dxa"/>
            <w:gridSpan w:val="2"/>
            <w:vAlign w:val="center"/>
          </w:tcPr>
          <w:p w14:paraId="0AB5A88B" w14:textId="77777777" w:rsidR="00A73BD4" w:rsidRPr="00C15E91" w:rsidRDefault="00A73BD4" w:rsidP="00A73BD4">
            <w:pPr>
              <w:spacing w:line="265" w:lineRule="auto"/>
              <w:ind w:right="-108"/>
              <w:jc w:val="center"/>
              <w:rPr>
                <w:rFonts w:ascii="Arial" w:eastAsia="Calibri" w:hAnsi="Arial" w:cs="Arial"/>
                <w:szCs w:val="24"/>
              </w:rPr>
            </w:pPr>
            <w:r w:rsidRPr="00C15E91">
              <w:rPr>
                <w:rFonts w:ascii="Arial" w:eastAsia="Calibri" w:hAnsi="Arial" w:cs="Arial"/>
                <w:szCs w:val="24"/>
              </w:rPr>
              <w:t>ədəd</w:t>
            </w:r>
          </w:p>
        </w:tc>
        <w:tc>
          <w:tcPr>
            <w:tcW w:w="1080" w:type="dxa"/>
            <w:vAlign w:val="center"/>
          </w:tcPr>
          <w:p w14:paraId="760FA21B" w14:textId="77777777" w:rsidR="00A73BD4" w:rsidRPr="00C15E91" w:rsidRDefault="00A73BD4" w:rsidP="00A73BD4">
            <w:pPr>
              <w:spacing w:line="265" w:lineRule="auto"/>
              <w:ind w:right="-108"/>
              <w:jc w:val="center"/>
              <w:rPr>
                <w:rFonts w:ascii="Arial" w:eastAsia="Calibri" w:hAnsi="Arial" w:cs="Arial"/>
                <w:szCs w:val="24"/>
              </w:rPr>
            </w:pPr>
            <w:r w:rsidRPr="00C15E91">
              <w:rPr>
                <w:rFonts w:ascii="Arial" w:eastAsia="Calibri" w:hAnsi="Arial" w:cs="Arial"/>
                <w:szCs w:val="24"/>
              </w:rPr>
              <w:t>10</w:t>
            </w:r>
          </w:p>
        </w:tc>
        <w:tc>
          <w:tcPr>
            <w:tcW w:w="1170" w:type="dxa"/>
          </w:tcPr>
          <w:p w14:paraId="50CACCD3" w14:textId="77777777" w:rsidR="00A73BD4" w:rsidRDefault="00A73BD4" w:rsidP="00A73BD4">
            <w:pPr>
              <w:spacing w:line="265" w:lineRule="auto"/>
              <w:ind w:right="518"/>
              <w:rPr>
                <w:rFonts w:ascii="Arial" w:eastAsia="Calibri" w:hAnsi="Arial" w:cs="Arial"/>
                <w:szCs w:val="24"/>
              </w:rPr>
            </w:pPr>
          </w:p>
        </w:tc>
        <w:tc>
          <w:tcPr>
            <w:tcW w:w="1440" w:type="dxa"/>
          </w:tcPr>
          <w:p w14:paraId="0F20A248" w14:textId="77777777" w:rsidR="00A73BD4" w:rsidRDefault="00A73BD4" w:rsidP="00A73BD4">
            <w:pPr>
              <w:spacing w:line="265" w:lineRule="auto"/>
              <w:ind w:right="518"/>
              <w:rPr>
                <w:rFonts w:ascii="Arial" w:eastAsia="Calibri" w:hAnsi="Arial" w:cs="Arial"/>
                <w:szCs w:val="24"/>
              </w:rPr>
            </w:pPr>
          </w:p>
        </w:tc>
      </w:tr>
      <w:tr w:rsidR="00A73BD4" w14:paraId="7B77AE07" w14:textId="77777777" w:rsidTr="00A73BD4">
        <w:tc>
          <w:tcPr>
            <w:tcW w:w="360" w:type="dxa"/>
            <w:vAlign w:val="center"/>
          </w:tcPr>
          <w:p w14:paraId="46A845AF" w14:textId="77777777" w:rsidR="00A73BD4" w:rsidRDefault="00A73BD4" w:rsidP="00A73BD4">
            <w:pPr>
              <w:spacing w:line="265" w:lineRule="auto"/>
              <w:ind w:right="-108"/>
              <w:jc w:val="center"/>
              <w:rPr>
                <w:rFonts w:ascii="Arial" w:eastAsia="Calibri" w:hAnsi="Arial" w:cs="Arial"/>
                <w:szCs w:val="24"/>
              </w:rPr>
            </w:pPr>
            <w:r>
              <w:rPr>
                <w:rFonts w:ascii="Arial" w:eastAsia="Calibri" w:hAnsi="Arial" w:cs="Arial"/>
                <w:szCs w:val="24"/>
              </w:rPr>
              <w:t>15</w:t>
            </w:r>
          </w:p>
        </w:tc>
        <w:tc>
          <w:tcPr>
            <w:tcW w:w="1620" w:type="dxa"/>
            <w:vAlign w:val="center"/>
          </w:tcPr>
          <w:p w14:paraId="40863772" w14:textId="77777777" w:rsidR="00A73BD4" w:rsidRDefault="00A73BD4" w:rsidP="00A73BD4">
            <w:pPr>
              <w:spacing w:line="265" w:lineRule="auto"/>
              <w:ind w:right="252"/>
              <w:rPr>
                <w:rFonts w:ascii="Arial" w:eastAsia="Calibri" w:hAnsi="Arial" w:cs="Arial"/>
                <w:szCs w:val="24"/>
              </w:rPr>
            </w:pPr>
            <w:r>
              <w:rPr>
                <w:rFonts w:ascii="Arial" w:eastAsia="Calibri" w:hAnsi="Arial" w:cs="Arial"/>
                <w:szCs w:val="24"/>
              </w:rPr>
              <w:t>VGA kabel</w:t>
            </w:r>
          </w:p>
        </w:tc>
        <w:tc>
          <w:tcPr>
            <w:tcW w:w="2430" w:type="dxa"/>
            <w:vAlign w:val="center"/>
          </w:tcPr>
          <w:p w14:paraId="7809E754" w14:textId="77777777" w:rsidR="00A73BD4" w:rsidRPr="00C15E91" w:rsidRDefault="00A73BD4" w:rsidP="00A73BD4">
            <w:pPr>
              <w:spacing w:line="265" w:lineRule="auto"/>
              <w:ind w:right="252"/>
              <w:rPr>
                <w:rFonts w:ascii="Arial" w:eastAsia="Calibri" w:hAnsi="Arial" w:cs="Arial"/>
                <w:szCs w:val="24"/>
              </w:rPr>
            </w:pPr>
            <w:r w:rsidRPr="00C15E91">
              <w:rPr>
                <w:rFonts w:ascii="Arial" w:eastAsia="Calibri" w:hAnsi="Arial" w:cs="Arial"/>
                <w:szCs w:val="24"/>
              </w:rPr>
              <w:t>1.5 m</w:t>
            </w:r>
          </w:p>
        </w:tc>
        <w:tc>
          <w:tcPr>
            <w:tcW w:w="1170" w:type="dxa"/>
            <w:gridSpan w:val="2"/>
          </w:tcPr>
          <w:p w14:paraId="2EFC7655" w14:textId="77777777" w:rsidR="00A73BD4" w:rsidRPr="00C15E91" w:rsidRDefault="00A73BD4" w:rsidP="00A73BD4">
            <w:pPr>
              <w:spacing w:line="265" w:lineRule="auto"/>
              <w:ind w:right="-108"/>
              <w:jc w:val="center"/>
              <w:rPr>
                <w:rFonts w:ascii="Arial" w:eastAsia="Calibri" w:hAnsi="Arial" w:cs="Arial"/>
                <w:szCs w:val="24"/>
              </w:rPr>
            </w:pPr>
            <w:r w:rsidRPr="00C15E91">
              <w:rPr>
                <w:rFonts w:ascii="Arial" w:eastAsia="Calibri" w:hAnsi="Arial" w:cs="Arial"/>
                <w:szCs w:val="24"/>
              </w:rPr>
              <w:t>ədəd</w:t>
            </w:r>
          </w:p>
        </w:tc>
        <w:tc>
          <w:tcPr>
            <w:tcW w:w="1080" w:type="dxa"/>
            <w:vAlign w:val="center"/>
          </w:tcPr>
          <w:p w14:paraId="26545540" w14:textId="77777777" w:rsidR="00A73BD4" w:rsidRPr="00C15E91" w:rsidRDefault="00A73BD4" w:rsidP="00A73BD4">
            <w:pPr>
              <w:spacing w:line="265" w:lineRule="auto"/>
              <w:ind w:right="-108"/>
              <w:jc w:val="center"/>
              <w:rPr>
                <w:rFonts w:ascii="Arial" w:eastAsia="Calibri" w:hAnsi="Arial" w:cs="Arial"/>
                <w:szCs w:val="24"/>
              </w:rPr>
            </w:pPr>
            <w:r w:rsidRPr="00C15E91">
              <w:rPr>
                <w:rFonts w:ascii="Arial" w:eastAsia="Calibri" w:hAnsi="Arial" w:cs="Arial"/>
                <w:szCs w:val="24"/>
              </w:rPr>
              <w:t>10</w:t>
            </w:r>
          </w:p>
        </w:tc>
        <w:tc>
          <w:tcPr>
            <w:tcW w:w="1170" w:type="dxa"/>
          </w:tcPr>
          <w:p w14:paraId="0C573ED6" w14:textId="77777777" w:rsidR="00A73BD4" w:rsidRDefault="00A73BD4" w:rsidP="00A73BD4">
            <w:pPr>
              <w:spacing w:line="265" w:lineRule="auto"/>
              <w:ind w:right="518"/>
              <w:rPr>
                <w:rFonts w:ascii="Arial" w:eastAsia="Calibri" w:hAnsi="Arial" w:cs="Arial"/>
                <w:szCs w:val="24"/>
              </w:rPr>
            </w:pPr>
          </w:p>
        </w:tc>
        <w:tc>
          <w:tcPr>
            <w:tcW w:w="1440" w:type="dxa"/>
          </w:tcPr>
          <w:p w14:paraId="0A124F45" w14:textId="77777777" w:rsidR="00A73BD4" w:rsidRDefault="00A73BD4" w:rsidP="00A73BD4">
            <w:pPr>
              <w:spacing w:line="265" w:lineRule="auto"/>
              <w:ind w:right="518"/>
              <w:rPr>
                <w:rFonts w:ascii="Arial" w:eastAsia="Calibri" w:hAnsi="Arial" w:cs="Arial"/>
                <w:szCs w:val="24"/>
              </w:rPr>
            </w:pPr>
          </w:p>
        </w:tc>
      </w:tr>
      <w:tr w:rsidR="00A73BD4" w14:paraId="1E9030D9" w14:textId="77777777" w:rsidTr="00A73BD4">
        <w:tc>
          <w:tcPr>
            <w:tcW w:w="360" w:type="dxa"/>
            <w:vMerge w:val="restart"/>
            <w:vAlign w:val="center"/>
          </w:tcPr>
          <w:p w14:paraId="395C49F0" w14:textId="77777777" w:rsidR="00A73BD4" w:rsidRDefault="00A73BD4" w:rsidP="00A73BD4">
            <w:pPr>
              <w:spacing w:line="265" w:lineRule="auto"/>
              <w:ind w:right="-108"/>
              <w:jc w:val="center"/>
              <w:rPr>
                <w:rFonts w:ascii="Arial" w:eastAsia="Calibri" w:hAnsi="Arial" w:cs="Arial"/>
                <w:szCs w:val="24"/>
              </w:rPr>
            </w:pPr>
            <w:r>
              <w:rPr>
                <w:rFonts w:ascii="Arial" w:eastAsia="Calibri" w:hAnsi="Arial" w:cs="Arial"/>
                <w:szCs w:val="24"/>
              </w:rPr>
              <w:t>16</w:t>
            </w:r>
          </w:p>
        </w:tc>
        <w:tc>
          <w:tcPr>
            <w:tcW w:w="1620" w:type="dxa"/>
            <w:vMerge w:val="restart"/>
            <w:vAlign w:val="center"/>
          </w:tcPr>
          <w:p w14:paraId="248D5EB8" w14:textId="77777777" w:rsidR="00A73BD4" w:rsidRDefault="00A73BD4" w:rsidP="00A73BD4">
            <w:pPr>
              <w:spacing w:line="265" w:lineRule="auto"/>
              <w:ind w:right="252"/>
              <w:rPr>
                <w:rFonts w:ascii="Arial" w:eastAsia="Calibri" w:hAnsi="Arial" w:cs="Arial"/>
                <w:szCs w:val="24"/>
              </w:rPr>
            </w:pPr>
            <w:r>
              <w:rPr>
                <w:rFonts w:ascii="Arial" w:eastAsia="Calibri" w:hAnsi="Arial" w:cs="Arial"/>
                <w:szCs w:val="24"/>
              </w:rPr>
              <w:t>External HDD</w:t>
            </w:r>
          </w:p>
        </w:tc>
        <w:tc>
          <w:tcPr>
            <w:tcW w:w="2430" w:type="dxa"/>
            <w:vAlign w:val="center"/>
          </w:tcPr>
          <w:p w14:paraId="5E778D36" w14:textId="77777777" w:rsidR="00A73BD4" w:rsidRPr="00C15E91" w:rsidRDefault="00A73BD4" w:rsidP="00A73BD4">
            <w:pPr>
              <w:spacing w:line="265" w:lineRule="auto"/>
              <w:ind w:right="252"/>
              <w:rPr>
                <w:rFonts w:ascii="Arial" w:eastAsia="Calibri" w:hAnsi="Arial" w:cs="Arial"/>
                <w:szCs w:val="24"/>
              </w:rPr>
            </w:pPr>
            <w:r w:rsidRPr="00C15E91">
              <w:rPr>
                <w:rFonts w:ascii="Arial" w:eastAsia="Calibri" w:hAnsi="Arial" w:cs="Arial"/>
                <w:szCs w:val="24"/>
              </w:rPr>
              <w:t>2TB</w:t>
            </w:r>
          </w:p>
        </w:tc>
        <w:tc>
          <w:tcPr>
            <w:tcW w:w="1170" w:type="dxa"/>
            <w:gridSpan w:val="2"/>
          </w:tcPr>
          <w:p w14:paraId="2B713EB0" w14:textId="77777777" w:rsidR="00A73BD4" w:rsidRPr="00C15E91" w:rsidRDefault="00A73BD4" w:rsidP="00A73BD4">
            <w:pPr>
              <w:spacing w:line="265" w:lineRule="auto"/>
              <w:ind w:right="-108"/>
              <w:jc w:val="center"/>
              <w:rPr>
                <w:rFonts w:ascii="Arial" w:eastAsia="Calibri" w:hAnsi="Arial" w:cs="Arial"/>
                <w:szCs w:val="24"/>
              </w:rPr>
            </w:pPr>
            <w:r w:rsidRPr="00C15E91">
              <w:rPr>
                <w:rFonts w:ascii="Arial" w:eastAsia="Calibri" w:hAnsi="Arial" w:cs="Arial"/>
                <w:szCs w:val="24"/>
              </w:rPr>
              <w:t>ədəd</w:t>
            </w:r>
          </w:p>
        </w:tc>
        <w:tc>
          <w:tcPr>
            <w:tcW w:w="1080" w:type="dxa"/>
            <w:vAlign w:val="center"/>
          </w:tcPr>
          <w:p w14:paraId="327EB942" w14:textId="77777777" w:rsidR="00A73BD4" w:rsidRPr="00C15E91" w:rsidRDefault="00A73BD4" w:rsidP="00A73BD4">
            <w:pPr>
              <w:spacing w:line="265" w:lineRule="auto"/>
              <w:ind w:right="-108"/>
              <w:jc w:val="center"/>
              <w:rPr>
                <w:rFonts w:ascii="Arial" w:eastAsia="Calibri" w:hAnsi="Arial" w:cs="Arial"/>
                <w:szCs w:val="24"/>
              </w:rPr>
            </w:pPr>
            <w:r w:rsidRPr="00C15E91">
              <w:rPr>
                <w:rFonts w:ascii="Arial" w:eastAsia="Calibri" w:hAnsi="Arial" w:cs="Arial"/>
                <w:szCs w:val="24"/>
              </w:rPr>
              <w:t>4</w:t>
            </w:r>
          </w:p>
        </w:tc>
        <w:tc>
          <w:tcPr>
            <w:tcW w:w="1170" w:type="dxa"/>
          </w:tcPr>
          <w:p w14:paraId="4295F237" w14:textId="77777777" w:rsidR="00A73BD4" w:rsidRDefault="00A73BD4" w:rsidP="00A73BD4">
            <w:pPr>
              <w:spacing w:line="265" w:lineRule="auto"/>
              <w:ind w:right="518"/>
              <w:rPr>
                <w:rFonts w:ascii="Arial" w:eastAsia="Calibri" w:hAnsi="Arial" w:cs="Arial"/>
                <w:szCs w:val="24"/>
              </w:rPr>
            </w:pPr>
          </w:p>
        </w:tc>
        <w:tc>
          <w:tcPr>
            <w:tcW w:w="1440" w:type="dxa"/>
          </w:tcPr>
          <w:p w14:paraId="0D7A0EA3" w14:textId="77777777" w:rsidR="00A73BD4" w:rsidRDefault="00A73BD4" w:rsidP="00A73BD4">
            <w:pPr>
              <w:spacing w:line="265" w:lineRule="auto"/>
              <w:ind w:right="518"/>
              <w:rPr>
                <w:rFonts w:ascii="Arial" w:eastAsia="Calibri" w:hAnsi="Arial" w:cs="Arial"/>
                <w:szCs w:val="24"/>
              </w:rPr>
            </w:pPr>
          </w:p>
        </w:tc>
      </w:tr>
      <w:tr w:rsidR="00A73BD4" w14:paraId="6BAB7C73" w14:textId="77777777" w:rsidTr="00A73BD4">
        <w:tc>
          <w:tcPr>
            <w:tcW w:w="360" w:type="dxa"/>
            <w:vMerge/>
            <w:vAlign w:val="center"/>
          </w:tcPr>
          <w:p w14:paraId="1CAEC010" w14:textId="77777777" w:rsidR="00A73BD4" w:rsidRDefault="00A73BD4" w:rsidP="00A73BD4">
            <w:pPr>
              <w:spacing w:line="265" w:lineRule="auto"/>
              <w:ind w:right="-108"/>
              <w:jc w:val="center"/>
              <w:rPr>
                <w:rFonts w:ascii="Arial" w:eastAsia="Calibri" w:hAnsi="Arial" w:cs="Arial"/>
                <w:szCs w:val="24"/>
              </w:rPr>
            </w:pPr>
          </w:p>
        </w:tc>
        <w:tc>
          <w:tcPr>
            <w:tcW w:w="1620" w:type="dxa"/>
            <w:vMerge/>
            <w:vAlign w:val="center"/>
          </w:tcPr>
          <w:p w14:paraId="770AE75F" w14:textId="77777777" w:rsidR="00A73BD4" w:rsidRDefault="00A73BD4" w:rsidP="00A73BD4">
            <w:pPr>
              <w:spacing w:line="265" w:lineRule="auto"/>
              <w:ind w:right="252"/>
              <w:rPr>
                <w:rFonts w:ascii="Arial" w:eastAsia="Calibri" w:hAnsi="Arial" w:cs="Arial"/>
                <w:szCs w:val="24"/>
              </w:rPr>
            </w:pPr>
          </w:p>
        </w:tc>
        <w:tc>
          <w:tcPr>
            <w:tcW w:w="2430" w:type="dxa"/>
            <w:vAlign w:val="center"/>
          </w:tcPr>
          <w:p w14:paraId="785B253D" w14:textId="77777777" w:rsidR="00A73BD4" w:rsidRPr="00C15E91" w:rsidRDefault="00A73BD4" w:rsidP="00A73BD4">
            <w:pPr>
              <w:spacing w:line="265" w:lineRule="auto"/>
              <w:ind w:right="252"/>
              <w:rPr>
                <w:rFonts w:ascii="Arial" w:eastAsia="Calibri" w:hAnsi="Arial" w:cs="Arial"/>
                <w:szCs w:val="24"/>
              </w:rPr>
            </w:pPr>
            <w:r w:rsidRPr="00C15E91">
              <w:rPr>
                <w:rFonts w:ascii="Arial" w:eastAsia="Calibri" w:hAnsi="Arial" w:cs="Arial"/>
                <w:szCs w:val="24"/>
              </w:rPr>
              <w:t>4TB</w:t>
            </w:r>
          </w:p>
        </w:tc>
        <w:tc>
          <w:tcPr>
            <w:tcW w:w="1170" w:type="dxa"/>
            <w:gridSpan w:val="2"/>
          </w:tcPr>
          <w:p w14:paraId="5BB08D92" w14:textId="77777777" w:rsidR="00A73BD4" w:rsidRPr="00C15E91" w:rsidRDefault="00A73BD4" w:rsidP="00A73BD4">
            <w:pPr>
              <w:spacing w:line="265" w:lineRule="auto"/>
              <w:ind w:right="-108"/>
              <w:jc w:val="center"/>
              <w:rPr>
                <w:rFonts w:ascii="Arial" w:eastAsia="Calibri" w:hAnsi="Arial" w:cs="Arial"/>
                <w:szCs w:val="24"/>
              </w:rPr>
            </w:pPr>
            <w:r w:rsidRPr="00C15E91">
              <w:rPr>
                <w:rFonts w:ascii="Arial" w:eastAsia="Calibri" w:hAnsi="Arial" w:cs="Arial"/>
                <w:szCs w:val="24"/>
              </w:rPr>
              <w:t>ədəd</w:t>
            </w:r>
          </w:p>
        </w:tc>
        <w:tc>
          <w:tcPr>
            <w:tcW w:w="1080" w:type="dxa"/>
            <w:vAlign w:val="center"/>
          </w:tcPr>
          <w:p w14:paraId="1F33EFFC" w14:textId="77777777" w:rsidR="00A73BD4" w:rsidRPr="00C15E91" w:rsidRDefault="00A73BD4" w:rsidP="00A73BD4">
            <w:pPr>
              <w:spacing w:line="265" w:lineRule="auto"/>
              <w:ind w:right="-108"/>
              <w:jc w:val="center"/>
              <w:rPr>
                <w:rFonts w:ascii="Arial" w:eastAsia="Calibri" w:hAnsi="Arial" w:cs="Arial"/>
                <w:szCs w:val="24"/>
              </w:rPr>
            </w:pPr>
            <w:r w:rsidRPr="00C15E91">
              <w:rPr>
                <w:rFonts w:ascii="Arial" w:eastAsia="Calibri" w:hAnsi="Arial" w:cs="Arial"/>
                <w:szCs w:val="24"/>
              </w:rPr>
              <w:t>4</w:t>
            </w:r>
          </w:p>
        </w:tc>
        <w:tc>
          <w:tcPr>
            <w:tcW w:w="1170" w:type="dxa"/>
          </w:tcPr>
          <w:p w14:paraId="268A5723" w14:textId="77777777" w:rsidR="00A73BD4" w:rsidRDefault="00A73BD4" w:rsidP="00A73BD4">
            <w:pPr>
              <w:spacing w:line="265" w:lineRule="auto"/>
              <w:ind w:right="518"/>
              <w:rPr>
                <w:rFonts w:ascii="Arial" w:eastAsia="Calibri" w:hAnsi="Arial" w:cs="Arial"/>
                <w:szCs w:val="24"/>
              </w:rPr>
            </w:pPr>
          </w:p>
        </w:tc>
        <w:tc>
          <w:tcPr>
            <w:tcW w:w="1440" w:type="dxa"/>
          </w:tcPr>
          <w:p w14:paraId="243DA339" w14:textId="77777777" w:rsidR="00A73BD4" w:rsidRDefault="00A73BD4" w:rsidP="00A73BD4">
            <w:pPr>
              <w:spacing w:line="265" w:lineRule="auto"/>
              <w:ind w:right="518"/>
              <w:rPr>
                <w:rFonts w:ascii="Arial" w:eastAsia="Calibri" w:hAnsi="Arial" w:cs="Arial"/>
                <w:szCs w:val="24"/>
              </w:rPr>
            </w:pPr>
          </w:p>
        </w:tc>
      </w:tr>
      <w:tr w:rsidR="00A73BD4" w14:paraId="77AA41CD" w14:textId="77777777" w:rsidTr="00A73BD4">
        <w:tc>
          <w:tcPr>
            <w:tcW w:w="360" w:type="dxa"/>
            <w:vAlign w:val="center"/>
          </w:tcPr>
          <w:p w14:paraId="2CD23134" w14:textId="77777777" w:rsidR="00A73BD4" w:rsidRDefault="00A73BD4" w:rsidP="00A73BD4">
            <w:pPr>
              <w:spacing w:line="265" w:lineRule="auto"/>
              <w:ind w:right="-108"/>
              <w:jc w:val="center"/>
              <w:rPr>
                <w:rFonts w:ascii="Arial" w:eastAsia="Calibri" w:hAnsi="Arial" w:cs="Arial"/>
                <w:szCs w:val="24"/>
              </w:rPr>
            </w:pPr>
            <w:r>
              <w:rPr>
                <w:rFonts w:ascii="Arial" w:eastAsia="Calibri" w:hAnsi="Arial" w:cs="Arial"/>
                <w:szCs w:val="24"/>
              </w:rPr>
              <w:lastRenderedPageBreak/>
              <w:t>17</w:t>
            </w:r>
          </w:p>
        </w:tc>
        <w:tc>
          <w:tcPr>
            <w:tcW w:w="1620" w:type="dxa"/>
            <w:vAlign w:val="center"/>
          </w:tcPr>
          <w:p w14:paraId="16B66140" w14:textId="77777777" w:rsidR="00A73BD4" w:rsidRDefault="00A73BD4" w:rsidP="00A73BD4">
            <w:pPr>
              <w:spacing w:line="265" w:lineRule="auto"/>
              <w:ind w:right="252"/>
              <w:rPr>
                <w:rFonts w:ascii="Arial" w:eastAsia="Calibri" w:hAnsi="Arial" w:cs="Arial"/>
                <w:szCs w:val="24"/>
              </w:rPr>
            </w:pPr>
            <w:r>
              <w:rPr>
                <w:rFonts w:ascii="Arial" w:eastAsia="Calibri" w:hAnsi="Arial" w:cs="Arial"/>
                <w:szCs w:val="24"/>
              </w:rPr>
              <w:t>Alətlər dəsti</w:t>
            </w:r>
          </w:p>
        </w:tc>
        <w:tc>
          <w:tcPr>
            <w:tcW w:w="2430" w:type="dxa"/>
            <w:vAlign w:val="center"/>
          </w:tcPr>
          <w:p w14:paraId="6DBD810E" w14:textId="4D3DB014" w:rsidR="00A73BD4" w:rsidRPr="00C15E91" w:rsidRDefault="00A73BD4" w:rsidP="00A73BD4">
            <w:pPr>
              <w:spacing w:line="265" w:lineRule="auto"/>
              <w:ind w:right="252"/>
              <w:rPr>
                <w:rFonts w:ascii="Arial" w:eastAsia="Calibri" w:hAnsi="Arial" w:cs="Arial"/>
                <w:szCs w:val="24"/>
              </w:rPr>
            </w:pPr>
            <w:r w:rsidRPr="00C15E91">
              <w:rPr>
                <w:rFonts w:ascii="Arial" w:eastAsia="Calibri" w:hAnsi="Arial" w:cs="Arial"/>
                <w:szCs w:val="24"/>
              </w:rPr>
              <w:t>Pro”sKit PK-2087B, Pro”sKit PK-9110</w:t>
            </w:r>
            <w:r w:rsidR="00E340ED">
              <w:rPr>
                <w:rFonts w:ascii="Arial" w:eastAsia="Calibri" w:hAnsi="Arial" w:cs="Arial"/>
                <w:szCs w:val="24"/>
              </w:rPr>
              <w:t xml:space="preserve"> və ya ekvivalenti</w:t>
            </w:r>
          </w:p>
        </w:tc>
        <w:tc>
          <w:tcPr>
            <w:tcW w:w="1170" w:type="dxa"/>
            <w:gridSpan w:val="2"/>
          </w:tcPr>
          <w:p w14:paraId="1A0CE7C1" w14:textId="77777777" w:rsidR="00A73BD4" w:rsidRPr="00C15E91" w:rsidRDefault="00A73BD4" w:rsidP="00A73BD4">
            <w:pPr>
              <w:spacing w:line="265" w:lineRule="auto"/>
              <w:ind w:right="-108"/>
              <w:jc w:val="center"/>
              <w:rPr>
                <w:rFonts w:ascii="Arial" w:eastAsia="Calibri" w:hAnsi="Arial" w:cs="Arial"/>
                <w:szCs w:val="24"/>
              </w:rPr>
            </w:pPr>
            <w:r w:rsidRPr="00C15E91">
              <w:rPr>
                <w:rFonts w:ascii="Arial" w:eastAsia="Calibri" w:hAnsi="Arial" w:cs="Arial"/>
                <w:szCs w:val="24"/>
              </w:rPr>
              <w:t>ədəd</w:t>
            </w:r>
          </w:p>
        </w:tc>
        <w:tc>
          <w:tcPr>
            <w:tcW w:w="1080" w:type="dxa"/>
            <w:vAlign w:val="center"/>
          </w:tcPr>
          <w:p w14:paraId="7C239FB7" w14:textId="77777777" w:rsidR="00A73BD4" w:rsidRPr="00C15E91" w:rsidRDefault="00A73BD4" w:rsidP="00A73BD4">
            <w:pPr>
              <w:spacing w:line="265" w:lineRule="auto"/>
              <w:ind w:right="-108"/>
              <w:jc w:val="center"/>
              <w:rPr>
                <w:rFonts w:ascii="Arial" w:eastAsia="Calibri" w:hAnsi="Arial" w:cs="Arial"/>
                <w:szCs w:val="24"/>
              </w:rPr>
            </w:pPr>
            <w:r w:rsidRPr="00C15E91">
              <w:rPr>
                <w:rFonts w:ascii="Arial" w:eastAsia="Calibri" w:hAnsi="Arial" w:cs="Arial"/>
                <w:szCs w:val="24"/>
              </w:rPr>
              <w:t>1</w:t>
            </w:r>
          </w:p>
        </w:tc>
        <w:tc>
          <w:tcPr>
            <w:tcW w:w="1170" w:type="dxa"/>
          </w:tcPr>
          <w:p w14:paraId="7DB3300E" w14:textId="77777777" w:rsidR="00A73BD4" w:rsidRDefault="00A73BD4" w:rsidP="00A73BD4">
            <w:pPr>
              <w:spacing w:line="265" w:lineRule="auto"/>
              <w:ind w:right="518"/>
              <w:rPr>
                <w:rFonts w:ascii="Arial" w:eastAsia="Calibri" w:hAnsi="Arial" w:cs="Arial"/>
                <w:szCs w:val="24"/>
              </w:rPr>
            </w:pPr>
          </w:p>
        </w:tc>
        <w:tc>
          <w:tcPr>
            <w:tcW w:w="1440" w:type="dxa"/>
          </w:tcPr>
          <w:p w14:paraId="5E477D99" w14:textId="77777777" w:rsidR="00A73BD4" w:rsidRDefault="00A73BD4" w:rsidP="00A73BD4">
            <w:pPr>
              <w:spacing w:line="265" w:lineRule="auto"/>
              <w:ind w:right="518"/>
              <w:rPr>
                <w:rFonts w:ascii="Arial" w:eastAsia="Calibri" w:hAnsi="Arial" w:cs="Arial"/>
                <w:szCs w:val="24"/>
              </w:rPr>
            </w:pPr>
          </w:p>
        </w:tc>
      </w:tr>
      <w:tr w:rsidR="00A73BD4" w14:paraId="3CD419E7" w14:textId="77777777" w:rsidTr="00A73BD4">
        <w:tc>
          <w:tcPr>
            <w:tcW w:w="360" w:type="dxa"/>
            <w:vAlign w:val="center"/>
          </w:tcPr>
          <w:p w14:paraId="59AB52E7" w14:textId="77777777" w:rsidR="00A73BD4" w:rsidRDefault="00A73BD4" w:rsidP="00A73BD4">
            <w:pPr>
              <w:spacing w:line="265" w:lineRule="auto"/>
              <w:ind w:right="-108"/>
              <w:jc w:val="center"/>
              <w:rPr>
                <w:rFonts w:ascii="Arial" w:eastAsia="Calibri" w:hAnsi="Arial" w:cs="Arial"/>
                <w:szCs w:val="24"/>
              </w:rPr>
            </w:pPr>
            <w:r>
              <w:rPr>
                <w:rFonts w:ascii="Arial" w:eastAsia="Calibri" w:hAnsi="Arial" w:cs="Arial"/>
                <w:szCs w:val="24"/>
              </w:rPr>
              <w:t>18</w:t>
            </w:r>
          </w:p>
        </w:tc>
        <w:tc>
          <w:tcPr>
            <w:tcW w:w="1620" w:type="dxa"/>
            <w:vAlign w:val="center"/>
          </w:tcPr>
          <w:p w14:paraId="1C984475" w14:textId="77777777" w:rsidR="00A73BD4" w:rsidRDefault="00A73BD4" w:rsidP="00A73BD4">
            <w:pPr>
              <w:spacing w:line="265" w:lineRule="auto"/>
              <w:ind w:right="252"/>
              <w:rPr>
                <w:rFonts w:ascii="Arial" w:eastAsia="Calibri" w:hAnsi="Arial" w:cs="Arial"/>
                <w:szCs w:val="24"/>
              </w:rPr>
            </w:pPr>
            <w:r>
              <w:rPr>
                <w:rFonts w:ascii="Arial" w:eastAsia="Calibri" w:hAnsi="Arial" w:cs="Arial"/>
                <w:szCs w:val="24"/>
              </w:rPr>
              <w:t>Ulduzvari vintaçanlar dəsti</w:t>
            </w:r>
          </w:p>
        </w:tc>
        <w:tc>
          <w:tcPr>
            <w:tcW w:w="2430" w:type="dxa"/>
            <w:vAlign w:val="center"/>
          </w:tcPr>
          <w:p w14:paraId="1886FC7F" w14:textId="64104357" w:rsidR="00A73BD4" w:rsidRPr="00C15E91" w:rsidRDefault="00A73BD4" w:rsidP="00A73BD4">
            <w:pPr>
              <w:spacing w:line="265" w:lineRule="auto"/>
              <w:ind w:right="252"/>
              <w:rPr>
                <w:rFonts w:ascii="Arial" w:eastAsia="Calibri" w:hAnsi="Arial" w:cs="Arial"/>
                <w:szCs w:val="24"/>
              </w:rPr>
            </w:pPr>
            <w:r w:rsidRPr="00C15E91">
              <w:rPr>
                <w:rFonts w:ascii="Arial" w:eastAsia="Calibri" w:hAnsi="Arial" w:cs="Arial"/>
                <w:szCs w:val="24"/>
              </w:rPr>
              <w:t>Pro”sKit SW-2125</w:t>
            </w:r>
            <w:r w:rsidR="00E340ED">
              <w:rPr>
                <w:rFonts w:ascii="Arial" w:eastAsia="Calibri" w:hAnsi="Arial" w:cs="Arial"/>
                <w:szCs w:val="24"/>
              </w:rPr>
              <w:t xml:space="preserve"> və ya ekvivalenti</w:t>
            </w:r>
          </w:p>
        </w:tc>
        <w:tc>
          <w:tcPr>
            <w:tcW w:w="1170" w:type="dxa"/>
            <w:gridSpan w:val="2"/>
          </w:tcPr>
          <w:p w14:paraId="0D914C43" w14:textId="77777777" w:rsidR="00A73BD4" w:rsidRPr="00C15E91" w:rsidRDefault="00A73BD4" w:rsidP="00A73BD4">
            <w:pPr>
              <w:spacing w:line="265" w:lineRule="auto"/>
              <w:ind w:right="-108"/>
              <w:jc w:val="center"/>
              <w:rPr>
                <w:rFonts w:ascii="Arial" w:eastAsia="Calibri" w:hAnsi="Arial" w:cs="Arial"/>
                <w:szCs w:val="24"/>
              </w:rPr>
            </w:pPr>
            <w:r w:rsidRPr="00C15E91">
              <w:rPr>
                <w:rFonts w:ascii="Arial" w:eastAsia="Calibri" w:hAnsi="Arial" w:cs="Arial"/>
                <w:szCs w:val="24"/>
              </w:rPr>
              <w:t>ədəd</w:t>
            </w:r>
          </w:p>
        </w:tc>
        <w:tc>
          <w:tcPr>
            <w:tcW w:w="1080" w:type="dxa"/>
            <w:vAlign w:val="center"/>
          </w:tcPr>
          <w:p w14:paraId="1A275BB1" w14:textId="77777777" w:rsidR="00A73BD4" w:rsidRPr="00C15E91" w:rsidRDefault="00A73BD4" w:rsidP="00A73BD4">
            <w:pPr>
              <w:spacing w:line="265" w:lineRule="auto"/>
              <w:ind w:right="-108"/>
              <w:jc w:val="center"/>
              <w:rPr>
                <w:rFonts w:ascii="Arial" w:eastAsia="Calibri" w:hAnsi="Arial" w:cs="Arial"/>
                <w:szCs w:val="24"/>
              </w:rPr>
            </w:pPr>
            <w:r w:rsidRPr="00C15E91">
              <w:rPr>
                <w:rFonts w:ascii="Arial" w:eastAsia="Calibri" w:hAnsi="Arial" w:cs="Arial"/>
                <w:szCs w:val="24"/>
              </w:rPr>
              <w:t>1</w:t>
            </w:r>
          </w:p>
        </w:tc>
        <w:tc>
          <w:tcPr>
            <w:tcW w:w="1170" w:type="dxa"/>
          </w:tcPr>
          <w:p w14:paraId="72F5555D" w14:textId="77777777" w:rsidR="00A73BD4" w:rsidRDefault="00A73BD4" w:rsidP="00A73BD4">
            <w:pPr>
              <w:spacing w:line="265" w:lineRule="auto"/>
              <w:ind w:right="518"/>
              <w:rPr>
                <w:rFonts w:ascii="Arial" w:eastAsia="Calibri" w:hAnsi="Arial" w:cs="Arial"/>
                <w:szCs w:val="24"/>
              </w:rPr>
            </w:pPr>
          </w:p>
        </w:tc>
        <w:tc>
          <w:tcPr>
            <w:tcW w:w="1440" w:type="dxa"/>
          </w:tcPr>
          <w:p w14:paraId="48D8B63D" w14:textId="77777777" w:rsidR="00A73BD4" w:rsidRDefault="00A73BD4" w:rsidP="00A73BD4">
            <w:pPr>
              <w:spacing w:line="265" w:lineRule="auto"/>
              <w:ind w:right="518"/>
              <w:rPr>
                <w:rFonts w:ascii="Arial" w:eastAsia="Calibri" w:hAnsi="Arial" w:cs="Arial"/>
                <w:szCs w:val="24"/>
              </w:rPr>
            </w:pPr>
          </w:p>
        </w:tc>
      </w:tr>
      <w:tr w:rsidR="00A73BD4" w14:paraId="3C338E4A" w14:textId="77777777" w:rsidTr="00A73BD4">
        <w:tc>
          <w:tcPr>
            <w:tcW w:w="360" w:type="dxa"/>
            <w:vAlign w:val="center"/>
          </w:tcPr>
          <w:p w14:paraId="2FF2814B" w14:textId="77777777" w:rsidR="00A73BD4" w:rsidRDefault="00A73BD4" w:rsidP="00A73BD4">
            <w:pPr>
              <w:spacing w:line="265" w:lineRule="auto"/>
              <w:ind w:right="-108"/>
              <w:jc w:val="center"/>
              <w:rPr>
                <w:rFonts w:ascii="Arial" w:eastAsia="Calibri" w:hAnsi="Arial" w:cs="Arial"/>
                <w:szCs w:val="24"/>
              </w:rPr>
            </w:pPr>
            <w:r>
              <w:rPr>
                <w:rFonts w:ascii="Arial" w:eastAsia="Calibri" w:hAnsi="Arial" w:cs="Arial"/>
                <w:szCs w:val="24"/>
              </w:rPr>
              <w:t>19</w:t>
            </w:r>
          </w:p>
        </w:tc>
        <w:tc>
          <w:tcPr>
            <w:tcW w:w="1620" w:type="dxa"/>
            <w:vAlign w:val="center"/>
          </w:tcPr>
          <w:p w14:paraId="0556F3F0" w14:textId="77777777" w:rsidR="00A73BD4" w:rsidRPr="00C15E91" w:rsidRDefault="00A73BD4" w:rsidP="00A73BD4">
            <w:pPr>
              <w:spacing w:line="265" w:lineRule="auto"/>
              <w:ind w:right="252"/>
              <w:rPr>
                <w:rFonts w:ascii="Arial" w:eastAsia="Calibri" w:hAnsi="Arial" w:cs="Arial"/>
                <w:szCs w:val="24"/>
              </w:rPr>
            </w:pPr>
            <w:r w:rsidRPr="00C15E91">
              <w:rPr>
                <w:rFonts w:ascii="Arial" w:eastAsia="Calibri" w:hAnsi="Arial" w:cs="Arial"/>
                <w:szCs w:val="24"/>
              </w:rPr>
              <w:t>Alətlər üçün çanta</w:t>
            </w:r>
          </w:p>
        </w:tc>
        <w:tc>
          <w:tcPr>
            <w:tcW w:w="2430" w:type="dxa"/>
            <w:vAlign w:val="center"/>
          </w:tcPr>
          <w:p w14:paraId="73D901EB" w14:textId="31BE276D" w:rsidR="00A73BD4" w:rsidRPr="00C15E91" w:rsidRDefault="00A73BD4" w:rsidP="00A73BD4">
            <w:pPr>
              <w:spacing w:line="265" w:lineRule="auto"/>
              <w:ind w:right="252"/>
              <w:rPr>
                <w:rFonts w:ascii="Arial" w:eastAsia="Calibri" w:hAnsi="Arial" w:cs="Arial"/>
                <w:szCs w:val="24"/>
              </w:rPr>
            </w:pPr>
            <w:r w:rsidRPr="00C15E91">
              <w:rPr>
                <w:rFonts w:ascii="Arial" w:eastAsia="Calibri" w:hAnsi="Arial" w:cs="Arial"/>
                <w:szCs w:val="24"/>
              </w:rPr>
              <w:t>Pro”sKit P 9ST-307</w:t>
            </w:r>
            <w:r w:rsidR="00E340ED">
              <w:rPr>
                <w:rFonts w:ascii="Arial" w:eastAsia="Calibri" w:hAnsi="Arial" w:cs="Arial"/>
                <w:szCs w:val="24"/>
              </w:rPr>
              <w:t xml:space="preserve"> və ya ekvivalenti</w:t>
            </w:r>
          </w:p>
        </w:tc>
        <w:tc>
          <w:tcPr>
            <w:tcW w:w="1170" w:type="dxa"/>
            <w:gridSpan w:val="2"/>
          </w:tcPr>
          <w:p w14:paraId="672B9C5D" w14:textId="77777777" w:rsidR="00A73BD4" w:rsidRPr="00C15E91" w:rsidRDefault="00A73BD4" w:rsidP="00A73BD4">
            <w:pPr>
              <w:spacing w:line="265" w:lineRule="auto"/>
              <w:ind w:right="-108"/>
              <w:jc w:val="center"/>
              <w:rPr>
                <w:rFonts w:ascii="Arial" w:eastAsia="Calibri" w:hAnsi="Arial" w:cs="Arial"/>
                <w:szCs w:val="24"/>
              </w:rPr>
            </w:pPr>
            <w:r w:rsidRPr="00C15E91">
              <w:rPr>
                <w:rFonts w:ascii="Arial" w:eastAsia="Calibri" w:hAnsi="Arial" w:cs="Arial"/>
                <w:szCs w:val="24"/>
              </w:rPr>
              <w:t>ədəd</w:t>
            </w:r>
          </w:p>
        </w:tc>
        <w:tc>
          <w:tcPr>
            <w:tcW w:w="1080" w:type="dxa"/>
            <w:vAlign w:val="center"/>
          </w:tcPr>
          <w:p w14:paraId="0F1A8FB4" w14:textId="77777777" w:rsidR="00A73BD4" w:rsidRPr="00C15E91" w:rsidRDefault="00A73BD4" w:rsidP="00A73BD4">
            <w:pPr>
              <w:spacing w:line="265" w:lineRule="auto"/>
              <w:ind w:right="-108"/>
              <w:jc w:val="center"/>
              <w:rPr>
                <w:rFonts w:ascii="Arial" w:eastAsia="Calibri" w:hAnsi="Arial" w:cs="Arial"/>
                <w:szCs w:val="24"/>
              </w:rPr>
            </w:pPr>
            <w:r w:rsidRPr="00C15E91">
              <w:rPr>
                <w:rFonts w:ascii="Arial" w:eastAsia="Calibri" w:hAnsi="Arial" w:cs="Arial"/>
                <w:szCs w:val="24"/>
              </w:rPr>
              <w:t>1</w:t>
            </w:r>
          </w:p>
        </w:tc>
        <w:tc>
          <w:tcPr>
            <w:tcW w:w="1170" w:type="dxa"/>
          </w:tcPr>
          <w:p w14:paraId="09079FCC" w14:textId="77777777" w:rsidR="00A73BD4" w:rsidRDefault="00A73BD4" w:rsidP="00A73BD4">
            <w:pPr>
              <w:spacing w:line="265" w:lineRule="auto"/>
              <w:ind w:right="518"/>
              <w:rPr>
                <w:rFonts w:ascii="Arial" w:eastAsia="Calibri" w:hAnsi="Arial" w:cs="Arial"/>
                <w:szCs w:val="24"/>
              </w:rPr>
            </w:pPr>
          </w:p>
        </w:tc>
        <w:tc>
          <w:tcPr>
            <w:tcW w:w="1440" w:type="dxa"/>
          </w:tcPr>
          <w:p w14:paraId="0489F974" w14:textId="77777777" w:rsidR="00A73BD4" w:rsidRDefault="00A73BD4" w:rsidP="00A73BD4">
            <w:pPr>
              <w:spacing w:line="265" w:lineRule="auto"/>
              <w:ind w:right="518"/>
              <w:rPr>
                <w:rFonts w:ascii="Arial" w:eastAsia="Calibri" w:hAnsi="Arial" w:cs="Arial"/>
                <w:szCs w:val="24"/>
              </w:rPr>
            </w:pPr>
          </w:p>
        </w:tc>
      </w:tr>
      <w:tr w:rsidR="00A73BD4" w14:paraId="44203DE3" w14:textId="77777777" w:rsidTr="00A73BD4">
        <w:tc>
          <w:tcPr>
            <w:tcW w:w="360" w:type="dxa"/>
            <w:vAlign w:val="center"/>
          </w:tcPr>
          <w:p w14:paraId="20E67ABC" w14:textId="77777777" w:rsidR="00A73BD4" w:rsidRDefault="00A73BD4" w:rsidP="00A73BD4">
            <w:pPr>
              <w:spacing w:line="265" w:lineRule="auto"/>
              <w:ind w:right="-108"/>
              <w:jc w:val="center"/>
              <w:rPr>
                <w:rFonts w:ascii="Arial" w:eastAsia="Calibri" w:hAnsi="Arial" w:cs="Arial"/>
                <w:szCs w:val="24"/>
              </w:rPr>
            </w:pPr>
            <w:r>
              <w:rPr>
                <w:rFonts w:ascii="Arial" w:eastAsia="Calibri" w:hAnsi="Arial" w:cs="Arial"/>
                <w:szCs w:val="24"/>
              </w:rPr>
              <w:t>20</w:t>
            </w:r>
          </w:p>
        </w:tc>
        <w:tc>
          <w:tcPr>
            <w:tcW w:w="1620" w:type="dxa"/>
            <w:vAlign w:val="center"/>
          </w:tcPr>
          <w:p w14:paraId="44FF4D92" w14:textId="77777777" w:rsidR="00A73BD4" w:rsidRPr="00C15E91" w:rsidRDefault="00A73BD4" w:rsidP="00A73BD4">
            <w:pPr>
              <w:spacing w:line="265" w:lineRule="auto"/>
              <w:ind w:right="252"/>
              <w:rPr>
                <w:rFonts w:ascii="Arial" w:eastAsia="Calibri" w:hAnsi="Arial" w:cs="Arial"/>
                <w:szCs w:val="24"/>
              </w:rPr>
            </w:pPr>
            <w:r w:rsidRPr="00C15E91">
              <w:rPr>
                <w:rFonts w:ascii="Arial" w:hAnsi="Arial" w:cs="Arial"/>
                <w:bCs/>
                <w:color w:val="000000"/>
              </w:rPr>
              <w:t>CD və DVD yazma/oxuma cihazi</w:t>
            </w:r>
          </w:p>
        </w:tc>
        <w:tc>
          <w:tcPr>
            <w:tcW w:w="2430" w:type="dxa"/>
            <w:vAlign w:val="center"/>
          </w:tcPr>
          <w:p w14:paraId="114FBAA0" w14:textId="77777777" w:rsidR="00A73BD4" w:rsidRPr="00C15E91" w:rsidRDefault="00A73BD4" w:rsidP="00A73BD4">
            <w:pPr>
              <w:spacing w:line="265" w:lineRule="auto"/>
              <w:ind w:right="252"/>
              <w:rPr>
                <w:rFonts w:ascii="Arial" w:eastAsia="Calibri" w:hAnsi="Arial" w:cs="Arial"/>
                <w:szCs w:val="24"/>
              </w:rPr>
            </w:pPr>
            <w:r w:rsidRPr="00C15E91">
              <w:rPr>
                <w:rFonts w:ascii="Arial" w:hAnsi="Arial" w:cs="Arial"/>
                <w:bCs/>
                <w:color w:val="000000"/>
              </w:rPr>
              <w:t>DVDRW DB65 USB vasitəsilə qoşulan</w:t>
            </w:r>
          </w:p>
        </w:tc>
        <w:tc>
          <w:tcPr>
            <w:tcW w:w="1170" w:type="dxa"/>
            <w:gridSpan w:val="2"/>
          </w:tcPr>
          <w:p w14:paraId="3AB744C5" w14:textId="77777777" w:rsidR="00A73BD4" w:rsidRPr="00C15E91" w:rsidRDefault="00A73BD4" w:rsidP="00A73BD4">
            <w:pPr>
              <w:spacing w:line="265" w:lineRule="auto"/>
              <w:ind w:right="-108"/>
              <w:jc w:val="center"/>
              <w:rPr>
                <w:rFonts w:ascii="Arial" w:eastAsia="Calibri" w:hAnsi="Arial" w:cs="Arial"/>
                <w:szCs w:val="24"/>
              </w:rPr>
            </w:pPr>
            <w:r w:rsidRPr="00C15E91">
              <w:rPr>
                <w:rFonts w:ascii="Arial" w:eastAsia="Calibri" w:hAnsi="Arial" w:cs="Arial"/>
                <w:szCs w:val="24"/>
              </w:rPr>
              <w:t>ədəd</w:t>
            </w:r>
          </w:p>
        </w:tc>
        <w:tc>
          <w:tcPr>
            <w:tcW w:w="1080" w:type="dxa"/>
            <w:vAlign w:val="center"/>
          </w:tcPr>
          <w:p w14:paraId="23D61FB2" w14:textId="77777777" w:rsidR="00A73BD4" w:rsidRPr="00C15E91" w:rsidRDefault="00A73BD4" w:rsidP="00A73BD4">
            <w:pPr>
              <w:spacing w:line="265" w:lineRule="auto"/>
              <w:ind w:right="-108"/>
              <w:jc w:val="center"/>
              <w:rPr>
                <w:rFonts w:ascii="Arial" w:eastAsia="Calibri" w:hAnsi="Arial" w:cs="Arial"/>
                <w:szCs w:val="24"/>
              </w:rPr>
            </w:pPr>
            <w:r w:rsidRPr="00C15E91">
              <w:rPr>
                <w:rFonts w:ascii="Arial" w:eastAsia="Calibri" w:hAnsi="Arial" w:cs="Arial"/>
                <w:szCs w:val="24"/>
              </w:rPr>
              <w:t>3</w:t>
            </w:r>
          </w:p>
        </w:tc>
        <w:tc>
          <w:tcPr>
            <w:tcW w:w="1170" w:type="dxa"/>
          </w:tcPr>
          <w:p w14:paraId="688AB93E" w14:textId="77777777" w:rsidR="00A73BD4" w:rsidRDefault="00A73BD4" w:rsidP="00A73BD4">
            <w:pPr>
              <w:spacing w:line="265" w:lineRule="auto"/>
              <w:ind w:right="518"/>
              <w:rPr>
                <w:rFonts w:ascii="Arial" w:eastAsia="Calibri" w:hAnsi="Arial" w:cs="Arial"/>
                <w:szCs w:val="24"/>
              </w:rPr>
            </w:pPr>
          </w:p>
        </w:tc>
        <w:tc>
          <w:tcPr>
            <w:tcW w:w="1440" w:type="dxa"/>
          </w:tcPr>
          <w:p w14:paraId="2CF1679A" w14:textId="77777777" w:rsidR="00A73BD4" w:rsidRDefault="00A73BD4" w:rsidP="00A73BD4">
            <w:pPr>
              <w:spacing w:line="265" w:lineRule="auto"/>
              <w:ind w:right="518"/>
              <w:rPr>
                <w:rFonts w:ascii="Arial" w:eastAsia="Calibri" w:hAnsi="Arial" w:cs="Arial"/>
                <w:szCs w:val="24"/>
              </w:rPr>
            </w:pPr>
          </w:p>
        </w:tc>
      </w:tr>
      <w:tr w:rsidR="00A73BD4" w14:paraId="1BE6F16B" w14:textId="77777777" w:rsidTr="00A73BD4">
        <w:tc>
          <w:tcPr>
            <w:tcW w:w="360" w:type="dxa"/>
            <w:vAlign w:val="center"/>
          </w:tcPr>
          <w:p w14:paraId="23F2F71F" w14:textId="77777777" w:rsidR="00A73BD4" w:rsidRDefault="00A73BD4" w:rsidP="00A73BD4">
            <w:pPr>
              <w:spacing w:line="265" w:lineRule="auto"/>
              <w:ind w:right="-108"/>
              <w:jc w:val="center"/>
              <w:rPr>
                <w:rFonts w:ascii="Arial" w:eastAsia="Calibri" w:hAnsi="Arial" w:cs="Arial"/>
                <w:szCs w:val="24"/>
              </w:rPr>
            </w:pPr>
            <w:r>
              <w:rPr>
                <w:rFonts w:ascii="Arial" w:eastAsia="Calibri" w:hAnsi="Arial" w:cs="Arial"/>
                <w:szCs w:val="24"/>
              </w:rPr>
              <w:t>21</w:t>
            </w:r>
          </w:p>
        </w:tc>
        <w:tc>
          <w:tcPr>
            <w:tcW w:w="1620" w:type="dxa"/>
            <w:vAlign w:val="center"/>
          </w:tcPr>
          <w:p w14:paraId="3AFF28F1" w14:textId="77777777" w:rsidR="00A73BD4" w:rsidRPr="00C15E91" w:rsidRDefault="00A73BD4" w:rsidP="00A73BD4">
            <w:pPr>
              <w:spacing w:line="265" w:lineRule="auto"/>
              <w:ind w:right="252"/>
              <w:rPr>
                <w:rFonts w:ascii="Arial" w:eastAsia="Calibri" w:hAnsi="Arial" w:cs="Arial"/>
                <w:szCs w:val="24"/>
              </w:rPr>
            </w:pPr>
            <w:r w:rsidRPr="00C15E91">
              <w:rPr>
                <w:rFonts w:ascii="Arial" w:hAnsi="Arial" w:cs="Arial"/>
                <w:bCs/>
                <w:color w:val="000000"/>
              </w:rPr>
              <w:t>DVD disk</w:t>
            </w:r>
          </w:p>
        </w:tc>
        <w:tc>
          <w:tcPr>
            <w:tcW w:w="2430" w:type="dxa"/>
            <w:vAlign w:val="center"/>
          </w:tcPr>
          <w:p w14:paraId="69D286BB" w14:textId="77777777" w:rsidR="00A73BD4" w:rsidRPr="00C15E91" w:rsidRDefault="00A73BD4" w:rsidP="00A73BD4">
            <w:pPr>
              <w:spacing w:line="265" w:lineRule="auto"/>
              <w:ind w:right="252"/>
              <w:rPr>
                <w:rFonts w:ascii="Arial" w:eastAsia="Calibri" w:hAnsi="Arial" w:cs="Arial"/>
                <w:szCs w:val="24"/>
              </w:rPr>
            </w:pPr>
            <w:r w:rsidRPr="00C15E91">
              <w:rPr>
                <w:rFonts w:ascii="Arial" w:hAnsi="Arial" w:cs="Arial"/>
                <w:bCs/>
                <w:color w:val="000000"/>
              </w:rPr>
              <w:t>DVR-R disk 4.7 GB, əlavə olaraq zərf</w:t>
            </w:r>
          </w:p>
        </w:tc>
        <w:tc>
          <w:tcPr>
            <w:tcW w:w="1170" w:type="dxa"/>
            <w:gridSpan w:val="2"/>
          </w:tcPr>
          <w:p w14:paraId="4C87A453" w14:textId="77777777" w:rsidR="00A73BD4" w:rsidRPr="00C15E91" w:rsidRDefault="00A73BD4" w:rsidP="00A73BD4">
            <w:pPr>
              <w:spacing w:line="265" w:lineRule="auto"/>
              <w:ind w:right="-108"/>
              <w:jc w:val="center"/>
              <w:rPr>
                <w:rFonts w:ascii="Arial" w:eastAsia="Calibri" w:hAnsi="Arial" w:cs="Arial"/>
                <w:szCs w:val="24"/>
              </w:rPr>
            </w:pPr>
            <w:r w:rsidRPr="00C15E91">
              <w:rPr>
                <w:rFonts w:ascii="Arial" w:eastAsia="Calibri" w:hAnsi="Arial" w:cs="Arial"/>
                <w:szCs w:val="24"/>
              </w:rPr>
              <w:t>ədəd</w:t>
            </w:r>
          </w:p>
        </w:tc>
        <w:tc>
          <w:tcPr>
            <w:tcW w:w="1080" w:type="dxa"/>
            <w:vAlign w:val="center"/>
          </w:tcPr>
          <w:p w14:paraId="0AB7EFAE" w14:textId="77777777" w:rsidR="00A73BD4" w:rsidRPr="00C15E91" w:rsidRDefault="00A73BD4" w:rsidP="00A73BD4">
            <w:pPr>
              <w:spacing w:line="265" w:lineRule="auto"/>
              <w:ind w:right="-108"/>
              <w:jc w:val="center"/>
              <w:rPr>
                <w:rFonts w:ascii="Arial" w:eastAsia="Calibri" w:hAnsi="Arial" w:cs="Arial"/>
                <w:szCs w:val="24"/>
              </w:rPr>
            </w:pPr>
            <w:r w:rsidRPr="00C15E91">
              <w:rPr>
                <w:rFonts w:ascii="Arial" w:eastAsia="Calibri" w:hAnsi="Arial" w:cs="Arial"/>
                <w:szCs w:val="24"/>
              </w:rPr>
              <w:t>300</w:t>
            </w:r>
          </w:p>
        </w:tc>
        <w:tc>
          <w:tcPr>
            <w:tcW w:w="1170" w:type="dxa"/>
          </w:tcPr>
          <w:p w14:paraId="4D728C6D" w14:textId="77777777" w:rsidR="00A73BD4" w:rsidRDefault="00A73BD4" w:rsidP="00A73BD4">
            <w:pPr>
              <w:spacing w:line="265" w:lineRule="auto"/>
              <w:ind w:right="518"/>
              <w:rPr>
                <w:rFonts w:ascii="Arial" w:eastAsia="Calibri" w:hAnsi="Arial" w:cs="Arial"/>
                <w:szCs w:val="24"/>
              </w:rPr>
            </w:pPr>
          </w:p>
        </w:tc>
        <w:tc>
          <w:tcPr>
            <w:tcW w:w="1440" w:type="dxa"/>
          </w:tcPr>
          <w:p w14:paraId="3E81FD80" w14:textId="77777777" w:rsidR="00A73BD4" w:rsidRDefault="00A73BD4" w:rsidP="00A73BD4">
            <w:pPr>
              <w:spacing w:line="265" w:lineRule="auto"/>
              <w:ind w:right="518"/>
              <w:rPr>
                <w:rFonts w:ascii="Arial" w:eastAsia="Calibri" w:hAnsi="Arial" w:cs="Arial"/>
                <w:szCs w:val="24"/>
              </w:rPr>
            </w:pPr>
          </w:p>
        </w:tc>
      </w:tr>
      <w:tr w:rsidR="00A73BD4" w14:paraId="6526B14E" w14:textId="77777777" w:rsidTr="00A73BD4">
        <w:tc>
          <w:tcPr>
            <w:tcW w:w="360" w:type="dxa"/>
            <w:vAlign w:val="center"/>
          </w:tcPr>
          <w:p w14:paraId="05C84827" w14:textId="77777777" w:rsidR="00A73BD4" w:rsidRDefault="00A73BD4" w:rsidP="00A73BD4">
            <w:pPr>
              <w:spacing w:line="265" w:lineRule="auto"/>
              <w:ind w:right="-108"/>
              <w:jc w:val="center"/>
              <w:rPr>
                <w:rFonts w:ascii="Arial" w:eastAsia="Calibri" w:hAnsi="Arial" w:cs="Arial"/>
                <w:szCs w:val="24"/>
              </w:rPr>
            </w:pPr>
            <w:r>
              <w:rPr>
                <w:rFonts w:ascii="Arial" w:eastAsia="Calibri" w:hAnsi="Arial" w:cs="Arial"/>
                <w:szCs w:val="24"/>
              </w:rPr>
              <w:t>22</w:t>
            </w:r>
          </w:p>
        </w:tc>
        <w:tc>
          <w:tcPr>
            <w:tcW w:w="1620" w:type="dxa"/>
            <w:vAlign w:val="center"/>
          </w:tcPr>
          <w:p w14:paraId="6F84AF12" w14:textId="77777777" w:rsidR="00A73BD4" w:rsidRDefault="00A73BD4" w:rsidP="00A73BD4">
            <w:pPr>
              <w:spacing w:line="265" w:lineRule="auto"/>
              <w:ind w:right="252"/>
              <w:rPr>
                <w:rFonts w:ascii="Arial" w:eastAsia="Calibri" w:hAnsi="Arial" w:cs="Arial"/>
                <w:szCs w:val="24"/>
              </w:rPr>
            </w:pPr>
            <w:r>
              <w:rPr>
                <w:rFonts w:ascii="Arial" w:eastAsia="Calibri" w:hAnsi="Arial" w:cs="Arial"/>
                <w:szCs w:val="24"/>
              </w:rPr>
              <w:t>RJ-45</w:t>
            </w:r>
          </w:p>
        </w:tc>
        <w:tc>
          <w:tcPr>
            <w:tcW w:w="2430" w:type="dxa"/>
            <w:vAlign w:val="center"/>
          </w:tcPr>
          <w:p w14:paraId="503D3A80" w14:textId="2E258924" w:rsidR="00A73BD4" w:rsidRPr="00C15E91" w:rsidRDefault="00A73BD4" w:rsidP="00A73BD4">
            <w:pPr>
              <w:spacing w:line="265" w:lineRule="auto"/>
              <w:ind w:right="252"/>
              <w:rPr>
                <w:rFonts w:ascii="Arial" w:eastAsia="Calibri" w:hAnsi="Arial" w:cs="Arial"/>
                <w:szCs w:val="24"/>
              </w:rPr>
            </w:pPr>
            <w:r w:rsidRPr="00C15E91">
              <w:rPr>
                <w:rFonts w:ascii="Arial" w:eastAsia="Calibri" w:hAnsi="Arial" w:cs="Arial"/>
                <w:szCs w:val="24"/>
              </w:rPr>
              <w:t>CAT6</w:t>
            </w:r>
            <w:r w:rsidR="00E340ED">
              <w:rPr>
                <w:rFonts w:ascii="Arial" w:eastAsia="Calibri" w:hAnsi="Arial" w:cs="Arial"/>
                <w:szCs w:val="24"/>
              </w:rPr>
              <w:t xml:space="preserve"> </w:t>
            </w:r>
          </w:p>
        </w:tc>
        <w:tc>
          <w:tcPr>
            <w:tcW w:w="1170" w:type="dxa"/>
            <w:gridSpan w:val="2"/>
          </w:tcPr>
          <w:p w14:paraId="57FA2F2B" w14:textId="77777777" w:rsidR="00A73BD4" w:rsidRPr="00C15E91" w:rsidRDefault="00A73BD4" w:rsidP="00A73BD4">
            <w:pPr>
              <w:spacing w:line="265" w:lineRule="auto"/>
              <w:ind w:right="-108"/>
              <w:jc w:val="center"/>
              <w:rPr>
                <w:rFonts w:ascii="Arial" w:eastAsia="Calibri" w:hAnsi="Arial" w:cs="Arial"/>
                <w:szCs w:val="24"/>
              </w:rPr>
            </w:pPr>
            <w:r w:rsidRPr="00C15E91">
              <w:rPr>
                <w:rFonts w:ascii="Arial" w:eastAsia="Calibri" w:hAnsi="Arial" w:cs="Arial"/>
                <w:szCs w:val="24"/>
              </w:rPr>
              <w:t>ədəd</w:t>
            </w:r>
          </w:p>
        </w:tc>
        <w:tc>
          <w:tcPr>
            <w:tcW w:w="1080" w:type="dxa"/>
            <w:vAlign w:val="center"/>
          </w:tcPr>
          <w:p w14:paraId="33F06953" w14:textId="77777777" w:rsidR="00A73BD4" w:rsidRPr="00C15E91" w:rsidRDefault="00A73BD4" w:rsidP="00A73BD4">
            <w:pPr>
              <w:spacing w:line="265" w:lineRule="auto"/>
              <w:ind w:right="-108"/>
              <w:jc w:val="center"/>
              <w:rPr>
                <w:rFonts w:ascii="Arial" w:eastAsia="Calibri" w:hAnsi="Arial" w:cs="Arial"/>
                <w:szCs w:val="24"/>
              </w:rPr>
            </w:pPr>
            <w:r w:rsidRPr="00C15E91">
              <w:rPr>
                <w:rFonts w:ascii="Arial" w:eastAsia="Calibri" w:hAnsi="Arial" w:cs="Arial"/>
                <w:szCs w:val="24"/>
              </w:rPr>
              <w:t>2</w:t>
            </w:r>
          </w:p>
        </w:tc>
        <w:tc>
          <w:tcPr>
            <w:tcW w:w="1170" w:type="dxa"/>
          </w:tcPr>
          <w:p w14:paraId="290573CA" w14:textId="77777777" w:rsidR="00A73BD4" w:rsidRDefault="00A73BD4" w:rsidP="00A73BD4">
            <w:pPr>
              <w:spacing w:line="265" w:lineRule="auto"/>
              <w:ind w:right="518"/>
              <w:rPr>
                <w:rFonts w:ascii="Arial" w:eastAsia="Calibri" w:hAnsi="Arial" w:cs="Arial"/>
                <w:szCs w:val="24"/>
              </w:rPr>
            </w:pPr>
          </w:p>
        </w:tc>
        <w:tc>
          <w:tcPr>
            <w:tcW w:w="1440" w:type="dxa"/>
          </w:tcPr>
          <w:p w14:paraId="5137CFAB" w14:textId="77777777" w:rsidR="00A73BD4" w:rsidRDefault="00A73BD4" w:rsidP="00A73BD4">
            <w:pPr>
              <w:spacing w:line="265" w:lineRule="auto"/>
              <w:ind w:right="518"/>
              <w:rPr>
                <w:rFonts w:ascii="Arial" w:eastAsia="Calibri" w:hAnsi="Arial" w:cs="Arial"/>
                <w:szCs w:val="24"/>
              </w:rPr>
            </w:pPr>
          </w:p>
        </w:tc>
      </w:tr>
      <w:tr w:rsidR="00A73BD4" w14:paraId="1DDF2B69" w14:textId="77777777" w:rsidTr="00A73BD4">
        <w:tc>
          <w:tcPr>
            <w:tcW w:w="360" w:type="dxa"/>
            <w:vAlign w:val="center"/>
          </w:tcPr>
          <w:p w14:paraId="186CE38A" w14:textId="77777777" w:rsidR="00A73BD4" w:rsidRDefault="00A73BD4" w:rsidP="00A73BD4">
            <w:pPr>
              <w:spacing w:line="265" w:lineRule="auto"/>
              <w:ind w:right="-108"/>
              <w:jc w:val="center"/>
              <w:rPr>
                <w:rFonts w:ascii="Arial" w:eastAsia="Calibri" w:hAnsi="Arial" w:cs="Arial"/>
                <w:szCs w:val="24"/>
              </w:rPr>
            </w:pPr>
            <w:r>
              <w:rPr>
                <w:rFonts w:ascii="Arial" w:eastAsia="Calibri" w:hAnsi="Arial" w:cs="Arial"/>
                <w:szCs w:val="24"/>
              </w:rPr>
              <w:t>23</w:t>
            </w:r>
          </w:p>
        </w:tc>
        <w:tc>
          <w:tcPr>
            <w:tcW w:w="1620" w:type="dxa"/>
            <w:vAlign w:val="center"/>
          </w:tcPr>
          <w:p w14:paraId="2461F5AF" w14:textId="77777777" w:rsidR="00A73BD4" w:rsidRDefault="00A73BD4" w:rsidP="00A73BD4">
            <w:pPr>
              <w:spacing w:line="265" w:lineRule="auto"/>
              <w:ind w:right="252"/>
              <w:rPr>
                <w:rFonts w:ascii="Arial" w:eastAsia="Calibri" w:hAnsi="Arial" w:cs="Arial"/>
                <w:szCs w:val="24"/>
              </w:rPr>
            </w:pPr>
            <w:r>
              <w:rPr>
                <w:rFonts w:ascii="Arial" w:eastAsia="Calibri" w:hAnsi="Arial" w:cs="Arial"/>
                <w:szCs w:val="24"/>
              </w:rPr>
              <w:t>Akkumlyatorlu vintaçan</w:t>
            </w:r>
          </w:p>
        </w:tc>
        <w:tc>
          <w:tcPr>
            <w:tcW w:w="2430" w:type="dxa"/>
            <w:vAlign w:val="center"/>
          </w:tcPr>
          <w:p w14:paraId="5D1AF82A" w14:textId="52D7D739" w:rsidR="00A73BD4" w:rsidRPr="00C15E91" w:rsidRDefault="00A73BD4" w:rsidP="00A73BD4">
            <w:pPr>
              <w:spacing w:line="265" w:lineRule="auto"/>
              <w:ind w:right="252"/>
              <w:rPr>
                <w:rFonts w:ascii="Arial" w:eastAsia="Calibri" w:hAnsi="Arial" w:cs="Arial"/>
                <w:szCs w:val="24"/>
              </w:rPr>
            </w:pPr>
            <w:r w:rsidRPr="00C15E91">
              <w:rPr>
                <w:rFonts w:ascii="Arial" w:eastAsia="Calibri" w:hAnsi="Arial" w:cs="Arial"/>
                <w:szCs w:val="24"/>
              </w:rPr>
              <w:t>İNGCO CSDLİ04062</w:t>
            </w:r>
            <w:r w:rsidR="00E340ED">
              <w:rPr>
                <w:rFonts w:ascii="Arial" w:eastAsia="Calibri" w:hAnsi="Arial" w:cs="Arial"/>
                <w:szCs w:val="24"/>
              </w:rPr>
              <w:t xml:space="preserve"> və ya ekvivalenti</w:t>
            </w:r>
          </w:p>
        </w:tc>
        <w:tc>
          <w:tcPr>
            <w:tcW w:w="1170" w:type="dxa"/>
            <w:gridSpan w:val="2"/>
          </w:tcPr>
          <w:p w14:paraId="6EAF48EF" w14:textId="77777777" w:rsidR="00A73BD4" w:rsidRPr="00C15E91" w:rsidRDefault="00A73BD4" w:rsidP="00A73BD4">
            <w:pPr>
              <w:spacing w:line="265" w:lineRule="auto"/>
              <w:ind w:right="-108"/>
              <w:jc w:val="center"/>
              <w:rPr>
                <w:rFonts w:ascii="Arial" w:eastAsia="Calibri" w:hAnsi="Arial" w:cs="Arial"/>
                <w:szCs w:val="24"/>
              </w:rPr>
            </w:pPr>
            <w:r w:rsidRPr="00C15E91">
              <w:rPr>
                <w:rFonts w:ascii="Arial" w:eastAsia="Calibri" w:hAnsi="Arial" w:cs="Arial"/>
                <w:szCs w:val="24"/>
              </w:rPr>
              <w:t>ədəd</w:t>
            </w:r>
          </w:p>
        </w:tc>
        <w:tc>
          <w:tcPr>
            <w:tcW w:w="1080" w:type="dxa"/>
            <w:vAlign w:val="center"/>
          </w:tcPr>
          <w:p w14:paraId="558DE552" w14:textId="77777777" w:rsidR="00A73BD4" w:rsidRPr="00C15E91" w:rsidRDefault="00A73BD4" w:rsidP="00A73BD4">
            <w:pPr>
              <w:spacing w:line="265" w:lineRule="auto"/>
              <w:ind w:right="-108"/>
              <w:jc w:val="center"/>
              <w:rPr>
                <w:rFonts w:ascii="Arial" w:eastAsia="Calibri" w:hAnsi="Arial" w:cs="Arial"/>
                <w:szCs w:val="24"/>
              </w:rPr>
            </w:pPr>
            <w:r w:rsidRPr="00C15E91">
              <w:rPr>
                <w:rFonts w:ascii="Arial" w:eastAsia="Calibri" w:hAnsi="Arial" w:cs="Arial"/>
                <w:szCs w:val="24"/>
              </w:rPr>
              <w:t>2</w:t>
            </w:r>
          </w:p>
        </w:tc>
        <w:tc>
          <w:tcPr>
            <w:tcW w:w="1170" w:type="dxa"/>
          </w:tcPr>
          <w:p w14:paraId="3FA3553A" w14:textId="77777777" w:rsidR="00A73BD4" w:rsidRDefault="00A73BD4" w:rsidP="00A73BD4">
            <w:pPr>
              <w:spacing w:line="265" w:lineRule="auto"/>
              <w:ind w:right="518"/>
              <w:rPr>
                <w:rFonts w:ascii="Arial" w:eastAsia="Calibri" w:hAnsi="Arial" w:cs="Arial"/>
                <w:szCs w:val="24"/>
              </w:rPr>
            </w:pPr>
          </w:p>
        </w:tc>
        <w:tc>
          <w:tcPr>
            <w:tcW w:w="1440" w:type="dxa"/>
          </w:tcPr>
          <w:p w14:paraId="7809751F" w14:textId="77777777" w:rsidR="00A73BD4" w:rsidRDefault="00A73BD4" w:rsidP="00A73BD4">
            <w:pPr>
              <w:spacing w:line="265" w:lineRule="auto"/>
              <w:ind w:right="518"/>
              <w:rPr>
                <w:rFonts w:ascii="Arial" w:eastAsia="Calibri" w:hAnsi="Arial" w:cs="Arial"/>
                <w:szCs w:val="24"/>
              </w:rPr>
            </w:pPr>
          </w:p>
        </w:tc>
      </w:tr>
      <w:tr w:rsidR="00A73BD4" w14:paraId="61DC0015" w14:textId="77777777" w:rsidTr="00A73BD4">
        <w:tc>
          <w:tcPr>
            <w:tcW w:w="360" w:type="dxa"/>
            <w:vAlign w:val="center"/>
          </w:tcPr>
          <w:p w14:paraId="15912C72" w14:textId="77777777" w:rsidR="00A73BD4" w:rsidRDefault="00A73BD4" w:rsidP="00A73BD4">
            <w:pPr>
              <w:spacing w:line="265" w:lineRule="auto"/>
              <w:ind w:right="-108"/>
              <w:jc w:val="center"/>
              <w:rPr>
                <w:rFonts w:ascii="Arial" w:eastAsia="Calibri" w:hAnsi="Arial" w:cs="Arial"/>
                <w:szCs w:val="24"/>
              </w:rPr>
            </w:pPr>
            <w:r>
              <w:rPr>
                <w:rFonts w:ascii="Arial" w:eastAsia="Calibri" w:hAnsi="Arial" w:cs="Arial"/>
                <w:szCs w:val="24"/>
              </w:rPr>
              <w:t>24</w:t>
            </w:r>
          </w:p>
        </w:tc>
        <w:tc>
          <w:tcPr>
            <w:tcW w:w="1620" w:type="dxa"/>
            <w:vAlign w:val="center"/>
          </w:tcPr>
          <w:p w14:paraId="7D62C7F5" w14:textId="77777777" w:rsidR="00A73BD4" w:rsidRDefault="00A73BD4" w:rsidP="00A73BD4">
            <w:pPr>
              <w:spacing w:line="265" w:lineRule="auto"/>
              <w:ind w:right="252"/>
              <w:rPr>
                <w:rFonts w:ascii="Arial" w:eastAsia="Calibri" w:hAnsi="Arial" w:cs="Arial"/>
                <w:szCs w:val="24"/>
              </w:rPr>
            </w:pPr>
            <w:r>
              <w:rPr>
                <w:rFonts w:ascii="Arial" w:eastAsia="Calibri" w:hAnsi="Arial" w:cs="Arial"/>
                <w:szCs w:val="24"/>
              </w:rPr>
              <w:t>Alın fənəri</w:t>
            </w:r>
          </w:p>
        </w:tc>
        <w:tc>
          <w:tcPr>
            <w:tcW w:w="2430" w:type="dxa"/>
            <w:vAlign w:val="center"/>
          </w:tcPr>
          <w:p w14:paraId="519E0B32" w14:textId="6D032EC1" w:rsidR="00A73BD4" w:rsidRPr="00C15E91" w:rsidRDefault="00A73BD4" w:rsidP="00A73BD4">
            <w:pPr>
              <w:spacing w:line="265" w:lineRule="auto"/>
              <w:ind w:right="252"/>
              <w:rPr>
                <w:rFonts w:ascii="Arial" w:eastAsia="Calibri" w:hAnsi="Arial" w:cs="Arial"/>
                <w:szCs w:val="24"/>
              </w:rPr>
            </w:pPr>
            <w:r w:rsidRPr="00C15E91">
              <w:rPr>
                <w:rFonts w:ascii="Arial" w:eastAsia="Calibri" w:hAnsi="Arial" w:cs="Arial"/>
                <w:szCs w:val="24"/>
              </w:rPr>
              <w:t>Pro”sKit FL-528</w:t>
            </w:r>
            <w:r w:rsidR="00E340ED">
              <w:rPr>
                <w:rFonts w:ascii="Arial" w:eastAsia="Calibri" w:hAnsi="Arial" w:cs="Arial"/>
                <w:szCs w:val="24"/>
              </w:rPr>
              <w:t xml:space="preserve"> və ya ekvivalenti</w:t>
            </w:r>
          </w:p>
        </w:tc>
        <w:tc>
          <w:tcPr>
            <w:tcW w:w="1170" w:type="dxa"/>
            <w:gridSpan w:val="2"/>
            <w:vAlign w:val="center"/>
          </w:tcPr>
          <w:p w14:paraId="37206D7C" w14:textId="77777777" w:rsidR="00A73BD4" w:rsidRPr="00C15E91" w:rsidRDefault="00A73BD4" w:rsidP="00A73BD4">
            <w:pPr>
              <w:spacing w:line="265" w:lineRule="auto"/>
              <w:ind w:right="-108"/>
              <w:jc w:val="center"/>
              <w:rPr>
                <w:rFonts w:ascii="Arial" w:eastAsia="Calibri" w:hAnsi="Arial" w:cs="Arial"/>
                <w:szCs w:val="24"/>
              </w:rPr>
            </w:pPr>
            <w:r w:rsidRPr="00C15E91">
              <w:rPr>
                <w:rFonts w:ascii="Arial" w:eastAsia="Calibri" w:hAnsi="Arial" w:cs="Arial"/>
                <w:szCs w:val="24"/>
              </w:rPr>
              <w:t>ədəd</w:t>
            </w:r>
          </w:p>
        </w:tc>
        <w:tc>
          <w:tcPr>
            <w:tcW w:w="1080" w:type="dxa"/>
            <w:vAlign w:val="center"/>
          </w:tcPr>
          <w:p w14:paraId="7214EC3C" w14:textId="77777777" w:rsidR="00A73BD4" w:rsidRPr="00C15E91" w:rsidRDefault="00A73BD4" w:rsidP="00A73BD4">
            <w:pPr>
              <w:spacing w:line="265" w:lineRule="auto"/>
              <w:ind w:right="-108"/>
              <w:jc w:val="center"/>
              <w:rPr>
                <w:rFonts w:ascii="Arial" w:eastAsia="Calibri" w:hAnsi="Arial" w:cs="Arial"/>
                <w:szCs w:val="24"/>
              </w:rPr>
            </w:pPr>
            <w:r w:rsidRPr="00C15E91">
              <w:rPr>
                <w:rFonts w:ascii="Arial" w:eastAsia="Calibri" w:hAnsi="Arial" w:cs="Arial"/>
                <w:szCs w:val="24"/>
              </w:rPr>
              <w:t>2</w:t>
            </w:r>
          </w:p>
        </w:tc>
        <w:tc>
          <w:tcPr>
            <w:tcW w:w="1170" w:type="dxa"/>
          </w:tcPr>
          <w:p w14:paraId="27B7B0DC" w14:textId="77777777" w:rsidR="00A73BD4" w:rsidRDefault="00A73BD4" w:rsidP="00A73BD4">
            <w:pPr>
              <w:spacing w:line="265" w:lineRule="auto"/>
              <w:ind w:right="518"/>
              <w:rPr>
                <w:rFonts w:ascii="Arial" w:eastAsia="Calibri" w:hAnsi="Arial" w:cs="Arial"/>
                <w:szCs w:val="24"/>
              </w:rPr>
            </w:pPr>
          </w:p>
        </w:tc>
        <w:tc>
          <w:tcPr>
            <w:tcW w:w="1440" w:type="dxa"/>
          </w:tcPr>
          <w:p w14:paraId="4D08B386" w14:textId="77777777" w:rsidR="00A73BD4" w:rsidRDefault="00A73BD4" w:rsidP="00A73BD4">
            <w:pPr>
              <w:spacing w:line="265" w:lineRule="auto"/>
              <w:ind w:right="518"/>
              <w:rPr>
                <w:rFonts w:ascii="Arial" w:eastAsia="Calibri" w:hAnsi="Arial" w:cs="Arial"/>
                <w:szCs w:val="24"/>
              </w:rPr>
            </w:pPr>
          </w:p>
        </w:tc>
      </w:tr>
      <w:tr w:rsidR="00A73BD4" w14:paraId="24D3C5DC" w14:textId="77777777" w:rsidTr="00A73BD4">
        <w:trPr>
          <w:gridBefore w:val="6"/>
          <w:wBefore w:w="6660" w:type="dxa"/>
        </w:trPr>
        <w:tc>
          <w:tcPr>
            <w:tcW w:w="1170" w:type="dxa"/>
          </w:tcPr>
          <w:p w14:paraId="4D6CA9E8" w14:textId="1B1A4BEE" w:rsidR="00A73BD4" w:rsidRPr="00A73BD4" w:rsidRDefault="00A73BD4" w:rsidP="00A73BD4">
            <w:pPr>
              <w:spacing w:line="265" w:lineRule="auto"/>
              <w:ind w:right="-108"/>
              <w:rPr>
                <w:rFonts w:ascii="Arial" w:eastAsia="Calibri" w:hAnsi="Arial" w:cs="Arial"/>
                <w:b/>
                <w:szCs w:val="24"/>
              </w:rPr>
            </w:pPr>
            <w:r w:rsidRPr="00A73BD4">
              <w:rPr>
                <w:rFonts w:ascii="Arial" w:eastAsia="Calibri" w:hAnsi="Arial" w:cs="Arial"/>
                <w:b/>
                <w:szCs w:val="24"/>
              </w:rPr>
              <w:t>Cəmi</w:t>
            </w:r>
          </w:p>
        </w:tc>
        <w:tc>
          <w:tcPr>
            <w:tcW w:w="1440" w:type="dxa"/>
          </w:tcPr>
          <w:p w14:paraId="5CBEF542" w14:textId="77777777" w:rsidR="00A73BD4" w:rsidRDefault="00A73BD4" w:rsidP="00A73BD4">
            <w:pPr>
              <w:spacing w:line="265" w:lineRule="auto"/>
              <w:ind w:right="518"/>
              <w:rPr>
                <w:rFonts w:ascii="Arial" w:eastAsia="Calibri" w:hAnsi="Arial" w:cs="Arial"/>
                <w:szCs w:val="24"/>
              </w:rPr>
            </w:pPr>
          </w:p>
        </w:tc>
      </w:tr>
      <w:tr w:rsidR="00A73BD4" w14:paraId="74E4E296" w14:textId="77777777" w:rsidTr="00A73BD4">
        <w:trPr>
          <w:gridBefore w:val="6"/>
          <w:wBefore w:w="6660" w:type="dxa"/>
        </w:trPr>
        <w:tc>
          <w:tcPr>
            <w:tcW w:w="1170" w:type="dxa"/>
          </w:tcPr>
          <w:p w14:paraId="4C612FC1" w14:textId="6C93D0D5" w:rsidR="00A73BD4" w:rsidRPr="00A73BD4" w:rsidRDefault="00A73BD4" w:rsidP="00A73BD4">
            <w:pPr>
              <w:spacing w:line="265" w:lineRule="auto"/>
              <w:ind w:right="-108"/>
              <w:rPr>
                <w:rFonts w:ascii="Arial" w:eastAsia="Calibri" w:hAnsi="Arial" w:cs="Arial"/>
                <w:b/>
                <w:szCs w:val="24"/>
              </w:rPr>
            </w:pPr>
            <w:r w:rsidRPr="00A73BD4">
              <w:rPr>
                <w:rFonts w:ascii="Arial" w:eastAsia="Calibri" w:hAnsi="Arial" w:cs="Arial"/>
                <w:b/>
                <w:szCs w:val="24"/>
              </w:rPr>
              <w:t>ƏDV 18%</w:t>
            </w:r>
          </w:p>
        </w:tc>
        <w:tc>
          <w:tcPr>
            <w:tcW w:w="1440" w:type="dxa"/>
          </w:tcPr>
          <w:p w14:paraId="4771D428" w14:textId="77777777" w:rsidR="00A73BD4" w:rsidRDefault="00A73BD4" w:rsidP="00A73BD4">
            <w:pPr>
              <w:spacing w:line="265" w:lineRule="auto"/>
              <w:ind w:right="518"/>
              <w:rPr>
                <w:rFonts w:ascii="Arial" w:eastAsia="Calibri" w:hAnsi="Arial" w:cs="Arial"/>
                <w:szCs w:val="24"/>
              </w:rPr>
            </w:pPr>
          </w:p>
        </w:tc>
      </w:tr>
      <w:tr w:rsidR="00A73BD4" w14:paraId="2E96E39A" w14:textId="77777777" w:rsidTr="00A73BD4">
        <w:trPr>
          <w:gridBefore w:val="6"/>
          <w:wBefore w:w="6660" w:type="dxa"/>
        </w:trPr>
        <w:tc>
          <w:tcPr>
            <w:tcW w:w="1170" w:type="dxa"/>
          </w:tcPr>
          <w:p w14:paraId="0D2424B2" w14:textId="5898216A" w:rsidR="00A73BD4" w:rsidRPr="00A73BD4" w:rsidRDefault="00A73BD4" w:rsidP="00A73BD4">
            <w:pPr>
              <w:spacing w:line="265" w:lineRule="auto"/>
              <w:ind w:right="-108"/>
              <w:rPr>
                <w:rFonts w:ascii="Arial" w:eastAsia="Calibri" w:hAnsi="Arial" w:cs="Arial"/>
                <w:b/>
                <w:szCs w:val="24"/>
              </w:rPr>
            </w:pPr>
            <w:r w:rsidRPr="00A73BD4">
              <w:rPr>
                <w:rFonts w:ascii="Arial" w:eastAsia="Calibri" w:hAnsi="Arial" w:cs="Arial"/>
                <w:b/>
                <w:szCs w:val="24"/>
              </w:rPr>
              <w:t>Yekun</w:t>
            </w:r>
          </w:p>
        </w:tc>
        <w:tc>
          <w:tcPr>
            <w:tcW w:w="1440" w:type="dxa"/>
          </w:tcPr>
          <w:p w14:paraId="3EA0818D" w14:textId="77777777" w:rsidR="00A73BD4" w:rsidRDefault="00A73BD4" w:rsidP="00A73BD4">
            <w:pPr>
              <w:spacing w:line="265" w:lineRule="auto"/>
              <w:ind w:right="518"/>
              <w:rPr>
                <w:rFonts w:ascii="Arial" w:eastAsia="Calibri" w:hAnsi="Arial" w:cs="Arial"/>
                <w:szCs w:val="24"/>
              </w:rPr>
            </w:pPr>
          </w:p>
        </w:tc>
      </w:tr>
    </w:tbl>
    <w:p w14:paraId="09A77D0A" w14:textId="2999B2BE" w:rsidR="00DF7A7E" w:rsidRDefault="00DF7A7E" w:rsidP="00DF7A7E">
      <w:pPr>
        <w:spacing w:after="0" w:line="240" w:lineRule="auto"/>
        <w:rPr>
          <w:rFonts w:ascii="Arial" w:hAnsi="Arial" w:cs="Arial"/>
          <w:b/>
          <w:color w:val="000000" w:themeColor="text1"/>
        </w:rPr>
      </w:pPr>
    </w:p>
    <w:p w14:paraId="79749A15" w14:textId="77777777" w:rsidR="00DF7A7E" w:rsidRDefault="00DF7A7E" w:rsidP="00DF7A7E">
      <w:pPr>
        <w:spacing w:after="0" w:line="240" w:lineRule="auto"/>
        <w:rPr>
          <w:rFonts w:ascii="Arial" w:hAnsi="Arial" w:cs="Arial"/>
          <w:b/>
          <w:color w:val="000000" w:themeColor="text1"/>
        </w:rPr>
      </w:pPr>
    </w:p>
    <w:p w14:paraId="500A1DE5" w14:textId="60260BB3" w:rsidR="000D2C7C" w:rsidRPr="00DF7A7E" w:rsidRDefault="000D2C7C" w:rsidP="00DF7A7E">
      <w:pPr>
        <w:spacing w:after="0" w:line="240" w:lineRule="auto"/>
        <w:rPr>
          <w:rFonts w:ascii="Arial" w:hAnsi="Arial" w:cs="Arial"/>
          <w:b/>
          <w:color w:val="000000" w:themeColor="text1"/>
          <w:sz w:val="24"/>
          <w:szCs w:val="24"/>
        </w:rPr>
      </w:pPr>
    </w:p>
    <w:p w14:paraId="1F328469" w14:textId="77777777" w:rsidR="000D2C7C" w:rsidRPr="00E758B2" w:rsidRDefault="000D2C7C" w:rsidP="000D2C7C">
      <w:pPr>
        <w:spacing w:line="240" w:lineRule="auto"/>
        <w:ind w:right="1440"/>
        <w:rPr>
          <w:rFonts w:ascii="Arial" w:hAnsi="Arial" w:cs="Arial"/>
          <w:sz w:val="24"/>
          <w:szCs w:val="24"/>
        </w:rPr>
      </w:pPr>
    </w:p>
    <w:p w14:paraId="6B1E714A" w14:textId="77777777" w:rsidR="000D2C7C" w:rsidRDefault="000D2C7C" w:rsidP="000D2C7C">
      <w:pPr>
        <w:spacing w:line="240" w:lineRule="auto"/>
        <w:ind w:right="1440"/>
        <w:rPr>
          <w:rFonts w:ascii="Arial" w:hAnsi="Arial" w:cs="Arial"/>
          <w:sz w:val="24"/>
          <w:szCs w:val="24"/>
        </w:rPr>
      </w:pPr>
    </w:p>
    <w:p w14:paraId="4CCD8388" w14:textId="77777777" w:rsidR="00EB3EB8" w:rsidRDefault="00EB3EB8" w:rsidP="000D2C7C">
      <w:pPr>
        <w:spacing w:line="240" w:lineRule="auto"/>
        <w:ind w:right="1440"/>
        <w:rPr>
          <w:rFonts w:ascii="Arial" w:hAnsi="Arial" w:cs="Arial"/>
          <w:sz w:val="24"/>
          <w:szCs w:val="24"/>
        </w:rPr>
      </w:pPr>
    </w:p>
    <w:p w14:paraId="033BE38F" w14:textId="77777777" w:rsidR="00EB3EB8" w:rsidRDefault="00EB3EB8" w:rsidP="000D2C7C">
      <w:pPr>
        <w:spacing w:line="240" w:lineRule="auto"/>
        <w:ind w:right="1440"/>
        <w:rPr>
          <w:rFonts w:ascii="Arial" w:hAnsi="Arial" w:cs="Arial"/>
          <w:sz w:val="24"/>
          <w:szCs w:val="24"/>
        </w:rPr>
      </w:pPr>
    </w:p>
    <w:p w14:paraId="2B958EB0" w14:textId="77777777" w:rsidR="00EB3EB8" w:rsidRDefault="00EB3EB8" w:rsidP="000D2C7C">
      <w:pPr>
        <w:spacing w:line="240" w:lineRule="auto"/>
        <w:ind w:right="1440"/>
        <w:rPr>
          <w:rFonts w:ascii="Arial" w:hAnsi="Arial" w:cs="Arial"/>
          <w:sz w:val="24"/>
          <w:szCs w:val="24"/>
        </w:rPr>
      </w:pPr>
    </w:p>
    <w:p w14:paraId="238FB016" w14:textId="77777777" w:rsidR="00EB3EB8" w:rsidRDefault="00EB3EB8" w:rsidP="000D2C7C">
      <w:pPr>
        <w:spacing w:line="240" w:lineRule="auto"/>
        <w:ind w:right="1440"/>
        <w:rPr>
          <w:rFonts w:ascii="Arial" w:hAnsi="Arial" w:cs="Arial"/>
          <w:sz w:val="24"/>
          <w:szCs w:val="24"/>
        </w:rPr>
      </w:pPr>
    </w:p>
    <w:p w14:paraId="5A6304AC" w14:textId="77777777" w:rsidR="00EB3EB8" w:rsidRDefault="00EB3EB8" w:rsidP="000D2C7C">
      <w:pPr>
        <w:spacing w:line="240" w:lineRule="auto"/>
        <w:ind w:right="1440"/>
        <w:rPr>
          <w:rFonts w:ascii="Arial" w:hAnsi="Arial" w:cs="Arial"/>
          <w:sz w:val="24"/>
          <w:szCs w:val="24"/>
        </w:rPr>
      </w:pPr>
    </w:p>
    <w:p w14:paraId="23B71BAB" w14:textId="77777777" w:rsidR="00EB3EB8" w:rsidRDefault="00EB3EB8" w:rsidP="000D2C7C">
      <w:pPr>
        <w:spacing w:line="240" w:lineRule="auto"/>
        <w:ind w:right="1440"/>
        <w:rPr>
          <w:rFonts w:ascii="Arial" w:hAnsi="Arial" w:cs="Arial"/>
          <w:sz w:val="24"/>
          <w:szCs w:val="24"/>
        </w:rPr>
      </w:pPr>
    </w:p>
    <w:p w14:paraId="42AD3927" w14:textId="77777777" w:rsidR="00EB3EB8" w:rsidRDefault="00EB3EB8" w:rsidP="000D2C7C">
      <w:pPr>
        <w:spacing w:line="240" w:lineRule="auto"/>
        <w:ind w:right="1440"/>
        <w:rPr>
          <w:rFonts w:ascii="Arial" w:hAnsi="Arial" w:cs="Arial"/>
          <w:sz w:val="24"/>
          <w:szCs w:val="24"/>
        </w:rPr>
      </w:pPr>
    </w:p>
    <w:p w14:paraId="0A765255" w14:textId="77777777" w:rsidR="00EB3EB8" w:rsidRDefault="00EB3EB8" w:rsidP="000D2C7C">
      <w:pPr>
        <w:spacing w:line="240" w:lineRule="auto"/>
        <w:ind w:right="1440"/>
        <w:rPr>
          <w:rFonts w:ascii="Arial" w:hAnsi="Arial" w:cs="Arial"/>
          <w:sz w:val="24"/>
          <w:szCs w:val="24"/>
        </w:rPr>
      </w:pPr>
    </w:p>
    <w:p w14:paraId="78412D17" w14:textId="77777777" w:rsidR="00EB3EB8" w:rsidRDefault="00EB3EB8" w:rsidP="000D2C7C">
      <w:pPr>
        <w:spacing w:line="240" w:lineRule="auto"/>
        <w:ind w:right="1440"/>
        <w:rPr>
          <w:rFonts w:ascii="Arial" w:hAnsi="Arial" w:cs="Arial"/>
          <w:sz w:val="24"/>
          <w:szCs w:val="24"/>
        </w:rPr>
      </w:pPr>
    </w:p>
    <w:p w14:paraId="776BBD9E" w14:textId="77777777" w:rsidR="00EB3EB8" w:rsidRDefault="00EB3EB8" w:rsidP="000D2C7C">
      <w:pPr>
        <w:spacing w:line="240" w:lineRule="auto"/>
        <w:ind w:right="1440"/>
        <w:rPr>
          <w:rFonts w:ascii="Arial" w:hAnsi="Arial" w:cs="Arial"/>
          <w:sz w:val="24"/>
          <w:szCs w:val="24"/>
        </w:rPr>
      </w:pPr>
    </w:p>
    <w:p w14:paraId="7B5656BF" w14:textId="77777777" w:rsidR="00EB3EB8" w:rsidRDefault="00EB3EB8" w:rsidP="000D2C7C">
      <w:pPr>
        <w:spacing w:line="240" w:lineRule="auto"/>
        <w:ind w:right="1440"/>
        <w:rPr>
          <w:rFonts w:ascii="Arial" w:hAnsi="Arial" w:cs="Arial"/>
          <w:sz w:val="24"/>
          <w:szCs w:val="24"/>
        </w:rPr>
      </w:pPr>
    </w:p>
    <w:p w14:paraId="3A4AE36F" w14:textId="77777777" w:rsidR="00EB3EB8" w:rsidRDefault="00EB3EB8" w:rsidP="000D2C7C">
      <w:pPr>
        <w:spacing w:line="240" w:lineRule="auto"/>
        <w:ind w:right="1440"/>
        <w:rPr>
          <w:rFonts w:ascii="Arial" w:hAnsi="Arial" w:cs="Arial"/>
          <w:sz w:val="24"/>
          <w:szCs w:val="24"/>
        </w:rPr>
      </w:pPr>
    </w:p>
    <w:p w14:paraId="6603F183" w14:textId="77777777" w:rsidR="00EB3EB8" w:rsidRDefault="00EB3EB8" w:rsidP="000D2C7C">
      <w:pPr>
        <w:spacing w:line="240" w:lineRule="auto"/>
        <w:ind w:right="1440"/>
        <w:rPr>
          <w:rFonts w:ascii="Arial" w:hAnsi="Arial" w:cs="Arial"/>
          <w:sz w:val="24"/>
          <w:szCs w:val="24"/>
        </w:rPr>
      </w:pPr>
    </w:p>
    <w:p w14:paraId="405526C6" w14:textId="77777777" w:rsidR="00EB3EB8" w:rsidRPr="00E758B2" w:rsidRDefault="00EB3EB8" w:rsidP="000D2C7C">
      <w:pPr>
        <w:spacing w:line="240" w:lineRule="auto"/>
        <w:ind w:right="1440"/>
        <w:rPr>
          <w:rFonts w:ascii="Arial" w:hAnsi="Arial" w:cs="Arial"/>
          <w:sz w:val="24"/>
          <w:szCs w:val="24"/>
        </w:rPr>
      </w:pPr>
    </w:p>
    <w:p w14:paraId="09ED0E23" w14:textId="77777777" w:rsidR="000D2C7C" w:rsidRPr="00E758B2" w:rsidRDefault="000D2C7C" w:rsidP="000D2C7C">
      <w:pPr>
        <w:spacing w:line="240" w:lineRule="auto"/>
        <w:ind w:right="1440"/>
        <w:rPr>
          <w:rFonts w:ascii="Arial" w:hAnsi="Arial" w:cs="Arial"/>
          <w:sz w:val="24"/>
          <w:szCs w:val="24"/>
        </w:rPr>
      </w:pPr>
    </w:p>
    <w:p w14:paraId="7FA7C9AC" w14:textId="77777777" w:rsidR="000D2C7C" w:rsidRDefault="000D2C7C" w:rsidP="000D2C7C">
      <w:pPr>
        <w:spacing w:before="120" w:after="60"/>
        <w:rPr>
          <w:rFonts w:ascii="Arial" w:hAnsi="Arial" w:cs="Arial"/>
          <w:b/>
        </w:rPr>
      </w:pPr>
    </w:p>
    <w:p w14:paraId="0E023D79" w14:textId="77777777" w:rsidR="00E758B2" w:rsidRDefault="00E758B2" w:rsidP="00E758B2">
      <w:pPr>
        <w:pStyle w:val="ListParagraph"/>
        <w:spacing w:after="0" w:line="240" w:lineRule="auto"/>
        <w:rPr>
          <w:rFonts w:ascii="Arial" w:hAnsi="Arial" w:cs="Arial"/>
          <w:bCs/>
          <w:color w:val="000000" w:themeColor="text1"/>
          <w:sz w:val="24"/>
          <w:szCs w:val="24"/>
        </w:rPr>
      </w:pPr>
    </w:p>
    <w:p w14:paraId="075C3639" w14:textId="77777777" w:rsidR="00E758B2" w:rsidRPr="00E758B2" w:rsidRDefault="00E758B2" w:rsidP="00E758B2">
      <w:pPr>
        <w:spacing w:after="0" w:line="240" w:lineRule="auto"/>
        <w:rPr>
          <w:rFonts w:ascii="Arial" w:hAnsi="Arial" w:cs="Arial"/>
          <w:bCs/>
          <w:color w:val="000000" w:themeColor="text1"/>
          <w:sz w:val="24"/>
          <w:szCs w:val="24"/>
        </w:rPr>
      </w:pPr>
    </w:p>
    <w:p w14:paraId="7798E3F9" w14:textId="77777777" w:rsidR="00E758B2" w:rsidRPr="00E758B2" w:rsidRDefault="00E758B2" w:rsidP="00E758B2">
      <w:pPr>
        <w:pStyle w:val="ListParagraph"/>
        <w:spacing w:after="0" w:line="240" w:lineRule="auto"/>
        <w:rPr>
          <w:rFonts w:ascii="Arial" w:hAnsi="Arial" w:cs="Arial"/>
          <w:b/>
          <w:color w:val="000000" w:themeColor="text1"/>
          <w:sz w:val="24"/>
          <w:szCs w:val="24"/>
        </w:rPr>
      </w:pPr>
    </w:p>
    <w:p w14:paraId="76569E1F" w14:textId="58D9BFDC" w:rsidR="005A3240" w:rsidRPr="00E758B2" w:rsidRDefault="005A3240">
      <w:pPr>
        <w:pStyle w:val="Heading2"/>
        <w:numPr>
          <w:ilvl w:val="1"/>
          <w:numId w:val="2"/>
        </w:numPr>
        <w:spacing w:before="240" w:after="120"/>
        <w:ind w:left="0" w:hanging="23"/>
        <w:jc w:val="center"/>
        <w:rPr>
          <w:rFonts w:ascii="Arial" w:hAnsi="Arial" w:cs="Arial"/>
          <w:b/>
          <w:bCs/>
          <w:color w:val="auto"/>
          <w:sz w:val="24"/>
          <w:szCs w:val="24"/>
        </w:rPr>
      </w:pPr>
      <w:bookmarkStart w:id="212" w:name="_Ref141712483"/>
      <w:bookmarkStart w:id="213" w:name="_Toc141780425"/>
      <w:bookmarkStart w:id="214" w:name="_Toc155945304"/>
      <w:r w:rsidRPr="00E758B2">
        <w:rPr>
          <w:rFonts w:ascii="Arial" w:hAnsi="Arial" w:cs="Arial"/>
          <w:b/>
          <w:color w:val="auto"/>
          <w:sz w:val="24"/>
          <w:szCs w:val="24"/>
        </w:rPr>
        <w:t>Təchizatçı</w:t>
      </w:r>
      <w:r w:rsidRPr="00E758B2">
        <w:rPr>
          <w:rFonts w:ascii="Arial" w:hAnsi="Arial" w:cs="Arial"/>
          <w:b/>
          <w:bCs/>
          <w:color w:val="auto"/>
          <w:sz w:val="24"/>
          <w:szCs w:val="24"/>
        </w:rPr>
        <w:t xml:space="preserve"> haqqında</w:t>
      </w:r>
      <w:bookmarkEnd w:id="212"/>
      <w:bookmarkEnd w:id="213"/>
      <w:bookmarkEnd w:id="214"/>
    </w:p>
    <w:tbl>
      <w:tblPr>
        <w:tblW w:w="0" w:type="auto"/>
        <w:tblInd w:w="3" w:type="dxa"/>
        <w:tblLayout w:type="fixed"/>
        <w:tblCellMar>
          <w:left w:w="0" w:type="dxa"/>
          <w:right w:w="0" w:type="dxa"/>
        </w:tblCellMar>
        <w:tblLook w:val="0000" w:firstRow="0" w:lastRow="0" w:firstColumn="0" w:lastColumn="0" w:noHBand="0" w:noVBand="0"/>
      </w:tblPr>
      <w:tblGrid>
        <w:gridCol w:w="9279"/>
      </w:tblGrid>
      <w:tr w:rsidR="005A3240" w:rsidRPr="00E758B2" w14:paraId="3C30811C" w14:textId="77777777" w:rsidTr="008C6274">
        <w:tc>
          <w:tcPr>
            <w:tcW w:w="9279" w:type="dxa"/>
            <w:tcBorders>
              <w:top w:val="single" w:sz="2" w:space="0" w:color="auto"/>
              <w:left w:val="single" w:sz="2" w:space="0" w:color="auto"/>
              <w:bottom w:val="single" w:sz="2" w:space="0" w:color="auto"/>
              <w:right w:val="single" w:sz="2" w:space="0" w:color="auto"/>
            </w:tcBorders>
          </w:tcPr>
          <w:p w14:paraId="0B905C45" w14:textId="507EFD5A" w:rsidR="005A3240" w:rsidRPr="00E758B2" w:rsidRDefault="00C629BA" w:rsidP="008C6274">
            <w:pPr>
              <w:spacing w:before="40" w:after="40"/>
              <w:ind w:left="60"/>
              <w:rPr>
                <w:rFonts w:ascii="Arial" w:hAnsi="Arial" w:cs="Arial"/>
                <w:spacing w:val="-2"/>
                <w:sz w:val="24"/>
                <w:szCs w:val="24"/>
              </w:rPr>
            </w:pPr>
            <w:r w:rsidRPr="00E758B2">
              <w:rPr>
                <w:rFonts w:ascii="Arial" w:eastAsia="Arial Unicode MS" w:hAnsi="Arial" w:cs="Arial"/>
                <w:bCs/>
                <w:sz w:val="24"/>
                <w:szCs w:val="24"/>
              </w:rPr>
              <w:t>T</w:t>
            </w:r>
            <w:r w:rsidRPr="00E758B2">
              <w:rPr>
                <w:rFonts w:ascii="Arial" w:hAnsi="Arial" w:cs="Arial"/>
                <w:sz w:val="24"/>
                <w:szCs w:val="24"/>
              </w:rPr>
              <w:t xml:space="preserve">əchizatçının adı: </w:t>
            </w:r>
            <w:sdt>
              <w:sdtPr>
                <w:rPr>
                  <w:rFonts w:ascii="Arial" w:eastAsia="Arial Unicode MS" w:hAnsi="Arial" w:cs="Arial"/>
                  <w:b/>
                  <w:sz w:val="24"/>
                  <w:szCs w:val="24"/>
                </w:rPr>
                <w:alias w:val="Təchizatçı"/>
                <w:tag w:val=""/>
                <w:id w:val="1413119133"/>
                <w:placeholder>
                  <w:docPart w:val="E691473672974946B429F9E27728FD54"/>
                </w:placeholder>
                <w:dataBinding w:prefixMappings="xmlns:ns0='http://purl.org/dc/elements/1.1/' xmlns:ns1='http://schemas.openxmlformats.org/package/2006/metadata/core-properties' " w:xpath="/ns1:coreProperties[1]/ns1:category[1]" w:storeItemID="{6C3C8BC8-F283-45AE-878A-BAB7291924A1}"/>
                <w:text/>
              </w:sdtPr>
              <w:sdtContent>
                <w:r w:rsidR="007D0448" w:rsidRPr="00E758B2">
                  <w:rPr>
                    <w:rFonts w:ascii="Arial" w:eastAsia="Arial Unicode MS" w:hAnsi="Arial" w:cs="Arial"/>
                    <w:b/>
                    <w:sz w:val="24"/>
                    <w:szCs w:val="24"/>
                  </w:rPr>
                  <w:t>(təchizatçının adını daxil edin)</w:t>
                </w:r>
              </w:sdtContent>
            </w:sdt>
            <w:r w:rsidR="00074CE1" w:rsidRPr="00E758B2">
              <w:rPr>
                <w:rFonts w:ascii="Arial" w:hAnsi="Arial" w:cs="Arial"/>
                <w:sz w:val="24"/>
                <w:szCs w:val="24"/>
              </w:rPr>
              <w:t xml:space="preserve"> </w:t>
            </w:r>
          </w:p>
        </w:tc>
      </w:tr>
      <w:tr w:rsidR="005A3240" w:rsidRPr="00E758B2" w14:paraId="44E39198" w14:textId="77777777" w:rsidTr="008C6274">
        <w:tc>
          <w:tcPr>
            <w:tcW w:w="9279" w:type="dxa"/>
            <w:tcBorders>
              <w:top w:val="single" w:sz="2" w:space="0" w:color="auto"/>
              <w:left w:val="single" w:sz="2" w:space="0" w:color="auto"/>
              <w:bottom w:val="single" w:sz="2" w:space="0" w:color="auto"/>
              <w:right w:val="single" w:sz="2" w:space="0" w:color="auto"/>
            </w:tcBorders>
          </w:tcPr>
          <w:p w14:paraId="2BD5D1EF" w14:textId="7021E025" w:rsidR="005A3240" w:rsidRPr="00E758B2" w:rsidRDefault="00535450" w:rsidP="008C6274">
            <w:pPr>
              <w:spacing w:before="40" w:after="40"/>
              <w:ind w:left="60"/>
              <w:rPr>
                <w:rFonts w:ascii="Arial" w:hAnsi="Arial" w:cs="Arial"/>
                <w:spacing w:val="-10"/>
                <w:sz w:val="24"/>
                <w:szCs w:val="24"/>
              </w:rPr>
            </w:pPr>
            <w:r w:rsidRPr="00E758B2">
              <w:rPr>
                <w:rFonts w:ascii="Arial" w:hAnsi="Arial" w:cs="Arial"/>
                <w:spacing w:val="-2"/>
                <w:sz w:val="24"/>
                <w:szCs w:val="24"/>
              </w:rPr>
              <w:t>Birgə fəaliyyət</w:t>
            </w:r>
            <w:r w:rsidR="00074CE1" w:rsidRPr="00E758B2">
              <w:rPr>
                <w:rFonts w:ascii="Arial" w:hAnsi="Arial" w:cs="Arial"/>
                <w:spacing w:val="-2"/>
                <w:sz w:val="24"/>
                <w:szCs w:val="24"/>
              </w:rPr>
              <w:t xml:space="preserve"> </w:t>
            </w:r>
            <w:r w:rsidR="00546B17" w:rsidRPr="00E758B2">
              <w:rPr>
                <w:rFonts w:ascii="Arial" w:hAnsi="Arial" w:cs="Arial"/>
                <w:spacing w:val="-2"/>
                <w:sz w:val="24"/>
                <w:szCs w:val="24"/>
              </w:rPr>
              <w:t xml:space="preserve">göstərdikdə </w:t>
            </w:r>
            <w:r w:rsidR="00074CE1" w:rsidRPr="00E758B2">
              <w:rPr>
                <w:rFonts w:ascii="Arial" w:hAnsi="Arial" w:cs="Arial"/>
                <w:spacing w:val="-2"/>
                <w:sz w:val="24"/>
                <w:szCs w:val="24"/>
              </w:rPr>
              <w:t xml:space="preserve">hər bir üzvün adı: </w:t>
            </w:r>
            <w:sdt>
              <w:sdtPr>
                <w:rPr>
                  <w:rFonts w:ascii="Arial" w:hAnsi="Arial" w:cs="Arial"/>
                  <w:b/>
                  <w:sz w:val="24"/>
                  <w:szCs w:val="24"/>
                </w:rPr>
                <w:id w:val="-1980061510"/>
                <w:placeholder>
                  <w:docPart w:val="0E7F384162AC459681EDA2016BB28885"/>
                </w:placeholder>
                <w:temporary/>
                <w:showingPlcHdr/>
              </w:sdtPr>
              <w:sdtContent>
                <w:r w:rsidR="00FA388A" w:rsidRPr="00E758B2">
                  <w:rPr>
                    <w:rFonts w:ascii="Arial" w:hAnsi="Arial" w:cs="Arial"/>
                    <w:b/>
                    <w:sz w:val="24"/>
                    <w:szCs w:val="24"/>
                  </w:rPr>
                  <w:t>(hər bir üzvün hüquqi adını qeyd edin)</w:t>
                </w:r>
              </w:sdtContent>
            </w:sdt>
          </w:p>
        </w:tc>
      </w:tr>
      <w:tr w:rsidR="005A3240" w:rsidRPr="00E758B2" w14:paraId="6B14A17E" w14:textId="77777777" w:rsidTr="008C6274">
        <w:tc>
          <w:tcPr>
            <w:tcW w:w="9279" w:type="dxa"/>
            <w:tcBorders>
              <w:top w:val="single" w:sz="2" w:space="0" w:color="auto"/>
              <w:left w:val="single" w:sz="2" w:space="0" w:color="auto"/>
              <w:bottom w:val="single" w:sz="2" w:space="0" w:color="auto"/>
              <w:right w:val="single" w:sz="2" w:space="0" w:color="auto"/>
            </w:tcBorders>
          </w:tcPr>
          <w:p w14:paraId="090DA236" w14:textId="411F363F" w:rsidR="005A3240" w:rsidRPr="00E758B2" w:rsidRDefault="00074CE1" w:rsidP="008C6274">
            <w:pPr>
              <w:spacing w:before="40" w:after="40"/>
              <w:ind w:left="60"/>
              <w:rPr>
                <w:rFonts w:ascii="Arial" w:hAnsi="Arial" w:cs="Arial"/>
                <w:i/>
                <w:spacing w:val="6"/>
                <w:sz w:val="24"/>
                <w:szCs w:val="24"/>
              </w:rPr>
            </w:pPr>
            <w:r w:rsidRPr="00E758B2">
              <w:rPr>
                <w:rFonts w:ascii="Arial" w:hAnsi="Arial" w:cs="Arial"/>
                <w:spacing w:val="-8"/>
                <w:sz w:val="24"/>
                <w:szCs w:val="24"/>
              </w:rPr>
              <w:t xml:space="preserve">Təchizatçının qeydiyyat ölkəsi: </w:t>
            </w:r>
            <w:sdt>
              <w:sdtPr>
                <w:rPr>
                  <w:rFonts w:ascii="Arial" w:hAnsi="Arial" w:cs="Arial"/>
                  <w:b/>
                  <w:sz w:val="24"/>
                  <w:szCs w:val="24"/>
                </w:rPr>
                <w:id w:val="209693215"/>
                <w:placeholder>
                  <w:docPart w:val="368DBCD2F48940F9966123BA16BB8E92"/>
                </w:placeholder>
                <w:temporary/>
                <w:showingPlcHdr/>
              </w:sdtPr>
              <w:sdtContent>
                <w:r w:rsidRPr="00E758B2">
                  <w:rPr>
                    <w:rFonts w:ascii="Arial" w:hAnsi="Arial" w:cs="Arial"/>
                    <w:b/>
                    <w:sz w:val="24"/>
                    <w:szCs w:val="24"/>
                  </w:rPr>
                  <w:t>(ölkəni qeyd edin)</w:t>
                </w:r>
              </w:sdtContent>
            </w:sdt>
          </w:p>
        </w:tc>
      </w:tr>
      <w:tr w:rsidR="00074CE1" w:rsidRPr="00E758B2" w14:paraId="230DEB14" w14:textId="77777777" w:rsidTr="008C6274">
        <w:tc>
          <w:tcPr>
            <w:tcW w:w="9279" w:type="dxa"/>
            <w:tcBorders>
              <w:top w:val="single" w:sz="2" w:space="0" w:color="auto"/>
              <w:left w:val="single" w:sz="2" w:space="0" w:color="auto"/>
              <w:bottom w:val="single" w:sz="2" w:space="0" w:color="auto"/>
              <w:right w:val="single" w:sz="2" w:space="0" w:color="auto"/>
            </w:tcBorders>
          </w:tcPr>
          <w:p w14:paraId="1EA10A1E" w14:textId="41CE919D" w:rsidR="00074CE1" w:rsidRPr="00E758B2" w:rsidRDefault="00074CE1" w:rsidP="00074CE1">
            <w:pPr>
              <w:spacing w:before="40" w:after="40"/>
              <w:ind w:left="60"/>
              <w:rPr>
                <w:rFonts w:ascii="Arial" w:hAnsi="Arial" w:cs="Arial"/>
                <w:i/>
                <w:spacing w:val="6"/>
                <w:sz w:val="24"/>
                <w:szCs w:val="24"/>
              </w:rPr>
            </w:pPr>
            <w:r w:rsidRPr="00E758B2">
              <w:rPr>
                <w:rFonts w:ascii="Arial" w:hAnsi="Arial" w:cs="Arial"/>
                <w:spacing w:val="-8"/>
                <w:sz w:val="24"/>
                <w:szCs w:val="24"/>
              </w:rPr>
              <w:t xml:space="preserve">Təchizatçının təsis ili: </w:t>
            </w:r>
            <w:sdt>
              <w:sdtPr>
                <w:rPr>
                  <w:rFonts w:ascii="Arial" w:hAnsi="Arial" w:cs="Arial"/>
                  <w:b/>
                  <w:sz w:val="24"/>
                  <w:szCs w:val="24"/>
                </w:rPr>
                <w:id w:val="-966201145"/>
                <w:placeholder>
                  <w:docPart w:val="4FC8CFB6520448D3848DF5AF1E7BF9D3"/>
                </w:placeholder>
                <w:temporary/>
                <w:showingPlcHdr/>
              </w:sdtPr>
              <w:sdtContent>
                <w:r w:rsidRPr="00E758B2">
                  <w:rPr>
                    <w:rFonts w:ascii="Arial" w:hAnsi="Arial" w:cs="Arial"/>
                    <w:b/>
                    <w:sz w:val="24"/>
                    <w:szCs w:val="24"/>
                  </w:rPr>
                  <w:t>(ili qeyd edin)</w:t>
                </w:r>
              </w:sdtContent>
            </w:sdt>
          </w:p>
        </w:tc>
      </w:tr>
      <w:tr w:rsidR="00074CE1" w:rsidRPr="00E758B2" w14:paraId="45D04EEA" w14:textId="77777777" w:rsidTr="008C6274">
        <w:tc>
          <w:tcPr>
            <w:tcW w:w="9279" w:type="dxa"/>
            <w:tcBorders>
              <w:top w:val="single" w:sz="2" w:space="0" w:color="auto"/>
              <w:left w:val="single" w:sz="2" w:space="0" w:color="auto"/>
              <w:bottom w:val="single" w:sz="2" w:space="0" w:color="auto"/>
              <w:right w:val="single" w:sz="2" w:space="0" w:color="auto"/>
            </w:tcBorders>
          </w:tcPr>
          <w:p w14:paraId="6A72811E" w14:textId="3023E6B6" w:rsidR="00074CE1" w:rsidRPr="00E758B2" w:rsidRDefault="00074CE1" w:rsidP="00074CE1">
            <w:pPr>
              <w:spacing w:before="40" w:after="40"/>
              <w:ind w:left="60"/>
              <w:rPr>
                <w:rFonts w:ascii="Arial" w:hAnsi="Arial" w:cs="Arial"/>
                <w:i/>
                <w:spacing w:val="1"/>
                <w:sz w:val="24"/>
                <w:szCs w:val="24"/>
              </w:rPr>
            </w:pPr>
            <w:r w:rsidRPr="00E758B2">
              <w:rPr>
                <w:rFonts w:ascii="Arial" w:hAnsi="Arial" w:cs="Arial"/>
                <w:spacing w:val="-8"/>
                <w:sz w:val="24"/>
                <w:szCs w:val="24"/>
              </w:rPr>
              <w:t xml:space="preserve">Təchizatçının hüquqi </w:t>
            </w:r>
            <w:r w:rsidR="000003F2" w:rsidRPr="00E758B2">
              <w:rPr>
                <w:rFonts w:ascii="Arial" w:hAnsi="Arial" w:cs="Arial"/>
                <w:spacing w:val="-8"/>
                <w:sz w:val="24"/>
                <w:szCs w:val="24"/>
              </w:rPr>
              <w:t xml:space="preserve">və faktiki </w:t>
            </w:r>
            <w:r w:rsidRPr="00E758B2">
              <w:rPr>
                <w:rFonts w:ascii="Arial" w:hAnsi="Arial" w:cs="Arial"/>
                <w:spacing w:val="-8"/>
                <w:sz w:val="24"/>
                <w:szCs w:val="24"/>
              </w:rPr>
              <w:t>ünvan</w:t>
            </w:r>
            <w:r w:rsidR="000003F2" w:rsidRPr="00E758B2">
              <w:rPr>
                <w:rFonts w:ascii="Arial" w:hAnsi="Arial" w:cs="Arial"/>
                <w:spacing w:val="-8"/>
                <w:sz w:val="24"/>
                <w:szCs w:val="24"/>
              </w:rPr>
              <w:t>lar</w:t>
            </w:r>
            <w:r w:rsidRPr="00E758B2">
              <w:rPr>
                <w:rFonts w:ascii="Arial" w:hAnsi="Arial" w:cs="Arial"/>
                <w:spacing w:val="-8"/>
                <w:sz w:val="24"/>
                <w:szCs w:val="24"/>
              </w:rPr>
              <w:t xml:space="preserve">ı: </w:t>
            </w:r>
            <w:sdt>
              <w:sdtPr>
                <w:rPr>
                  <w:rFonts w:ascii="Arial" w:hAnsi="Arial" w:cs="Arial"/>
                  <w:b/>
                  <w:sz w:val="24"/>
                  <w:szCs w:val="24"/>
                </w:rPr>
                <w:id w:val="-1815402847"/>
                <w:placeholder>
                  <w:docPart w:val="926EBED436544A00BE4ED8EC20B23F47"/>
                </w:placeholder>
                <w:temporary/>
                <w:showingPlcHdr/>
              </w:sdtPr>
              <w:sdtContent>
                <w:r w:rsidRPr="00E758B2">
                  <w:rPr>
                    <w:rFonts w:ascii="Arial" w:hAnsi="Arial" w:cs="Arial"/>
                    <w:b/>
                    <w:sz w:val="24"/>
                    <w:szCs w:val="24"/>
                  </w:rPr>
                  <w:t>(ünvanı qeyd edin)</w:t>
                </w:r>
              </w:sdtContent>
            </w:sdt>
            <w:r w:rsidRPr="00E758B2">
              <w:rPr>
                <w:rFonts w:ascii="Arial" w:hAnsi="Arial" w:cs="Arial"/>
                <w:i/>
                <w:spacing w:val="1"/>
                <w:sz w:val="24"/>
                <w:szCs w:val="24"/>
              </w:rPr>
              <w:t xml:space="preserve"> </w:t>
            </w:r>
          </w:p>
        </w:tc>
      </w:tr>
      <w:tr w:rsidR="00074CE1" w:rsidRPr="00E758B2" w14:paraId="3B3F0B9A" w14:textId="77777777" w:rsidTr="008C6274">
        <w:tc>
          <w:tcPr>
            <w:tcW w:w="9279" w:type="dxa"/>
            <w:tcBorders>
              <w:top w:val="single" w:sz="2" w:space="0" w:color="auto"/>
              <w:left w:val="single" w:sz="2" w:space="0" w:color="auto"/>
              <w:bottom w:val="single" w:sz="2" w:space="0" w:color="auto"/>
              <w:right w:val="single" w:sz="2" w:space="0" w:color="auto"/>
            </w:tcBorders>
          </w:tcPr>
          <w:p w14:paraId="7685B73D" w14:textId="04E29F41" w:rsidR="00074CE1" w:rsidRPr="00E758B2" w:rsidRDefault="00074CE1" w:rsidP="00074CE1">
            <w:pPr>
              <w:spacing w:after="0" w:line="276" w:lineRule="auto"/>
              <w:ind w:left="60"/>
              <w:rPr>
                <w:rFonts w:ascii="Arial" w:hAnsi="Arial" w:cs="Arial"/>
                <w:sz w:val="24"/>
                <w:szCs w:val="24"/>
              </w:rPr>
            </w:pPr>
            <w:r w:rsidRPr="00E758B2">
              <w:rPr>
                <w:rFonts w:ascii="Arial" w:hAnsi="Arial" w:cs="Arial"/>
                <w:sz w:val="24"/>
                <w:szCs w:val="24"/>
              </w:rPr>
              <w:t>Təchizatçı</w:t>
            </w:r>
            <w:r w:rsidR="00A066D8" w:rsidRPr="00E758B2">
              <w:rPr>
                <w:rFonts w:ascii="Arial" w:hAnsi="Arial" w:cs="Arial"/>
                <w:sz w:val="24"/>
                <w:szCs w:val="24"/>
              </w:rPr>
              <w:t>nın</w:t>
            </w:r>
            <w:r w:rsidRPr="00E758B2">
              <w:rPr>
                <w:rFonts w:ascii="Arial" w:hAnsi="Arial" w:cs="Arial"/>
                <w:sz w:val="24"/>
                <w:szCs w:val="24"/>
              </w:rPr>
              <w:t xml:space="preserve"> səlahiyyəti nümayəndəsi haqqında:</w:t>
            </w:r>
          </w:p>
          <w:p w14:paraId="76EB2317" w14:textId="0CCCEA6E" w:rsidR="00074CE1" w:rsidRPr="00E758B2" w:rsidRDefault="00074CE1">
            <w:pPr>
              <w:pStyle w:val="ListParagraph"/>
              <w:numPr>
                <w:ilvl w:val="0"/>
                <w:numId w:val="36"/>
              </w:numPr>
              <w:spacing w:after="0" w:line="276" w:lineRule="auto"/>
              <w:jc w:val="both"/>
              <w:rPr>
                <w:rFonts w:ascii="Arial" w:hAnsi="Arial" w:cs="Arial"/>
                <w:sz w:val="24"/>
                <w:szCs w:val="24"/>
              </w:rPr>
            </w:pPr>
            <w:r w:rsidRPr="00E758B2">
              <w:rPr>
                <w:rFonts w:ascii="Arial" w:hAnsi="Arial" w:cs="Arial"/>
                <w:sz w:val="24"/>
                <w:szCs w:val="24"/>
              </w:rPr>
              <w:t>Ad</w:t>
            </w:r>
            <w:r w:rsidR="008737F0" w:rsidRPr="00E758B2">
              <w:rPr>
                <w:rFonts w:ascii="Arial" w:hAnsi="Arial" w:cs="Arial"/>
                <w:sz w:val="24"/>
                <w:szCs w:val="24"/>
              </w:rPr>
              <w:t>ı</w:t>
            </w:r>
            <w:r w:rsidRPr="00E758B2">
              <w:rPr>
                <w:rFonts w:ascii="Arial" w:hAnsi="Arial" w:cs="Arial"/>
                <w:sz w:val="24"/>
                <w:szCs w:val="24"/>
              </w:rPr>
              <w:t xml:space="preserve"> və soyadı:</w:t>
            </w:r>
            <w:sdt>
              <w:sdtPr>
                <w:rPr>
                  <w:rFonts w:ascii="Arial" w:hAnsi="Arial" w:cs="Arial"/>
                  <w:b/>
                  <w:bCs/>
                  <w:sz w:val="24"/>
                  <w:szCs w:val="24"/>
                </w:rPr>
                <w:alias w:val="Nümayəndə"/>
                <w:tag w:val=""/>
                <w:id w:val="460928365"/>
                <w:placeholder>
                  <w:docPart w:val="5282C02592104F6194E2C30D8AD51ED2"/>
                </w:placeholder>
                <w:dataBinding w:prefixMappings="xmlns:ns0='http://schemas.openxmlformats.org/officeDocument/2006/extended-properties' " w:xpath="/ns0:Properties[1]/ns0:Manager[1]" w:storeItemID="{6668398D-A668-4E3E-A5EB-62B293D839F1}"/>
                <w:text/>
              </w:sdtPr>
              <w:sdtContent>
                <w:r w:rsidR="00DE6975" w:rsidRPr="00E758B2">
                  <w:rPr>
                    <w:rFonts w:ascii="Arial" w:hAnsi="Arial" w:cs="Arial"/>
                    <w:b/>
                    <w:bCs/>
                    <w:sz w:val="24"/>
                    <w:szCs w:val="24"/>
                  </w:rPr>
                  <w:t>(adı və soyadı daxil edin)</w:t>
                </w:r>
              </w:sdtContent>
            </w:sdt>
          </w:p>
          <w:p w14:paraId="47DD3EBD" w14:textId="2BAC65E2" w:rsidR="00074CE1" w:rsidRPr="00E758B2" w:rsidRDefault="00074CE1">
            <w:pPr>
              <w:pStyle w:val="ListParagraph"/>
              <w:numPr>
                <w:ilvl w:val="0"/>
                <w:numId w:val="36"/>
              </w:numPr>
              <w:spacing w:after="0" w:line="276" w:lineRule="auto"/>
              <w:jc w:val="both"/>
              <w:rPr>
                <w:rFonts w:ascii="Arial" w:hAnsi="Arial" w:cs="Arial"/>
                <w:spacing w:val="-2"/>
                <w:sz w:val="24"/>
                <w:szCs w:val="24"/>
              </w:rPr>
            </w:pPr>
            <w:r w:rsidRPr="00E758B2">
              <w:rPr>
                <w:rFonts w:ascii="Arial" w:hAnsi="Arial" w:cs="Arial"/>
                <w:spacing w:val="-8"/>
                <w:sz w:val="24"/>
                <w:szCs w:val="24"/>
              </w:rPr>
              <w:t xml:space="preserve">Ünvanı: </w:t>
            </w:r>
            <w:sdt>
              <w:sdtPr>
                <w:rPr>
                  <w:rFonts w:ascii="Arial" w:hAnsi="Arial" w:cs="Arial"/>
                  <w:sz w:val="24"/>
                  <w:szCs w:val="24"/>
                </w:rPr>
                <w:id w:val="1379599505"/>
                <w:placeholder>
                  <w:docPart w:val="75065B3255DF4765B04271A7579CDAA8"/>
                </w:placeholder>
                <w:temporary/>
                <w:showingPlcHdr/>
              </w:sdtPr>
              <w:sdtContent>
                <w:r w:rsidRPr="00E758B2">
                  <w:rPr>
                    <w:rFonts w:ascii="Arial" w:hAnsi="Arial" w:cs="Arial"/>
                    <w:b/>
                    <w:sz w:val="24"/>
                    <w:szCs w:val="24"/>
                  </w:rPr>
                  <w:t>(ünvanı qeyd edin)</w:t>
                </w:r>
              </w:sdtContent>
            </w:sdt>
          </w:p>
          <w:p w14:paraId="686F428D" w14:textId="20EE5DC4" w:rsidR="00074CE1" w:rsidRPr="00E758B2" w:rsidRDefault="00074CE1">
            <w:pPr>
              <w:pStyle w:val="ListParagraph"/>
              <w:numPr>
                <w:ilvl w:val="0"/>
                <w:numId w:val="36"/>
              </w:numPr>
              <w:spacing w:after="0" w:line="276" w:lineRule="auto"/>
              <w:jc w:val="both"/>
              <w:rPr>
                <w:rFonts w:ascii="Arial" w:hAnsi="Arial" w:cs="Arial"/>
                <w:spacing w:val="-2"/>
                <w:sz w:val="24"/>
                <w:szCs w:val="24"/>
              </w:rPr>
            </w:pPr>
            <w:r w:rsidRPr="00E758B2">
              <w:rPr>
                <w:rFonts w:ascii="Arial" w:hAnsi="Arial" w:cs="Arial"/>
                <w:spacing w:val="-8"/>
                <w:sz w:val="24"/>
                <w:szCs w:val="24"/>
              </w:rPr>
              <w:t xml:space="preserve">Əlaqə nömrəsi: </w:t>
            </w:r>
            <w:sdt>
              <w:sdtPr>
                <w:rPr>
                  <w:rFonts w:ascii="Arial" w:hAnsi="Arial" w:cs="Arial"/>
                  <w:sz w:val="24"/>
                  <w:szCs w:val="24"/>
                </w:rPr>
                <w:id w:val="1828939427"/>
                <w:placeholder>
                  <w:docPart w:val="54874AA52B6E45EBBEC2106EB64641C4"/>
                </w:placeholder>
                <w:temporary/>
                <w:showingPlcHdr/>
              </w:sdtPr>
              <w:sdtContent>
                <w:r w:rsidRPr="00E758B2">
                  <w:rPr>
                    <w:rFonts w:ascii="Arial" w:hAnsi="Arial" w:cs="Arial"/>
                    <w:b/>
                    <w:sz w:val="24"/>
                    <w:szCs w:val="24"/>
                  </w:rPr>
                  <w:t>(nömrəni qeyd edin)</w:t>
                </w:r>
              </w:sdtContent>
            </w:sdt>
          </w:p>
          <w:p w14:paraId="7042518A" w14:textId="0649C2BF" w:rsidR="00074CE1" w:rsidRPr="00E758B2" w:rsidRDefault="00074CE1">
            <w:pPr>
              <w:pStyle w:val="ListParagraph"/>
              <w:numPr>
                <w:ilvl w:val="0"/>
                <w:numId w:val="36"/>
              </w:numPr>
              <w:spacing w:after="0" w:line="276" w:lineRule="auto"/>
              <w:jc w:val="both"/>
              <w:rPr>
                <w:rFonts w:ascii="Arial" w:hAnsi="Arial" w:cs="Arial"/>
                <w:spacing w:val="-2"/>
                <w:sz w:val="24"/>
                <w:szCs w:val="24"/>
              </w:rPr>
            </w:pPr>
            <w:r w:rsidRPr="00E758B2">
              <w:rPr>
                <w:rFonts w:ascii="Arial" w:hAnsi="Arial" w:cs="Arial"/>
                <w:spacing w:val="-2"/>
                <w:sz w:val="24"/>
                <w:szCs w:val="24"/>
              </w:rPr>
              <w:t>E-poçt ünvanı</w:t>
            </w:r>
            <w:r w:rsidRPr="00E758B2">
              <w:rPr>
                <w:rFonts w:ascii="Arial" w:hAnsi="Arial" w:cs="Arial"/>
                <w:spacing w:val="-8"/>
                <w:sz w:val="24"/>
                <w:szCs w:val="24"/>
              </w:rPr>
              <w:t xml:space="preserve">: </w:t>
            </w:r>
            <w:sdt>
              <w:sdtPr>
                <w:rPr>
                  <w:rFonts w:ascii="Arial" w:hAnsi="Arial" w:cs="Arial"/>
                  <w:sz w:val="24"/>
                  <w:szCs w:val="24"/>
                </w:rPr>
                <w:id w:val="800035165"/>
                <w:placeholder>
                  <w:docPart w:val="3E123F13954A424A91B82E48D7F0A165"/>
                </w:placeholder>
                <w:temporary/>
                <w:showingPlcHdr/>
              </w:sdtPr>
              <w:sdtContent>
                <w:r w:rsidRPr="00E758B2">
                  <w:rPr>
                    <w:rFonts w:ascii="Arial" w:hAnsi="Arial" w:cs="Arial"/>
                    <w:b/>
                    <w:sz w:val="24"/>
                    <w:szCs w:val="24"/>
                  </w:rPr>
                  <w:t>(e-poçtu qeyd edin)</w:t>
                </w:r>
              </w:sdtContent>
            </w:sdt>
          </w:p>
        </w:tc>
      </w:tr>
    </w:tbl>
    <w:p w14:paraId="4D8B2787" w14:textId="77777777" w:rsidR="005A3240" w:rsidRPr="00E758B2" w:rsidRDefault="005A3240" w:rsidP="005A3240">
      <w:pPr>
        <w:spacing w:after="0" w:line="240" w:lineRule="auto"/>
        <w:rPr>
          <w:rFonts w:ascii="Arial" w:hAnsi="Arial" w:cs="Arial"/>
          <w:b/>
          <w:bCs/>
          <w:sz w:val="24"/>
          <w:szCs w:val="24"/>
        </w:rPr>
      </w:pPr>
    </w:p>
    <w:p w14:paraId="38C3FF48" w14:textId="77777777" w:rsidR="005A3240" w:rsidRPr="00E758B2" w:rsidRDefault="005A3240" w:rsidP="008D2242">
      <w:pPr>
        <w:spacing w:after="0" w:line="240" w:lineRule="auto"/>
        <w:jc w:val="center"/>
        <w:rPr>
          <w:rFonts w:ascii="Arial" w:hAnsi="Arial" w:cs="Arial"/>
          <w:b/>
          <w:bCs/>
          <w:sz w:val="24"/>
          <w:szCs w:val="24"/>
        </w:rPr>
        <w:sectPr w:rsidR="005A3240" w:rsidRPr="00E758B2" w:rsidSect="00E758B2">
          <w:footerReference w:type="default" r:id="rId21"/>
          <w:pgSz w:w="11907" w:h="16839" w:code="9"/>
          <w:pgMar w:top="1440" w:right="1080" w:bottom="1440" w:left="1080" w:header="708" w:footer="708" w:gutter="0"/>
          <w:cols w:space="708"/>
          <w:docGrid w:linePitch="360"/>
        </w:sectPr>
      </w:pPr>
    </w:p>
    <w:p w14:paraId="28F8B3F2" w14:textId="207C8E82" w:rsidR="00074CE1" w:rsidRPr="00E758B2" w:rsidRDefault="00535450">
      <w:pPr>
        <w:pStyle w:val="Heading2"/>
        <w:numPr>
          <w:ilvl w:val="1"/>
          <w:numId w:val="2"/>
        </w:numPr>
        <w:spacing w:before="240" w:after="120"/>
        <w:ind w:left="0" w:hanging="23"/>
        <w:jc w:val="center"/>
        <w:rPr>
          <w:rFonts w:ascii="Arial" w:hAnsi="Arial" w:cs="Arial"/>
          <w:b/>
          <w:bCs/>
          <w:color w:val="auto"/>
          <w:sz w:val="24"/>
          <w:szCs w:val="24"/>
        </w:rPr>
      </w:pPr>
      <w:bookmarkStart w:id="215" w:name="_Ref141712489"/>
      <w:bookmarkStart w:id="216" w:name="_Toc141780426"/>
      <w:bookmarkStart w:id="217" w:name="_Toc155945305"/>
      <w:r w:rsidRPr="00E758B2">
        <w:rPr>
          <w:rFonts w:ascii="Arial" w:hAnsi="Arial" w:cs="Arial"/>
          <w:b/>
          <w:color w:val="auto"/>
          <w:sz w:val="24"/>
          <w:szCs w:val="24"/>
        </w:rPr>
        <w:lastRenderedPageBreak/>
        <w:t>Birgə fəaliyyət</w:t>
      </w:r>
      <w:r w:rsidR="00074CE1" w:rsidRPr="00E758B2">
        <w:rPr>
          <w:rFonts w:ascii="Arial" w:hAnsi="Arial" w:cs="Arial"/>
          <w:b/>
          <w:color w:val="auto"/>
          <w:sz w:val="24"/>
          <w:szCs w:val="24"/>
        </w:rPr>
        <w:t xml:space="preserve"> </w:t>
      </w:r>
      <w:r w:rsidR="00074CE1" w:rsidRPr="00E758B2">
        <w:rPr>
          <w:rFonts w:ascii="Arial" w:hAnsi="Arial" w:cs="Arial"/>
          <w:b/>
          <w:bCs/>
          <w:color w:val="auto"/>
          <w:sz w:val="24"/>
          <w:szCs w:val="24"/>
        </w:rPr>
        <w:t>haqqında</w:t>
      </w:r>
      <w:bookmarkEnd w:id="215"/>
      <w:bookmarkEnd w:id="216"/>
      <w:bookmarkEnd w:id="217"/>
    </w:p>
    <w:p w14:paraId="6742A1C5" w14:textId="24AE3EC8" w:rsidR="005A3240" w:rsidRPr="00E758B2" w:rsidRDefault="00074CE1" w:rsidP="008D2242">
      <w:pPr>
        <w:spacing w:after="0" w:line="240" w:lineRule="auto"/>
        <w:jc w:val="center"/>
        <w:rPr>
          <w:rFonts w:ascii="Arial" w:hAnsi="Arial" w:cs="Arial"/>
          <w:i/>
          <w:iCs/>
          <w:sz w:val="24"/>
          <w:szCs w:val="24"/>
        </w:rPr>
      </w:pPr>
      <w:r w:rsidRPr="00E758B2">
        <w:rPr>
          <w:rFonts w:ascii="Arial" w:hAnsi="Arial" w:cs="Arial"/>
          <w:i/>
          <w:iCs/>
          <w:sz w:val="24"/>
          <w:szCs w:val="24"/>
        </w:rPr>
        <w:t>(</w:t>
      </w:r>
      <w:r w:rsidR="00D63B57" w:rsidRPr="00E758B2">
        <w:rPr>
          <w:rFonts w:ascii="Arial" w:hAnsi="Arial" w:cs="Arial"/>
          <w:i/>
          <w:iCs/>
          <w:sz w:val="24"/>
          <w:szCs w:val="24"/>
        </w:rPr>
        <w:t>tətbiq olunursa</w:t>
      </w:r>
      <w:r w:rsidR="001B2CB6" w:rsidRPr="00E758B2">
        <w:rPr>
          <w:rFonts w:ascii="Arial" w:hAnsi="Arial" w:cs="Arial"/>
          <w:i/>
          <w:iCs/>
          <w:sz w:val="24"/>
          <w:szCs w:val="24"/>
        </w:rPr>
        <w:t xml:space="preserve"> hər bir </w:t>
      </w:r>
      <w:r w:rsidR="00535450" w:rsidRPr="00E758B2">
        <w:rPr>
          <w:rFonts w:ascii="Arial" w:hAnsi="Arial" w:cs="Arial"/>
          <w:i/>
          <w:iCs/>
          <w:sz w:val="24"/>
          <w:szCs w:val="24"/>
        </w:rPr>
        <w:t>birgə fəaliyyət</w:t>
      </w:r>
      <w:r w:rsidR="001B2CB6" w:rsidRPr="00E758B2">
        <w:rPr>
          <w:rFonts w:ascii="Arial" w:hAnsi="Arial" w:cs="Arial"/>
          <w:i/>
          <w:iCs/>
          <w:sz w:val="24"/>
          <w:szCs w:val="24"/>
        </w:rPr>
        <w:t xml:space="preserve"> </w:t>
      </w:r>
      <w:r w:rsidR="00D63B57" w:rsidRPr="00E758B2">
        <w:rPr>
          <w:rFonts w:ascii="Arial" w:hAnsi="Arial" w:cs="Arial"/>
          <w:i/>
          <w:iCs/>
          <w:sz w:val="24"/>
          <w:szCs w:val="24"/>
        </w:rPr>
        <w:t xml:space="preserve">göstərən </w:t>
      </w:r>
      <w:r w:rsidR="001B2CB6" w:rsidRPr="00E758B2">
        <w:rPr>
          <w:rFonts w:ascii="Arial" w:hAnsi="Arial" w:cs="Arial"/>
          <w:i/>
          <w:iCs/>
          <w:sz w:val="24"/>
          <w:szCs w:val="24"/>
        </w:rPr>
        <w:t>üzvü üçün ayrı-ayrılıqda doldurulur</w:t>
      </w:r>
      <w:r w:rsidRPr="00E758B2">
        <w:rPr>
          <w:rFonts w:ascii="Arial" w:hAnsi="Arial" w:cs="Arial"/>
          <w:i/>
          <w:iCs/>
          <w:sz w:val="24"/>
          <w:szCs w:val="24"/>
        </w:rPr>
        <w:t>)</w:t>
      </w:r>
    </w:p>
    <w:p w14:paraId="28B0FD78" w14:textId="77777777" w:rsidR="00074CE1" w:rsidRPr="00E758B2" w:rsidRDefault="00074CE1" w:rsidP="008D2242">
      <w:pPr>
        <w:spacing w:after="0" w:line="240" w:lineRule="auto"/>
        <w:jc w:val="center"/>
        <w:rPr>
          <w:rFonts w:ascii="Arial" w:hAnsi="Arial" w:cs="Arial"/>
          <w:b/>
          <w:bCs/>
          <w:sz w:val="24"/>
          <w:szCs w:val="24"/>
        </w:rPr>
      </w:pPr>
    </w:p>
    <w:tbl>
      <w:tblPr>
        <w:tblW w:w="0" w:type="auto"/>
        <w:tblInd w:w="3" w:type="dxa"/>
        <w:tblLayout w:type="fixed"/>
        <w:tblCellMar>
          <w:left w:w="0" w:type="dxa"/>
          <w:right w:w="0" w:type="dxa"/>
        </w:tblCellMar>
        <w:tblLook w:val="0000" w:firstRow="0" w:lastRow="0" w:firstColumn="0" w:lastColumn="0" w:noHBand="0" w:noVBand="0"/>
      </w:tblPr>
      <w:tblGrid>
        <w:gridCol w:w="9279"/>
      </w:tblGrid>
      <w:tr w:rsidR="00452023" w:rsidRPr="00E758B2" w14:paraId="75AA40DF" w14:textId="77777777" w:rsidTr="008C6274">
        <w:tc>
          <w:tcPr>
            <w:tcW w:w="9279" w:type="dxa"/>
            <w:tcBorders>
              <w:top w:val="single" w:sz="2" w:space="0" w:color="auto"/>
              <w:left w:val="single" w:sz="2" w:space="0" w:color="auto"/>
              <w:bottom w:val="single" w:sz="2" w:space="0" w:color="auto"/>
              <w:right w:val="single" w:sz="2" w:space="0" w:color="auto"/>
            </w:tcBorders>
          </w:tcPr>
          <w:p w14:paraId="65F15081" w14:textId="32D200A9" w:rsidR="00452023" w:rsidRPr="00E758B2" w:rsidRDefault="00825DFB" w:rsidP="008C6274">
            <w:pPr>
              <w:spacing w:before="40" w:after="40"/>
              <w:ind w:left="60"/>
              <w:rPr>
                <w:rFonts w:ascii="Arial" w:hAnsi="Arial" w:cs="Arial"/>
                <w:spacing w:val="-2"/>
                <w:sz w:val="24"/>
                <w:szCs w:val="24"/>
              </w:rPr>
            </w:pPr>
            <w:r w:rsidRPr="00E758B2">
              <w:rPr>
                <w:rFonts w:ascii="Arial" w:eastAsia="Arial Unicode MS" w:hAnsi="Arial" w:cs="Arial"/>
                <w:bCs/>
                <w:sz w:val="24"/>
                <w:szCs w:val="24"/>
              </w:rPr>
              <w:t>B</w:t>
            </w:r>
            <w:r w:rsidR="00452023" w:rsidRPr="00E758B2">
              <w:rPr>
                <w:rFonts w:ascii="Arial" w:hAnsi="Arial" w:cs="Arial"/>
                <w:bCs/>
                <w:sz w:val="24"/>
                <w:szCs w:val="24"/>
              </w:rPr>
              <w:t>irgə</w:t>
            </w:r>
            <w:r w:rsidR="00452023" w:rsidRPr="00E758B2">
              <w:rPr>
                <w:rFonts w:ascii="Arial" w:hAnsi="Arial" w:cs="Arial"/>
                <w:sz w:val="24"/>
                <w:szCs w:val="24"/>
              </w:rPr>
              <w:t xml:space="preserve"> </w:t>
            </w:r>
            <w:r w:rsidR="0045505A" w:rsidRPr="00E758B2">
              <w:rPr>
                <w:rFonts w:ascii="Arial" w:hAnsi="Arial" w:cs="Arial"/>
                <w:sz w:val="24"/>
                <w:szCs w:val="24"/>
              </w:rPr>
              <w:t>fəaliyyət göstərənin</w:t>
            </w:r>
            <w:r w:rsidR="00452023" w:rsidRPr="00E758B2">
              <w:rPr>
                <w:rFonts w:ascii="Arial" w:hAnsi="Arial" w:cs="Arial"/>
                <w:sz w:val="24"/>
                <w:szCs w:val="24"/>
              </w:rPr>
              <w:t xml:space="preserve"> adı: </w:t>
            </w:r>
            <w:sdt>
              <w:sdtPr>
                <w:rPr>
                  <w:rFonts w:ascii="Arial" w:hAnsi="Arial" w:cs="Arial"/>
                  <w:sz w:val="24"/>
                  <w:szCs w:val="24"/>
                </w:rPr>
                <w:alias w:val="Təchizatçı"/>
                <w:tag w:val=""/>
                <w:id w:val="906412985"/>
                <w:placeholder>
                  <w:docPart w:val="2889C34EDA4F4DF0A042C54AE2B3F482"/>
                </w:placeholder>
                <w:dataBinding w:prefixMappings="xmlns:ns0='http://purl.org/dc/elements/1.1/' xmlns:ns1='http://schemas.openxmlformats.org/package/2006/metadata/core-properties' " w:xpath="/ns1:coreProperties[1]/ns1:category[1]" w:storeItemID="{6C3C8BC8-F283-45AE-878A-BAB7291924A1}"/>
                <w:text/>
              </w:sdtPr>
              <w:sdtContent>
                <w:r w:rsidR="007D0448" w:rsidRPr="00E758B2">
                  <w:rPr>
                    <w:rFonts w:ascii="Arial" w:hAnsi="Arial" w:cs="Arial"/>
                    <w:sz w:val="24"/>
                    <w:szCs w:val="24"/>
                  </w:rPr>
                  <w:t>(təchizatçının adını daxil edin)</w:t>
                </w:r>
              </w:sdtContent>
            </w:sdt>
          </w:p>
        </w:tc>
      </w:tr>
      <w:tr w:rsidR="00452023" w:rsidRPr="00E758B2" w14:paraId="3310AB1B" w14:textId="77777777" w:rsidTr="008C6274">
        <w:tc>
          <w:tcPr>
            <w:tcW w:w="9279" w:type="dxa"/>
            <w:tcBorders>
              <w:top w:val="single" w:sz="2" w:space="0" w:color="auto"/>
              <w:left w:val="single" w:sz="2" w:space="0" w:color="auto"/>
              <w:bottom w:val="single" w:sz="2" w:space="0" w:color="auto"/>
              <w:right w:val="single" w:sz="2" w:space="0" w:color="auto"/>
            </w:tcBorders>
          </w:tcPr>
          <w:p w14:paraId="1F87AD50" w14:textId="201BEF95" w:rsidR="00452023" w:rsidRPr="00E758B2" w:rsidRDefault="00535450" w:rsidP="008C6274">
            <w:pPr>
              <w:spacing w:before="40" w:after="40"/>
              <w:ind w:left="60"/>
              <w:rPr>
                <w:rFonts w:ascii="Arial" w:hAnsi="Arial" w:cs="Arial"/>
                <w:spacing w:val="-10"/>
                <w:sz w:val="24"/>
                <w:szCs w:val="24"/>
              </w:rPr>
            </w:pPr>
            <w:r w:rsidRPr="00E758B2">
              <w:rPr>
                <w:rFonts w:ascii="Arial" w:hAnsi="Arial" w:cs="Arial"/>
                <w:spacing w:val="-2"/>
                <w:sz w:val="24"/>
                <w:szCs w:val="24"/>
              </w:rPr>
              <w:t>Birgə fəaliyyət</w:t>
            </w:r>
            <w:r w:rsidR="0045505A" w:rsidRPr="00E758B2">
              <w:rPr>
                <w:rFonts w:ascii="Arial" w:hAnsi="Arial" w:cs="Arial"/>
                <w:spacing w:val="-2"/>
                <w:sz w:val="24"/>
                <w:szCs w:val="24"/>
              </w:rPr>
              <w:t xml:space="preserve"> göstərən</w:t>
            </w:r>
            <w:r w:rsidR="00452023" w:rsidRPr="00E758B2">
              <w:rPr>
                <w:rFonts w:ascii="Arial" w:hAnsi="Arial" w:cs="Arial"/>
                <w:spacing w:val="-2"/>
                <w:sz w:val="24"/>
                <w:szCs w:val="24"/>
              </w:rPr>
              <w:t xml:space="preserve"> üzvünün adı: </w:t>
            </w:r>
            <w:sdt>
              <w:sdtPr>
                <w:rPr>
                  <w:rFonts w:ascii="Arial" w:hAnsi="Arial" w:cs="Arial"/>
                  <w:b/>
                  <w:sz w:val="24"/>
                  <w:szCs w:val="24"/>
                </w:rPr>
                <w:id w:val="149258865"/>
                <w:placeholder>
                  <w:docPart w:val="C82754F68EAC460089C9156A1DB42445"/>
                </w:placeholder>
                <w:temporary/>
                <w:showingPlcHdr/>
              </w:sdtPr>
              <w:sdtContent>
                <w:r w:rsidR="00452023" w:rsidRPr="00E758B2">
                  <w:rPr>
                    <w:rFonts w:ascii="Arial" w:hAnsi="Arial" w:cs="Arial"/>
                    <w:b/>
                    <w:sz w:val="24"/>
                    <w:szCs w:val="24"/>
                  </w:rPr>
                  <w:t>(üzvün hüquqi adını qeyd edin)</w:t>
                </w:r>
              </w:sdtContent>
            </w:sdt>
          </w:p>
        </w:tc>
      </w:tr>
      <w:tr w:rsidR="00452023" w:rsidRPr="00E758B2" w14:paraId="6E8ABB3D" w14:textId="77777777" w:rsidTr="008C6274">
        <w:tc>
          <w:tcPr>
            <w:tcW w:w="9279" w:type="dxa"/>
            <w:tcBorders>
              <w:top w:val="single" w:sz="2" w:space="0" w:color="auto"/>
              <w:left w:val="single" w:sz="2" w:space="0" w:color="auto"/>
              <w:bottom w:val="single" w:sz="2" w:space="0" w:color="auto"/>
              <w:right w:val="single" w:sz="2" w:space="0" w:color="auto"/>
            </w:tcBorders>
          </w:tcPr>
          <w:p w14:paraId="21810ADE" w14:textId="61D396C3" w:rsidR="00452023" w:rsidRPr="00E758B2" w:rsidRDefault="00535450" w:rsidP="008C6274">
            <w:pPr>
              <w:spacing w:before="40" w:after="40"/>
              <w:ind w:left="60"/>
              <w:rPr>
                <w:rFonts w:ascii="Arial" w:hAnsi="Arial" w:cs="Arial"/>
                <w:i/>
                <w:spacing w:val="6"/>
                <w:sz w:val="24"/>
                <w:szCs w:val="24"/>
              </w:rPr>
            </w:pPr>
            <w:r w:rsidRPr="00E758B2">
              <w:rPr>
                <w:rFonts w:ascii="Arial" w:hAnsi="Arial" w:cs="Arial"/>
                <w:spacing w:val="-8"/>
                <w:sz w:val="24"/>
                <w:szCs w:val="24"/>
              </w:rPr>
              <w:t>Birgə fəaliyyət</w:t>
            </w:r>
            <w:r w:rsidR="00164BE2" w:rsidRPr="00E758B2">
              <w:rPr>
                <w:rFonts w:ascii="Arial" w:hAnsi="Arial" w:cs="Arial"/>
                <w:spacing w:val="-8"/>
                <w:sz w:val="24"/>
                <w:szCs w:val="24"/>
              </w:rPr>
              <w:t xml:space="preserve"> göstərə</w:t>
            </w:r>
            <w:r w:rsidR="00452023" w:rsidRPr="00E758B2">
              <w:rPr>
                <w:rFonts w:ascii="Arial" w:hAnsi="Arial" w:cs="Arial"/>
                <w:spacing w:val="-8"/>
                <w:sz w:val="24"/>
                <w:szCs w:val="24"/>
              </w:rPr>
              <w:t xml:space="preserve">nin </w:t>
            </w:r>
            <w:r w:rsidR="00D63B57" w:rsidRPr="00E758B2">
              <w:rPr>
                <w:rFonts w:ascii="Arial" w:hAnsi="Arial" w:cs="Arial"/>
                <w:spacing w:val="-8"/>
                <w:sz w:val="24"/>
                <w:szCs w:val="24"/>
              </w:rPr>
              <w:t xml:space="preserve"> üzvün </w:t>
            </w:r>
            <w:r w:rsidR="00452023" w:rsidRPr="00E758B2">
              <w:rPr>
                <w:rFonts w:ascii="Arial" w:hAnsi="Arial" w:cs="Arial"/>
                <w:spacing w:val="-8"/>
                <w:sz w:val="24"/>
                <w:szCs w:val="24"/>
              </w:rPr>
              <w:t xml:space="preserve">qeydiyyat ölkəsi: </w:t>
            </w:r>
            <w:sdt>
              <w:sdtPr>
                <w:rPr>
                  <w:rFonts w:ascii="Arial" w:hAnsi="Arial" w:cs="Arial"/>
                  <w:b/>
                  <w:sz w:val="24"/>
                  <w:szCs w:val="24"/>
                </w:rPr>
                <w:id w:val="-1863205674"/>
                <w:placeholder>
                  <w:docPart w:val="028AD56D646A43348AA0CBEB42B402C7"/>
                </w:placeholder>
                <w:temporary/>
                <w:showingPlcHdr/>
              </w:sdtPr>
              <w:sdtContent>
                <w:r w:rsidR="00452023" w:rsidRPr="00E758B2">
                  <w:rPr>
                    <w:rFonts w:ascii="Arial" w:hAnsi="Arial" w:cs="Arial"/>
                    <w:b/>
                    <w:sz w:val="24"/>
                    <w:szCs w:val="24"/>
                  </w:rPr>
                  <w:t>(ölkəni qeyd edin)</w:t>
                </w:r>
              </w:sdtContent>
            </w:sdt>
          </w:p>
        </w:tc>
      </w:tr>
      <w:tr w:rsidR="00452023" w:rsidRPr="00E758B2" w14:paraId="77E403AB" w14:textId="77777777" w:rsidTr="008C6274">
        <w:tc>
          <w:tcPr>
            <w:tcW w:w="9279" w:type="dxa"/>
            <w:tcBorders>
              <w:top w:val="single" w:sz="2" w:space="0" w:color="auto"/>
              <w:left w:val="single" w:sz="2" w:space="0" w:color="auto"/>
              <w:bottom w:val="single" w:sz="2" w:space="0" w:color="auto"/>
              <w:right w:val="single" w:sz="2" w:space="0" w:color="auto"/>
            </w:tcBorders>
          </w:tcPr>
          <w:p w14:paraId="5B3E1622" w14:textId="64DF7348" w:rsidR="00452023" w:rsidRPr="00E758B2" w:rsidRDefault="00164BE2" w:rsidP="008C6274">
            <w:pPr>
              <w:spacing w:before="40" w:after="40"/>
              <w:ind w:left="60"/>
              <w:rPr>
                <w:rFonts w:ascii="Arial" w:hAnsi="Arial" w:cs="Arial"/>
                <w:i/>
                <w:spacing w:val="6"/>
                <w:sz w:val="24"/>
                <w:szCs w:val="24"/>
              </w:rPr>
            </w:pPr>
            <w:r w:rsidRPr="00E758B2">
              <w:rPr>
                <w:rFonts w:ascii="Arial" w:hAnsi="Arial" w:cs="Arial"/>
                <w:spacing w:val="-8"/>
                <w:sz w:val="24"/>
                <w:szCs w:val="24"/>
              </w:rPr>
              <w:t>Birgə fəaliyyət göstərən</w:t>
            </w:r>
            <w:r w:rsidR="00D63B57" w:rsidRPr="00E758B2">
              <w:rPr>
                <w:rFonts w:ascii="Arial" w:hAnsi="Arial" w:cs="Arial"/>
                <w:spacing w:val="-8"/>
                <w:sz w:val="24"/>
                <w:szCs w:val="24"/>
              </w:rPr>
              <w:t xml:space="preserve"> üzvün </w:t>
            </w:r>
            <w:r w:rsidRPr="00E758B2">
              <w:rPr>
                <w:rFonts w:ascii="Arial" w:hAnsi="Arial" w:cs="Arial"/>
                <w:spacing w:val="-8"/>
                <w:sz w:val="24"/>
                <w:szCs w:val="24"/>
              </w:rPr>
              <w:t>təsis ili</w:t>
            </w:r>
            <w:r w:rsidR="00452023" w:rsidRPr="00E758B2">
              <w:rPr>
                <w:rFonts w:ascii="Arial" w:hAnsi="Arial" w:cs="Arial"/>
                <w:spacing w:val="-8"/>
                <w:sz w:val="24"/>
                <w:szCs w:val="24"/>
              </w:rPr>
              <w:t xml:space="preserve">: </w:t>
            </w:r>
            <w:sdt>
              <w:sdtPr>
                <w:rPr>
                  <w:rFonts w:ascii="Arial" w:hAnsi="Arial" w:cs="Arial"/>
                  <w:b/>
                  <w:sz w:val="24"/>
                  <w:szCs w:val="24"/>
                </w:rPr>
                <w:id w:val="-973903326"/>
                <w:placeholder>
                  <w:docPart w:val="A7591B56951F47C8944D4E3FB6D95313"/>
                </w:placeholder>
                <w:temporary/>
                <w:showingPlcHdr/>
              </w:sdtPr>
              <w:sdtContent>
                <w:r w:rsidR="00452023" w:rsidRPr="00E758B2">
                  <w:rPr>
                    <w:rFonts w:ascii="Arial" w:hAnsi="Arial" w:cs="Arial"/>
                    <w:b/>
                    <w:sz w:val="24"/>
                    <w:szCs w:val="24"/>
                  </w:rPr>
                  <w:t>(ili qeyd edin)</w:t>
                </w:r>
              </w:sdtContent>
            </w:sdt>
          </w:p>
        </w:tc>
      </w:tr>
      <w:tr w:rsidR="00452023" w:rsidRPr="00E758B2" w14:paraId="6932DC11" w14:textId="77777777" w:rsidTr="008C6274">
        <w:tc>
          <w:tcPr>
            <w:tcW w:w="9279" w:type="dxa"/>
            <w:tcBorders>
              <w:top w:val="single" w:sz="2" w:space="0" w:color="auto"/>
              <w:left w:val="single" w:sz="2" w:space="0" w:color="auto"/>
              <w:bottom w:val="single" w:sz="2" w:space="0" w:color="auto"/>
              <w:right w:val="single" w:sz="2" w:space="0" w:color="auto"/>
            </w:tcBorders>
          </w:tcPr>
          <w:p w14:paraId="016DB7DA" w14:textId="72373520" w:rsidR="00452023" w:rsidRPr="00E758B2" w:rsidRDefault="00164BE2" w:rsidP="008C6274">
            <w:pPr>
              <w:spacing w:before="40" w:after="40"/>
              <w:ind w:left="60"/>
              <w:rPr>
                <w:rFonts w:ascii="Arial" w:hAnsi="Arial" w:cs="Arial"/>
                <w:i/>
                <w:spacing w:val="1"/>
                <w:sz w:val="24"/>
                <w:szCs w:val="24"/>
              </w:rPr>
            </w:pPr>
            <w:r w:rsidRPr="00E758B2">
              <w:rPr>
                <w:rFonts w:ascii="Arial" w:hAnsi="Arial" w:cs="Arial"/>
                <w:spacing w:val="-8"/>
                <w:sz w:val="24"/>
                <w:szCs w:val="24"/>
              </w:rPr>
              <w:t>Birgə fəaliyyət göstərən</w:t>
            </w:r>
            <w:r w:rsidR="00D63B57" w:rsidRPr="00E758B2">
              <w:rPr>
                <w:rFonts w:ascii="Arial" w:hAnsi="Arial" w:cs="Arial"/>
                <w:spacing w:val="-8"/>
                <w:sz w:val="24"/>
                <w:szCs w:val="24"/>
              </w:rPr>
              <w:t xml:space="preserve"> üzvün </w:t>
            </w:r>
            <w:r w:rsidRPr="00E758B2">
              <w:rPr>
                <w:rFonts w:ascii="Arial" w:hAnsi="Arial" w:cs="Arial"/>
                <w:spacing w:val="-8"/>
                <w:sz w:val="24"/>
                <w:szCs w:val="24"/>
              </w:rPr>
              <w:t xml:space="preserve">faktiki və </w:t>
            </w:r>
            <w:r w:rsidR="00452023" w:rsidRPr="00E758B2">
              <w:rPr>
                <w:rFonts w:ascii="Arial" w:hAnsi="Arial" w:cs="Arial"/>
                <w:spacing w:val="-8"/>
                <w:sz w:val="24"/>
                <w:szCs w:val="24"/>
              </w:rPr>
              <w:t xml:space="preserve">hüquqi ünvanı: </w:t>
            </w:r>
            <w:sdt>
              <w:sdtPr>
                <w:rPr>
                  <w:rFonts w:ascii="Arial" w:hAnsi="Arial" w:cs="Arial"/>
                  <w:b/>
                  <w:sz w:val="24"/>
                  <w:szCs w:val="24"/>
                </w:rPr>
                <w:id w:val="-424260379"/>
                <w:placeholder>
                  <w:docPart w:val="D274F78B575448E0BE16F942389ACCD2"/>
                </w:placeholder>
                <w:temporary/>
                <w:showingPlcHdr/>
              </w:sdtPr>
              <w:sdtContent>
                <w:r w:rsidR="00452023" w:rsidRPr="00E758B2">
                  <w:rPr>
                    <w:rFonts w:ascii="Arial" w:hAnsi="Arial" w:cs="Arial"/>
                    <w:b/>
                    <w:sz w:val="24"/>
                    <w:szCs w:val="24"/>
                  </w:rPr>
                  <w:t>(ünvanı qeyd edin)</w:t>
                </w:r>
              </w:sdtContent>
            </w:sdt>
            <w:r w:rsidR="00452023" w:rsidRPr="00E758B2">
              <w:rPr>
                <w:rFonts w:ascii="Arial" w:hAnsi="Arial" w:cs="Arial"/>
                <w:i/>
                <w:spacing w:val="1"/>
                <w:sz w:val="24"/>
                <w:szCs w:val="24"/>
              </w:rPr>
              <w:t xml:space="preserve"> </w:t>
            </w:r>
          </w:p>
        </w:tc>
      </w:tr>
      <w:tr w:rsidR="00452023" w:rsidRPr="00E758B2" w14:paraId="41BADD72" w14:textId="77777777" w:rsidTr="008C6274">
        <w:tc>
          <w:tcPr>
            <w:tcW w:w="9279" w:type="dxa"/>
            <w:tcBorders>
              <w:top w:val="single" w:sz="2" w:space="0" w:color="auto"/>
              <w:left w:val="single" w:sz="2" w:space="0" w:color="auto"/>
              <w:bottom w:val="single" w:sz="2" w:space="0" w:color="auto"/>
              <w:right w:val="single" w:sz="2" w:space="0" w:color="auto"/>
            </w:tcBorders>
          </w:tcPr>
          <w:p w14:paraId="5F316904" w14:textId="07E021B1" w:rsidR="00452023" w:rsidRPr="00E758B2" w:rsidRDefault="00535450" w:rsidP="008C6274">
            <w:pPr>
              <w:spacing w:after="0" w:line="276" w:lineRule="auto"/>
              <w:ind w:left="60"/>
              <w:rPr>
                <w:rFonts w:ascii="Arial" w:hAnsi="Arial" w:cs="Arial"/>
                <w:sz w:val="24"/>
                <w:szCs w:val="24"/>
              </w:rPr>
            </w:pPr>
            <w:r w:rsidRPr="00E758B2">
              <w:rPr>
                <w:rFonts w:ascii="Arial" w:hAnsi="Arial" w:cs="Arial"/>
                <w:spacing w:val="-8"/>
                <w:sz w:val="24"/>
                <w:szCs w:val="24"/>
              </w:rPr>
              <w:t>Birgə fəaliyyət</w:t>
            </w:r>
            <w:r w:rsidR="00164BE2" w:rsidRPr="00E758B2">
              <w:rPr>
                <w:rFonts w:ascii="Arial" w:hAnsi="Arial" w:cs="Arial"/>
                <w:spacing w:val="-8"/>
                <w:sz w:val="24"/>
                <w:szCs w:val="24"/>
              </w:rPr>
              <w:t xml:space="preserve"> göstərə</w:t>
            </w:r>
            <w:r w:rsidR="00452023" w:rsidRPr="00E758B2">
              <w:rPr>
                <w:rFonts w:ascii="Arial" w:hAnsi="Arial" w:cs="Arial"/>
                <w:spacing w:val="-8"/>
                <w:sz w:val="24"/>
                <w:szCs w:val="24"/>
              </w:rPr>
              <w:t xml:space="preserve">nin </w:t>
            </w:r>
            <w:r w:rsidR="00452023" w:rsidRPr="00E758B2">
              <w:rPr>
                <w:rFonts w:ascii="Arial" w:hAnsi="Arial" w:cs="Arial"/>
                <w:sz w:val="24"/>
                <w:szCs w:val="24"/>
              </w:rPr>
              <w:t>səlahiyyət</w:t>
            </w:r>
            <w:r w:rsidR="00D63B57" w:rsidRPr="00E758B2">
              <w:rPr>
                <w:rFonts w:ascii="Arial" w:hAnsi="Arial" w:cs="Arial"/>
                <w:sz w:val="24"/>
                <w:szCs w:val="24"/>
              </w:rPr>
              <w:t>l</w:t>
            </w:r>
            <w:r w:rsidR="00452023" w:rsidRPr="00E758B2">
              <w:rPr>
                <w:rFonts w:ascii="Arial" w:hAnsi="Arial" w:cs="Arial"/>
                <w:sz w:val="24"/>
                <w:szCs w:val="24"/>
              </w:rPr>
              <w:t>i nümayəndəsi haqqında:</w:t>
            </w:r>
          </w:p>
          <w:p w14:paraId="0596B8E4" w14:textId="1B45F2FE" w:rsidR="00452023" w:rsidRPr="00E758B2" w:rsidRDefault="00452023">
            <w:pPr>
              <w:pStyle w:val="ListParagraph"/>
              <w:numPr>
                <w:ilvl w:val="0"/>
                <w:numId w:val="36"/>
              </w:numPr>
              <w:spacing w:after="0" w:line="276" w:lineRule="auto"/>
              <w:jc w:val="both"/>
              <w:rPr>
                <w:rFonts w:ascii="Arial" w:hAnsi="Arial" w:cs="Arial"/>
                <w:sz w:val="24"/>
                <w:szCs w:val="24"/>
              </w:rPr>
            </w:pPr>
            <w:r w:rsidRPr="00E758B2">
              <w:rPr>
                <w:rFonts w:ascii="Arial" w:hAnsi="Arial" w:cs="Arial"/>
                <w:sz w:val="24"/>
                <w:szCs w:val="24"/>
              </w:rPr>
              <w:t>Ad və soyadı:</w:t>
            </w:r>
            <w:sdt>
              <w:sdtPr>
                <w:rPr>
                  <w:rFonts w:ascii="Arial" w:hAnsi="Arial" w:cs="Arial"/>
                  <w:b/>
                  <w:bCs/>
                  <w:sz w:val="24"/>
                  <w:szCs w:val="24"/>
                </w:rPr>
                <w:alias w:val="Nümayəndə"/>
                <w:tag w:val=""/>
                <w:id w:val="1399482311"/>
                <w:placeholder>
                  <w:docPart w:val="09EB4436FB6943EFAD1A3175A13BF1D2"/>
                </w:placeholder>
                <w:dataBinding w:prefixMappings="xmlns:ns0='http://schemas.openxmlformats.org/officeDocument/2006/extended-properties' " w:xpath="/ns0:Properties[1]/ns0:Manager[1]" w:storeItemID="{6668398D-A668-4E3E-A5EB-62B293D839F1}"/>
                <w:text/>
              </w:sdtPr>
              <w:sdtContent>
                <w:r w:rsidR="00DE6975" w:rsidRPr="00E758B2">
                  <w:rPr>
                    <w:rFonts w:ascii="Arial" w:hAnsi="Arial" w:cs="Arial"/>
                    <w:b/>
                    <w:bCs/>
                    <w:sz w:val="24"/>
                    <w:szCs w:val="24"/>
                  </w:rPr>
                  <w:t>(adı və soyadı daxil edin)</w:t>
                </w:r>
              </w:sdtContent>
            </w:sdt>
          </w:p>
          <w:p w14:paraId="023FAEAA" w14:textId="77777777" w:rsidR="00452023" w:rsidRPr="00E758B2" w:rsidRDefault="00452023">
            <w:pPr>
              <w:pStyle w:val="ListParagraph"/>
              <w:numPr>
                <w:ilvl w:val="0"/>
                <w:numId w:val="36"/>
              </w:numPr>
              <w:spacing w:after="0" w:line="276" w:lineRule="auto"/>
              <w:jc w:val="both"/>
              <w:rPr>
                <w:rFonts w:ascii="Arial" w:hAnsi="Arial" w:cs="Arial"/>
                <w:spacing w:val="-2"/>
                <w:sz w:val="24"/>
                <w:szCs w:val="24"/>
              </w:rPr>
            </w:pPr>
            <w:r w:rsidRPr="00E758B2">
              <w:rPr>
                <w:rFonts w:ascii="Arial" w:hAnsi="Arial" w:cs="Arial"/>
                <w:spacing w:val="-8"/>
                <w:sz w:val="24"/>
                <w:szCs w:val="24"/>
              </w:rPr>
              <w:t xml:space="preserve">Ünvanı: </w:t>
            </w:r>
            <w:sdt>
              <w:sdtPr>
                <w:rPr>
                  <w:rFonts w:ascii="Arial" w:hAnsi="Arial" w:cs="Arial"/>
                  <w:sz w:val="24"/>
                  <w:szCs w:val="24"/>
                </w:rPr>
                <w:id w:val="797878283"/>
                <w:placeholder>
                  <w:docPart w:val="354D7B1B3D7D4123945D93BA3DBEB44D"/>
                </w:placeholder>
                <w:temporary/>
                <w:showingPlcHdr/>
              </w:sdtPr>
              <w:sdtContent>
                <w:r w:rsidRPr="00E758B2">
                  <w:rPr>
                    <w:rFonts w:ascii="Arial" w:hAnsi="Arial" w:cs="Arial"/>
                    <w:b/>
                    <w:sz w:val="24"/>
                    <w:szCs w:val="24"/>
                  </w:rPr>
                  <w:t>(ünvanı qeyd edin)</w:t>
                </w:r>
              </w:sdtContent>
            </w:sdt>
          </w:p>
          <w:p w14:paraId="601C6D33" w14:textId="77777777" w:rsidR="00452023" w:rsidRPr="00E758B2" w:rsidRDefault="00452023">
            <w:pPr>
              <w:pStyle w:val="ListParagraph"/>
              <w:numPr>
                <w:ilvl w:val="0"/>
                <w:numId w:val="36"/>
              </w:numPr>
              <w:spacing w:after="0" w:line="276" w:lineRule="auto"/>
              <w:jc w:val="both"/>
              <w:rPr>
                <w:rFonts w:ascii="Arial" w:hAnsi="Arial" w:cs="Arial"/>
                <w:spacing w:val="-2"/>
                <w:sz w:val="24"/>
                <w:szCs w:val="24"/>
              </w:rPr>
            </w:pPr>
            <w:r w:rsidRPr="00E758B2">
              <w:rPr>
                <w:rFonts w:ascii="Arial" w:hAnsi="Arial" w:cs="Arial"/>
                <w:spacing w:val="-8"/>
                <w:sz w:val="24"/>
                <w:szCs w:val="24"/>
              </w:rPr>
              <w:t xml:space="preserve">Əlaqə nömrəsi: </w:t>
            </w:r>
            <w:sdt>
              <w:sdtPr>
                <w:rPr>
                  <w:rFonts w:ascii="Arial" w:hAnsi="Arial" w:cs="Arial"/>
                  <w:sz w:val="24"/>
                  <w:szCs w:val="24"/>
                </w:rPr>
                <w:id w:val="250323724"/>
                <w:placeholder>
                  <w:docPart w:val="E6DB37AE4D9F4F2897EEEEE9B2892BEC"/>
                </w:placeholder>
                <w:temporary/>
                <w:showingPlcHdr/>
              </w:sdtPr>
              <w:sdtContent>
                <w:r w:rsidRPr="00E758B2">
                  <w:rPr>
                    <w:rFonts w:ascii="Arial" w:hAnsi="Arial" w:cs="Arial"/>
                    <w:b/>
                    <w:sz w:val="24"/>
                    <w:szCs w:val="24"/>
                  </w:rPr>
                  <w:t>(nömrəni qeyd edin)</w:t>
                </w:r>
              </w:sdtContent>
            </w:sdt>
          </w:p>
          <w:p w14:paraId="3D961545" w14:textId="77777777" w:rsidR="00452023" w:rsidRPr="00E758B2" w:rsidRDefault="00452023">
            <w:pPr>
              <w:pStyle w:val="ListParagraph"/>
              <w:numPr>
                <w:ilvl w:val="0"/>
                <w:numId w:val="36"/>
              </w:numPr>
              <w:spacing w:after="0" w:line="276" w:lineRule="auto"/>
              <w:jc w:val="both"/>
              <w:rPr>
                <w:rFonts w:ascii="Arial" w:hAnsi="Arial" w:cs="Arial"/>
                <w:spacing w:val="-2"/>
                <w:sz w:val="24"/>
                <w:szCs w:val="24"/>
              </w:rPr>
            </w:pPr>
            <w:r w:rsidRPr="00E758B2">
              <w:rPr>
                <w:rFonts w:ascii="Arial" w:hAnsi="Arial" w:cs="Arial"/>
                <w:spacing w:val="-2"/>
                <w:sz w:val="24"/>
                <w:szCs w:val="24"/>
              </w:rPr>
              <w:t>E-poçt ünvanı</w:t>
            </w:r>
            <w:r w:rsidRPr="00E758B2">
              <w:rPr>
                <w:rFonts w:ascii="Arial" w:hAnsi="Arial" w:cs="Arial"/>
                <w:spacing w:val="-8"/>
                <w:sz w:val="24"/>
                <w:szCs w:val="24"/>
              </w:rPr>
              <w:t xml:space="preserve">: </w:t>
            </w:r>
            <w:sdt>
              <w:sdtPr>
                <w:rPr>
                  <w:rFonts w:ascii="Arial" w:hAnsi="Arial" w:cs="Arial"/>
                  <w:sz w:val="24"/>
                  <w:szCs w:val="24"/>
                </w:rPr>
                <w:id w:val="1571850807"/>
                <w:placeholder>
                  <w:docPart w:val="B4BBDE8EBF3C44E3A4E4D4836E976902"/>
                </w:placeholder>
                <w:temporary/>
                <w:showingPlcHdr/>
              </w:sdtPr>
              <w:sdtContent>
                <w:r w:rsidRPr="00E758B2">
                  <w:rPr>
                    <w:rFonts w:ascii="Arial" w:hAnsi="Arial" w:cs="Arial"/>
                    <w:b/>
                    <w:sz w:val="24"/>
                    <w:szCs w:val="24"/>
                  </w:rPr>
                  <w:t>(e-poçtu qeyd edin)</w:t>
                </w:r>
              </w:sdtContent>
            </w:sdt>
          </w:p>
        </w:tc>
      </w:tr>
    </w:tbl>
    <w:p w14:paraId="24B9C8AF" w14:textId="77777777" w:rsidR="00074CE1" w:rsidRPr="00E758B2" w:rsidRDefault="00074CE1" w:rsidP="00CD35B1">
      <w:pPr>
        <w:spacing w:after="0" w:line="240" w:lineRule="auto"/>
        <w:rPr>
          <w:rFonts w:ascii="Arial" w:hAnsi="Arial" w:cs="Arial"/>
          <w:b/>
          <w:bCs/>
          <w:sz w:val="24"/>
          <w:szCs w:val="24"/>
        </w:rPr>
      </w:pPr>
    </w:p>
    <w:p w14:paraId="657D2C4B" w14:textId="77777777" w:rsidR="00074CE1" w:rsidRPr="00E758B2" w:rsidRDefault="00074CE1" w:rsidP="008D2242">
      <w:pPr>
        <w:spacing w:after="0" w:line="240" w:lineRule="auto"/>
        <w:jc w:val="center"/>
        <w:rPr>
          <w:rFonts w:ascii="Arial" w:hAnsi="Arial" w:cs="Arial"/>
          <w:b/>
          <w:bCs/>
          <w:sz w:val="24"/>
          <w:szCs w:val="24"/>
        </w:rPr>
        <w:sectPr w:rsidR="00074CE1" w:rsidRPr="00E758B2" w:rsidSect="0049513D">
          <w:pgSz w:w="11907" w:h="16839" w:code="9"/>
          <w:pgMar w:top="1440" w:right="1080" w:bottom="1440" w:left="1080" w:header="708" w:footer="708" w:gutter="0"/>
          <w:cols w:space="708"/>
          <w:docGrid w:linePitch="360"/>
        </w:sectPr>
      </w:pPr>
    </w:p>
    <w:p w14:paraId="58F1C532" w14:textId="3435A2D2" w:rsidR="00C35948" w:rsidRPr="00E758B2" w:rsidRDefault="00797880">
      <w:pPr>
        <w:pStyle w:val="Heading2"/>
        <w:numPr>
          <w:ilvl w:val="1"/>
          <w:numId w:val="2"/>
        </w:numPr>
        <w:spacing w:before="240" w:after="120"/>
        <w:ind w:left="0" w:hanging="23"/>
        <w:jc w:val="center"/>
        <w:rPr>
          <w:rFonts w:ascii="Arial" w:hAnsi="Arial" w:cs="Arial"/>
          <w:b/>
          <w:color w:val="auto"/>
          <w:sz w:val="24"/>
          <w:szCs w:val="24"/>
        </w:rPr>
      </w:pPr>
      <w:bookmarkStart w:id="218" w:name="_Toc458004674"/>
      <w:bookmarkStart w:id="219" w:name="_Ref141778892"/>
      <w:bookmarkStart w:id="220" w:name="_Toc141780428"/>
      <w:bookmarkStart w:id="221" w:name="_Toc155945306"/>
      <w:bookmarkStart w:id="222" w:name="_Toc205793831"/>
      <w:bookmarkStart w:id="223" w:name="_Toc268181519"/>
      <w:bookmarkStart w:id="224" w:name="_Toc304549919"/>
      <w:r w:rsidRPr="00E758B2">
        <w:rPr>
          <w:rFonts w:ascii="Arial" w:hAnsi="Arial" w:cs="Arial"/>
          <w:b/>
          <w:color w:val="auto"/>
          <w:sz w:val="24"/>
          <w:szCs w:val="24"/>
        </w:rPr>
        <w:lastRenderedPageBreak/>
        <w:t xml:space="preserve">Oxşar </w:t>
      </w:r>
      <w:r w:rsidR="003D42BC" w:rsidRPr="00E758B2">
        <w:rPr>
          <w:rFonts w:ascii="Arial" w:hAnsi="Arial" w:cs="Arial"/>
          <w:b/>
          <w:color w:val="auto"/>
          <w:sz w:val="24"/>
          <w:szCs w:val="24"/>
        </w:rPr>
        <w:t>m</w:t>
      </w:r>
      <w:r w:rsidR="00CD7C51" w:rsidRPr="00E758B2">
        <w:rPr>
          <w:rFonts w:ascii="Arial" w:hAnsi="Arial" w:cs="Arial"/>
          <w:b/>
          <w:color w:val="auto"/>
          <w:sz w:val="24"/>
          <w:szCs w:val="24"/>
        </w:rPr>
        <w:t>allar</w:t>
      </w:r>
      <w:r w:rsidR="003D42BC" w:rsidRPr="00E758B2">
        <w:rPr>
          <w:rFonts w:ascii="Arial" w:hAnsi="Arial" w:cs="Arial"/>
          <w:b/>
          <w:color w:val="auto"/>
          <w:sz w:val="24"/>
          <w:szCs w:val="24"/>
        </w:rPr>
        <w:t>ın göndərilməsi</w:t>
      </w:r>
      <w:r w:rsidRPr="00E758B2">
        <w:rPr>
          <w:rFonts w:ascii="Arial" w:hAnsi="Arial" w:cs="Arial"/>
          <w:b/>
          <w:color w:val="auto"/>
          <w:sz w:val="24"/>
          <w:szCs w:val="24"/>
        </w:rPr>
        <w:t xml:space="preserve"> üzrə </w:t>
      </w:r>
      <w:r w:rsidR="00C35948" w:rsidRPr="00E758B2">
        <w:rPr>
          <w:rFonts w:ascii="Arial" w:hAnsi="Arial" w:cs="Arial"/>
          <w:b/>
          <w:color w:val="auto"/>
          <w:sz w:val="24"/>
          <w:szCs w:val="24"/>
        </w:rPr>
        <w:t>təcrübə</w:t>
      </w:r>
      <w:bookmarkEnd w:id="218"/>
      <w:bookmarkEnd w:id="219"/>
      <w:bookmarkEnd w:id="220"/>
      <w:bookmarkEnd w:id="221"/>
    </w:p>
    <w:tbl>
      <w:tblPr>
        <w:tblW w:w="158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51"/>
        <w:gridCol w:w="1417"/>
        <w:gridCol w:w="2694"/>
        <w:gridCol w:w="1559"/>
        <w:gridCol w:w="3827"/>
        <w:gridCol w:w="1843"/>
        <w:gridCol w:w="1843"/>
        <w:gridCol w:w="1843"/>
      </w:tblGrid>
      <w:tr w:rsidR="00B2082C" w:rsidRPr="00E758B2" w14:paraId="483FDDD9" w14:textId="77777777" w:rsidTr="00EC4545">
        <w:trPr>
          <w:trHeight w:val="921"/>
          <w:jc w:val="center"/>
        </w:trPr>
        <w:tc>
          <w:tcPr>
            <w:tcW w:w="851" w:type="dxa"/>
            <w:shd w:val="clear" w:color="auto" w:fill="D9D9D9"/>
            <w:vAlign w:val="center"/>
          </w:tcPr>
          <w:p w14:paraId="4E26FCDC" w14:textId="4115A89B" w:rsidR="00B2082C" w:rsidRPr="00E758B2" w:rsidRDefault="008737F0" w:rsidP="008C6274">
            <w:pPr>
              <w:tabs>
                <w:tab w:val="left" w:pos="720"/>
                <w:tab w:val="left" w:pos="1440"/>
                <w:tab w:val="left" w:pos="2160"/>
                <w:tab w:val="left" w:pos="2880"/>
                <w:tab w:val="left" w:pos="4680"/>
                <w:tab w:val="left" w:pos="5400"/>
                <w:tab w:val="right" w:pos="9000"/>
              </w:tabs>
              <w:spacing w:after="0" w:line="240" w:lineRule="atLeast"/>
              <w:jc w:val="center"/>
              <w:rPr>
                <w:rFonts w:ascii="Arial" w:hAnsi="Arial" w:cs="Arial"/>
                <w:b/>
                <w:sz w:val="24"/>
                <w:szCs w:val="24"/>
                <w:lang w:eastAsia="en-GB"/>
              </w:rPr>
            </w:pPr>
            <w:r w:rsidRPr="00E758B2">
              <w:rPr>
                <w:rFonts w:ascii="Arial" w:hAnsi="Arial" w:cs="Arial"/>
                <w:b/>
                <w:sz w:val="24"/>
                <w:szCs w:val="24"/>
                <w:lang w:eastAsia="en-GB"/>
              </w:rPr>
              <w:t>Sıra №-si</w:t>
            </w:r>
          </w:p>
        </w:tc>
        <w:tc>
          <w:tcPr>
            <w:tcW w:w="1417" w:type="dxa"/>
            <w:shd w:val="clear" w:color="auto" w:fill="D9D9D9"/>
            <w:vAlign w:val="center"/>
          </w:tcPr>
          <w:p w14:paraId="48BF5AC3" w14:textId="2D31620B" w:rsidR="00B2082C" w:rsidRPr="00E758B2" w:rsidRDefault="00B2082C" w:rsidP="008C6274">
            <w:pPr>
              <w:tabs>
                <w:tab w:val="left" w:pos="720"/>
                <w:tab w:val="left" w:pos="1440"/>
                <w:tab w:val="left" w:pos="2160"/>
                <w:tab w:val="left" w:pos="2880"/>
                <w:tab w:val="left" w:pos="4680"/>
                <w:tab w:val="left" w:pos="5400"/>
                <w:tab w:val="right" w:pos="9000"/>
              </w:tabs>
              <w:spacing w:after="0" w:line="240" w:lineRule="atLeast"/>
              <w:jc w:val="center"/>
              <w:rPr>
                <w:rFonts w:ascii="Arial" w:hAnsi="Arial" w:cs="Arial"/>
                <w:b/>
                <w:sz w:val="24"/>
                <w:szCs w:val="24"/>
                <w:lang w:eastAsia="en-GB"/>
              </w:rPr>
            </w:pPr>
            <w:r w:rsidRPr="00E758B2">
              <w:rPr>
                <w:rFonts w:ascii="Arial" w:hAnsi="Arial" w:cs="Arial"/>
                <w:b/>
                <w:sz w:val="24"/>
                <w:szCs w:val="24"/>
                <w:lang w:eastAsia="en-GB"/>
              </w:rPr>
              <w:t>Başlanma</w:t>
            </w:r>
            <w:bookmarkStart w:id="225" w:name="_Ref465345387"/>
            <w:r w:rsidRPr="00E758B2">
              <w:rPr>
                <w:rFonts w:ascii="Arial" w:hAnsi="Arial" w:cs="Arial"/>
                <w:b/>
                <w:sz w:val="24"/>
                <w:szCs w:val="24"/>
                <w:lang w:eastAsia="en-GB"/>
              </w:rPr>
              <w:t xml:space="preserve"> və bitmə </w:t>
            </w:r>
            <w:bookmarkEnd w:id="225"/>
            <w:r w:rsidRPr="00E758B2">
              <w:rPr>
                <w:rFonts w:ascii="Arial" w:hAnsi="Arial" w:cs="Arial"/>
                <w:b/>
                <w:sz w:val="24"/>
                <w:szCs w:val="24"/>
                <w:lang w:eastAsia="en-GB"/>
              </w:rPr>
              <w:t>tarixi</w:t>
            </w:r>
          </w:p>
        </w:tc>
        <w:tc>
          <w:tcPr>
            <w:tcW w:w="2694" w:type="dxa"/>
            <w:shd w:val="clear" w:color="auto" w:fill="D9D9D9"/>
            <w:vAlign w:val="center"/>
          </w:tcPr>
          <w:p w14:paraId="7009D8AF" w14:textId="4EDD3DCE" w:rsidR="00B2082C" w:rsidRPr="00E758B2" w:rsidRDefault="00B2082C" w:rsidP="008C6274">
            <w:pPr>
              <w:tabs>
                <w:tab w:val="left" w:pos="720"/>
                <w:tab w:val="left" w:pos="1440"/>
                <w:tab w:val="left" w:pos="2160"/>
                <w:tab w:val="left" w:pos="2880"/>
                <w:tab w:val="left" w:pos="4680"/>
                <w:tab w:val="left" w:pos="5400"/>
                <w:tab w:val="right" w:pos="9000"/>
              </w:tabs>
              <w:spacing w:after="0" w:line="240" w:lineRule="atLeast"/>
              <w:jc w:val="center"/>
              <w:rPr>
                <w:rFonts w:ascii="Arial" w:hAnsi="Arial" w:cs="Arial"/>
                <w:b/>
                <w:sz w:val="24"/>
                <w:szCs w:val="24"/>
                <w:lang w:eastAsia="en-GB"/>
              </w:rPr>
            </w:pPr>
            <w:r w:rsidRPr="00E758B2">
              <w:rPr>
                <w:rFonts w:ascii="Arial" w:hAnsi="Arial" w:cs="Arial"/>
                <w:b/>
                <w:sz w:val="24"/>
                <w:szCs w:val="24"/>
                <w:lang w:eastAsia="en-GB"/>
              </w:rPr>
              <w:t xml:space="preserve">Satınalan təşkilat və əlaqə vasitələri </w:t>
            </w:r>
            <w:r w:rsidRPr="00E758B2">
              <w:rPr>
                <w:rFonts w:ascii="Arial" w:hAnsi="Arial" w:cs="Arial"/>
                <w:bCs/>
                <w:i/>
                <w:iCs/>
                <w:sz w:val="24"/>
                <w:szCs w:val="24"/>
                <w:lang w:eastAsia="en-GB"/>
              </w:rPr>
              <w:t>(ünvanı, e-poçtu və telefonu)</w:t>
            </w:r>
          </w:p>
        </w:tc>
        <w:tc>
          <w:tcPr>
            <w:tcW w:w="1559" w:type="dxa"/>
            <w:shd w:val="clear" w:color="auto" w:fill="D9D9D9"/>
            <w:vAlign w:val="center"/>
          </w:tcPr>
          <w:p w14:paraId="44CA965A" w14:textId="2890C8E7" w:rsidR="00B2082C" w:rsidRPr="00E758B2" w:rsidRDefault="00B2082C" w:rsidP="008C6274">
            <w:pPr>
              <w:tabs>
                <w:tab w:val="left" w:pos="720"/>
                <w:tab w:val="left" w:pos="1440"/>
                <w:tab w:val="left" w:pos="2160"/>
                <w:tab w:val="left" w:pos="2880"/>
                <w:tab w:val="left" w:pos="4680"/>
                <w:tab w:val="left" w:pos="5400"/>
                <w:tab w:val="right" w:pos="9000"/>
              </w:tabs>
              <w:spacing w:after="0" w:line="240" w:lineRule="atLeast"/>
              <w:jc w:val="center"/>
              <w:rPr>
                <w:rFonts w:ascii="Arial" w:hAnsi="Arial" w:cs="Arial"/>
                <w:b/>
                <w:sz w:val="24"/>
                <w:szCs w:val="24"/>
                <w:lang w:eastAsia="en-GB"/>
              </w:rPr>
            </w:pPr>
            <w:r w:rsidRPr="00E758B2">
              <w:rPr>
                <w:rFonts w:ascii="Arial" w:hAnsi="Arial" w:cs="Arial"/>
                <w:b/>
                <w:sz w:val="24"/>
                <w:szCs w:val="24"/>
                <w:lang w:eastAsia="en-GB"/>
              </w:rPr>
              <w:t>Müqavilənin predmeti</w:t>
            </w:r>
          </w:p>
        </w:tc>
        <w:tc>
          <w:tcPr>
            <w:tcW w:w="3827" w:type="dxa"/>
            <w:shd w:val="clear" w:color="auto" w:fill="D9D9D9"/>
            <w:vAlign w:val="center"/>
          </w:tcPr>
          <w:p w14:paraId="15877F0A" w14:textId="2C098278" w:rsidR="00B2082C" w:rsidRPr="00E758B2" w:rsidRDefault="00B2082C" w:rsidP="008C6274">
            <w:pPr>
              <w:tabs>
                <w:tab w:val="left" w:pos="720"/>
                <w:tab w:val="left" w:pos="1440"/>
                <w:tab w:val="left" w:pos="2160"/>
                <w:tab w:val="left" w:pos="2880"/>
                <w:tab w:val="left" w:pos="4680"/>
                <w:tab w:val="left" w:pos="5400"/>
                <w:tab w:val="right" w:pos="9000"/>
              </w:tabs>
              <w:spacing w:after="0" w:line="240" w:lineRule="atLeast"/>
              <w:jc w:val="center"/>
              <w:rPr>
                <w:rFonts w:ascii="Arial" w:hAnsi="Arial" w:cs="Arial"/>
                <w:b/>
                <w:sz w:val="24"/>
                <w:szCs w:val="24"/>
                <w:lang w:eastAsia="en-GB"/>
              </w:rPr>
            </w:pPr>
            <w:r w:rsidRPr="00E758B2">
              <w:rPr>
                <w:rFonts w:ascii="Arial" w:hAnsi="Arial" w:cs="Arial"/>
                <w:b/>
                <w:sz w:val="24"/>
                <w:szCs w:val="24"/>
                <w:lang w:eastAsia="en-GB"/>
              </w:rPr>
              <w:t xml:space="preserve">İcra olunan </w:t>
            </w:r>
            <w:r w:rsidR="003D42BC" w:rsidRPr="00E758B2">
              <w:rPr>
                <w:rFonts w:ascii="Arial" w:hAnsi="Arial" w:cs="Arial"/>
                <w:b/>
                <w:sz w:val="24"/>
                <w:szCs w:val="24"/>
                <w:lang w:eastAsia="en-GB"/>
              </w:rPr>
              <w:t xml:space="preserve">müqavilənin </w:t>
            </w:r>
            <w:r w:rsidRPr="00E758B2">
              <w:rPr>
                <w:rFonts w:ascii="Arial" w:hAnsi="Arial" w:cs="Arial"/>
                <w:b/>
                <w:sz w:val="24"/>
                <w:szCs w:val="24"/>
                <w:lang w:eastAsia="en-GB"/>
              </w:rPr>
              <w:t xml:space="preserve">cari satınalma predmetinə bənzərliyinin təsviri </w:t>
            </w:r>
            <w:r w:rsidRPr="00E758B2">
              <w:rPr>
                <w:rFonts w:ascii="Arial" w:hAnsi="Arial" w:cs="Arial"/>
                <w:bCs/>
                <w:i/>
                <w:sz w:val="24"/>
                <w:szCs w:val="24"/>
                <w:lang w:eastAsia="en-GB"/>
              </w:rPr>
              <w:t>(yeri, əsas komponentləri, miqdarları/</w:t>
            </w:r>
            <w:r w:rsidR="000F1E5A" w:rsidRPr="00E758B2">
              <w:rPr>
                <w:rFonts w:ascii="Arial" w:hAnsi="Arial" w:cs="Arial"/>
                <w:bCs/>
                <w:i/>
                <w:sz w:val="24"/>
                <w:szCs w:val="24"/>
                <w:lang w:eastAsia="en-GB"/>
              </w:rPr>
              <w:t xml:space="preserve">        </w:t>
            </w:r>
            <w:r w:rsidRPr="00E758B2">
              <w:rPr>
                <w:rFonts w:ascii="Arial" w:hAnsi="Arial" w:cs="Arial"/>
                <w:bCs/>
                <w:i/>
                <w:sz w:val="24"/>
                <w:szCs w:val="24"/>
                <w:lang w:eastAsia="en-GB"/>
              </w:rPr>
              <w:t>həcmləri və s.)</w:t>
            </w:r>
          </w:p>
        </w:tc>
        <w:tc>
          <w:tcPr>
            <w:tcW w:w="1843" w:type="dxa"/>
            <w:shd w:val="clear" w:color="auto" w:fill="D9D9D9"/>
            <w:vAlign w:val="center"/>
          </w:tcPr>
          <w:p w14:paraId="2AF6E060" w14:textId="6981041B" w:rsidR="00B2082C" w:rsidRPr="00E758B2" w:rsidRDefault="00B2082C" w:rsidP="008C6274">
            <w:pPr>
              <w:tabs>
                <w:tab w:val="left" w:pos="720"/>
                <w:tab w:val="left" w:pos="1440"/>
                <w:tab w:val="left" w:pos="2160"/>
                <w:tab w:val="left" w:pos="2880"/>
                <w:tab w:val="left" w:pos="4680"/>
                <w:tab w:val="left" w:pos="5400"/>
                <w:tab w:val="right" w:pos="9000"/>
              </w:tabs>
              <w:spacing w:after="0" w:line="240" w:lineRule="atLeast"/>
              <w:jc w:val="center"/>
              <w:rPr>
                <w:rFonts w:ascii="Arial" w:hAnsi="Arial" w:cs="Arial"/>
                <w:b/>
                <w:bCs/>
                <w:spacing w:val="-2"/>
                <w:sz w:val="24"/>
                <w:szCs w:val="24"/>
                <w:lang w:eastAsia="ja-JP"/>
              </w:rPr>
            </w:pPr>
            <w:r w:rsidRPr="00E758B2">
              <w:rPr>
                <w:rFonts w:ascii="Arial" w:hAnsi="Arial" w:cs="Arial"/>
                <w:b/>
                <w:bCs/>
                <w:spacing w:val="-2"/>
                <w:sz w:val="24"/>
                <w:szCs w:val="24"/>
                <w:lang w:eastAsia="ja-JP"/>
              </w:rPr>
              <w:t>Müqavilənin məbləği</w:t>
            </w:r>
          </w:p>
          <w:p w14:paraId="5C0A8902" w14:textId="77777777" w:rsidR="00B2082C" w:rsidRPr="00E758B2" w:rsidRDefault="00B2082C" w:rsidP="008C6274">
            <w:pPr>
              <w:tabs>
                <w:tab w:val="left" w:pos="720"/>
                <w:tab w:val="left" w:pos="1440"/>
                <w:tab w:val="left" w:pos="2160"/>
                <w:tab w:val="left" w:pos="2880"/>
                <w:tab w:val="left" w:pos="4680"/>
                <w:tab w:val="left" w:pos="5400"/>
                <w:tab w:val="right" w:pos="9000"/>
              </w:tabs>
              <w:spacing w:after="0" w:line="240" w:lineRule="atLeast"/>
              <w:jc w:val="center"/>
              <w:rPr>
                <w:rFonts w:ascii="Arial" w:hAnsi="Arial" w:cs="Arial"/>
                <w:i/>
                <w:sz w:val="24"/>
                <w:szCs w:val="24"/>
                <w:lang w:eastAsia="en-GB"/>
              </w:rPr>
            </w:pPr>
            <w:r w:rsidRPr="00E758B2">
              <w:rPr>
                <w:rFonts w:ascii="Arial" w:hAnsi="Arial" w:cs="Arial"/>
                <w:bCs/>
                <w:i/>
                <w:spacing w:val="-2"/>
                <w:sz w:val="24"/>
                <w:szCs w:val="24"/>
                <w:lang w:eastAsia="ja-JP"/>
              </w:rPr>
              <w:t>(AZN ilə)</w:t>
            </w:r>
          </w:p>
        </w:tc>
        <w:tc>
          <w:tcPr>
            <w:tcW w:w="1843" w:type="dxa"/>
            <w:shd w:val="clear" w:color="auto" w:fill="D9D9D9"/>
            <w:vAlign w:val="center"/>
          </w:tcPr>
          <w:p w14:paraId="511A2B63" w14:textId="77777777" w:rsidR="00B2082C" w:rsidRPr="00E758B2" w:rsidRDefault="00B2082C" w:rsidP="00B2082C">
            <w:pPr>
              <w:tabs>
                <w:tab w:val="left" w:pos="720"/>
                <w:tab w:val="left" w:pos="1440"/>
                <w:tab w:val="left" w:pos="2160"/>
                <w:tab w:val="left" w:pos="2880"/>
                <w:tab w:val="left" w:pos="4680"/>
                <w:tab w:val="left" w:pos="5400"/>
                <w:tab w:val="right" w:pos="9000"/>
              </w:tabs>
              <w:spacing w:after="0" w:line="240" w:lineRule="atLeast"/>
              <w:jc w:val="center"/>
              <w:rPr>
                <w:rFonts w:ascii="Arial" w:hAnsi="Arial" w:cs="Arial"/>
                <w:b/>
                <w:sz w:val="24"/>
                <w:szCs w:val="24"/>
                <w:lang w:eastAsia="en-GB"/>
              </w:rPr>
            </w:pPr>
            <w:r w:rsidRPr="00E758B2">
              <w:rPr>
                <w:rFonts w:ascii="Arial" w:hAnsi="Arial" w:cs="Arial"/>
                <w:b/>
                <w:sz w:val="24"/>
                <w:szCs w:val="24"/>
                <w:lang w:eastAsia="en-GB"/>
              </w:rPr>
              <w:t>İcra vəziyyəti</w:t>
            </w:r>
          </w:p>
          <w:p w14:paraId="55B7F8A4" w14:textId="1D831977" w:rsidR="00B2082C" w:rsidRPr="00E758B2" w:rsidRDefault="00B2082C" w:rsidP="00B2082C">
            <w:pPr>
              <w:tabs>
                <w:tab w:val="left" w:pos="720"/>
                <w:tab w:val="left" w:pos="1440"/>
                <w:tab w:val="left" w:pos="2160"/>
                <w:tab w:val="left" w:pos="2880"/>
                <w:tab w:val="left" w:pos="4680"/>
                <w:tab w:val="left" w:pos="5400"/>
                <w:tab w:val="right" w:pos="9000"/>
              </w:tabs>
              <w:spacing w:after="0" w:line="240" w:lineRule="atLeast"/>
              <w:jc w:val="center"/>
              <w:rPr>
                <w:rFonts w:ascii="Arial" w:hAnsi="Arial" w:cs="Arial"/>
                <w:bCs/>
                <w:i/>
                <w:iCs/>
                <w:sz w:val="24"/>
                <w:szCs w:val="24"/>
                <w:lang w:eastAsia="en-GB"/>
              </w:rPr>
            </w:pPr>
            <w:r w:rsidRPr="00E758B2">
              <w:rPr>
                <w:rFonts w:ascii="Arial" w:hAnsi="Arial" w:cs="Arial"/>
                <w:bCs/>
                <w:i/>
                <w:iCs/>
                <w:sz w:val="24"/>
                <w:szCs w:val="24"/>
                <w:lang w:eastAsia="en-GB"/>
              </w:rPr>
              <w:t>(davam edirsə tamamlanma faizi qeyd edilir)</w:t>
            </w:r>
          </w:p>
        </w:tc>
        <w:tc>
          <w:tcPr>
            <w:tcW w:w="1843" w:type="dxa"/>
            <w:shd w:val="clear" w:color="auto" w:fill="D9D9D9"/>
            <w:vAlign w:val="center"/>
          </w:tcPr>
          <w:p w14:paraId="250EEA51" w14:textId="70D926F2" w:rsidR="00B2082C" w:rsidRPr="00E758B2" w:rsidRDefault="00B2082C" w:rsidP="008C6274">
            <w:pPr>
              <w:tabs>
                <w:tab w:val="left" w:pos="720"/>
                <w:tab w:val="left" w:pos="1440"/>
                <w:tab w:val="left" w:pos="2160"/>
                <w:tab w:val="left" w:pos="2880"/>
                <w:tab w:val="left" w:pos="4680"/>
                <w:tab w:val="left" w:pos="5400"/>
                <w:tab w:val="right" w:pos="9000"/>
              </w:tabs>
              <w:spacing w:after="0" w:line="240" w:lineRule="atLeast"/>
              <w:jc w:val="center"/>
              <w:rPr>
                <w:rFonts w:ascii="Arial" w:hAnsi="Arial" w:cs="Arial"/>
                <w:b/>
                <w:sz w:val="24"/>
                <w:szCs w:val="24"/>
                <w:lang w:eastAsia="en-GB"/>
              </w:rPr>
            </w:pPr>
            <w:r w:rsidRPr="00E758B2">
              <w:rPr>
                <w:rFonts w:ascii="Arial" w:hAnsi="Arial" w:cs="Arial"/>
                <w:b/>
                <w:sz w:val="24"/>
                <w:szCs w:val="24"/>
                <w:lang w:eastAsia="en-GB"/>
              </w:rPr>
              <w:t>Təchizatçının rolu</w:t>
            </w:r>
          </w:p>
        </w:tc>
      </w:tr>
      <w:tr w:rsidR="00B2082C" w:rsidRPr="00E758B2" w14:paraId="73B90318" w14:textId="77777777" w:rsidTr="00EC4545">
        <w:trPr>
          <w:trHeight w:val="511"/>
          <w:jc w:val="center"/>
        </w:trPr>
        <w:tc>
          <w:tcPr>
            <w:tcW w:w="851" w:type="dxa"/>
            <w:vAlign w:val="center"/>
          </w:tcPr>
          <w:p w14:paraId="552E9F0E" w14:textId="050EE518" w:rsidR="00B2082C" w:rsidRPr="00E758B2" w:rsidRDefault="00B2082C">
            <w:pPr>
              <w:numPr>
                <w:ilvl w:val="0"/>
                <w:numId w:val="3"/>
              </w:numPr>
              <w:tabs>
                <w:tab w:val="left" w:pos="720"/>
                <w:tab w:val="left" w:pos="1440"/>
                <w:tab w:val="left" w:pos="2160"/>
                <w:tab w:val="left" w:pos="2880"/>
                <w:tab w:val="left" w:pos="4680"/>
                <w:tab w:val="left" w:pos="5400"/>
                <w:tab w:val="right" w:pos="9000"/>
              </w:tabs>
              <w:spacing w:after="0" w:line="276" w:lineRule="auto"/>
              <w:contextualSpacing/>
              <w:jc w:val="center"/>
              <w:rPr>
                <w:rFonts w:ascii="Arial" w:eastAsia="Calibri" w:hAnsi="Arial" w:cs="Arial"/>
                <w:bCs/>
                <w:iCs/>
                <w:sz w:val="24"/>
                <w:szCs w:val="24"/>
              </w:rPr>
            </w:pPr>
          </w:p>
        </w:tc>
        <w:tc>
          <w:tcPr>
            <w:tcW w:w="1417" w:type="dxa"/>
            <w:vAlign w:val="center"/>
          </w:tcPr>
          <w:p w14:paraId="7898B207" w14:textId="77777777" w:rsidR="00B2082C" w:rsidRPr="00E758B2" w:rsidRDefault="00B2082C" w:rsidP="008C6274">
            <w:pPr>
              <w:tabs>
                <w:tab w:val="left" w:pos="720"/>
                <w:tab w:val="left" w:pos="1440"/>
                <w:tab w:val="left" w:pos="2160"/>
                <w:tab w:val="left" w:pos="2880"/>
                <w:tab w:val="left" w:pos="4680"/>
                <w:tab w:val="left" w:pos="5400"/>
                <w:tab w:val="right" w:pos="9000"/>
              </w:tabs>
              <w:spacing w:after="0" w:line="240" w:lineRule="atLeast"/>
              <w:rPr>
                <w:rFonts w:ascii="Arial" w:hAnsi="Arial" w:cs="Arial"/>
                <w:bCs/>
                <w:sz w:val="24"/>
                <w:szCs w:val="24"/>
                <w:lang w:eastAsia="en-GB"/>
              </w:rPr>
            </w:pPr>
          </w:p>
        </w:tc>
        <w:tc>
          <w:tcPr>
            <w:tcW w:w="2694" w:type="dxa"/>
            <w:vAlign w:val="center"/>
          </w:tcPr>
          <w:p w14:paraId="14F29D7F" w14:textId="77777777" w:rsidR="00B2082C" w:rsidRPr="00E758B2" w:rsidRDefault="00B2082C" w:rsidP="008C6274">
            <w:pPr>
              <w:tabs>
                <w:tab w:val="left" w:pos="2160"/>
                <w:tab w:val="left" w:pos="2880"/>
                <w:tab w:val="left" w:pos="4680"/>
                <w:tab w:val="left" w:pos="5400"/>
                <w:tab w:val="right" w:pos="9000"/>
              </w:tabs>
              <w:spacing w:after="0" w:line="240" w:lineRule="atLeast"/>
              <w:ind w:left="69"/>
              <w:rPr>
                <w:rFonts w:ascii="Arial" w:hAnsi="Arial" w:cs="Arial"/>
                <w:bCs/>
                <w:i/>
                <w:spacing w:val="-9"/>
                <w:sz w:val="24"/>
                <w:szCs w:val="24"/>
                <w:lang w:eastAsia="en-GB"/>
              </w:rPr>
            </w:pPr>
          </w:p>
        </w:tc>
        <w:tc>
          <w:tcPr>
            <w:tcW w:w="1559" w:type="dxa"/>
            <w:vAlign w:val="center"/>
          </w:tcPr>
          <w:p w14:paraId="3A90DACB" w14:textId="77777777" w:rsidR="00B2082C" w:rsidRPr="00E758B2" w:rsidRDefault="00B2082C" w:rsidP="008C6274">
            <w:pPr>
              <w:tabs>
                <w:tab w:val="left" w:pos="2160"/>
                <w:tab w:val="left" w:pos="2880"/>
                <w:tab w:val="left" w:pos="4680"/>
                <w:tab w:val="left" w:pos="5400"/>
                <w:tab w:val="right" w:pos="9000"/>
              </w:tabs>
              <w:spacing w:after="0" w:line="240" w:lineRule="atLeast"/>
              <w:ind w:left="69"/>
              <w:rPr>
                <w:rFonts w:ascii="Arial" w:hAnsi="Arial" w:cs="Arial"/>
                <w:bCs/>
                <w:i/>
                <w:iCs/>
                <w:sz w:val="24"/>
                <w:szCs w:val="24"/>
                <w:lang w:eastAsia="en-GB"/>
              </w:rPr>
            </w:pPr>
          </w:p>
        </w:tc>
        <w:tc>
          <w:tcPr>
            <w:tcW w:w="3827" w:type="dxa"/>
            <w:vAlign w:val="center"/>
          </w:tcPr>
          <w:p w14:paraId="6D7D5E17" w14:textId="77777777" w:rsidR="00B2082C" w:rsidRPr="00E758B2" w:rsidRDefault="00B2082C" w:rsidP="008C6274">
            <w:pPr>
              <w:tabs>
                <w:tab w:val="left" w:pos="2160"/>
                <w:tab w:val="left" w:pos="2880"/>
                <w:tab w:val="left" w:pos="4680"/>
                <w:tab w:val="left" w:pos="5400"/>
                <w:tab w:val="right" w:pos="9000"/>
              </w:tabs>
              <w:spacing w:after="0" w:line="240" w:lineRule="atLeast"/>
              <w:ind w:left="69"/>
              <w:rPr>
                <w:rFonts w:ascii="Arial" w:hAnsi="Arial" w:cs="Arial"/>
                <w:bCs/>
                <w:i/>
                <w:iCs/>
                <w:sz w:val="24"/>
                <w:szCs w:val="24"/>
                <w:lang w:eastAsia="en-GB"/>
              </w:rPr>
            </w:pPr>
          </w:p>
        </w:tc>
        <w:tc>
          <w:tcPr>
            <w:tcW w:w="1843" w:type="dxa"/>
            <w:vAlign w:val="center"/>
          </w:tcPr>
          <w:p w14:paraId="6226666D" w14:textId="64BACDFD" w:rsidR="00B2082C" w:rsidRPr="00E758B2" w:rsidRDefault="00B2082C" w:rsidP="008C6274">
            <w:pPr>
              <w:tabs>
                <w:tab w:val="left" w:pos="2160"/>
                <w:tab w:val="left" w:pos="2880"/>
                <w:tab w:val="left" w:pos="4680"/>
                <w:tab w:val="left" w:pos="5400"/>
                <w:tab w:val="right" w:pos="9000"/>
              </w:tabs>
              <w:spacing w:after="0" w:line="240" w:lineRule="atLeast"/>
              <w:rPr>
                <w:rFonts w:ascii="Arial" w:hAnsi="Arial" w:cs="Arial"/>
                <w:bCs/>
                <w:i/>
                <w:iCs/>
                <w:sz w:val="24"/>
                <w:szCs w:val="24"/>
                <w:lang w:eastAsia="en-GB"/>
              </w:rPr>
            </w:pPr>
          </w:p>
        </w:tc>
        <w:tc>
          <w:tcPr>
            <w:tcW w:w="1843" w:type="dxa"/>
          </w:tcPr>
          <w:p w14:paraId="2D9B297A" w14:textId="77777777" w:rsidR="00B2082C" w:rsidRPr="00E758B2" w:rsidRDefault="00B2082C" w:rsidP="008C6274">
            <w:pPr>
              <w:tabs>
                <w:tab w:val="left" w:pos="720"/>
                <w:tab w:val="left" w:pos="1440"/>
                <w:tab w:val="left" w:pos="2160"/>
                <w:tab w:val="left" w:pos="2880"/>
                <w:tab w:val="left" w:pos="4680"/>
                <w:tab w:val="left" w:pos="5400"/>
                <w:tab w:val="right" w:pos="9000"/>
              </w:tabs>
              <w:spacing w:after="0" w:line="240" w:lineRule="atLeast"/>
              <w:rPr>
                <w:rFonts w:ascii="Arial" w:hAnsi="Arial" w:cs="Arial"/>
                <w:bCs/>
                <w:sz w:val="24"/>
                <w:szCs w:val="24"/>
              </w:rPr>
            </w:pPr>
          </w:p>
        </w:tc>
        <w:tc>
          <w:tcPr>
            <w:tcW w:w="1843" w:type="dxa"/>
            <w:vAlign w:val="center"/>
          </w:tcPr>
          <w:p w14:paraId="4E3F76AF" w14:textId="57EA0294" w:rsidR="00B2082C" w:rsidRPr="00E758B2" w:rsidRDefault="00000000" w:rsidP="008C6274">
            <w:pPr>
              <w:tabs>
                <w:tab w:val="left" w:pos="720"/>
                <w:tab w:val="left" w:pos="1440"/>
                <w:tab w:val="left" w:pos="2160"/>
                <w:tab w:val="left" w:pos="2880"/>
                <w:tab w:val="left" w:pos="4680"/>
                <w:tab w:val="left" w:pos="5400"/>
                <w:tab w:val="right" w:pos="9000"/>
              </w:tabs>
              <w:spacing w:after="0" w:line="240" w:lineRule="atLeast"/>
              <w:rPr>
                <w:rFonts w:ascii="Arial" w:hAnsi="Arial" w:cs="Arial"/>
                <w:bCs/>
                <w:sz w:val="24"/>
                <w:szCs w:val="24"/>
                <w:lang w:eastAsia="en-GB"/>
              </w:rPr>
            </w:pPr>
            <w:sdt>
              <w:sdtPr>
                <w:rPr>
                  <w:rFonts w:ascii="Arial" w:hAnsi="Arial" w:cs="Arial"/>
                  <w:bCs/>
                  <w:sz w:val="24"/>
                  <w:szCs w:val="24"/>
                </w:rPr>
                <w:id w:val="-1452480144"/>
                <w:placeholder>
                  <w:docPart w:val="D60AD9131F104F5E8120517D8B466A76"/>
                </w:placeholder>
                <w:showingPlcHdr/>
                <w:comboBox>
                  <w:listItem w:displayText="təchizatçı" w:value="təchizatçı"/>
                  <w:listItem w:displayText="subpodratçı" w:value="subpodratçı"/>
                  <w:listItem w:displayText="birgə fəaliyyət üzvü" w:value="birgə fəaliyyət üzvü"/>
                </w:comboBox>
              </w:sdtPr>
              <w:sdtContent>
                <w:r w:rsidR="00B2082C" w:rsidRPr="00E758B2">
                  <w:rPr>
                    <w:rFonts w:ascii="Arial" w:hAnsi="Arial" w:cs="Arial"/>
                    <w:bCs/>
                    <w:sz w:val="24"/>
                    <w:szCs w:val="24"/>
                  </w:rPr>
                  <w:t>(Təchizatçı, subpodratçı</w:t>
                </w:r>
                <w:r w:rsidR="00BD152B" w:rsidRPr="00E758B2">
                  <w:rPr>
                    <w:rFonts w:ascii="Arial" w:hAnsi="Arial" w:cs="Arial"/>
                    <w:bCs/>
                    <w:sz w:val="24"/>
                    <w:szCs w:val="24"/>
                  </w:rPr>
                  <w:t xml:space="preserve"> və ya</w:t>
                </w:r>
                <w:r w:rsidR="00B2082C" w:rsidRPr="00E758B2">
                  <w:rPr>
                    <w:rFonts w:ascii="Arial" w:hAnsi="Arial" w:cs="Arial"/>
                    <w:bCs/>
                    <w:sz w:val="24"/>
                    <w:szCs w:val="24"/>
                  </w:rPr>
                  <w:t xml:space="preserve"> birgə fəaliyyət üzvü</w:t>
                </w:r>
                <w:r w:rsidR="00B2082C" w:rsidRPr="00E758B2">
                  <w:rPr>
                    <w:rStyle w:val="PlaceholderText"/>
                    <w:rFonts w:ascii="Arial" w:hAnsi="Arial" w:cs="Arial"/>
                    <w:bCs/>
                    <w:color w:val="auto"/>
                    <w:sz w:val="24"/>
                    <w:szCs w:val="24"/>
                  </w:rPr>
                  <w:t>)</w:t>
                </w:r>
              </w:sdtContent>
            </w:sdt>
          </w:p>
        </w:tc>
      </w:tr>
      <w:tr w:rsidR="00B2082C" w:rsidRPr="00E758B2" w14:paraId="70B360AF" w14:textId="77777777" w:rsidTr="00EC4545">
        <w:trPr>
          <w:trHeight w:val="511"/>
          <w:jc w:val="center"/>
        </w:trPr>
        <w:tc>
          <w:tcPr>
            <w:tcW w:w="851" w:type="dxa"/>
            <w:vAlign w:val="center"/>
          </w:tcPr>
          <w:p w14:paraId="1BB8A2A9" w14:textId="77777777" w:rsidR="00B2082C" w:rsidRPr="00E758B2" w:rsidRDefault="00B2082C">
            <w:pPr>
              <w:numPr>
                <w:ilvl w:val="0"/>
                <w:numId w:val="3"/>
              </w:numPr>
              <w:tabs>
                <w:tab w:val="left" w:pos="720"/>
                <w:tab w:val="left" w:pos="1440"/>
                <w:tab w:val="left" w:pos="2160"/>
                <w:tab w:val="left" w:pos="2880"/>
                <w:tab w:val="left" w:pos="4680"/>
                <w:tab w:val="left" w:pos="5400"/>
                <w:tab w:val="right" w:pos="9000"/>
              </w:tabs>
              <w:spacing w:after="0" w:line="276" w:lineRule="auto"/>
              <w:contextualSpacing/>
              <w:rPr>
                <w:rFonts w:ascii="Arial" w:eastAsia="Calibri" w:hAnsi="Arial" w:cs="Arial"/>
                <w:bCs/>
                <w:iCs/>
                <w:sz w:val="24"/>
                <w:szCs w:val="24"/>
              </w:rPr>
            </w:pPr>
          </w:p>
        </w:tc>
        <w:tc>
          <w:tcPr>
            <w:tcW w:w="1417" w:type="dxa"/>
            <w:vAlign w:val="center"/>
          </w:tcPr>
          <w:p w14:paraId="1544F973" w14:textId="77777777" w:rsidR="00B2082C" w:rsidRPr="00E758B2" w:rsidRDefault="00B2082C" w:rsidP="008C6274">
            <w:pPr>
              <w:tabs>
                <w:tab w:val="left" w:pos="720"/>
                <w:tab w:val="left" w:pos="1440"/>
                <w:tab w:val="left" w:pos="2160"/>
                <w:tab w:val="left" w:pos="2880"/>
                <w:tab w:val="left" w:pos="4680"/>
                <w:tab w:val="left" w:pos="5400"/>
                <w:tab w:val="right" w:pos="9000"/>
              </w:tabs>
              <w:spacing w:after="0" w:line="240" w:lineRule="atLeast"/>
              <w:rPr>
                <w:rFonts w:ascii="Arial" w:hAnsi="Arial" w:cs="Arial"/>
                <w:bCs/>
                <w:sz w:val="24"/>
                <w:szCs w:val="24"/>
                <w:lang w:eastAsia="en-GB"/>
              </w:rPr>
            </w:pPr>
          </w:p>
        </w:tc>
        <w:tc>
          <w:tcPr>
            <w:tcW w:w="2694" w:type="dxa"/>
            <w:vAlign w:val="center"/>
          </w:tcPr>
          <w:p w14:paraId="12227245" w14:textId="77777777" w:rsidR="00B2082C" w:rsidRPr="00E758B2" w:rsidRDefault="00B2082C" w:rsidP="008C6274">
            <w:pPr>
              <w:tabs>
                <w:tab w:val="left" w:pos="2160"/>
                <w:tab w:val="left" w:pos="2880"/>
                <w:tab w:val="left" w:pos="4680"/>
                <w:tab w:val="left" w:pos="5400"/>
                <w:tab w:val="right" w:pos="9000"/>
              </w:tabs>
              <w:spacing w:after="0" w:line="240" w:lineRule="atLeast"/>
              <w:ind w:left="69"/>
              <w:rPr>
                <w:rFonts w:ascii="Arial" w:hAnsi="Arial" w:cs="Arial"/>
                <w:bCs/>
                <w:i/>
                <w:spacing w:val="-9"/>
                <w:sz w:val="24"/>
                <w:szCs w:val="24"/>
                <w:lang w:eastAsia="en-GB"/>
              </w:rPr>
            </w:pPr>
          </w:p>
        </w:tc>
        <w:tc>
          <w:tcPr>
            <w:tcW w:w="1559" w:type="dxa"/>
            <w:vAlign w:val="center"/>
          </w:tcPr>
          <w:p w14:paraId="4E866B1A" w14:textId="77777777" w:rsidR="00B2082C" w:rsidRPr="00E758B2" w:rsidRDefault="00B2082C" w:rsidP="008C6274">
            <w:pPr>
              <w:tabs>
                <w:tab w:val="left" w:pos="2160"/>
                <w:tab w:val="left" w:pos="2880"/>
                <w:tab w:val="left" w:pos="4680"/>
                <w:tab w:val="left" w:pos="5400"/>
                <w:tab w:val="right" w:pos="9000"/>
              </w:tabs>
              <w:spacing w:after="0" w:line="240" w:lineRule="atLeast"/>
              <w:ind w:left="69"/>
              <w:rPr>
                <w:rFonts w:ascii="Arial" w:hAnsi="Arial" w:cs="Arial"/>
                <w:bCs/>
                <w:i/>
                <w:iCs/>
                <w:sz w:val="24"/>
                <w:szCs w:val="24"/>
                <w:lang w:eastAsia="en-GB"/>
              </w:rPr>
            </w:pPr>
          </w:p>
        </w:tc>
        <w:tc>
          <w:tcPr>
            <w:tcW w:w="3827" w:type="dxa"/>
            <w:vAlign w:val="center"/>
          </w:tcPr>
          <w:p w14:paraId="2430F587" w14:textId="77777777" w:rsidR="00B2082C" w:rsidRPr="00E758B2" w:rsidRDefault="00B2082C" w:rsidP="008C6274">
            <w:pPr>
              <w:tabs>
                <w:tab w:val="left" w:pos="2160"/>
                <w:tab w:val="left" w:pos="2880"/>
                <w:tab w:val="left" w:pos="4680"/>
                <w:tab w:val="left" w:pos="5400"/>
                <w:tab w:val="right" w:pos="9000"/>
              </w:tabs>
              <w:spacing w:after="0" w:line="240" w:lineRule="atLeast"/>
              <w:ind w:left="69"/>
              <w:rPr>
                <w:rFonts w:ascii="Arial" w:hAnsi="Arial" w:cs="Arial"/>
                <w:bCs/>
                <w:i/>
                <w:iCs/>
                <w:sz w:val="24"/>
                <w:szCs w:val="24"/>
                <w:lang w:eastAsia="en-GB"/>
              </w:rPr>
            </w:pPr>
          </w:p>
        </w:tc>
        <w:tc>
          <w:tcPr>
            <w:tcW w:w="1843" w:type="dxa"/>
            <w:vAlign w:val="center"/>
          </w:tcPr>
          <w:p w14:paraId="15C79A77" w14:textId="0125DA36" w:rsidR="00B2082C" w:rsidRPr="00E758B2" w:rsidRDefault="00B2082C" w:rsidP="008C6274">
            <w:pPr>
              <w:tabs>
                <w:tab w:val="left" w:pos="2160"/>
                <w:tab w:val="left" w:pos="2880"/>
                <w:tab w:val="left" w:pos="4680"/>
                <w:tab w:val="left" w:pos="5400"/>
                <w:tab w:val="right" w:pos="9000"/>
              </w:tabs>
              <w:spacing w:after="0" w:line="240" w:lineRule="atLeast"/>
              <w:rPr>
                <w:rFonts w:ascii="Arial" w:hAnsi="Arial" w:cs="Arial"/>
                <w:bCs/>
                <w:i/>
                <w:iCs/>
                <w:sz w:val="24"/>
                <w:szCs w:val="24"/>
                <w:lang w:eastAsia="en-GB"/>
              </w:rPr>
            </w:pPr>
          </w:p>
        </w:tc>
        <w:tc>
          <w:tcPr>
            <w:tcW w:w="1843" w:type="dxa"/>
          </w:tcPr>
          <w:p w14:paraId="035371F0" w14:textId="77777777" w:rsidR="00B2082C" w:rsidRPr="00E758B2" w:rsidRDefault="00B2082C" w:rsidP="008C6274">
            <w:pPr>
              <w:tabs>
                <w:tab w:val="left" w:pos="720"/>
                <w:tab w:val="left" w:pos="1440"/>
                <w:tab w:val="left" w:pos="2160"/>
                <w:tab w:val="left" w:pos="2880"/>
                <w:tab w:val="left" w:pos="4680"/>
                <w:tab w:val="left" w:pos="5400"/>
                <w:tab w:val="right" w:pos="9000"/>
              </w:tabs>
              <w:spacing w:after="0" w:line="240" w:lineRule="atLeast"/>
              <w:rPr>
                <w:rFonts w:ascii="Arial" w:hAnsi="Arial" w:cs="Arial"/>
                <w:bCs/>
                <w:sz w:val="24"/>
                <w:szCs w:val="24"/>
                <w:lang w:eastAsia="en-GB"/>
              </w:rPr>
            </w:pPr>
          </w:p>
        </w:tc>
        <w:tc>
          <w:tcPr>
            <w:tcW w:w="1843" w:type="dxa"/>
            <w:vAlign w:val="center"/>
          </w:tcPr>
          <w:p w14:paraId="5CDBA0C4" w14:textId="3492EB23" w:rsidR="00B2082C" w:rsidRPr="00E758B2" w:rsidRDefault="00B2082C" w:rsidP="008C6274">
            <w:pPr>
              <w:tabs>
                <w:tab w:val="left" w:pos="720"/>
                <w:tab w:val="left" w:pos="1440"/>
                <w:tab w:val="left" w:pos="2160"/>
                <w:tab w:val="left" w:pos="2880"/>
                <w:tab w:val="left" w:pos="4680"/>
                <w:tab w:val="left" w:pos="5400"/>
                <w:tab w:val="right" w:pos="9000"/>
              </w:tabs>
              <w:spacing w:after="0" w:line="240" w:lineRule="atLeast"/>
              <w:rPr>
                <w:rFonts w:ascii="Arial" w:hAnsi="Arial" w:cs="Arial"/>
                <w:bCs/>
                <w:sz w:val="24"/>
                <w:szCs w:val="24"/>
                <w:lang w:eastAsia="en-GB"/>
              </w:rPr>
            </w:pPr>
          </w:p>
        </w:tc>
      </w:tr>
      <w:tr w:rsidR="00B2082C" w:rsidRPr="00E758B2" w14:paraId="20CD9BDF" w14:textId="77777777" w:rsidTr="00EC4545">
        <w:trPr>
          <w:trHeight w:val="511"/>
          <w:jc w:val="center"/>
        </w:trPr>
        <w:tc>
          <w:tcPr>
            <w:tcW w:w="851" w:type="dxa"/>
            <w:vAlign w:val="center"/>
          </w:tcPr>
          <w:p w14:paraId="2C90FF7A" w14:textId="77777777" w:rsidR="00B2082C" w:rsidRPr="00E758B2" w:rsidRDefault="00B2082C">
            <w:pPr>
              <w:numPr>
                <w:ilvl w:val="0"/>
                <w:numId w:val="3"/>
              </w:numPr>
              <w:tabs>
                <w:tab w:val="left" w:pos="720"/>
                <w:tab w:val="left" w:pos="1440"/>
                <w:tab w:val="left" w:pos="2160"/>
                <w:tab w:val="left" w:pos="2880"/>
                <w:tab w:val="left" w:pos="4680"/>
                <w:tab w:val="left" w:pos="5400"/>
                <w:tab w:val="right" w:pos="9000"/>
              </w:tabs>
              <w:spacing w:after="0" w:line="240" w:lineRule="auto"/>
              <w:contextualSpacing/>
              <w:rPr>
                <w:rFonts w:ascii="Arial" w:eastAsia="Calibri" w:hAnsi="Arial" w:cs="Arial"/>
                <w:bCs/>
                <w:iCs/>
                <w:sz w:val="24"/>
                <w:szCs w:val="24"/>
              </w:rPr>
            </w:pPr>
          </w:p>
        </w:tc>
        <w:tc>
          <w:tcPr>
            <w:tcW w:w="1417" w:type="dxa"/>
            <w:vAlign w:val="center"/>
          </w:tcPr>
          <w:p w14:paraId="51A5C65C" w14:textId="77777777" w:rsidR="00B2082C" w:rsidRPr="00E758B2" w:rsidRDefault="00B2082C" w:rsidP="008C6274">
            <w:pPr>
              <w:tabs>
                <w:tab w:val="left" w:pos="720"/>
                <w:tab w:val="left" w:pos="1440"/>
                <w:tab w:val="left" w:pos="2160"/>
                <w:tab w:val="left" w:pos="2880"/>
                <w:tab w:val="left" w:pos="4680"/>
                <w:tab w:val="left" w:pos="5400"/>
                <w:tab w:val="right" w:pos="9000"/>
              </w:tabs>
              <w:spacing w:after="0" w:line="240" w:lineRule="atLeast"/>
              <w:rPr>
                <w:rFonts w:ascii="Arial" w:hAnsi="Arial" w:cs="Arial"/>
                <w:bCs/>
                <w:sz w:val="24"/>
                <w:szCs w:val="24"/>
                <w:lang w:eastAsia="en-GB"/>
              </w:rPr>
            </w:pPr>
          </w:p>
        </w:tc>
        <w:tc>
          <w:tcPr>
            <w:tcW w:w="2694" w:type="dxa"/>
            <w:vAlign w:val="center"/>
          </w:tcPr>
          <w:p w14:paraId="5FB7857F" w14:textId="77777777" w:rsidR="00B2082C" w:rsidRPr="00E758B2" w:rsidRDefault="00B2082C" w:rsidP="008C6274">
            <w:pPr>
              <w:tabs>
                <w:tab w:val="left" w:pos="2160"/>
                <w:tab w:val="left" w:pos="2880"/>
                <w:tab w:val="left" w:pos="4680"/>
                <w:tab w:val="left" w:pos="5400"/>
                <w:tab w:val="right" w:pos="9000"/>
              </w:tabs>
              <w:spacing w:after="0" w:line="240" w:lineRule="atLeast"/>
              <w:ind w:left="69"/>
              <w:rPr>
                <w:rFonts w:ascii="Arial" w:hAnsi="Arial" w:cs="Arial"/>
                <w:bCs/>
                <w:i/>
                <w:spacing w:val="-9"/>
                <w:sz w:val="24"/>
                <w:szCs w:val="24"/>
                <w:lang w:eastAsia="en-GB"/>
              </w:rPr>
            </w:pPr>
          </w:p>
        </w:tc>
        <w:tc>
          <w:tcPr>
            <w:tcW w:w="1559" w:type="dxa"/>
            <w:vAlign w:val="center"/>
          </w:tcPr>
          <w:p w14:paraId="1E893D51" w14:textId="77777777" w:rsidR="00B2082C" w:rsidRPr="00E758B2" w:rsidRDefault="00B2082C" w:rsidP="008C6274">
            <w:pPr>
              <w:tabs>
                <w:tab w:val="left" w:pos="2160"/>
                <w:tab w:val="left" w:pos="2880"/>
                <w:tab w:val="left" w:pos="4680"/>
                <w:tab w:val="left" w:pos="5400"/>
                <w:tab w:val="right" w:pos="9000"/>
              </w:tabs>
              <w:spacing w:after="0" w:line="240" w:lineRule="atLeast"/>
              <w:ind w:left="69"/>
              <w:rPr>
                <w:rFonts w:ascii="Arial" w:hAnsi="Arial" w:cs="Arial"/>
                <w:bCs/>
                <w:i/>
                <w:iCs/>
                <w:sz w:val="24"/>
                <w:szCs w:val="24"/>
                <w:lang w:eastAsia="en-GB"/>
              </w:rPr>
            </w:pPr>
          </w:p>
        </w:tc>
        <w:tc>
          <w:tcPr>
            <w:tcW w:w="3827" w:type="dxa"/>
            <w:vAlign w:val="center"/>
          </w:tcPr>
          <w:p w14:paraId="411BC813" w14:textId="77777777" w:rsidR="00B2082C" w:rsidRPr="00E758B2" w:rsidRDefault="00B2082C" w:rsidP="008C6274">
            <w:pPr>
              <w:tabs>
                <w:tab w:val="left" w:pos="2160"/>
                <w:tab w:val="left" w:pos="2880"/>
                <w:tab w:val="left" w:pos="4680"/>
                <w:tab w:val="left" w:pos="5400"/>
                <w:tab w:val="right" w:pos="9000"/>
              </w:tabs>
              <w:spacing w:after="0" w:line="240" w:lineRule="atLeast"/>
              <w:ind w:left="69"/>
              <w:rPr>
                <w:rFonts w:ascii="Arial" w:hAnsi="Arial" w:cs="Arial"/>
                <w:bCs/>
                <w:i/>
                <w:iCs/>
                <w:sz w:val="24"/>
                <w:szCs w:val="24"/>
                <w:lang w:eastAsia="en-GB"/>
              </w:rPr>
            </w:pPr>
          </w:p>
        </w:tc>
        <w:tc>
          <w:tcPr>
            <w:tcW w:w="1843" w:type="dxa"/>
            <w:vAlign w:val="center"/>
          </w:tcPr>
          <w:p w14:paraId="120220A6" w14:textId="20CF05BC" w:rsidR="00B2082C" w:rsidRPr="00E758B2" w:rsidRDefault="00B2082C" w:rsidP="008C6274">
            <w:pPr>
              <w:tabs>
                <w:tab w:val="left" w:pos="2160"/>
                <w:tab w:val="left" w:pos="2880"/>
                <w:tab w:val="left" w:pos="4680"/>
                <w:tab w:val="left" w:pos="5400"/>
                <w:tab w:val="right" w:pos="9000"/>
              </w:tabs>
              <w:spacing w:after="0" w:line="240" w:lineRule="atLeast"/>
              <w:rPr>
                <w:rFonts w:ascii="Arial" w:hAnsi="Arial" w:cs="Arial"/>
                <w:bCs/>
                <w:i/>
                <w:iCs/>
                <w:sz w:val="24"/>
                <w:szCs w:val="24"/>
                <w:lang w:eastAsia="en-GB"/>
              </w:rPr>
            </w:pPr>
          </w:p>
        </w:tc>
        <w:tc>
          <w:tcPr>
            <w:tcW w:w="1843" w:type="dxa"/>
          </w:tcPr>
          <w:p w14:paraId="3BF23B92" w14:textId="77777777" w:rsidR="00B2082C" w:rsidRPr="00E758B2" w:rsidRDefault="00B2082C" w:rsidP="008C6274">
            <w:pPr>
              <w:tabs>
                <w:tab w:val="left" w:pos="720"/>
                <w:tab w:val="left" w:pos="1440"/>
                <w:tab w:val="left" w:pos="2160"/>
                <w:tab w:val="left" w:pos="2880"/>
                <w:tab w:val="left" w:pos="4680"/>
                <w:tab w:val="left" w:pos="5400"/>
                <w:tab w:val="right" w:pos="9000"/>
              </w:tabs>
              <w:spacing w:after="0" w:line="240" w:lineRule="atLeast"/>
              <w:rPr>
                <w:rFonts w:ascii="Arial" w:hAnsi="Arial" w:cs="Arial"/>
                <w:bCs/>
                <w:sz w:val="24"/>
                <w:szCs w:val="24"/>
                <w:lang w:eastAsia="en-GB"/>
              </w:rPr>
            </w:pPr>
          </w:p>
        </w:tc>
        <w:tc>
          <w:tcPr>
            <w:tcW w:w="1843" w:type="dxa"/>
            <w:vAlign w:val="center"/>
          </w:tcPr>
          <w:p w14:paraId="21DFC678" w14:textId="3346BDF5" w:rsidR="00B2082C" w:rsidRPr="00E758B2" w:rsidRDefault="00B2082C" w:rsidP="008C6274">
            <w:pPr>
              <w:tabs>
                <w:tab w:val="left" w:pos="720"/>
                <w:tab w:val="left" w:pos="1440"/>
                <w:tab w:val="left" w:pos="2160"/>
                <w:tab w:val="left" w:pos="2880"/>
                <w:tab w:val="left" w:pos="4680"/>
                <w:tab w:val="left" w:pos="5400"/>
                <w:tab w:val="right" w:pos="9000"/>
              </w:tabs>
              <w:spacing w:after="0" w:line="240" w:lineRule="atLeast"/>
              <w:rPr>
                <w:rFonts w:ascii="Arial" w:hAnsi="Arial" w:cs="Arial"/>
                <w:bCs/>
                <w:sz w:val="24"/>
                <w:szCs w:val="24"/>
                <w:lang w:eastAsia="en-GB"/>
              </w:rPr>
            </w:pPr>
          </w:p>
        </w:tc>
      </w:tr>
      <w:tr w:rsidR="00B2082C" w:rsidRPr="00E758B2" w14:paraId="4F555FFB" w14:textId="77777777" w:rsidTr="00EC4545">
        <w:trPr>
          <w:trHeight w:val="511"/>
          <w:jc w:val="center"/>
        </w:trPr>
        <w:tc>
          <w:tcPr>
            <w:tcW w:w="851" w:type="dxa"/>
            <w:vAlign w:val="center"/>
          </w:tcPr>
          <w:p w14:paraId="0AE18F49" w14:textId="77777777" w:rsidR="00B2082C" w:rsidRPr="00E758B2" w:rsidRDefault="00B2082C">
            <w:pPr>
              <w:numPr>
                <w:ilvl w:val="0"/>
                <w:numId w:val="3"/>
              </w:numPr>
              <w:tabs>
                <w:tab w:val="left" w:pos="720"/>
                <w:tab w:val="left" w:pos="1440"/>
                <w:tab w:val="left" w:pos="2160"/>
                <w:tab w:val="left" w:pos="2880"/>
                <w:tab w:val="left" w:pos="4680"/>
                <w:tab w:val="left" w:pos="5400"/>
                <w:tab w:val="right" w:pos="9000"/>
              </w:tabs>
              <w:spacing w:after="0" w:line="276" w:lineRule="auto"/>
              <w:contextualSpacing/>
              <w:rPr>
                <w:rFonts w:ascii="Arial" w:eastAsia="Calibri" w:hAnsi="Arial" w:cs="Arial"/>
                <w:bCs/>
                <w:iCs/>
                <w:sz w:val="24"/>
                <w:szCs w:val="24"/>
              </w:rPr>
            </w:pPr>
          </w:p>
        </w:tc>
        <w:tc>
          <w:tcPr>
            <w:tcW w:w="1417" w:type="dxa"/>
            <w:vAlign w:val="center"/>
          </w:tcPr>
          <w:p w14:paraId="0A428BC2" w14:textId="77777777" w:rsidR="00B2082C" w:rsidRPr="00E758B2" w:rsidRDefault="00B2082C" w:rsidP="008C6274">
            <w:pPr>
              <w:tabs>
                <w:tab w:val="left" w:pos="720"/>
                <w:tab w:val="left" w:pos="1440"/>
                <w:tab w:val="left" w:pos="2160"/>
                <w:tab w:val="left" w:pos="2880"/>
                <w:tab w:val="left" w:pos="4680"/>
                <w:tab w:val="left" w:pos="5400"/>
                <w:tab w:val="right" w:pos="9000"/>
              </w:tabs>
              <w:spacing w:after="0" w:line="240" w:lineRule="atLeast"/>
              <w:rPr>
                <w:rFonts w:ascii="Arial" w:hAnsi="Arial" w:cs="Arial"/>
                <w:bCs/>
                <w:sz w:val="24"/>
                <w:szCs w:val="24"/>
                <w:lang w:eastAsia="en-GB"/>
              </w:rPr>
            </w:pPr>
          </w:p>
        </w:tc>
        <w:tc>
          <w:tcPr>
            <w:tcW w:w="2694" w:type="dxa"/>
            <w:vAlign w:val="center"/>
          </w:tcPr>
          <w:p w14:paraId="35F859B5" w14:textId="77777777" w:rsidR="00B2082C" w:rsidRPr="00E758B2" w:rsidRDefault="00B2082C" w:rsidP="008C6274">
            <w:pPr>
              <w:tabs>
                <w:tab w:val="left" w:pos="2160"/>
                <w:tab w:val="left" w:pos="2880"/>
                <w:tab w:val="left" w:pos="4680"/>
                <w:tab w:val="left" w:pos="5400"/>
                <w:tab w:val="right" w:pos="9000"/>
              </w:tabs>
              <w:spacing w:after="0" w:line="240" w:lineRule="atLeast"/>
              <w:ind w:left="69"/>
              <w:rPr>
                <w:rFonts w:ascii="Arial" w:hAnsi="Arial" w:cs="Arial"/>
                <w:bCs/>
                <w:i/>
                <w:spacing w:val="-9"/>
                <w:sz w:val="24"/>
                <w:szCs w:val="24"/>
                <w:lang w:eastAsia="en-GB"/>
              </w:rPr>
            </w:pPr>
          </w:p>
        </w:tc>
        <w:tc>
          <w:tcPr>
            <w:tcW w:w="1559" w:type="dxa"/>
            <w:vAlign w:val="center"/>
          </w:tcPr>
          <w:p w14:paraId="1396527E" w14:textId="77777777" w:rsidR="00B2082C" w:rsidRPr="00E758B2" w:rsidRDefault="00B2082C" w:rsidP="008C6274">
            <w:pPr>
              <w:tabs>
                <w:tab w:val="left" w:pos="2160"/>
                <w:tab w:val="left" w:pos="2880"/>
                <w:tab w:val="left" w:pos="4680"/>
                <w:tab w:val="left" w:pos="5400"/>
                <w:tab w:val="right" w:pos="9000"/>
              </w:tabs>
              <w:spacing w:after="0" w:line="240" w:lineRule="atLeast"/>
              <w:ind w:left="69"/>
              <w:rPr>
                <w:rFonts w:ascii="Arial" w:hAnsi="Arial" w:cs="Arial"/>
                <w:bCs/>
                <w:i/>
                <w:iCs/>
                <w:sz w:val="24"/>
                <w:szCs w:val="24"/>
                <w:lang w:eastAsia="en-GB"/>
              </w:rPr>
            </w:pPr>
          </w:p>
        </w:tc>
        <w:tc>
          <w:tcPr>
            <w:tcW w:w="3827" w:type="dxa"/>
            <w:vAlign w:val="center"/>
          </w:tcPr>
          <w:p w14:paraId="2C3B9B9F" w14:textId="77777777" w:rsidR="00B2082C" w:rsidRPr="00E758B2" w:rsidRDefault="00B2082C" w:rsidP="008C6274">
            <w:pPr>
              <w:tabs>
                <w:tab w:val="left" w:pos="2160"/>
                <w:tab w:val="left" w:pos="2880"/>
                <w:tab w:val="left" w:pos="4680"/>
                <w:tab w:val="left" w:pos="5400"/>
                <w:tab w:val="right" w:pos="9000"/>
              </w:tabs>
              <w:spacing w:after="0" w:line="240" w:lineRule="atLeast"/>
              <w:ind w:left="69"/>
              <w:rPr>
                <w:rFonts w:ascii="Arial" w:hAnsi="Arial" w:cs="Arial"/>
                <w:bCs/>
                <w:i/>
                <w:iCs/>
                <w:sz w:val="24"/>
                <w:szCs w:val="24"/>
                <w:lang w:eastAsia="en-GB"/>
              </w:rPr>
            </w:pPr>
          </w:p>
        </w:tc>
        <w:tc>
          <w:tcPr>
            <w:tcW w:w="1843" w:type="dxa"/>
            <w:vAlign w:val="center"/>
          </w:tcPr>
          <w:p w14:paraId="08E7682B" w14:textId="5A9F4C36" w:rsidR="00B2082C" w:rsidRPr="00E758B2" w:rsidRDefault="00B2082C" w:rsidP="008C6274">
            <w:pPr>
              <w:tabs>
                <w:tab w:val="left" w:pos="2160"/>
                <w:tab w:val="left" w:pos="2880"/>
                <w:tab w:val="left" w:pos="4680"/>
                <w:tab w:val="left" w:pos="5400"/>
                <w:tab w:val="right" w:pos="9000"/>
              </w:tabs>
              <w:spacing w:after="0" w:line="240" w:lineRule="atLeast"/>
              <w:rPr>
                <w:rFonts w:ascii="Arial" w:hAnsi="Arial" w:cs="Arial"/>
                <w:bCs/>
                <w:i/>
                <w:iCs/>
                <w:sz w:val="24"/>
                <w:szCs w:val="24"/>
                <w:lang w:eastAsia="en-GB"/>
              </w:rPr>
            </w:pPr>
          </w:p>
        </w:tc>
        <w:tc>
          <w:tcPr>
            <w:tcW w:w="1843" w:type="dxa"/>
          </w:tcPr>
          <w:p w14:paraId="07A66B41" w14:textId="77777777" w:rsidR="00B2082C" w:rsidRPr="00E758B2" w:rsidRDefault="00B2082C" w:rsidP="008C6274">
            <w:pPr>
              <w:tabs>
                <w:tab w:val="left" w:pos="720"/>
                <w:tab w:val="left" w:pos="1440"/>
                <w:tab w:val="left" w:pos="2160"/>
                <w:tab w:val="left" w:pos="2880"/>
                <w:tab w:val="left" w:pos="4680"/>
                <w:tab w:val="left" w:pos="5400"/>
                <w:tab w:val="right" w:pos="9000"/>
              </w:tabs>
              <w:spacing w:after="0" w:line="240" w:lineRule="atLeast"/>
              <w:rPr>
                <w:rFonts w:ascii="Arial" w:hAnsi="Arial" w:cs="Arial"/>
                <w:bCs/>
                <w:sz w:val="24"/>
                <w:szCs w:val="24"/>
                <w:lang w:eastAsia="en-GB"/>
              </w:rPr>
            </w:pPr>
          </w:p>
        </w:tc>
        <w:tc>
          <w:tcPr>
            <w:tcW w:w="1843" w:type="dxa"/>
            <w:vAlign w:val="center"/>
          </w:tcPr>
          <w:p w14:paraId="384BCF1D" w14:textId="56E4192B" w:rsidR="00B2082C" w:rsidRPr="00E758B2" w:rsidRDefault="00B2082C" w:rsidP="008C6274">
            <w:pPr>
              <w:tabs>
                <w:tab w:val="left" w:pos="720"/>
                <w:tab w:val="left" w:pos="1440"/>
                <w:tab w:val="left" w:pos="2160"/>
                <w:tab w:val="left" w:pos="2880"/>
                <w:tab w:val="left" w:pos="4680"/>
                <w:tab w:val="left" w:pos="5400"/>
                <w:tab w:val="right" w:pos="9000"/>
              </w:tabs>
              <w:spacing w:after="0" w:line="240" w:lineRule="atLeast"/>
              <w:rPr>
                <w:rFonts w:ascii="Arial" w:hAnsi="Arial" w:cs="Arial"/>
                <w:bCs/>
                <w:sz w:val="24"/>
                <w:szCs w:val="24"/>
                <w:lang w:eastAsia="en-GB"/>
              </w:rPr>
            </w:pPr>
          </w:p>
        </w:tc>
      </w:tr>
      <w:tr w:rsidR="00B2082C" w:rsidRPr="00E758B2" w14:paraId="648AC439" w14:textId="77777777" w:rsidTr="00EC4545">
        <w:trPr>
          <w:trHeight w:val="511"/>
          <w:jc w:val="center"/>
        </w:trPr>
        <w:tc>
          <w:tcPr>
            <w:tcW w:w="851" w:type="dxa"/>
            <w:vAlign w:val="center"/>
          </w:tcPr>
          <w:p w14:paraId="194FEEDC" w14:textId="77777777" w:rsidR="00B2082C" w:rsidRPr="00E758B2" w:rsidRDefault="00B2082C">
            <w:pPr>
              <w:numPr>
                <w:ilvl w:val="0"/>
                <w:numId w:val="3"/>
              </w:numPr>
              <w:tabs>
                <w:tab w:val="left" w:pos="720"/>
                <w:tab w:val="left" w:pos="1440"/>
                <w:tab w:val="left" w:pos="2160"/>
                <w:tab w:val="left" w:pos="2880"/>
                <w:tab w:val="left" w:pos="4680"/>
                <w:tab w:val="left" w:pos="5400"/>
                <w:tab w:val="right" w:pos="9000"/>
              </w:tabs>
              <w:spacing w:after="0" w:line="276" w:lineRule="auto"/>
              <w:contextualSpacing/>
              <w:rPr>
                <w:rFonts w:ascii="Arial" w:eastAsia="Calibri" w:hAnsi="Arial" w:cs="Arial"/>
                <w:bCs/>
                <w:iCs/>
                <w:sz w:val="24"/>
                <w:szCs w:val="24"/>
              </w:rPr>
            </w:pPr>
          </w:p>
        </w:tc>
        <w:tc>
          <w:tcPr>
            <w:tcW w:w="1417" w:type="dxa"/>
            <w:vAlign w:val="center"/>
          </w:tcPr>
          <w:p w14:paraId="2A8B3D1F" w14:textId="77777777" w:rsidR="00B2082C" w:rsidRPr="00E758B2" w:rsidRDefault="00B2082C" w:rsidP="008C6274">
            <w:pPr>
              <w:tabs>
                <w:tab w:val="left" w:pos="720"/>
                <w:tab w:val="left" w:pos="1440"/>
                <w:tab w:val="left" w:pos="2160"/>
                <w:tab w:val="left" w:pos="2880"/>
                <w:tab w:val="left" w:pos="4680"/>
                <w:tab w:val="left" w:pos="5400"/>
                <w:tab w:val="right" w:pos="9000"/>
              </w:tabs>
              <w:spacing w:after="0" w:line="240" w:lineRule="atLeast"/>
              <w:rPr>
                <w:rFonts w:ascii="Arial" w:hAnsi="Arial" w:cs="Arial"/>
                <w:bCs/>
                <w:sz w:val="24"/>
                <w:szCs w:val="24"/>
                <w:lang w:eastAsia="en-GB"/>
              </w:rPr>
            </w:pPr>
          </w:p>
        </w:tc>
        <w:tc>
          <w:tcPr>
            <w:tcW w:w="2694" w:type="dxa"/>
            <w:vAlign w:val="center"/>
          </w:tcPr>
          <w:p w14:paraId="3AB4A7E0" w14:textId="77777777" w:rsidR="00B2082C" w:rsidRPr="00E758B2" w:rsidRDefault="00B2082C" w:rsidP="008C6274">
            <w:pPr>
              <w:tabs>
                <w:tab w:val="left" w:pos="2160"/>
                <w:tab w:val="left" w:pos="2880"/>
                <w:tab w:val="left" w:pos="4680"/>
                <w:tab w:val="left" w:pos="5400"/>
                <w:tab w:val="right" w:pos="9000"/>
              </w:tabs>
              <w:spacing w:after="0" w:line="240" w:lineRule="atLeast"/>
              <w:ind w:left="69"/>
              <w:rPr>
                <w:rFonts w:ascii="Arial" w:hAnsi="Arial" w:cs="Arial"/>
                <w:bCs/>
                <w:i/>
                <w:spacing w:val="-9"/>
                <w:sz w:val="24"/>
                <w:szCs w:val="24"/>
                <w:lang w:eastAsia="en-GB"/>
              </w:rPr>
            </w:pPr>
          </w:p>
        </w:tc>
        <w:tc>
          <w:tcPr>
            <w:tcW w:w="1559" w:type="dxa"/>
            <w:vAlign w:val="center"/>
          </w:tcPr>
          <w:p w14:paraId="3F991F81" w14:textId="77777777" w:rsidR="00B2082C" w:rsidRPr="00E758B2" w:rsidRDefault="00B2082C" w:rsidP="008C6274">
            <w:pPr>
              <w:tabs>
                <w:tab w:val="left" w:pos="2160"/>
                <w:tab w:val="left" w:pos="2880"/>
                <w:tab w:val="left" w:pos="4680"/>
                <w:tab w:val="left" w:pos="5400"/>
                <w:tab w:val="right" w:pos="9000"/>
              </w:tabs>
              <w:spacing w:after="0" w:line="240" w:lineRule="atLeast"/>
              <w:ind w:left="69"/>
              <w:rPr>
                <w:rFonts w:ascii="Arial" w:hAnsi="Arial" w:cs="Arial"/>
                <w:bCs/>
                <w:i/>
                <w:iCs/>
                <w:sz w:val="24"/>
                <w:szCs w:val="24"/>
                <w:lang w:eastAsia="en-GB"/>
              </w:rPr>
            </w:pPr>
          </w:p>
        </w:tc>
        <w:tc>
          <w:tcPr>
            <w:tcW w:w="3827" w:type="dxa"/>
            <w:vAlign w:val="center"/>
          </w:tcPr>
          <w:p w14:paraId="78ADC5EF" w14:textId="77777777" w:rsidR="00B2082C" w:rsidRPr="00E758B2" w:rsidRDefault="00B2082C" w:rsidP="008C6274">
            <w:pPr>
              <w:tabs>
                <w:tab w:val="left" w:pos="2160"/>
                <w:tab w:val="left" w:pos="2880"/>
                <w:tab w:val="left" w:pos="4680"/>
                <w:tab w:val="left" w:pos="5400"/>
                <w:tab w:val="right" w:pos="9000"/>
              </w:tabs>
              <w:spacing w:after="0" w:line="240" w:lineRule="atLeast"/>
              <w:ind w:left="69"/>
              <w:rPr>
                <w:rFonts w:ascii="Arial" w:hAnsi="Arial" w:cs="Arial"/>
                <w:bCs/>
                <w:i/>
                <w:iCs/>
                <w:sz w:val="24"/>
                <w:szCs w:val="24"/>
                <w:lang w:eastAsia="en-GB"/>
              </w:rPr>
            </w:pPr>
          </w:p>
        </w:tc>
        <w:tc>
          <w:tcPr>
            <w:tcW w:w="1843" w:type="dxa"/>
            <w:vAlign w:val="center"/>
          </w:tcPr>
          <w:p w14:paraId="705A7D9D" w14:textId="5A653BA3" w:rsidR="00B2082C" w:rsidRPr="00E758B2" w:rsidRDefault="00B2082C" w:rsidP="008C6274">
            <w:pPr>
              <w:tabs>
                <w:tab w:val="left" w:pos="2160"/>
                <w:tab w:val="left" w:pos="2880"/>
                <w:tab w:val="left" w:pos="4680"/>
                <w:tab w:val="left" w:pos="5400"/>
                <w:tab w:val="right" w:pos="9000"/>
              </w:tabs>
              <w:spacing w:after="0" w:line="240" w:lineRule="atLeast"/>
              <w:rPr>
                <w:rFonts w:ascii="Arial" w:hAnsi="Arial" w:cs="Arial"/>
                <w:bCs/>
                <w:i/>
                <w:iCs/>
                <w:sz w:val="24"/>
                <w:szCs w:val="24"/>
                <w:lang w:eastAsia="en-GB"/>
              </w:rPr>
            </w:pPr>
          </w:p>
        </w:tc>
        <w:tc>
          <w:tcPr>
            <w:tcW w:w="1843" w:type="dxa"/>
          </w:tcPr>
          <w:p w14:paraId="7A52F7C6" w14:textId="77777777" w:rsidR="00B2082C" w:rsidRPr="00E758B2" w:rsidRDefault="00B2082C" w:rsidP="008C6274">
            <w:pPr>
              <w:tabs>
                <w:tab w:val="left" w:pos="720"/>
                <w:tab w:val="left" w:pos="1440"/>
                <w:tab w:val="left" w:pos="2160"/>
                <w:tab w:val="left" w:pos="2880"/>
                <w:tab w:val="left" w:pos="4680"/>
                <w:tab w:val="left" w:pos="5400"/>
                <w:tab w:val="right" w:pos="9000"/>
              </w:tabs>
              <w:spacing w:after="0" w:line="240" w:lineRule="atLeast"/>
              <w:rPr>
                <w:rFonts w:ascii="Arial" w:hAnsi="Arial" w:cs="Arial"/>
                <w:bCs/>
                <w:sz w:val="24"/>
                <w:szCs w:val="24"/>
                <w:lang w:eastAsia="en-GB"/>
              </w:rPr>
            </w:pPr>
          </w:p>
        </w:tc>
        <w:tc>
          <w:tcPr>
            <w:tcW w:w="1843" w:type="dxa"/>
            <w:vAlign w:val="center"/>
          </w:tcPr>
          <w:p w14:paraId="29D17BE5" w14:textId="166D4DEB" w:rsidR="00B2082C" w:rsidRPr="00E758B2" w:rsidRDefault="00B2082C" w:rsidP="008C6274">
            <w:pPr>
              <w:tabs>
                <w:tab w:val="left" w:pos="720"/>
                <w:tab w:val="left" w:pos="1440"/>
                <w:tab w:val="left" w:pos="2160"/>
                <w:tab w:val="left" w:pos="2880"/>
                <w:tab w:val="left" w:pos="4680"/>
                <w:tab w:val="left" w:pos="5400"/>
                <w:tab w:val="right" w:pos="9000"/>
              </w:tabs>
              <w:spacing w:after="0" w:line="240" w:lineRule="atLeast"/>
              <w:rPr>
                <w:rFonts w:ascii="Arial" w:hAnsi="Arial" w:cs="Arial"/>
                <w:bCs/>
                <w:sz w:val="24"/>
                <w:szCs w:val="24"/>
                <w:lang w:eastAsia="en-GB"/>
              </w:rPr>
            </w:pPr>
          </w:p>
        </w:tc>
      </w:tr>
    </w:tbl>
    <w:p w14:paraId="3A96BC36" w14:textId="2B65B385" w:rsidR="00C35948" w:rsidRPr="00E758B2" w:rsidRDefault="00C35948" w:rsidP="00EC4545">
      <w:pPr>
        <w:pStyle w:val="NormalWeb"/>
        <w:jc w:val="both"/>
        <w:rPr>
          <w:rFonts w:ascii="Arial" w:hAnsi="Arial" w:cs="Arial"/>
          <w:lang w:eastAsia="ja-JP"/>
        </w:rPr>
        <w:sectPr w:rsidR="00C35948" w:rsidRPr="00E758B2" w:rsidSect="0049513D">
          <w:footerReference w:type="default" r:id="rId22"/>
          <w:pgSz w:w="16838" w:h="11906" w:orient="landscape"/>
          <w:pgMar w:top="720" w:right="720" w:bottom="720" w:left="720" w:header="708" w:footer="708" w:gutter="0"/>
          <w:cols w:space="708"/>
          <w:docGrid w:linePitch="360"/>
        </w:sectPr>
      </w:pPr>
    </w:p>
    <w:p w14:paraId="24B208AF" w14:textId="77777777" w:rsidR="002752D3" w:rsidRPr="00E758B2" w:rsidRDefault="002752D3">
      <w:pPr>
        <w:pStyle w:val="Heading2"/>
        <w:numPr>
          <w:ilvl w:val="1"/>
          <w:numId w:val="2"/>
        </w:numPr>
        <w:spacing w:before="240" w:after="120"/>
        <w:ind w:left="0" w:hanging="23"/>
        <w:jc w:val="center"/>
        <w:rPr>
          <w:rFonts w:ascii="Arial" w:hAnsi="Arial" w:cs="Arial"/>
          <w:b/>
          <w:color w:val="auto"/>
          <w:sz w:val="24"/>
          <w:szCs w:val="24"/>
        </w:rPr>
      </w:pPr>
      <w:bookmarkStart w:id="226" w:name="_Toc289156916"/>
      <w:bookmarkStart w:id="227" w:name="_Toc465407974"/>
      <w:bookmarkStart w:id="228" w:name="_Ref141778970"/>
      <w:bookmarkStart w:id="229" w:name="_Toc141780429"/>
      <w:bookmarkStart w:id="230" w:name="_Ref144389084"/>
      <w:bookmarkStart w:id="231" w:name="_Ref144389092"/>
      <w:bookmarkStart w:id="232" w:name="_Toc155945307"/>
      <w:bookmarkEnd w:id="222"/>
      <w:bookmarkEnd w:id="223"/>
      <w:bookmarkEnd w:id="224"/>
      <w:r w:rsidRPr="00E758B2">
        <w:rPr>
          <w:rFonts w:ascii="Arial" w:hAnsi="Arial" w:cs="Arial"/>
          <w:b/>
          <w:color w:val="auto"/>
          <w:sz w:val="24"/>
          <w:szCs w:val="24"/>
        </w:rPr>
        <w:lastRenderedPageBreak/>
        <w:t>Subpodratçılar haqqında məlumat</w:t>
      </w:r>
      <w:bookmarkEnd w:id="226"/>
      <w:bookmarkEnd w:id="227"/>
      <w:bookmarkEnd w:id="228"/>
      <w:bookmarkEnd w:id="229"/>
      <w:bookmarkEnd w:id="230"/>
      <w:bookmarkEnd w:id="231"/>
      <w:bookmarkEnd w:id="232"/>
    </w:p>
    <w:tbl>
      <w:tblPr>
        <w:tblW w:w="10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2962"/>
        <w:gridCol w:w="1969"/>
        <w:gridCol w:w="2868"/>
        <w:gridCol w:w="1530"/>
      </w:tblGrid>
      <w:tr w:rsidR="00170299" w:rsidRPr="00E758B2" w14:paraId="2EB3756E" w14:textId="77777777" w:rsidTr="000F1E5A">
        <w:trPr>
          <w:trHeight w:val="692"/>
          <w:jc w:val="center"/>
        </w:trPr>
        <w:tc>
          <w:tcPr>
            <w:tcW w:w="846" w:type="dxa"/>
            <w:shd w:val="clear" w:color="auto" w:fill="D9D9D9"/>
            <w:vAlign w:val="center"/>
          </w:tcPr>
          <w:p w14:paraId="5D03EEF9" w14:textId="7CDFE63A" w:rsidR="002752D3" w:rsidRPr="00E758B2" w:rsidRDefault="002752D3" w:rsidP="008C6274">
            <w:pPr>
              <w:suppressAutoHyphens/>
              <w:spacing w:before="120" w:after="120"/>
              <w:ind w:left="-113" w:right="-126"/>
              <w:jc w:val="center"/>
              <w:rPr>
                <w:rStyle w:val="Table"/>
                <w:rFonts w:cs="Arial"/>
                <w:b/>
                <w:spacing w:val="-2"/>
                <w:sz w:val="24"/>
                <w:szCs w:val="24"/>
              </w:rPr>
            </w:pPr>
            <w:r w:rsidRPr="00E758B2">
              <w:rPr>
                <w:rStyle w:val="Table"/>
                <w:rFonts w:cs="Arial"/>
                <w:b/>
                <w:spacing w:val="-2"/>
                <w:sz w:val="24"/>
                <w:szCs w:val="24"/>
              </w:rPr>
              <w:t>S</w:t>
            </w:r>
            <w:r w:rsidR="000F1E5A" w:rsidRPr="00E758B2">
              <w:rPr>
                <w:rStyle w:val="Table"/>
                <w:rFonts w:cs="Arial"/>
                <w:b/>
                <w:spacing w:val="-2"/>
                <w:sz w:val="24"/>
                <w:szCs w:val="24"/>
              </w:rPr>
              <w:t>ıra  №-si</w:t>
            </w:r>
          </w:p>
        </w:tc>
        <w:tc>
          <w:tcPr>
            <w:tcW w:w="2962" w:type="dxa"/>
            <w:shd w:val="clear" w:color="auto" w:fill="D9D9D9"/>
            <w:vAlign w:val="center"/>
          </w:tcPr>
          <w:p w14:paraId="7AF3B8A5" w14:textId="682FD5A6" w:rsidR="002752D3" w:rsidRPr="00E758B2" w:rsidRDefault="002752D3" w:rsidP="008C6274">
            <w:pPr>
              <w:suppressAutoHyphens/>
              <w:spacing w:before="120" w:after="120"/>
              <w:jc w:val="center"/>
              <w:rPr>
                <w:rStyle w:val="Table"/>
                <w:rFonts w:cs="Arial"/>
                <w:b/>
                <w:spacing w:val="-2"/>
                <w:sz w:val="24"/>
                <w:szCs w:val="24"/>
              </w:rPr>
            </w:pPr>
            <w:r w:rsidRPr="00E758B2">
              <w:rPr>
                <w:rStyle w:val="Table"/>
                <w:rFonts w:cs="Arial"/>
                <w:b/>
                <w:spacing w:val="-2"/>
                <w:sz w:val="24"/>
                <w:szCs w:val="24"/>
              </w:rPr>
              <w:t>Subpodratçının hüquqi adı və VÖEN-i</w:t>
            </w:r>
          </w:p>
        </w:tc>
        <w:tc>
          <w:tcPr>
            <w:tcW w:w="1969" w:type="dxa"/>
            <w:shd w:val="clear" w:color="auto" w:fill="D9D9D9"/>
            <w:vAlign w:val="center"/>
          </w:tcPr>
          <w:p w14:paraId="72FF8B3F" w14:textId="77777777" w:rsidR="002752D3" w:rsidRPr="00E758B2" w:rsidRDefault="002752D3" w:rsidP="008C6274">
            <w:pPr>
              <w:suppressAutoHyphens/>
              <w:spacing w:before="120" w:after="120"/>
              <w:jc w:val="center"/>
              <w:rPr>
                <w:rStyle w:val="Table"/>
                <w:rFonts w:cs="Arial"/>
                <w:b/>
                <w:spacing w:val="-2"/>
                <w:sz w:val="24"/>
                <w:szCs w:val="24"/>
              </w:rPr>
            </w:pPr>
            <w:r w:rsidRPr="00E758B2">
              <w:rPr>
                <w:rStyle w:val="Table"/>
                <w:rFonts w:cs="Arial"/>
                <w:b/>
                <w:spacing w:val="-2"/>
                <w:sz w:val="24"/>
                <w:szCs w:val="24"/>
              </w:rPr>
              <w:t>Əlaqə vasitəsi</w:t>
            </w:r>
          </w:p>
        </w:tc>
        <w:tc>
          <w:tcPr>
            <w:tcW w:w="2868" w:type="dxa"/>
            <w:shd w:val="clear" w:color="auto" w:fill="D9D9D9"/>
            <w:vAlign w:val="center"/>
          </w:tcPr>
          <w:p w14:paraId="508DF316" w14:textId="36E942DC" w:rsidR="002752D3" w:rsidRPr="00E758B2" w:rsidRDefault="003D42BC" w:rsidP="008C6274">
            <w:pPr>
              <w:suppressAutoHyphens/>
              <w:spacing w:before="120" w:after="120"/>
              <w:jc w:val="center"/>
              <w:rPr>
                <w:rStyle w:val="Table"/>
                <w:rFonts w:cs="Arial"/>
                <w:b/>
                <w:spacing w:val="-2"/>
                <w:sz w:val="24"/>
                <w:szCs w:val="24"/>
              </w:rPr>
            </w:pPr>
            <w:r w:rsidRPr="00E758B2">
              <w:rPr>
                <w:rStyle w:val="Table"/>
                <w:rFonts w:cs="Arial"/>
                <w:b/>
                <w:spacing w:val="-2"/>
                <w:sz w:val="24"/>
                <w:szCs w:val="24"/>
              </w:rPr>
              <w:t xml:space="preserve">Göstəriləcək xidmətlərin </w:t>
            </w:r>
            <w:r w:rsidR="002752D3" w:rsidRPr="00E758B2">
              <w:rPr>
                <w:rStyle w:val="Table"/>
                <w:rFonts w:cs="Arial"/>
                <w:b/>
                <w:spacing w:val="-2"/>
                <w:sz w:val="24"/>
                <w:szCs w:val="24"/>
              </w:rPr>
              <w:t>təsviri</w:t>
            </w:r>
          </w:p>
        </w:tc>
        <w:tc>
          <w:tcPr>
            <w:tcW w:w="1530" w:type="dxa"/>
            <w:shd w:val="clear" w:color="auto" w:fill="D9D9D9"/>
            <w:vAlign w:val="center"/>
          </w:tcPr>
          <w:p w14:paraId="70B36EED" w14:textId="5E781908" w:rsidR="002752D3" w:rsidRPr="00E758B2" w:rsidRDefault="002752D3" w:rsidP="008C6274">
            <w:pPr>
              <w:suppressAutoHyphens/>
              <w:spacing w:after="0"/>
              <w:jc w:val="center"/>
              <w:rPr>
                <w:rStyle w:val="Table"/>
                <w:rFonts w:cs="Arial"/>
                <w:b/>
                <w:spacing w:val="-2"/>
                <w:sz w:val="24"/>
                <w:szCs w:val="24"/>
              </w:rPr>
            </w:pPr>
            <w:r w:rsidRPr="00E758B2">
              <w:rPr>
                <w:rStyle w:val="Table"/>
                <w:rFonts w:cs="Arial"/>
                <w:b/>
                <w:spacing w:val="-2"/>
                <w:sz w:val="24"/>
                <w:szCs w:val="24"/>
              </w:rPr>
              <w:t>Müqavilə məbləğində payı (</w:t>
            </w:r>
            <w:r w:rsidR="000F1E5A" w:rsidRPr="00E758B2">
              <w:rPr>
                <w:rStyle w:val="Table"/>
                <w:rFonts w:cs="Arial"/>
                <w:b/>
                <w:spacing w:val="-2"/>
                <w:sz w:val="24"/>
                <w:szCs w:val="24"/>
              </w:rPr>
              <w:t>faizlə</w:t>
            </w:r>
            <w:r w:rsidRPr="00E758B2">
              <w:rPr>
                <w:rStyle w:val="Table"/>
                <w:rFonts w:cs="Arial"/>
                <w:b/>
                <w:spacing w:val="-2"/>
                <w:sz w:val="24"/>
                <w:szCs w:val="24"/>
              </w:rPr>
              <w:t>)</w:t>
            </w:r>
          </w:p>
        </w:tc>
      </w:tr>
      <w:tr w:rsidR="002752D3" w:rsidRPr="00E758B2" w14:paraId="4541459D" w14:textId="77777777" w:rsidTr="000F1E5A">
        <w:trPr>
          <w:trHeight w:val="202"/>
          <w:jc w:val="center"/>
        </w:trPr>
        <w:tc>
          <w:tcPr>
            <w:tcW w:w="846" w:type="dxa"/>
            <w:vAlign w:val="center"/>
          </w:tcPr>
          <w:p w14:paraId="35ACD634" w14:textId="77777777" w:rsidR="002752D3" w:rsidRPr="00E758B2" w:rsidRDefault="002752D3">
            <w:pPr>
              <w:pStyle w:val="ListParagraph"/>
              <w:numPr>
                <w:ilvl w:val="0"/>
                <w:numId w:val="8"/>
              </w:numPr>
              <w:suppressAutoHyphens/>
              <w:spacing w:before="240" w:after="200" w:line="276" w:lineRule="auto"/>
              <w:rPr>
                <w:rStyle w:val="Table"/>
                <w:rFonts w:cs="Arial"/>
                <w:spacing w:val="-2"/>
                <w:sz w:val="24"/>
                <w:szCs w:val="24"/>
              </w:rPr>
            </w:pPr>
          </w:p>
        </w:tc>
        <w:tc>
          <w:tcPr>
            <w:tcW w:w="2962" w:type="dxa"/>
          </w:tcPr>
          <w:p w14:paraId="42A2492E" w14:textId="77777777" w:rsidR="002752D3" w:rsidRPr="00E758B2" w:rsidRDefault="002752D3" w:rsidP="008C6274">
            <w:pPr>
              <w:suppressAutoHyphens/>
              <w:spacing w:before="240" w:after="200"/>
              <w:rPr>
                <w:rStyle w:val="Table"/>
                <w:rFonts w:cs="Arial"/>
                <w:spacing w:val="-2"/>
                <w:sz w:val="24"/>
                <w:szCs w:val="24"/>
              </w:rPr>
            </w:pPr>
          </w:p>
        </w:tc>
        <w:tc>
          <w:tcPr>
            <w:tcW w:w="1969" w:type="dxa"/>
          </w:tcPr>
          <w:p w14:paraId="66DE3DB4" w14:textId="77777777" w:rsidR="002752D3" w:rsidRPr="00E758B2" w:rsidRDefault="002752D3" w:rsidP="008C6274">
            <w:pPr>
              <w:suppressAutoHyphens/>
              <w:spacing w:before="240" w:after="200"/>
              <w:rPr>
                <w:rStyle w:val="Table"/>
                <w:rFonts w:cs="Arial"/>
                <w:spacing w:val="-2"/>
                <w:sz w:val="24"/>
                <w:szCs w:val="24"/>
              </w:rPr>
            </w:pPr>
          </w:p>
        </w:tc>
        <w:tc>
          <w:tcPr>
            <w:tcW w:w="2868" w:type="dxa"/>
          </w:tcPr>
          <w:p w14:paraId="76F213FB" w14:textId="77777777" w:rsidR="002752D3" w:rsidRPr="00E758B2" w:rsidRDefault="002752D3" w:rsidP="008C6274">
            <w:pPr>
              <w:suppressAutoHyphens/>
              <w:spacing w:before="240" w:after="200"/>
              <w:rPr>
                <w:rStyle w:val="Table"/>
                <w:rFonts w:cs="Arial"/>
                <w:spacing w:val="-2"/>
                <w:sz w:val="24"/>
                <w:szCs w:val="24"/>
              </w:rPr>
            </w:pPr>
          </w:p>
        </w:tc>
        <w:tc>
          <w:tcPr>
            <w:tcW w:w="1530" w:type="dxa"/>
          </w:tcPr>
          <w:p w14:paraId="3FF56C1C" w14:textId="77777777" w:rsidR="002752D3" w:rsidRPr="00E758B2" w:rsidRDefault="002752D3" w:rsidP="008C6274">
            <w:pPr>
              <w:suppressAutoHyphens/>
              <w:spacing w:before="240" w:after="200"/>
              <w:rPr>
                <w:rStyle w:val="Table"/>
                <w:rFonts w:cs="Arial"/>
                <w:spacing w:val="-2"/>
                <w:sz w:val="24"/>
                <w:szCs w:val="24"/>
              </w:rPr>
            </w:pPr>
          </w:p>
        </w:tc>
      </w:tr>
      <w:tr w:rsidR="002752D3" w:rsidRPr="00E758B2" w14:paraId="67F8CBCC" w14:textId="77777777" w:rsidTr="000F1E5A">
        <w:trPr>
          <w:trHeight w:val="192"/>
          <w:jc w:val="center"/>
        </w:trPr>
        <w:tc>
          <w:tcPr>
            <w:tcW w:w="846" w:type="dxa"/>
            <w:vAlign w:val="center"/>
          </w:tcPr>
          <w:p w14:paraId="741870E6" w14:textId="77777777" w:rsidR="002752D3" w:rsidRPr="00E758B2" w:rsidRDefault="002752D3">
            <w:pPr>
              <w:pStyle w:val="ListParagraph"/>
              <w:numPr>
                <w:ilvl w:val="0"/>
                <w:numId w:val="8"/>
              </w:numPr>
              <w:suppressAutoHyphens/>
              <w:spacing w:before="240" w:after="200" w:line="276" w:lineRule="auto"/>
              <w:rPr>
                <w:rStyle w:val="Table"/>
                <w:rFonts w:cs="Arial"/>
                <w:spacing w:val="-2"/>
                <w:sz w:val="24"/>
                <w:szCs w:val="24"/>
              </w:rPr>
            </w:pPr>
          </w:p>
        </w:tc>
        <w:tc>
          <w:tcPr>
            <w:tcW w:w="2962" w:type="dxa"/>
          </w:tcPr>
          <w:p w14:paraId="68B011BA" w14:textId="77777777" w:rsidR="002752D3" w:rsidRPr="00E758B2" w:rsidRDefault="002752D3" w:rsidP="008C6274">
            <w:pPr>
              <w:suppressAutoHyphens/>
              <w:spacing w:before="240" w:after="200"/>
              <w:rPr>
                <w:rStyle w:val="Table"/>
                <w:rFonts w:cs="Arial"/>
                <w:spacing w:val="-2"/>
                <w:sz w:val="24"/>
                <w:szCs w:val="24"/>
              </w:rPr>
            </w:pPr>
          </w:p>
        </w:tc>
        <w:tc>
          <w:tcPr>
            <w:tcW w:w="1969" w:type="dxa"/>
          </w:tcPr>
          <w:p w14:paraId="45A4F53F" w14:textId="77777777" w:rsidR="002752D3" w:rsidRPr="00E758B2" w:rsidRDefault="002752D3" w:rsidP="008C6274">
            <w:pPr>
              <w:suppressAutoHyphens/>
              <w:spacing w:before="240" w:after="200"/>
              <w:rPr>
                <w:rStyle w:val="Table"/>
                <w:rFonts w:cs="Arial"/>
                <w:spacing w:val="-2"/>
                <w:sz w:val="24"/>
                <w:szCs w:val="24"/>
              </w:rPr>
            </w:pPr>
          </w:p>
        </w:tc>
        <w:tc>
          <w:tcPr>
            <w:tcW w:w="2868" w:type="dxa"/>
          </w:tcPr>
          <w:p w14:paraId="64614235" w14:textId="77777777" w:rsidR="002752D3" w:rsidRPr="00E758B2" w:rsidRDefault="002752D3" w:rsidP="008C6274">
            <w:pPr>
              <w:suppressAutoHyphens/>
              <w:spacing w:before="240" w:after="200"/>
              <w:rPr>
                <w:rStyle w:val="Table"/>
                <w:rFonts w:cs="Arial"/>
                <w:spacing w:val="-2"/>
                <w:sz w:val="24"/>
                <w:szCs w:val="24"/>
              </w:rPr>
            </w:pPr>
          </w:p>
        </w:tc>
        <w:tc>
          <w:tcPr>
            <w:tcW w:w="1530" w:type="dxa"/>
          </w:tcPr>
          <w:p w14:paraId="0235E0AC" w14:textId="77777777" w:rsidR="002752D3" w:rsidRPr="00E758B2" w:rsidRDefault="002752D3" w:rsidP="008C6274">
            <w:pPr>
              <w:suppressAutoHyphens/>
              <w:spacing w:before="240" w:after="200"/>
              <w:rPr>
                <w:rStyle w:val="Table"/>
                <w:rFonts w:cs="Arial"/>
                <w:spacing w:val="-2"/>
                <w:sz w:val="24"/>
                <w:szCs w:val="24"/>
              </w:rPr>
            </w:pPr>
          </w:p>
        </w:tc>
      </w:tr>
      <w:tr w:rsidR="002752D3" w:rsidRPr="00E758B2" w14:paraId="5D969A5B" w14:textId="77777777" w:rsidTr="000F1E5A">
        <w:trPr>
          <w:trHeight w:val="202"/>
          <w:jc w:val="center"/>
        </w:trPr>
        <w:tc>
          <w:tcPr>
            <w:tcW w:w="846" w:type="dxa"/>
            <w:vAlign w:val="center"/>
          </w:tcPr>
          <w:p w14:paraId="4EAF3C7C" w14:textId="77777777" w:rsidR="002752D3" w:rsidRPr="00E758B2" w:rsidRDefault="002752D3">
            <w:pPr>
              <w:pStyle w:val="ListParagraph"/>
              <w:numPr>
                <w:ilvl w:val="0"/>
                <w:numId w:val="8"/>
              </w:numPr>
              <w:suppressAutoHyphens/>
              <w:spacing w:before="240" w:after="200" w:line="276" w:lineRule="auto"/>
              <w:rPr>
                <w:rStyle w:val="Table"/>
                <w:rFonts w:cs="Arial"/>
                <w:spacing w:val="-2"/>
                <w:sz w:val="24"/>
                <w:szCs w:val="24"/>
              </w:rPr>
            </w:pPr>
          </w:p>
        </w:tc>
        <w:tc>
          <w:tcPr>
            <w:tcW w:w="2962" w:type="dxa"/>
          </w:tcPr>
          <w:p w14:paraId="33B036B1" w14:textId="77777777" w:rsidR="002752D3" w:rsidRPr="00E758B2" w:rsidRDefault="002752D3" w:rsidP="008C6274">
            <w:pPr>
              <w:suppressAutoHyphens/>
              <w:spacing w:before="240" w:after="200"/>
              <w:rPr>
                <w:rStyle w:val="Table"/>
                <w:rFonts w:cs="Arial"/>
                <w:spacing w:val="-2"/>
                <w:sz w:val="24"/>
                <w:szCs w:val="24"/>
              </w:rPr>
            </w:pPr>
          </w:p>
        </w:tc>
        <w:tc>
          <w:tcPr>
            <w:tcW w:w="1969" w:type="dxa"/>
          </w:tcPr>
          <w:p w14:paraId="0A2EEF62" w14:textId="77777777" w:rsidR="002752D3" w:rsidRPr="00E758B2" w:rsidRDefault="002752D3" w:rsidP="008C6274">
            <w:pPr>
              <w:suppressAutoHyphens/>
              <w:spacing w:before="240" w:after="200"/>
              <w:rPr>
                <w:rStyle w:val="Table"/>
                <w:rFonts w:cs="Arial"/>
                <w:spacing w:val="-2"/>
                <w:sz w:val="24"/>
                <w:szCs w:val="24"/>
              </w:rPr>
            </w:pPr>
          </w:p>
        </w:tc>
        <w:tc>
          <w:tcPr>
            <w:tcW w:w="2868" w:type="dxa"/>
          </w:tcPr>
          <w:p w14:paraId="45A2363A" w14:textId="77777777" w:rsidR="002752D3" w:rsidRPr="00E758B2" w:rsidRDefault="002752D3" w:rsidP="008C6274">
            <w:pPr>
              <w:suppressAutoHyphens/>
              <w:spacing w:before="240" w:after="200"/>
              <w:rPr>
                <w:rStyle w:val="Table"/>
                <w:rFonts w:cs="Arial"/>
                <w:spacing w:val="-2"/>
                <w:sz w:val="24"/>
                <w:szCs w:val="24"/>
              </w:rPr>
            </w:pPr>
          </w:p>
        </w:tc>
        <w:tc>
          <w:tcPr>
            <w:tcW w:w="1530" w:type="dxa"/>
          </w:tcPr>
          <w:p w14:paraId="7B072EAD" w14:textId="77777777" w:rsidR="002752D3" w:rsidRPr="00E758B2" w:rsidRDefault="002752D3" w:rsidP="008C6274">
            <w:pPr>
              <w:suppressAutoHyphens/>
              <w:spacing w:before="240" w:after="200"/>
              <w:rPr>
                <w:rStyle w:val="Table"/>
                <w:rFonts w:cs="Arial"/>
                <w:spacing w:val="-2"/>
                <w:sz w:val="24"/>
                <w:szCs w:val="24"/>
              </w:rPr>
            </w:pPr>
          </w:p>
        </w:tc>
      </w:tr>
      <w:tr w:rsidR="002752D3" w:rsidRPr="00E758B2" w14:paraId="3DA2BFCD" w14:textId="77777777" w:rsidTr="000F1E5A">
        <w:trPr>
          <w:trHeight w:val="202"/>
          <w:jc w:val="center"/>
        </w:trPr>
        <w:tc>
          <w:tcPr>
            <w:tcW w:w="846" w:type="dxa"/>
            <w:vAlign w:val="center"/>
          </w:tcPr>
          <w:p w14:paraId="75AC8A78" w14:textId="77777777" w:rsidR="002752D3" w:rsidRPr="00E758B2" w:rsidRDefault="002752D3">
            <w:pPr>
              <w:pStyle w:val="ListParagraph"/>
              <w:numPr>
                <w:ilvl w:val="0"/>
                <w:numId w:val="8"/>
              </w:numPr>
              <w:suppressAutoHyphens/>
              <w:spacing w:before="240" w:after="200" w:line="276" w:lineRule="auto"/>
              <w:rPr>
                <w:rStyle w:val="Table"/>
                <w:rFonts w:cs="Arial"/>
                <w:spacing w:val="-2"/>
                <w:sz w:val="24"/>
                <w:szCs w:val="24"/>
              </w:rPr>
            </w:pPr>
          </w:p>
        </w:tc>
        <w:tc>
          <w:tcPr>
            <w:tcW w:w="2962" w:type="dxa"/>
          </w:tcPr>
          <w:p w14:paraId="77490FA2" w14:textId="77777777" w:rsidR="002752D3" w:rsidRPr="00E758B2" w:rsidRDefault="002752D3" w:rsidP="008C6274">
            <w:pPr>
              <w:suppressAutoHyphens/>
              <w:spacing w:before="240" w:after="200"/>
              <w:rPr>
                <w:rStyle w:val="Table"/>
                <w:rFonts w:cs="Arial"/>
                <w:spacing w:val="-2"/>
                <w:sz w:val="24"/>
                <w:szCs w:val="24"/>
              </w:rPr>
            </w:pPr>
          </w:p>
        </w:tc>
        <w:tc>
          <w:tcPr>
            <w:tcW w:w="1969" w:type="dxa"/>
          </w:tcPr>
          <w:p w14:paraId="48E9A560" w14:textId="77777777" w:rsidR="002752D3" w:rsidRPr="00E758B2" w:rsidRDefault="002752D3" w:rsidP="008C6274">
            <w:pPr>
              <w:suppressAutoHyphens/>
              <w:spacing w:before="240" w:after="200"/>
              <w:rPr>
                <w:rStyle w:val="Table"/>
                <w:rFonts w:cs="Arial"/>
                <w:spacing w:val="-2"/>
                <w:sz w:val="24"/>
                <w:szCs w:val="24"/>
              </w:rPr>
            </w:pPr>
          </w:p>
        </w:tc>
        <w:tc>
          <w:tcPr>
            <w:tcW w:w="2868" w:type="dxa"/>
          </w:tcPr>
          <w:p w14:paraId="467A2087" w14:textId="77777777" w:rsidR="002752D3" w:rsidRPr="00E758B2" w:rsidRDefault="002752D3" w:rsidP="008C6274">
            <w:pPr>
              <w:suppressAutoHyphens/>
              <w:spacing w:before="240" w:after="200"/>
              <w:rPr>
                <w:rStyle w:val="Table"/>
                <w:rFonts w:cs="Arial"/>
                <w:spacing w:val="-2"/>
                <w:sz w:val="24"/>
                <w:szCs w:val="24"/>
              </w:rPr>
            </w:pPr>
          </w:p>
        </w:tc>
        <w:tc>
          <w:tcPr>
            <w:tcW w:w="1530" w:type="dxa"/>
          </w:tcPr>
          <w:p w14:paraId="563EADEA" w14:textId="77777777" w:rsidR="002752D3" w:rsidRPr="00E758B2" w:rsidRDefault="002752D3" w:rsidP="008C6274">
            <w:pPr>
              <w:suppressAutoHyphens/>
              <w:spacing w:before="240" w:after="200"/>
              <w:rPr>
                <w:rStyle w:val="Table"/>
                <w:rFonts w:cs="Arial"/>
                <w:spacing w:val="-2"/>
                <w:sz w:val="24"/>
                <w:szCs w:val="24"/>
              </w:rPr>
            </w:pPr>
          </w:p>
        </w:tc>
      </w:tr>
      <w:tr w:rsidR="002752D3" w:rsidRPr="00E758B2" w14:paraId="01C1C3E2" w14:textId="77777777" w:rsidTr="000F1E5A">
        <w:trPr>
          <w:trHeight w:val="202"/>
          <w:jc w:val="center"/>
        </w:trPr>
        <w:tc>
          <w:tcPr>
            <w:tcW w:w="846" w:type="dxa"/>
            <w:vAlign w:val="center"/>
          </w:tcPr>
          <w:p w14:paraId="27A4F47D" w14:textId="77777777" w:rsidR="002752D3" w:rsidRPr="00E758B2" w:rsidRDefault="002752D3">
            <w:pPr>
              <w:pStyle w:val="ListParagraph"/>
              <w:numPr>
                <w:ilvl w:val="0"/>
                <w:numId w:val="8"/>
              </w:numPr>
              <w:suppressAutoHyphens/>
              <w:spacing w:before="240" w:after="200" w:line="276" w:lineRule="auto"/>
              <w:rPr>
                <w:rStyle w:val="Table"/>
                <w:rFonts w:cs="Arial"/>
                <w:spacing w:val="-2"/>
                <w:sz w:val="24"/>
                <w:szCs w:val="24"/>
              </w:rPr>
            </w:pPr>
          </w:p>
        </w:tc>
        <w:tc>
          <w:tcPr>
            <w:tcW w:w="2962" w:type="dxa"/>
          </w:tcPr>
          <w:p w14:paraId="7E443127" w14:textId="77777777" w:rsidR="002752D3" w:rsidRPr="00E758B2" w:rsidRDefault="002752D3" w:rsidP="008C6274">
            <w:pPr>
              <w:suppressAutoHyphens/>
              <w:spacing w:before="240" w:after="200"/>
              <w:rPr>
                <w:rStyle w:val="Table"/>
                <w:rFonts w:cs="Arial"/>
                <w:spacing w:val="-2"/>
                <w:sz w:val="24"/>
                <w:szCs w:val="24"/>
              </w:rPr>
            </w:pPr>
          </w:p>
        </w:tc>
        <w:tc>
          <w:tcPr>
            <w:tcW w:w="1969" w:type="dxa"/>
          </w:tcPr>
          <w:p w14:paraId="191EABE4" w14:textId="77777777" w:rsidR="002752D3" w:rsidRPr="00E758B2" w:rsidRDefault="002752D3" w:rsidP="008C6274">
            <w:pPr>
              <w:suppressAutoHyphens/>
              <w:spacing w:before="240" w:after="200"/>
              <w:rPr>
                <w:rStyle w:val="Table"/>
                <w:rFonts w:cs="Arial"/>
                <w:spacing w:val="-2"/>
                <w:sz w:val="24"/>
                <w:szCs w:val="24"/>
              </w:rPr>
            </w:pPr>
          </w:p>
        </w:tc>
        <w:tc>
          <w:tcPr>
            <w:tcW w:w="2868" w:type="dxa"/>
          </w:tcPr>
          <w:p w14:paraId="48B51415" w14:textId="77777777" w:rsidR="002752D3" w:rsidRPr="00E758B2" w:rsidRDefault="002752D3" w:rsidP="008C6274">
            <w:pPr>
              <w:suppressAutoHyphens/>
              <w:spacing w:before="240" w:after="200"/>
              <w:rPr>
                <w:rStyle w:val="Table"/>
                <w:rFonts w:cs="Arial"/>
                <w:spacing w:val="-2"/>
                <w:sz w:val="24"/>
                <w:szCs w:val="24"/>
              </w:rPr>
            </w:pPr>
          </w:p>
        </w:tc>
        <w:tc>
          <w:tcPr>
            <w:tcW w:w="1530" w:type="dxa"/>
          </w:tcPr>
          <w:p w14:paraId="65D043B1" w14:textId="77777777" w:rsidR="002752D3" w:rsidRPr="00E758B2" w:rsidRDefault="002752D3" w:rsidP="008C6274">
            <w:pPr>
              <w:suppressAutoHyphens/>
              <w:spacing w:before="240" w:after="200"/>
              <w:rPr>
                <w:rStyle w:val="Table"/>
                <w:rFonts w:cs="Arial"/>
                <w:spacing w:val="-2"/>
                <w:sz w:val="24"/>
                <w:szCs w:val="24"/>
              </w:rPr>
            </w:pPr>
          </w:p>
        </w:tc>
      </w:tr>
    </w:tbl>
    <w:p w14:paraId="11F4166B" w14:textId="77777777" w:rsidR="00116B03" w:rsidRPr="00E758B2" w:rsidRDefault="00116B03" w:rsidP="008034E2">
      <w:pPr>
        <w:spacing w:after="0" w:line="240" w:lineRule="auto"/>
        <w:rPr>
          <w:rFonts w:ascii="Arial" w:hAnsi="Arial" w:cs="Arial"/>
          <w:b/>
          <w:bCs/>
          <w:sz w:val="24"/>
          <w:szCs w:val="24"/>
        </w:rPr>
      </w:pPr>
    </w:p>
    <w:p w14:paraId="5755F4B4" w14:textId="77777777" w:rsidR="008034E2" w:rsidRPr="00E758B2" w:rsidRDefault="008034E2" w:rsidP="008034E2">
      <w:pPr>
        <w:spacing w:after="0" w:line="240" w:lineRule="auto"/>
        <w:rPr>
          <w:rFonts w:ascii="Arial" w:hAnsi="Arial" w:cs="Arial"/>
          <w:b/>
          <w:bCs/>
          <w:sz w:val="24"/>
          <w:szCs w:val="24"/>
        </w:rPr>
        <w:sectPr w:rsidR="008034E2" w:rsidRPr="00E758B2" w:rsidSect="0049513D">
          <w:pgSz w:w="11907" w:h="16839" w:code="9"/>
          <w:pgMar w:top="1440" w:right="1080" w:bottom="1440" w:left="1080" w:header="708" w:footer="708" w:gutter="0"/>
          <w:cols w:space="708"/>
          <w:docGrid w:linePitch="360"/>
        </w:sectPr>
      </w:pPr>
    </w:p>
    <w:p w14:paraId="4F4EA3F5" w14:textId="77777777" w:rsidR="00077F9D" w:rsidRPr="00E758B2" w:rsidRDefault="00077F9D">
      <w:pPr>
        <w:pStyle w:val="Heading2"/>
        <w:numPr>
          <w:ilvl w:val="1"/>
          <w:numId w:val="2"/>
        </w:numPr>
        <w:spacing w:before="240" w:after="120"/>
        <w:ind w:left="0" w:hanging="23"/>
        <w:jc w:val="center"/>
        <w:rPr>
          <w:rFonts w:ascii="Arial" w:hAnsi="Arial" w:cs="Arial"/>
          <w:b/>
          <w:color w:val="auto"/>
          <w:sz w:val="24"/>
          <w:szCs w:val="24"/>
        </w:rPr>
      </w:pPr>
      <w:bookmarkStart w:id="233" w:name="_Ref141778813"/>
      <w:bookmarkStart w:id="234" w:name="_Toc141780430"/>
      <w:bookmarkStart w:id="235" w:name="_Toc155945308"/>
      <w:r w:rsidRPr="00E758B2">
        <w:rPr>
          <w:rFonts w:ascii="Arial" w:hAnsi="Arial" w:cs="Arial"/>
          <w:b/>
          <w:color w:val="auto"/>
          <w:sz w:val="24"/>
          <w:szCs w:val="24"/>
        </w:rPr>
        <w:lastRenderedPageBreak/>
        <w:t>Təklifin təminatı</w:t>
      </w:r>
      <w:bookmarkEnd w:id="233"/>
      <w:bookmarkEnd w:id="234"/>
      <w:bookmarkEnd w:id="235"/>
    </w:p>
    <w:p w14:paraId="4B5DD034" w14:textId="1056A9B7" w:rsidR="00077F9D" w:rsidRPr="00E758B2" w:rsidRDefault="004C4DA6" w:rsidP="004C4DA6">
      <w:pPr>
        <w:pStyle w:val="NormalWeb"/>
        <w:spacing w:before="240" w:beforeAutospacing="0" w:after="60" w:afterAutospacing="0"/>
        <w:rPr>
          <w:rFonts w:ascii="Arial" w:hAnsi="Arial" w:cs="Arial"/>
          <w:bCs/>
          <w:iCs/>
        </w:rPr>
      </w:pPr>
      <w:r w:rsidRPr="00E758B2">
        <w:rPr>
          <w:rFonts w:ascii="Arial" w:hAnsi="Arial" w:cs="Arial"/>
          <w:bCs/>
          <w:iCs/>
        </w:rPr>
        <w:t>Qarantiya nömrəsi</w:t>
      </w:r>
      <w:r w:rsidR="00077F9D" w:rsidRPr="00E758B2">
        <w:rPr>
          <w:rFonts w:ascii="Arial" w:hAnsi="Arial" w:cs="Arial"/>
          <w:bCs/>
          <w:iCs/>
        </w:rPr>
        <w:t xml:space="preserve">: </w:t>
      </w:r>
      <w:sdt>
        <w:sdtPr>
          <w:rPr>
            <w:rFonts w:ascii="Arial" w:hAnsi="Arial" w:cs="Arial"/>
            <w:bCs/>
            <w:iCs/>
          </w:rPr>
          <w:id w:val="700362447"/>
          <w:placeholder>
            <w:docPart w:val="76869CA331704423A72C2BE36641DE17"/>
          </w:placeholder>
          <w:temporary/>
          <w:showingPlcHdr/>
        </w:sdtPr>
        <w:sdtContent>
          <w:r w:rsidR="004542C7" w:rsidRPr="00E758B2">
            <w:rPr>
              <w:rFonts w:ascii="Arial" w:hAnsi="Arial" w:cs="Arial"/>
              <w:b/>
              <w:iCs/>
            </w:rPr>
            <w:t>(</w:t>
          </w:r>
          <w:r w:rsidRPr="00E758B2">
            <w:rPr>
              <w:rFonts w:ascii="Arial" w:hAnsi="Arial" w:cs="Arial"/>
              <w:b/>
              <w:iCs/>
            </w:rPr>
            <w:t xml:space="preserve">qarant </w:t>
          </w:r>
          <w:r w:rsidR="004542C7" w:rsidRPr="00E758B2">
            <w:rPr>
              <w:rFonts w:ascii="Arial" w:hAnsi="Arial" w:cs="Arial"/>
              <w:b/>
              <w:iCs/>
            </w:rPr>
            <w:t>tərəfindən doldurulur)</w:t>
          </w:r>
        </w:sdtContent>
      </w:sdt>
    </w:p>
    <w:p w14:paraId="6909412A" w14:textId="3237FB14" w:rsidR="00077F9D" w:rsidRPr="00E758B2" w:rsidRDefault="00593BE7" w:rsidP="004C4DA6">
      <w:pPr>
        <w:pStyle w:val="NormalWeb"/>
        <w:spacing w:before="60" w:beforeAutospacing="0" w:after="60" w:afterAutospacing="0"/>
        <w:rPr>
          <w:rFonts w:ascii="Arial" w:hAnsi="Arial" w:cs="Arial"/>
          <w:b/>
        </w:rPr>
      </w:pPr>
      <w:r w:rsidRPr="00E758B2">
        <w:rPr>
          <w:rFonts w:ascii="Arial" w:hAnsi="Arial" w:cs="Arial"/>
          <w:bCs/>
        </w:rPr>
        <w:t>S</w:t>
      </w:r>
      <w:r w:rsidR="004542C7" w:rsidRPr="00E758B2">
        <w:rPr>
          <w:rFonts w:ascii="Arial" w:hAnsi="Arial" w:cs="Arial"/>
          <w:bCs/>
        </w:rPr>
        <w:t>atınalan təşkilat</w:t>
      </w:r>
      <w:r w:rsidR="00077F9D" w:rsidRPr="00E758B2">
        <w:rPr>
          <w:rFonts w:ascii="Arial" w:hAnsi="Arial" w:cs="Arial"/>
          <w:bCs/>
        </w:rPr>
        <w:t>:</w:t>
      </w:r>
      <w:r w:rsidR="00077F9D" w:rsidRPr="00E758B2">
        <w:rPr>
          <w:rFonts w:ascii="Arial" w:hAnsi="Arial" w:cs="Arial"/>
          <w:b/>
        </w:rPr>
        <w:t xml:space="preserve"> </w:t>
      </w:r>
      <w:sdt>
        <w:sdtPr>
          <w:rPr>
            <w:rFonts w:ascii="Arial" w:eastAsia="MS Mincho" w:hAnsi="Arial" w:cs="Arial"/>
            <w:b/>
            <w:bCs/>
          </w:rPr>
          <w:alias w:val="Satınalan təşkilat"/>
          <w:tag w:val=""/>
          <w:id w:val="-997644193"/>
          <w:placeholder>
            <w:docPart w:val="5407F56843C945B988E26E1D5057E859"/>
          </w:placeholder>
          <w:dataBinding w:prefixMappings="xmlns:ns0='http://schemas.openxmlformats.org/officeDocument/2006/extended-properties' " w:xpath="/ns0:Properties[1]/ns0:Company[1]" w:storeItemID="{6668398D-A668-4E3E-A5EB-62B293D839F1}"/>
          <w:text/>
        </w:sdtPr>
        <w:sdtContent>
          <w:r w:rsidR="00995D80" w:rsidRPr="00E758B2">
            <w:rPr>
              <w:rFonts w:ascii="Arial" w:eastAsia="MS Mincho" w:hAnsi="Arial" w:cs="Arial"/>
              <w:b/>
              <w:bCs/>
            </w:rPr>
            <w:t>“BakuBus” Məhdud Məsuliyyətli Cəmiyyəti</w:t>
          </w:r>
        </w:sdtContent>
      </w:sdt>
    </w:p>
    <w:p w14:paraId="09C74847" w14:textId="7E07A235" w:rsidR="008E0836" w:rsidRPr="00E758B2" w:rsidRDefault="008E0836" w:rsidP="008E0836">
      <w:pPr>
        <w:pStyle w:val="NormalWeb"/>
        <w:spacing w:before="60" w:beforeAutospacing="0" w:after="60" w:afterAutospacing="0"/>
        <w:rPr>
          <w:rFonts w:ascii="Arial" w:hAnsi="Arial" w:cs="Arial"/>
          <w:bCs/>
        </w:rPr>
      </w:pPr>
      <w:r w:rsidRPr="00E758B2">
        <w:rPr>
          <w:rFonts w:ascii="Arial" w:hAnsi="Arial" w:cs="Arial"/>
          <w:bCs/>
        </w:rPr>
        <w:t xml:space="preserve">Satınalma predmeti: </w:t>
      </w:r>
      <w:sdt>
        <w:sdtPr>
          <w:rPr>
            <w:rFonts w:ascii="Arial" w:eastAsia="Times New Roman" w:hAnsi="Arial" w:cs="Arial"/>
            <w:b/>
            <w:bCs/>
            <w:lang w:eastAsia="it-IT"/>
          </w:rPr>
          <w:alias w:val="İşin qısa təsviri"/>
          <w:tag w:val=""/>
          <w:id w:val="-746180457"/>
          <w:placeholder>
            <w:docPart w:val="813119EF96274C3B9FC81C374F85E1C7"/>
          </w:placeholder>
          <w:dataBinding w:prefixMappings="xmlns:ns0='http://purl.org/dc/elements/1.1/' xmlns:ns1='http://schemas.openxmlformats.org/package/2006/metadata/core-properties' " w:xpath="/ns1:coreProperties[1]/ns0:title[1]" w:storeItemID="{6C3C8BC8-F283-45AE-878A-BAB7291924A1}"/>
          <w:text/>
        </w:sdtPr>
        <w:sdtContent>
          <w:r w:rsidR="00A73BD4">
            <w:rPr>
              <w:rFonts w:ascii="Arial" w:eastAsia="Times New Roman" w:hAnsi="Arial" w:cs="Arial"/>
              <w:b/>
              <w:bCs/>
              <w:lang w:eastAsia="it-IT"/>
            </w:rPr>
            <w:t>“BakuBus” MMC-nin Naxçıvan deposu üçün lazım olan İT avadanlıqları</w:t>
          </w:r>
        </w:sdtContent>
      </w:sdt>
    </w:p>
    <w:p w14:paraId="2315E624" w14:textId="6B648437" w:rsidR="00077F9D" w:rsidRPr="00E758B2" w:rsidRDefault="004542C7" w:rsidP="008E0836">
      <w:pPr>
        <w:pStyle w:val="NormalWeb"/>
        <w:spacing w:before="60" w:beforeAutospacing="0" w:after="60" w:afterAutospacing="0"/>
        <w:rPr>
          <w:rFonts w:ascii="Arial" w:hAnsi="Arial" w:cs="Arial"/>
        </w:rPr>
      </w:pPr>
      <w:r w:rsidRPr="00E758B2">
        <w:rPr>
          <w:rFonts w:ascii="Arial" w:hAnsi="Arial" w:cs="Arial"/>
          <w:bCs/>
        </w:rPr>
        <w:t>Tarix</w:t>
      </w:r>
      <w:r w:rsidR="00077F9D" w:rsidRPr="00E758B2">
        <w:rPr>
          <w:rFonts w:ascii="Arial" w:hAnsi="Arial" w:cs="Arial"/>
          <w:bCs/>
        </w:rPr>
        <w:t>:</w:t>
      </w:r>
      <w:r w:rsidR="00EF038B" w:rsidRPr="00E758B2">
        <w:rPr>
          <w:rFonts w:ascii="Arial" w:hAnsi="Arial" w:cs="Arial"/>
        </w:rPr>
        <w:t xml:space="preserve"> </w:t>
      </w:r>
      <w:sdt>
        <w:sdtPr>
          <w:rPr>
            <w:rFonts w:ascii="Arial" w:hAnsi="Arial" w:cs="Arial"/>
          </w:rPr>
          <w:id w:val="89050819"/>
          <w:placeholder>
            <w:docPart w:val="B2ED6A6535954909B8EF645B0EF8E598"/>
          </w:placeholder>
          <w:showingPlcHdr/>
          <w:date>
            <w:dateFormat w:val="dd.MM.yyyy"/>
            <w:lid w:val="az-Latn-AZ"/>
            <w:storeMappedDataAs w:val="dateTime"/>
            <w:calendar w:val="gregorian"/>
          </w:date>
        </w:sdtPr>
        <w:sdtContent>
          <w:r w:rsidR="00EF038B" w:rsidRPr="00E758B2">
            <w:rPr>
              <w:rStyle w:val="PlaceholderText"/>
              <w:rFonts w:ascii="Arial" w:hAnsi="Arial" w:cs="Arial"/>
              <w:b/>
              <w:bCs/>
              <w:color w:val="auto"/>
            </w:rPr>
            <w:t>(tarixi daxil edin)</w:t>
          </w:r>
        </w:sdtContent>
      </w:sdt>
      <w:r w:rsidR="00077F9D" w:rsidRPr="00E758B2">
        <w:rPr>
          <w:rFonts w:ascii="Arial" w:hAnsi="Arial" w:cs="Arial"/>
        </w:rPr>
        <w:t xml:space="preserve"> </w:t>
      </w:r>
    </w:p>
    <w:p w14:paraId="4819846B" w14:textId="43ECFAB5" w:rsidR="008C58DD" w:rsidRPr="00E758B2" w:rsidRDefault="008E0836" w:rsidP="004F2833">
      <w:pPr>
        <w:spacing w:before="240" w:after="0" w:line="276" w:lineRule="auto"/>
        <w:ind w:firstLine="539"/>
        <w:jc w:val="both"/>
        <w:rPr>
          <w:rFonts w:ascii="Arial" w:hAnsi="Arial" w:cs="Arial"/>
          <w:bCs/>
          <w:sz w:val="24"/>
          <w:szCs w:val="24"/>
        </w:rPr>
      </w:pPr>
      <w:r w:rsidRPr="00E758B2">
        <w:rPr>
          <w:rFonts w:ascii="Arial" w:eastAsia="Times New Roman" w:hAnsi="Arial" w:cs="Arial"/>
          <w:sz w:val="24"/>
          <w:szCs w:val="24"/>
          <w:lang w:eastAsia="it-IT"/>
        </w:rPr>
        <w:t xml:space="preserve">Nəzərə alaraq ki, </w:t>
      </w:r>
      <w:sdt>
        <w:sdtPr>
          <w:rPr>
            <w:rFonts w:ascii="Arial" w:hAnsi="Arial" w:cs="Arial"/>
            <w:sz w:val="24"/>
            <w:szCs w:val="24"/>
          </w:rPr>
          <w:alias w:val="Təchizatçı"/>
          <w:tag w:val=""/>
          <w:id w:val="-1527711287"/>
          <w:placeholder>
            <w:docPart w:val="7A06F1D64AEC4AE38890AD0F1772382D"/>
          </w:placeholder>
          <w:dataBinding w:prefixMappings="xmlns:ns0='http://purl.org/dc/elements/1.1/' xmlns:ns1='http://schemas.openxmlformats.org/package/2006/metadata/core-properties' " w:xpath="/ns1:coreProperties[1]/ns1:category[1]" w:storeItemID="{6C3C8BC8-F283-45AE-878A-BAB7291924A1}"/>
          <w:text/>
        </w:sdtPr>
        <w:sdtContent>
          <w:r w:rsidR="007D0448" w:rsidRPr="00E758B2">
            <w:rPr>
              <w:rFonts w:ascii="Arial" w:hAnsi="Arial" w:cs="Arial"/>
              <w:b/>
              <w:bCs/>
              <w:sz w:val="24"/>
              <w:szCs w:val="24"/>
            </w:rPr>
            <w:t>(təchizatçının adını daxil edin)</w:t>
          </w:r>
        </w:sdtContent>
      </w:sdt>
      <w:r w:rsidR="00CA6EEC" w:rsidRPr="00E758B2">
        <w:rPr>
          <w:rFonts w:ascii="Arial" w:hAnsi="Arial" w:cs="Arial"/>
          <w:sz w:val="24"/>
          <w:szCs w:val="24"/>
        </w:rPr>
        <w:t xml:space="preserve"> (VÖEN-i:</w:t>
      </w:r>
      <w:r w:rsidR="00CA6EEC" w:rsidRPr="00E758B2">
        <w:rPr>
          <w:rFonts w:ascii="Arial" w:hAnsi="Arial" w:cs="Arial"/>
          <w:b/>
          <w:sz w:val="24"/>
          <w:szCs w:val="24"/>
        </w:rPr>
        <w:t xml:space="preserve"> </w:t>
      </w:r>
      <w:sdt>
        <w:sdtPr>
          <w:rPr>
            <w:rFonts w:ascii="Arial" w:hAnsi="Arial" w:cs="Arial"/>
            <w:b/>
            <w:sz w:val="24"/>
            <w:szCs w:val="24"/>
          </w:rPr>
          <w:alias w:val="Təchizatçı VÖEN"/>
          <w:tag w:val=""/>
          <w:id w:val="-640355718"/>
          <w:placeholder>
            <w:docPart w:val="7C914D3B5C27438DB339D366C2A3CB49"/>
          </w:placeholder>
          <w:dataBinding w:prefixMappings="xmlns:ns0='http://purl.org/dc/elements/1.1/' xmlns:ns1='http://schemas.openxmlformats.org/package/2006/metadata/core-properties' " w:xpath="/ns1:coreProperties[1]/ns0:description[1]" w:storeItemID="{6C3C8BC8-F283-45AE-878A-BAB7291924A1}"/>
          <w:text w:multiLine="1"/>
        </w:sdtPr>
        <w:sdtContent>
          <w:r w:rsidR="00E57D82" w:rsidRPr="00E758B2">
            <w:rPr>
              <w:rFonts w:ascii="Arial" w:hAnsi="Arial" w:cs="Arial"/>
              <w:b/>
              <w:sz w:val="24"/>
              <w:szCs w:val="24"/>
            </w:rPr>
            <w:t>(təchizatçının VÖEN-ini daxil edin)</w:t>
          </w:r>
        </w:sdtContent>
      </w:sdt>
      <w:r w:rsidR="00CA6EEC" w:rsidRPr="00E758B2">
        <w:rPr>
          <w:rFonts w:ascii="Arial" w:hAnsi="Arial" w:cs="Arial"/>
          <w:sz w:val="24"/>
          <w:szCs w:val="24"/>
        </w:rPr>
        <w:t>) (bundan sonra - təchizatçı)</w:t>
      </w:r>
      <w:r w:rsidR="00CA6EEC" w:rsidRPr="00E758B2">
        <w:rPr>
          <w:rFonts w:ascii="Arial" w:eastAsia="Times New Roman" w:hAnsi="Arial" w:cs="Arial"/>
          <w:sz w:val="24"/>
          <w:szCs w:val="24"/>
          <w:lang w:eastAsia="it-IT"/>
        </w:rPr>
        <w:t xml:space="preserve"> </w:t>
      </w:r>
      <w:r w:rsidRPr="00E758B2">
        <w:rPr>
          <w:rFonts w:ascii="Arial" w:eastAsia="Times New Roman" w:hAnsi="Arial" w:cs="Arial"/>
          <w:sz w:val="24"/>
          <w:szCs w:val="24"/>
          <w:lang w:eastAsia="it-IT"/>
        </w:rPr>
        <w:t xml:space="preserve">yuxarıda qeyd olunmuş satınalma predmetində nəzərdə tutulan </w:t>
      </w:r>
      <w:r w:rsidR="003D42BC" w:rsidRPr="00E758B2">
        <w:rPr>
          <w:rFonts w:ascii="Arial" w:eastAsia="Times New Roman" w:hAnsi="Arial" w:cs="Arial"/>
          <w:sz w:val="24"/>
          <w:szCs w:val="24"/>
          <w:lang w:eastAsia="it-IT"/>
        </w:rPr>
        <w:t xml:space="preserve">malların göndərilməsi </w:t>
      </w:r>
      <w:r w:rsidR="003D42BC" w:rsidRPr="00E758B2">
        <w:rPr>
          <w:rFonts w:ascii="Arial" w:hAnsi="Arial" w:cs="Arial"/>
          <w:sz w:val="24"/>
          <w:szCs w:val="24"/>
        </w:rPr>
        <w:t xml:space="preserve">və əlaqədar xidmətlərin (tətbiq olunduğu halda) göstərilməsi </w:t>
      </w:r>
      <w:r w:rsidR="00CA6EEC" w:rsidRPr="00E758B2">
        <w:rPr>
          <w:rFonts w:ascii="Arial" w:hAnsi="Arial" w:cs="Arial"/>
          <w:sz w:val="24"/>
          <w:szCs w:val="24"/>
        </w:rPr>
        <w:t xml:space="preserve">üçün </w:t>
      </w:r>
      <w:r w:rsidRPr="00E758B2">
        <w:rPr>
          <w:rFonts w:ascii="Arial" w:hAnsi="Arial" w:cs="Arial"/>
          <w:sz w:val="24"/>
          <w:szCs w:val="24"/>
        </w:rPr>
        <w:t xml:space="preserve">təklifini </w:t>
      </w:r>
      <w:r w:rsidR="00763C22" w:rsidRPr="00E758B2">
        <w:rPr>
          <w:rFonts w:ascii="Arial" w:hAnsi="Arial" w:cs="Arial"/>
          <w:sz w:val="24"/>
          <w:szCs w:val="24"/>
        </w:rPr>
        <w:t xml:space="preserve">(bundan sonra – təklif) </w:t>
      </w:r>
      <w:r w:rsidRPr="00E758B2">
        <w:rPr>
          <w:rFonts w:ascii="Arial" w:hAnsi="Arial" w:cs="Arial"/>
          <w:sz w:val="24"/>
          <w:szCs w:val="24"/>
        </w:rPr>
        <w:t xml:space="preserve">təqdim edəcəkdir, </w:t>
      </w:r>
      <w:r w:rsidR="007B0A11" w:rsidRPr="00E758B2">
        <w:rPr>
          <w:rFonts w:ascii="Arial" w:hAnsi="Arial" w:cs="Arial"/>
          <w:sz w:val="24"/>
          <w:szCs w:val="24"/>
        </w:rPr>
        <w:t xml:space="preserve">təchizatçının müraciəti əsasında </w:t>
      </w:r>
      <w:r w:rsidRPr="00E758B2">
        <w:rPr>
          <w:rFonts w:ascii="Arial" w:hAnsi="Arial" w:cs="Arial"/>
          <w:sz w:val="24"/>
          <w:szCs w:val="24"/>
        </w:rPr>
        <w:t xml:space="preserve">biz, </w:t>
      </w:r>
      <w:sdt>
        <w:sdtPr>
          <w:rPr>
            <w:rFonts w:ascii="Arial" w:hAnsi="Arial" w:cs="Arial"/>
            <w:b/>
            <w:sz w:val="24"/>
            <w:szCs w:val="24"/>
          </w:rPr>
          <w:id w:val="-1509743189"/>
          <w:placeholder>
            <w:docPart w:val="88E6C3EDD1C841D1A9CDE31B16160159"/>
          </w:placeholder>
          <w:temporary/>
          <w:showingPlcHdr/>
        </w:sdtPr>
        <w:sdtContent>
          <w:r w:rsidRPr="00E758B2">
            <w:rPr>
              <w:rFonts w:ascii="Arial" w:hAnsi="Arial" w:cs="Arial"/>
              <w:b/>
              <w:sz w:val="24"/>
              <w:szCs w:val="24"/>
            </w:rPr>
            <w:t>(qarantın ünvanını daxil edin)</w:t>
          </w:r>
        </w:sdtContent>
      </w:sdt>
      <w:r w:rsidRPr="00E758B2">
        <w:rPr>
          <w:rFonts w:ascii="Arial" w:hAnsi="Arial" w:cs="Arial"/>
          <w:sz w:val="24"/>
          <w:szCs w:val="24"/>
        </w:rPr>
        <w:t xml:space="preserve"> ünvanında yerləşən </w:t>
      </w:r>
      <w:sdt>
        <w:sdtPr>
          <w:rPr>
            <w:rFonts w:ascii="Arial" w:hAnsi="Arial" w:cs="Arial"/>
            <w:b/>
            <w:sz w:val="24"/>
            <w:szCs w:val="24"/>
          </w:rPr>
          <w:id w:val="-657230846"/>
          <w:placeholder>
            <w:docPart w:val="F1D5E9E752104E4F8FC1F0B2B3BAB4B3"/>
          </w:placeholder>
          <w:temporary/>
          <w:showingPlcHdr/>
        </w:sdtPr>
        <w:sdtContent>
          <w:r w:rsidRPr="00E758B2">
            <w:rPr>
              <w:rFonts w:ascii="Arial" w:hAnsi="Arial" w:cs="Arial"/>
              <w:b/>
              <w:sz w:val="24"/>
              <w:szCs w:val="24"/>
            </w:rPr>
            <w:t>(qarantın adını daxil edin)</w:t>
          </w:r>
        </w:sdtContent>
      </w:sdt>
      <w:r w:rsidRPr="00E758B2">
        <w:rPr>
          <w:rFonts w:ascii="Arial" w:hAnsi="Arial" w:cs="Arial"/>
          <w:b/>
          <w:sz w:val="24"/>
          <w:szCs w:val="24"/>
        </w:rPr>
        <w:t xml:space="preserve"> </w:t>
      </w:r>
      <w:r w:rsidRPr="00E758B2">
        <w:rPr>
          <w:rFonts w:ascii="Arial" w:hAnsi="Arial" w:cs="Arial"/>
          <w:bCs/>
          <w:sz w:val="24"/>
          <w:szCs w:val="24"/>
        </w:rPr>
        <w:t>(</w:t>
      </w:r>
      <w:sdt>
        <w:sdtPr>
          <w:rPr>
            <w:rFonts w:ascii="Arial" w:hAnsi="Arial" w:cs="Arial"/>
            <w:b/>
            <w:sz w:val="24"/>
            <w:szCs w:val="24"/>
          </w:rPr>
          <w:id w:val="1650320172"/>
          <w:placeholder>
            <w:docPart w:val="AC705700EEAD4180B8316DD1E0C07A01"/>
          </w:placeholder>
          <w:temporary/>
          <w:showingPlcHdr/>
        </w:sdtPr>
        <w:sdtContent>
          <w:r w:rsidRPr="00E758B2">
            <w:rPr>
              <w:rFonts w:ascii="Arial" w:hAnsi="Arial" w:cs="Arial"/>
              <w:b/>
              <w:sz w:val="24"/>
              <w:szCs w:val="24"/>
            </w:rPr>
            <w:t>(qarantın VÖEN-ini daxil edin)</w:t>
          </w:r>
        </w:sdtContent>
      </w:sdt>
      <w:r w:rsidRPr="00E758B2">
        <w:rPr>
          <w:rFonts w:ascii="Arial" w:hAnsi="Arial" w:cs="Arial"/>
          <w:bCs/>
          <w:sz w:val="24"/>
          <w:szCs w:val="24"/>
        </w:rPr>
        <w:t>)</w:t>
      </w:r>
      <w:r w:rsidR="008C58DD" w:rsidRPr="00E758B2">
        <w:rPr>
          <w:rFonts w:ascii="Arial" w:hAnsi="Arial" w:cs="Arial"/>
          <w:bCs/>
          <w:sz w:val="24"/>
          <w:szCs w:val="24"/>
        </w:rPr>
        <w:t xml:space="preserve"> (bundan sonra – qarant) </w:t>
      </w:r>
      <w:sdt>
        <w:sdtPr>
          <w:rPr>
            <w:rFonts w:ascii="Arial" w:hAnsi="Arial" w:cs="Arial"/>
            <w:b/>
            <w:sz w:val="24"/>
            <w:szCs w:val="24"/>
          </w:rPr>
          <w:alias w:val="Satınalan təşkilat"/>
          <w:tag w:val=""/>
          <w:id w:val="-1684195466"/>
          <w:placeholder>
            <w:docPart w:val="442A1960B4D443E7B9242C709B4413AD"/>
          </w:placeholder>
          <w:dataBinding w:prefixMappings="xmlns:ns0='http://schemas.openxmlformats.org/officeDocument/2006/extended-properties' " w:xpath="/ns0:Properties[1]/ns0:Company[1]" w:storeItemID="{6668398D-A668-4E3E-A5EB-62B293D839F1}"/>
          <w:text/>
        </w:sdtPr>
        <w:sdtContent>
          <w:r w:rsidR="00995D80" w:rsidRPr="00E758B2">
            <w:rPr>
              <w:rFonts w:ascii="Arial" w:hAnsi="Arial" w:cs="Arial"/>
              <w:b/>
              <w:sz w:val="24"/>
              <w:szCs w:val="24"/>
            </w:rPr>
            <w:t>“BakuBus” Məhdud Məsuliyyətli Cəmiyyəti</w:t>
          </w:r>
        </w:sdtContent>
      </w:sdt>
      <w:r w:rsidR="00EE6D60" w:rsidRPr="00E758B2">
        <w:rPr>
          <w:rFonts w:ascii="Arial" w:hAnsi="Arial" w:cs="Arial"/>
          <w:sz w:val="24"/>
          <w:szCs w:val="24"/>
        </w:rPr>
        <w:t xml:space="preserve"> (VÖEN-i: </w:t>
      </w:r>
      <w:sdt>
        <w:sdtPr>
          <w:rPr>
            <w:rFonts w:ascii="Arial" w:hAnsi="Arial" w:cs="Arial"/>
            <w:b/>
            <w:sz w:val="24"/>
            <w:szCs w:val="24"/>
          </w:rPr>
          <w:alias w:val="Satınalan VÖEN"/>
          <w:tag w:val="Satınalan VÖEN"/>
          <w:id w:val="1863087642"/>
          <w:placeholder>
            <w:docPart w:val="864334C4F00C48F5939463FDEE8BE0F8"/>
          </w:placeholder>
          <w:showingPlcHdr/>
        </w:sdtPr>
        <w:sdtContent>
          <w:r w:rsidR="00EE6D60" w:rsidRPr="00E758B2">
            <w:rPr>
              <w:rFonts w:ascii="Arial" w:hAnsi="Arial" w:cs="Arial"/>
              <w:b/>
              <w:sz w:val="24"/>
              <w:szCs w:val="24"/>
            </w:rPr>
            <w:t>(</w:t>
          </w:r>
          <w:r w:rsidR="008C58DD" w:rsidRPr="00E758B2">
            <w:rPr>
              <w:rFonts w:ascii="Arial" w:hAnsi="Arial" w:cs="Arial"/>
              <w:b/>
              <w:sz w:val="24"/>
              <w:szCs w:val="24"/>
            </w:rPr>
            <w:t xml:space="preserve">satınalan təşkilatın </w:t>
          </w:r>
          <w:r w:rsidR="00EE6D60" w:rsidRPr="00E758B2">
            <w:rPr>
              <w:rFonts w:ascii="Arial" w:hAnsi="Arial" w:cs="Arial"/>
              <w:b/>
              <w:sz w:val="24"/>
              <w:szCs w:val="24"/>
            </w:rPr>
            <w:t>VÖEN-i</w:t>
          </w:r>
          <w:r w:rsidR="008C58DD" w:rsidRPr="00E758B2">
            <w:rPr>
              <w:rFonts w:ascii="Arial" w:hAnsi="Arial" w:cs="Arial"/>
              <w:b/>
              <w:sz w:val="24"/>
              <w:szCs w:val="24"/>
            </w:rPr>
            <w:t>ni</w:t>
          </w:r>
          <w:r w:rsidR="00EE6D60" w:rsidRPr="00E758B2">
            <w:rPr>
              <w:rFonts w:ascii="Arial" w:hAnsi="Arial" w:cs="Arial"/>
              <w:b/>
              <w:sz w:val="24"/>
              <w:szCs w:val="24"/>
            </w:rPr>
            <w:t xml:space="preserve"> daxil edin)</w:t>
          </w:r>
        </w:sdtContent>
      </w:sdt>
      <w:r w:rsidR="00EE6D60" w:rsidRPr="00E758B2">
        <w:rPr>
          <w:rFonts w:ascii="Arial" w:hAnsi="Arial" w:cs="Arial"/>
          <w:sz w:val="24"/>
          <w:szCs w:val="24"/>
        </w:rPr>
        <w:t xml:space="preserve">) (bundan sonra – satınalan təşkilat) </w:t>
      </w:r>
      <w:r w:rsidR="008C58DD" w:rsidRPr="00E758B2">
        <w:rPr>
          <w:rFonts w:ascii="Arial" w:hAnsi="Arial" w:cs="Arial"/>
          <w:sz w:val="24"/>
          <w:szCs w:val="24"/>
        </w:rPr>
        <w:t xml:space="preserve">qarşısında </w:t>
      </w:r>
      <w:r w:rsidR="00763C22" w:rsidRPr="00E758B2">
        <w:rPr>
          <w:rFonts w:ascii="Arial" w:hAnsi="Arial" w:cs="Arial"/>
          <w:bCs/>
          <w:sz w:val="24"/>
          <w:szCs w:val="24"/>
        </w:rPr>
        <w:t xml:space="preserve">satınalan təşkilatın </w:t>
      </w:r>
      <w:r w:rsidR="004F2833" w:rsidRPr="00E758B2">
        <w:rPr>
          <w:rFonts w:ascii="Arial" w:hAnsi="Arial" w:cs="Arial"/>
          <w:bCs/>
          <w:sz w:val="24"/>
          <w:szCs w:val="24"/>
        </w:rPr>
        <w:t xml:space="preserve">təchizatçının </w:t>
      </w:r>
      <w:r w:rsidR="00763C22" w:rsidRPr="00E758B2">
        <w:rPr>
          <w:rFonts w:ascii="Arial" w:hAnsi="Arial" w:cs="Arial"/>
          <w:bCs/>
          <w:sz w:val="24"/>
          <w:szCs w:val="24"/>
        </w:rPr>
        <w:t xml:space="preserve">aşağıdakı </w:t>
      </w:r>
      <w:r w:rsidR="004F2833" w:rsidRPr="00E758B2">
        <w:rPr>
          <w:rFonts w:ascii="Arial" w:hAnsi="Arial" w:cs="Arial"/>
          <w:bCs/>
          <w:sz w:val="24"/>
          <w:szCs w:val="24"/>
        </w:rPr>
        <w:t xml:space="preserve">öhdəliyə (öhdəliklərə) əməl etməməsi </w:t>
      </w:r>
      <w:r w:rsidR="00763C22" w:rsidRPr="00E758B2">
        <w:rPr>
          <w:rFonts w:ascii="Arial" w:hAnsi="Arial" w:cs="Arial"/>
          <w:bCs/>
          <w:sz w:val="24"/>
          <w:szCs w:val="24"/>
        </w:rPr>
        <w:t xml:space="preserve">barədə </w:t>
      </w:r>
      <w:r w:rsidR="00502CC6" w:rsidRPr="00E758B2">
        <w:rPr>
          <w:rFonts w:ascii="Arial" w:hAnsi="Arial" w:cs="Arial"/>
          <w:bCs/>
          <w:sz w:val="24"/>
          <w:szCs w:val="24"/>
        </w:rPr>
        <w:t xml:space="preserve">müraciəti </w:t>
      </w:r>
      <w:r w:rsidR="00763C22" w:rsidRPr="00E758B2">
        <w:rPr>
          <w:rFonts w:ascii="Arial" w:hAnsi="Arial" w:cs="Arial"/>
          <w:bCs/>
          <w:sz w:val="24"/>
          <w:szCs w:val="24"/>
        </w:rPr>
        <w:t xml:space="preserve">əsasında </w:t>
      </w:r>
      <w:sdt>
        <w:sdtPr>
          <w:rPr>
            <w:rFonts w:ascii="Arial" w:hAnsi="Arial" w:cs="Arial"/>
            <w:b/>
            <w:sz w:val="24"/>
            <w:szCs w:val="24"/>
          </w:rPr>
          <w:alias w:val="Təminatın məbləği"/>
          <w:tag w:val=""/>
          <w:id w:val="871418920"/>
          <w:placeholder>
            <w:docPart w:val="50FB2C0ADAAA4A68927A7B4AABD636E8"/>
          </w:placeholder>
          <w:dataBinding w:prefixMappings="xmlns:ns0='http://schemas.microsoft.com/office/2006/coverPageProps' " w:xpath="/ns0:CoverPageProperties[1]/ns0:CompanyPhone[1]" w:storeItemID="{55AF091B-3C7A-41E3-B477-F2FDAA23CFDA}"/>
          <w:text/>
        </w:sdtPr>
        <w:sdtEndPr>
          <w:rPr>
            <w:b w:val="0"/>
            <w:bCs/>
          </w:rPr>
        </w:sdtEndPr>
        <w:sdtContent>
          <w:r w:rsidR="005858B3">
            <w:rPr>
              <w:rFonts w:ascii="Arial" w:hAnsi="Arial" w:cs="Arial"/>
              <w:b/>
              <w:sz w:val="24"/>
              <w:szCs w:val="24"/>
            </w:rPr>
            <w:t>977,62</w:t>
          </w:r>
        </w:sdtContent>
      </w:sdt>
      <w:r w:rsidR="004F2833" w:rsidRPr="00E758B2">
        <w:rPr>
          <w:rFonts w:ascii="Arial" w:hAnsi="Arial" w:cs="Arial"/>
          <w:bCs/>
          <w:sz w:val="24"/>
          <w:szCs w:val="24"/>
        </w:rPr>
        <w:t xml:space="preserve"> məbləği </w:t>
      </w:r>
      <w:bookmarkStart w:id="236" w:name="_Hlk149232881"/>
      <w:bookmarkStart w:id="237" w:name="_Hlk149232626"/>
      <w:r w:rsidR="00A54541" w:rsidRPr="00E758B2">
        <w:rPr>
          <w:rFonts w:ascii="Arial" w:hAnsi="Arial" w:cs="Arial"/>
          <w:bCs/>
          <w:sz w:val="24"/>
          <w:szCs w:val="24"/>
        </w:rPr>
        <w:t>əsaslandırm</w:t>
      </w:r>
      <w:r w:rsidR="00DA5B5A" w:rsidRPr="00E758B2">
        <w:rPr>
          <w:rFonts w:ascii="Arial" w:hAnsi="Arial" w:cs="Arial"/>
          <w:bCs/>
          <w:sz w:val="24"/>
          <w:szCs w:val="24"/>
        </w:rPr>
        <w:t>a</w:t>
      </w:r>
      <w:r w:rsidR="00A54541" w:rsidRPr="00E758B2">
        <w:rPr>
          <w:rFonts w:ascii="Arial" w:hAnsi="Arial" w:cs="Arial"/>
          <w:bCs/>
          <w:sz w:val="24"/>
          <w:szCs w:val="24"/>
        </w:rPr>
        <w:t>, sübut və ya səbəblərini göstərməyi tələb e</w:t>
      </w:r>
      <w:r w:rsidR="00DA5B5A" w:rsidRPr="00E758B2">
        <w:rPr>
          <w:rFonts w:ascii="Arial" w:hAnsi="Arial" w:cs="Arial"/>
          <w:bCs/>
          <w:sz w:val="24"/>
          <w:szCs w:val="24"/>
        </w:rPr>
        <w:t>t</w:t>
      </w:r>
      <w:r w:rsidR="00A54541" w:rsidRPr="00E758B2">
        <w:rPr>
          <w:rFonts w:ascii="Arial" w:hAnsi="Arial" w:cs="Arial"/>
          <w:bCs/>
          <w:sz w:val="24"/>
          <w:szCs w:val="24"/>
        </w:rPr>
        <w:t xml:space="preserve">mədən </w:t>
      </w:r>
      <w:bookmarkStart w:id="238" w:name="_Hlk149232917"/>
      <w:bookmarkEnd w:id="236"/>
      <w:r w:rsidR="004F2833" w:rsidRPr="00E758B2">
        <w:rPr>
          <w:rFonts w:ascii="Arial" w:hAnsi="Arial" w:cs="Arial"/>
          <w:bCs/>
          <w:sz w:val="24"/>
          <w:szCs w:val="24"/>
        </w:rPr>
        <w:t xml:space="preserve">satınalan təşkilata </w:t>
      </w:r>
      <w:r w:rsidR="00763C22" w:rsidRPr="00E758B2">
        <w:rPr>
          <w:rFonts w:ascii="Arial" w:hAnsi="Arial" w:cs="Arial"/>
          <w:bCs/>
          <w:sz w:val="24"/>
          <w:szCs w:val="24"/>
        </w:rPr>
        <w:t xml:space="preserve">geri qaytarılmayacaq </w:t>
      </w:r>
      <w:bookmarkEnd w:id="237"/>
      <w:r w:rsidR="00763C22" w:rsidRPr="00E758B2">
        <w:rPr>
          <w:rFonts w:ascii="Arial" w:hAnsi="Arial" w:cs="Arial"/>
          <w:bCs/>
          <w:sz w:val="24"/>
          <w:szCs w:val="24"/>
        </w:rPr>
        <w:t>şəkildə ödəyəcəyimizə öhdəlik götürürük</w:t>
      </w:r>
      <w:bookmarkEnd w:id="238"/>
      <w:r w:rsidR="00763C22" w:rsidRPr="00E758B2">
        <w:rPr>
          <w:rFonts w:ascii="Arial" w:hAnsi="Arial" w:cs="Arial"/>
          <w:bCs/>
          <w:sz w:val="24"/>
          <w:szCs w:val="24"/>
        </w:rPr>
        <w:t>:</w:t>
      </w:r>
    </w:p>
    <w:p w14:paraId="33477F0A" w14:textId="5342AF72" w:rsidR="00763C22" w:rsidRPr="00E758B2" w:rsidRDefault="00763C22">
      <w:pPr>
        <w:pStyle w:val="ListParagraph"/>
        <w:numPr>
          <w:ilvl w:val="0"/>
          <w:numId w:val="38"/>
        </w:numPr>
        <w:spacing w:before="60" w:after="0" w:line="276" w:lineRule="auto"/>
        <w:ind w:left="567" w:hanging="567"/>
        <w:contextualSpacing w:val="0"/>
        <w:jc w:val="both"/>
        <w:rPr>
          <w:rFonts w:ascii="Arial" w:hAnsi="Arial" w:cs="Arial"/>
          <w:bCs/>
          <w:sz w:val="24"/>
          <w:szCs w:val="24"/>
        </w:rPr>
      </w:pPr>
      <w:r w:rsidRPr="00E758B2">
        <w:rPr>
          <w:rFonts w:ascii="Arial" w:hAnsi="Arial" w:cs="Arial"/>
          <w:bCs/>
          <w:sz w:val="24"/>
          <w:szCs w:val="24"/>
        </w:rPr>
        <w:t xml:space="preserve">təchizatçı </w:t>
      </w:r>
      <w:r w:rsidR="00502CC6" w:rsidRPr="00E758B2">
        <w:rPr>
          <w:rFonts w:ascii="Arial" w:hAnsi="Arial" w:cs="Arial"/>
          <w:bCs/>
          <w:sz w:val="24"/>
          <w:szCs w:val="24"/>
        </w:rPr>
        <w:t>təklif məktubunda qeyd etdiyi təklifin qüvvədə olduğu müddətdə təklifini geri götürmüşdür və (və ya)</w:t>
      </w:r>
    </w:p>
    <w:p w14:paraId="1426B075" w14:textId="707D1CE1" w:rsidR="00502CC6" w:rsidRPr="00E758B2" w:rsidRDefault="00EB2DC7">
      <w:pPr>
        <w:pStyle w:val="ListParagraph"/>
        <w:numPr>
          <w:ilvl w:val="0"/>
          <w:numId w:val="38"/>
        </w:numPr>
        <w:spacing w:before="60" w:after="120" w:line="276" w:lineRule="auto"/>
        <w:ind w:left="567" w:hanging="567"/>
        <w:contextualSpacing w:val="0"/>
        <w:jc w:val="both"/>
        <w:rPr>
          <w:rFonts w:ascii="Arial" w:hAnsi="Arial" w:cs="Arial"/>
          <w:bCs/>
          <w:sz w:val="24"/>
          <w:szCs w:val="24"/>
        </w:rPr>
      </w:pPr>
      <w:r w:rsidRPr="00E758B2">
        <w:rPr>
          <w:rFonts w:ascii="Arial" w:hAnsi="Arial" w:cs="Arial"/>
          <w:bCs/>
          <w:sz w:val="24"/>
          <w:szCs w:val="24"/>
        </w:rPr>
        <w:t xml:space="preserve">təchizatçı tərəfindən təqdim edilmiş </w:t>
      </w:r>
      <w:r w:rsidR="002C2A89" w:rsidRPr="00E758B2">
        <w:rPr>
          <w:rFonts w:ascii="Arial" w:hAnsi="Arial" w:cs="Arial"/>
          <w:bCs/>
          <w:sz w:val="24"/>
          <w:szCs w:val="24"/>
        </w:rPr>
        <w:t xml:space="preserve">təklifin </w:t>
      </w:r>
      <w:r w:rsidR="004F2833" w:rsidRPr="00E758B2">
        <w:rPr>
          <w:rFonts w:ascii="Arial" w:hAnsi="Arial" w:cs="Arial"/>
          <w:bCs/>
          <w:sz w:val="24"/>
          <w:szCs w:val="24"/>
        </w:rPr>
        <w:t>ilkin və ya uzadılmış qüvvədə olduğu müddət</w:t>
      </w:r>
      <w:r w:rsidR="002C2A89" w:rsidRPr="00E758B2">
        <w:rPr>
          <w:rFonts w:ascii="Arial" w:hAnsi="Arial" w:cs="Arial"/>
          <w:bCs/>
          <w:sz w:val="24"/>
          <w:szCs w:val="24"/>
        </w:rPr>
        <w:t>in</w:t>
      </w:r>
      <w:r w:rsidR="004F2833" w:rsidRPr="00E758B2">
        <w:rPr>
          <w:rFonts w:ascii="Arial" w:hAnsi="Arial" w:cs="Arial"/>
          <w:bCs/>
          <w:sz w:val="24"/>
          <w:szCs w:val="24"/>
        </w:rPr>
        <w:t xml:space="preserve">də aksept bildirişini aldığı halda  </w:t>
      </w:r>
      <w:r w:rsidR="002C2A89" w:rsidRPr="00E758B2">
        <w:rPr>
          <w:rFonts w:ascii="Arial" w:hAnsi="Arial" w:cs="Arial"/>
          <w:bCs/>
          <w:sz w:val="24"/>
          <w:szCs w:val="24"/>
        </w:rPr>
        <w:t xml:space="preserve">(i) </w:t>
      </w:r>
      <w:r w:rsidR="004F2833" w:rsidRPr="00E758B2">
        <w:rPr>
          <w:rFonts w:ascii="Arial" w:hAnsi="Arial" w:cs="Arial"/>
          <w:bCs/>
          <w:sz w:val="24"/>
          <w:szCs w:val="24"/>
        </w:rPr>
        <w:t>5 (beş) iş günü ərzində satınalma müqaviləsini imzala</w:t>
      </w:r>
      <w:r w:rsidR="002C2A89" w:rsidRPr="00E758B2">
        <w:rPr>
          <w:rFonts w:ascii="Arial" w:hAnsi="Arial" w:cs="Arial"/>
          <w:bCs/>
          <w:sz w:val="24"/>
          <w:szCs w:val="24"/>
        </w:rPr>
        <w:t xml:space="preserve">mamışdır və ya (ii) şərtlər toplusuna </w:t>
      </w:r>
      <w:r w:rsidR="004F2833" w:rsidRPr="00E758B2">
        <w:rPr>
          <w:rFonts w:ascii="Arial" w:hAnsi="Arial" w:cs="Arial"/>
          <w:bCs/>
          <w:sz w:val="24"/>
          <w:szCs w:val="24"/>
        </w:rPr>
        <w:t>əsasən tələb olunan icra təminatını təqdim</w:t>
      </w:r>
      <w:r w:rsidR="002C2A89" w:rsidRPr="00E758B2">
        <w:rPr>
          <w:rFonts w:ascii="Arial" w:hAnsi="Arial" w:cs="Arial"/>
          <w:bCs/>
          <w:sz w:val="24"/>
          <w:szCs w:val="24"/>
        </w:rPr>
        <w:t xml:space="preserve"> etməmişdir.</w:t>
      </w:r>
    </w:p>
    <w:p w14:paraId="3B141EB8" w14:textId="7A1EC64D" w:rsidR="00EF038B" w:rsidRPr="00E758B2" w:rsidRDefault="00EF038B" w:rsidP="00EF038B">
      <w:pPr>
        <w:spacing w:before="120" w:after="0" w:line="276" w:lineRule="auto"/>
        <w:ind w:firstLine="539"/>
        <w:jc w:val="both"/>
        <w:rPr>
          <w:rFonts w:ascii="Arial" w:hAnsi="Arial" w:cs="Arial"/>
          <w:sz w:val="24"/>
          <w:szCs w:val="24"/>
        </w:rPr>
      </w:pPr>
      <w:r w:rsidRPr="00E758B2">
        <w:rPr>
          <w:rFonts w:ascii="Arial" w:hAnsi="Arial" w:cs="Arial"/>
          <w:sz w:val="24"/>
          <w:szCs w:val="24"/>
        </w:rPr>
        <w:t>Bu təminat aşağıdakı hallarda qüvvədə</w:t>
      </w:r>
      <w:r w:rsidR="00593BE7" w:rsidRPr="00E758B2">
        <w:rPr>
          <w:rFonts w:ascii="Arial" w:hAnsi="Arial" w:cs="Arial"/>
          <w:sz w:val="24"/>
          <w:szCs w:val="24"/>
        </w:rPr>
        <w:t>n</w:t>
      </w:r>
      <w:r w:rsidRPr="00E758B2">
        <w:rPr>
          <w:rFonts w:ascii="Arial" w:hAnsi="Arial" w:cs="Arial"/>
          <w:sz w:val="24"/>
          <w:szCs w:val="24"/>
        </w:rPr>
        <w:t xml:space="preserve"> düşmüş hesab olunur:</w:t>
      </w:r>
    </w:p>
    <w:p w14:paraId="35C096B7" w14:textId="77777777" w:rsidR="0035467E" w:rsidRPr="00E758B2" w:rsidRDefault="0035467E">
      <w:pPr>
        <w:pStyle w:val="ListParagraph"/>
        <w:numPr>
          <w:ilvl w:val="0"/>
          <w:numId w:val="39"/>
        </w:numPr>
        <w:spacing w:before="60" w:after="0" w:line="276" w:lineRule="auto"/>
        <w:ind w:left="567" w:hanging="567"/>
        <w:contextualSpacing w:val="0"/>
        <w:jc w:val="both"/>
        <w:rPr>
          <w:rFonts w:ascii="Arial" w:hAnsi="Arial" w:cs="Arial"/>
          <w:sz w:val="24"/>
          <w:szCs w:val="24"/>
        </w:rPr>
      </w:pPr>
      <w:r w:rsidRPr="00E758B2">
        <w:rPr>
          <w:rFonts w:ascii="Arial" w:hAnsi="Arial" w:cs="Arial"/>
          <w:sz w:val="24"/>
          <w:szCs w:val="24"/>
        </w:rPr>
        <w:t>Təchizatçı və satınalan təşkilat tərəfindən imzalanmış müqavilə və tətbiq edildiyi halda icra təminatının nüsxəsi satınalan təşkilata təqdim edildikdə və ya</w:t>
      </w:r>
    </w:p>
    <w:p w14:paraId="73A735C8" w14:textId="4270FDF2" w:rsidR="00EF038B" w:rsidRPr="00E758B2" w:rsidRDefault="00EF038B">
      <w:pPr>
        <w:pStyle w:val="ListParagraph"/>
        <w:numPr>
          <w:ilvl w:val="0"/>
          <w:numId w:val="39"/>
        </w:numPr>
        <w:spacing w:before="60" w:after="0" w:line="276" w:lineRule="auto"/>
        <w:ind w:left="567" w:hanging="567"/>
        <w:contextualSpacing w:val="0"/>
        <w:jc w:val="both"/>
        <w:rPr>
          <w:rFonts w:ascii="Arial" w:hAnsi="Arial" w:cs="Arial"/>
          <w:sz w:val="24"/>
          <w:szCs w:val="24"/>
        </w:rPr>
      </w:pPr>
      <w:r w:rsidRPr="00E758B2">
        <w:rPr>
          <w:rFonts w:ascii="Arial" w:hAnsi="Arial" w:cs="Arial"/>
          <w:sz w:val="24"/>
          <w:szCs w:val="24"/>
        </w:rPr>
        <w:t>Təchizatçı qalib olmadı</w:t>
      </w:r>
      <w:r w:rsidR="00B71A50" w:rsidRPr="00E758B2">
        <w:rPr>
          <w:rFonts w:ascii="Arial" w:hAnsi="Arial" w:cs="Arial"/>
          <w:sz w:val="24"/>
          <w:szCs w:val="24"/>
        </w:rPr>
        <w:t>ğı təqdirdə</w:t>
      </w:r>
      <w:r w:rsidRPr="00E758B2">
        <w:rPr>
          <w:rFonts w:ascii="Arial" w:hAnsi="Arial" w:cs="Arial"/>
          <w:sz w:val="24"/>
          <w:szCs w:val="24"/>
        </w:rPr>
        <w:t xml:space="preserve"> (hansı birinci baş versə):</w:t>
      </w:r>
    </w:p>
    <w:p w14:paraId="3A846C0C" w14:textId="669A935F" w:rsidR="00EF038B" w:rsidRPr="00E758B2" w:rsidRDefault="00B71A50">
      <w:pPr>
        <w:pStyle w:val="ListParagraph"/>
        <w:numPr>
          <w:ilvl w:val="1"/>
          <w:numId w:val="39"/>
        </w:numPr>
        <w:spacing w:after="0" w:line="276" w:lineRule="auto"/>
        <w:ind w:left="1077" w:hanging="357"/>
        <w:contextualSpacing w:val="0"/>
        <w:jc w:val="both"/>
        <w:rPr>
          <w:rFonts w:ascii="Arial" w:hAnsi="Arial" w:cs="Arial"/>
          <w:sz w:val="24"/>
          <w:szCs w:val="24"/>
        </w:rPr>
      </w:pPr>
      <w:r w:rsidRPr="00E758B2">
        <w:rPr>
          <w:rFonts w:ascii="Arial" w:hAnsi="Arial" w:cs="Arial"/>
          <w:sz w:val="24"/>
          <w:szCs w:val="24"/>
        </w:rPr>
        <w:t>s</w:t>
      </w:r>
      <w:r w:rsidR="00EF038B" w:rsidRPr="00E758B2">
        <w:rPr>
          <w:rFonts w:ascii="Arial" w:hAnsi="Arial" w:cs="Arial"/>
          <w:sz w:val="24"/>
          <w:szCs w:val="24"/>
        </w:rPr>
        <w:t>atınalmanın nəticələri barədə təchizatçıya göndərilmiş bildiriş</w:t>
      </w:r>
      <w:r w:rsidR="00593BE7" w:rsidRPr="00E758B2">
        <w:rPr>
          <w:rFonts w:ascii="Arial" w:hAnsi="Arial" w:cs="Arial"/>
          <w:sz w:val="24"/>
          <w:szCs w:val="24"/>
        </w:rPr>
        <w:t xml:space="preserve"> təqdim edildikdə </w:t>
      </w:r>
      <w:r w:rsidR="00EF038B" w:rsidRPr="00E758B2">
        <w:rPr>
          <w:rFonts w:ascii="Arial" w:hAnsi="Arial" w:cs="Arial"/>
          <w:sz w:val="24"/>
          <w:szCs w:val="24"/>
        </w:rPr>
        <w:t>və ya</w:t>
      </w:r>
    </w:p>
    <w:p w14:paraId="52BA6DA6" w14:textId="2B8DAD56" w:rsidR="00EF038B" w:rsidRPr="00E758B2" w:rsidRDefault="00EF038B">
      <w:pPr>
        <w:pStyle w:val="ListParagraph"/>
        <w:numPr>
          <w:ilvl w:val="1"/>
          <w:numId w:val="39"/>
        </w:numPr>
        <w:spacing w:after="0" w:line="276" w:lineRule="auto"/>
        <w:ind w:left="1077" w:hanging="357"/>
        <w:contextualSpacing w:val="0"/>
        <w:jc w:val="both"/>
        <w:rPr>
          <w:rFonts w:ascii="Arial" w:hAnsi="Arial" w:cs="Arial"/>
          <w:sz w:val="24"/>
          <w:szCs w:val="24"/>
        </w:rPr>
      </w:pPr>
      <w:r w:rsidRPr="00E758B2">
        <w:rPr>
          <w:rFonts w:ascii="Arial" w:hAnsi="Arial" w:cs="Arial"/>
          <w:sz w:val="24"/>
          <w:szCs w:val="24"/>
        </w:rPr>
        <w:t xml:space="preserve">təklifin qüvvədə olma müddətindən sonra 30 (otuz) iş günü keçdikdə </w:t>
      </w:r>
      <w:sdt>
        <w:sdtPr>
          <w:rPr>
            <w:rFonts w:ascii="Arial" w:hAnsi="Arial" w:cs="Arial"/>
            <w:sz w:val="24"/>
            <w:szCs w:val="24"/>
          </w:rPr>
          <w:id w:val="1861153911"/>
          <w:placeholder>
            <w:docPart w:val="7DEB361C40B4439FA67F7D76BB48BD38"/>
          </w:placeholder>
          <w:showingPlcHdr/>
          <w:date>
            <w:dateFormat w:val="dd.MM.yyyy"/>
            <w:lid w:val="az-Latn-AZ"/>
            <w:storeMappedDataAs w:val="dateTime"/>
            <w:calendar w:val="gregorian"/>
          </w:date>
        </w:sdtPr>
        <w:sdtContent>
          <w:r w:rsidRPr="00E758B2">
            <w:rPr>
              <w:rStyle w:val="PlaceholderText"/>
              <w:rFonts w:ascii="Arial" w:hAnsi="Arial" w:cs="Arial"/>
              <w:b/>
              <w:bCs/>
              <w:color w:val="auto"/>
              <w:sz w:val="24"/>
              <w:szCs w:val="24"/>
            </w:rPr>
            <w:t>(tarixi daxil edin)</w:t>
          </w:r>
        </w:sdtContent>
      </w:sdt>
      <w:r w:rsidRPr="00E758B2">
        <w:rPr>
          <w:rFonts w:ascii="Arial" w:hAnsi="Arial" w:cs="Arial"/>
          <w:sz w:val="24"/>
          <w:szCs w:val="24"/>
        </w:rPr>
        <w:t>.</w:t>
      </w:r>
    </w:p>
    <w:p w14:paraId="0ADF08AD" w14:textId="5952B70B" w:rsidR="00077F9D" w:rsidRPr="00E758B2" w:rsidRDefault="00077F9D" w:rsidP="00077F9D">
      <w:pPr>
        <w:pStyle w:val="NormalWeb"/>
        <w:spacing w:before="0" w:beforeAutospacing="0" w:after="120" w:afterAutospacing="0" w:line="276" w:lineRule="auto"/>
        <w:ind w:firstLine="540"/>
        <w:jc w:val="both"/>
        <w:rPr>
          <w:rFonts w:ascii="Arial" w:hAnsi="Arial" w:cs="Arial"/>
        </w:rPr>
      </w:pPr>
      <w:r w:rsidRPr="00E758B2">
        <w:rPr>
          <w:rFonts w:ascii="Arial" w:hAnsi="Arial" w:cs="Arial"/>
        </w:rPr>
        <w:t xml:space="preserve">Bu </w:t>
      </w:r>
      <w:r w:rsidR="00B71A50" w:rsidRPr="00E758B2">
        <w:rPr>
          <w:rFonts w:ascii="Arial" w:hAnsi="Arial" w:cs="Arial"/>
        </w:rPr>
        <w:t>t</w:t>
      </w:r>
      <w:r w:rsidRPr="00E758B2">
        <w:rPr>
          <w:rFonts w:ascii="Arial" w:hAnsi="Arial" w:cs="Arial"/>
        </w:rPr>
        <w:t xml:space="preserve">əminat çərçivəsindəki hər hansı tələb </w:t>
      </w:r>
      <w:r w:rsidR="00B71A50" w:rsidRPr="00E758B2">
        <w:rPr>
          <w:rFonts w:ascii="Arial" w:hAnsi="Arial" w:cs="Arial"/>
        </w:rPr>
        <w:t>q</w:t>
      </w:r>
      <w:r w:rsidRPr="00E758B2">
        <w:rPr>
          <w:rFonts w:ascii="Arial" w:hAnsi="Arial" w:cs="Arial"/>
        </w:rPr>
        <w:t>aranta yuxarıda qeyd olunan tarixdə və ya ondan öncə təqdim edilməlidir.</w:t>
      </w:r>
    </w:p>
    <w:p w14:paraId="68651C80" w14:textId="4DA75A2D" w:rsidR="00677C80" w:rsidRPr="00E758B2" w:rsidRDefault="00677C80" w:rsidP="00077F9D">
      <w:pPr>
        <w:pStyle w:val="NormalWeb"/>
        <w:spacing w:before="0" w:beforeAutospacing="0" w:after="120" w:afterAutospacing="0" w:line="276" w:lineRule="auto"/>
        <w:ind w:firstLine="540"/>
        <w:jc w:val="both"/>
        <w:rPr>
          <w:rFonts w:ascii="Arial" w:hAnsi="Arial" w:cs="Arial"/>
        </w:rPr>
      </w:pPr>
      <w:bookmarkStart w:id="239" w:name="_Hlk149232506"/>
      <w:r w:rsidRPr="00E758B2">
        <w:rPr>
          <w:rFonts w:ascii="Arial" w:hAnsi="Arial" w:cs="Arial"/>
        </w:rPr>
        <w:t>Qarant bu öhdəlikləri öz adından, öz varislərinin və müvəkkillərinin adından götürür.</w:t>
      </w:r>
    </w:p>
    <w:bookmarkEnd w:id="239"/>
    <w:p w14:paraId="295C8A46" w14:textId="75324689" w:rsidR="00077F9D" w:rsidRPr="00E758B2" w:rsidRDefault="00077F9D" w:rsidP="00077F9D">
      <w:pPr>
        <w:pStyle w:val="NormalWeb"/>
        <w:spacing w:before="0" w:beforeAutospacing="0" w:after="120" w:afterAutospacing="0" w:line="276" w:lineRule="auto"/>
        <w:ind w:firstLine="540"/>
        <w:jc w:val="both"/>
        <w:rPr>
          <w:rFonts w:ascii="Arial" w:hAnsi="Arial" w:cs="Arial"/>
        </w:rPr>
      </w:pPr>
      <w:r w:rsidRPr="00E758B2">
        <w:rPr>
          <w:rFonts w:ascii="Arial" w:hAnsi="Arial" w:cs="Arial"/>
        </w:rPr>
        <w:t xml:space="preserve">Bu </w:t>
      </w:r>
      <w:r w:rsidR="00B71A50" w:rsidRPr="00E758B2">
        <w:rPr>
          <w:rFonts w:ascii="Arial" w:hAnsi="Arial" w:cs="Arial"/>
        </w:rPr>
        <w:t>t</w:t>
      </w:r>
      <w:r w:rsidRPr="00E758B2">
        <w:rPr>
          <w:rFonts w:ascii="Arial" w:hAnsi="Arial" w:cs="Arial"/>
        </w:rPr>
        <w:t xml:space="preserve">əminat Azərbaycan Respublikasında qüvvədə olan </w:t>
      </w:r>
      <w:r w:rsidRPr="00E758B2">
        <w:rPr>
          <w:rFonts w:ascii="Arial" w:hAnsi="Arial" w:cs="Arial"/>
          <w:lang w:eastAsia="it-IT"/>
        </w:rPr>
        <w:t xml:space="preserve">müvafiq </w:t>
      </w:r>
      <w:r w:rsidRPr="00E758B2">
        <w:rPr>
          <w:rFonts w:ascii="Arial" w:hAnsi="Arial" w:cs="Arial"/>
        </w:rPr>
        <w:t>qanunvericilik ilə tənzimlənir</w:t>
      </w:r>
      <w:r w:rsidR="00B92B22" w:rsidRPr="00E758B2">
        <w:rPr>
          <w:rFonts w:ascii="Arial" w:hAnsi="Arial" w:cs="Arial"/>
        </w:rPr>
        <w:t>.</w:t>
      </w:r>
    </w:p>
    <w:p w14:paraId="5AC123AD" w14:textId="77777777" w:rsidR="00B71A50" w:rsidRPr="00E758B2" w:rsidRDefault="00B71A50" w:rsidP="00B71A50">
      <w:pPr>
        <w:pStyle w:val="NormalWeb"/>
        <w:spacing w:before="0" w:beforeAutospacing="0" w:after="0" w:afterAutospacing="0" w:line="276" w:lineRule="auto"/>
        <w:jc w:val="both"/>
        <w:rPr>
          <w:rFonts w:ascii="Arial" w:hAnsi="Arial" w:cs="Arial"/>
          <w:i/>
        </w:rPr>
      </w:pPr>
    </w:p>
    <w:p w14:paraId="25B751FE" w14:textId="77777777" w:rsidR="008A4A94" w:rsidRPr="00E758B2" w:rsidRDefault="00077F9D" w:rsidP="008A4A94">
      <w:pPr>
        <w:pStyle w:val="NormalWeb"/>
        <w:spacing w:before="0" w:beforeAutospacing="0" w:after="0" w:afterAutospacing="0" w:line="276" w:lineRule="auto"/>
        <w:jc w:val="both"/>
        <w:rPr>
          <w:rFonts w:ascii="Arial" w:hAnsi="Arial" w:cs="Arial"/>
          <w:b/>
        </w:rPr>
        <w:sectPr w:rsidR="008A4A94" w:rsidRPr="00E758B2" w:rsidSect="0049513D">
          <w:pgSz w:w="11907" w:h="16839" w:code="9"/>
          <w:pgMar w:top="720" w:right="720" w:bottom="720" w:left="720" w:header="708" w:footer="708" w:gutter="0"/>
          <w:cols w:space="708"/>
          <w:docGrid w:linePitch="360"/>
        </w:sectPr>
      </w:pPr>
      <w:r w:rsidRPr="00E758B2">
        <w:rPr>
          <w:rFonts w:ascii="Arial" w:hAnsi="Arial" w:cs="Arial"/>
          <w:iCs/>
        </w:rPr>
        <w:t>Qarantın</w:t>
      </w:r>
      <w:r w:rsidRPr="00E758B2">
        <w:rPr>
          <w:rFonts w:ascii="Arial" w:hAnsi="Arial" w:cs="Arial"/>
        </w:rPr>
        <w:t xml:space="preserve"> adından və tapşırığı ilə</w:t>
      </w:r>
      <w:r w:rsidR="00F271F1" w:rsidRPr="00E758B2">
        <w:rPr>
          <w:rFonts w:ascii="Arial" w:hAnsi="Arial" w:cs="Arial"/>
          <w:b/>
        </w:rPr>
        <w:t xml:space="preserve"> </w:t>
      </w:r>
      <w:sdt>
        <w:sdtPr>
          <w:rPr>
            <w:rFonts w:ascii="Arial" w:hAnsi="Arial" w:cs="Arial"/>
            <w:b/>
          </w:rPr>
          <w:id w:val="-805158467"/>
          <w:placeholder>
            <w:docPart w:val="F26F9FA1DDD6489A96D92466E25830E9"/>
          </w:placeholder>
          <w:temporary/>
          <w:showingPlcHdr/>
        </w:sdtPr>
        <w:sdtContent>
          <w:r w:rsidR="00F271F1" w:rsidRPr="00E758B2">
            <w:rPr>
              <w:rFonts w:ascii="Arial" w:hAnsi="Arial" w:cs="Arial"/>
              <w:b/>
            </w:rPr>
            <w:t>(imzalar)</w:t>
          </w:r>
        </w:sdtContent>
      </w:sdt>
    </w:p>
    <w:p w14:paraId="565C9AAE" w14:textId="77777777" w:rsidR="008A4A94" w:rsidRPr="00E758B2" w:rsidRDefault="008A4A94">
      <w:pPr>
        <w:pStyle w:val="Heading2"/>
        <w:numPr>
          <w:ilvl w:val="1"/>
          <w:numId w:val="2"/>
        </w:numPr>
        <w:spacing w:before="240" w:after="120"/>
        <w:ind w:left="0" w:hanging="23"/>
        <w:jc w:val="center"/>
        <w:rPr>
          <w:rFonts w:ascii="Arial" w:hAnsi="Arial" w:cs="Arial"/>
          <w:b/>
          <w:color w:val="auto"/>
          <w:sz w:val="24"/>
          <w:szCs w:val="24"/>
        </w:rPr>
      </w:pPr>
      <w:bookmarkStart w:id="240" w:name="_Toc135756260"/>
      <w:bookmarkStart w:id="241" w:name="_Toc155945309"/>
      <w:r w:rsidRPr="00E758B2">
        <w:rPr>
          <w:rFonts w:ascii="Arial" w:hAnsi="Arial" w:cs="Arial"/>
          <w:b/>
          <w:color w:val="auto"/>
          <w:sz w:val="24"/>
          <w:szCs w:val="24"/>
        </w:rPr>
        <w:lastRenderedPageBreak/>
        <w:t>İstehsalçının icazəsi</w:t>
      </w:r>
      <w:bookmarkEnd w:id="240"/>
      <w:bookmarkEnd w:id="241"/>
      <w:r w:rsidRPr="00E758B2">
        <w:rPr>
          <w:rFonts w:ascii="Arial" w:hAnsi="Arial" w:cs="Arial"/>
          <w:b/>
          <w:color w:val="auto"/>
          <w:sz w:val="24"/>
          <w:szCs w:val="24"/>
        </w:rPr>
        <w:t xml:space="preserve"> </w:t>
      </w:r>
    </w:p>
    <w:p w14:paraId="39A6D948" w14:textId="5E2BAB77" w:rsidR="008A4A94" w:rsidRPr="00E758B2" w:rsidRDefault="008A4A94" w:rsidP="008A4A94">
      <w:pPr>
        <w:pStyle w:val="NormalWeb"/>
        <w:spacing w:line="276" w:lineRule="auto"/>
        <w:jc w:val="center"/>
        <w:rPr>
          <w:rFonts w:ascii="Arial" w:hAnsi="Arial" w:cs="Arial"/>
          <w:i/>
          <w:iCs/>
          <w:lang w:val="az"/>
        </w:rPr>
      </w:pPr>
      <w:r w:rsidRPr="00E758B2">
        <w:rPr>
          <w:rFonts w:ascii="Arial" w:hAnsi="Arial" w:cs="Arial"/>
          <w:i/>
          <w:iCs/>
          <w:lang w:val="az"/>
        </w:rPr>
        <w:t>[tətbiq olunduğu təqdirdə]</w:t>
      </w:r>
    </w:p>
    <w:p w14:paraId="4D0B6D80" w14:textId="55E9B84A" w:rsidR="008A4A94" w:rsidRPr="00E758B2" w:rsidRDefault="008A4A94" w:rsidP="008A4A94">
      <w:pPr>
        <w:pStyle w:val="NormalWeb"/>
        <w:spacing w:line="276" w:lineRule="auto"/>
        <w:jc w:val="both"/>
        <w:rPr>
          <w:rFonts w:ascii="Arial" w:hAnsi="Arial" w:cs="Arial"/>
          <w:i/>
          <w:iCs/>
          <w:lang w:val="az"/>
        </w:rPr>
      </w:pPr>
      <w:r w:rsidRPr="00E758B2">
        <w:rPr>
          <w:rFonts w:ascii="Arial" w:hAnsi="Arial" w:cs="Arial"/>
          <w:i/>
          <w:iCs/>
          <w:lang w:val="az"/>
        </w:rPr>
        <w:t>[Təchizatçı istehsalçıdan bu formanı göstərilən təlimatlara uyğun olaraq doldurmağı tələb etməlidir. Bu</w:t>
      </w:r>
      <w:r w:rsidRPr="00E758B2">
        <w:rPr>
          <w:rFonts w:ascii="Arial" w:hAnsi="Arial" w:cs="Arial"/>
          <w:lang w:val="az"/>
        </w:rPr>
        <w:t xml:space="preserve"> </w:t>
      </w:r>
      <w:r w:rsidRPr="00E758B2">
        <w:rPr>
          <w:rFonts w:ascii="Arial" w:hAnsi="Arial" w:cs="Arial"/>
          <w:i/>
          <w:iCs/>
          <w:lang w:val="az"/>
        </w:rPr>
        <w:t>icazə məktubu istehsalçının blankında olmalı və istehsalçı tərəfindən sənədləri imzalamaq üçün müvafiq səlahiyyətinə malik olan şəxs tərəfindən imzalanmalıdır. Təchizatçı satınalma məlumat vərəqində göstərildiyi təqdirdə onu öz təklifinə daxil etməlidir]</w:t>
      </w:r>
    </w:p>
    <w:p w14:paraId="770DDBE5" w14:textId="4264A580" w:rsidR="008A4A94" w:rsidRPr="00E758B2" w:rsidRDefault="008A4A94" w:rsidP="008A4A94">
      <w:pPr>
        <w:pStyle w:val="NormalWeb"/>
        <w:spacing w:line="276" w:lineRule="auto"/>
        <w:jc w:val="both"/>
        <w:rPr>
          <w:rFonts w:ascii="Arial" w:hAnsi="Arial" w:cs="Arial"/>
          <w:lang w:val="az"/>
        </w:rPr>
      </w:pPr>
      <w:r w:rsidRPr="00E758B2">
        <w:rPr>
          <w:rFonts w:ascii="Arial" w:hAnsi="Arial" w:cs="Arial"/>
          <w:lang w:val="az"/>
        </w:rPr>
        <w:t>Tarix:</w:t>
      </w:r>
      <w:r w:rsidR="007C259E" w:rsidRPr="00E758B2">
        <w:rPr>
          <w:rFonts w:ascii="Arial" w:hAnsi="Arial" w:cs="Arial"/>
          <w:lang w:val="az"/>
        </w:rPr>
        <w:t xml:space="preserve"> </w:t>
      </w:r>
      <w:sdt>
        <w:sdtPr>
          <w:rPr>
            <w:rFonts w:ascii="Arial" w:hAnsi="Arial" w:cs="Arial"/>
          </w:rPr>
          <w:id w:val="-1467733451"/>
          <w:placeholder>
            <w:docPart w:val="30251949E7CE44BEBB40E72F5C295DB1"/>
          </w:placeholder>
          <w:showingPlcHdr/>
          <w:date>
            <w:dateFormat w:val="dd.MM.yyyy"/>
            <w:lid w:val="az-Latn-AZ"/>
            <w:storeMappedDataAs w:val="dateTime"/>
            <w:calendar w:val="gregorian"/>
          </w:date>
        </w:sdtPr>
        <w:sdtContent>
          <w:r w:rsidR="007C259E" w:rsidRPr="00E758B2">
            <w:rPr>
              <w:rStyle w:val="PlaceholderText"/>
              <w:rFonts w:ascii="Arial" w:hAnsi="Arial" w:cs="Arial"/>
              <w:b/>
              <w:bCs/>
              <w:color w:val="auto"/>
            </w:rPr>
            <w:t>(təklifin təqdim olunduğu tarixi gün, ay və il olaraq daxil edin)</w:t>
          </w:r>
        </w:sdtContent>
      </w:sdt>
    </w:p>
    <w:p w14:paraId="6787C59E" w14:textId="48B59FD5" w:rsidR="008A4A94" w:rsidRPr="00E758B2" w:rsidRDefault="008A4A94" w:rsidP="008A4A94">
      <w:pPr>
        <w:pStyle w:val="NormalWeb"/>
        <w:spacing w:line="276" w:lineRule="auto"/>
        <w:jc w:val="both"/>
        <w:rPr>
          <w:rFonts w:ascii="Arial" w:hAnsi="Arial" w:cs="Arial"/>
          <w:lang w:val="az"/>
        </w:rPr>
      </w:pPr>
      <w:r w:rsidRPr="00E758B2">
        <w:rPr>
          <w:rFonts w:ascii="Arial" w:hAnsi="Arial" w:cs="Arial"/>
          <w:lang w:val="az"/>
        </w:rPr>
        <w:t xml:space="preserve">Kimə: </w:t>
      </w:r>
      <w:sdt>
        <w:sdtPr>
          <w:rPr>
            <w:rFonts w:ascii="Arial" w:eastAsia="MS Mincho" w:hAnsi="Arial" w:cs="Arial"/>
            <w:b/>
            <w:bCs/>
          </w:rPr>
          <w:alias w:val="Satınalan təşkilat"/>
          <w:tag w:val=""/>
          <w:id w:val="-1298679666"/>
          <w:placeholder>
            <w:docPart w:val="2F59609F7489432B91E0E6BE5DB78808"/>
          </w:placeholder>
          <w:dataBinding w:prefixMappings="xmlns:ns0='http://schemas.openxmlformats.org/officeDocument/2006/extended-properties' " w:xpath="/ns0:Properties[1]/ns0:Company[1]" w:storeItemID="{6668398D-A668-4E3E-A5EB-62B293D839F1}"/>
          <w:text/>
        </w:sdtPr>
        <w:sdtContent>
          <w:r w:rsidR="00995D80" w:rsidRPr="00E758B2">
            <w:rPr>
              <w:rFonts w:ascii="Arial" w:eastAsia="MS Mincho" w:hAnsi="Arial" w:cs="Arial"/>
              <w:b/>
              <w:bCs/>
            </w:rPr>
            <w:t>“BakuBus” Məhdud Məsuliyyətli Cəmiyyəti</w:t>
          </w:r>
        </w:sdtContent>
      </w:sdt>
    </w:p>
    <w:p w14:paraId="19B8FD46" w14:textId="7D81B9AE" w:rsidR="008A4A94" w:rsidRPr="00E758B2" w:rsidRDefault="007C259E" w:rsidP="002D7DE7">
      <w:pPr>
        <w:pStyle w:val="NormalWeb"/>
        <w:spacing w:before="0" w:beforeAutospacing="0" w:after="0" w:afterAutospacing="0" w:line="276" w:lineRule="auto"/>
        <w:jc w:val="both"/>
        <w:rPr>
          <w:rFonts w:ascii="Arial" w:hAnsi="Arial" w:cs="Arial"/>
          <w:lang w:val="az"/>
        </w:rPr>
      </w:pPr>
      <w:r w:rsidRPr="00E758B2">
        <w:rPr>
          <w:rFonts w:ascii="Arial" w:hAnsi="Arial" w:cs="Arial"/>
          <w:lang w:val="az"/>
        </w:rPr>
        <w:t>Nəzərə alaraq ki, b</w:t>
      </w:r>
      <w:r w:rsidR="008A4A94" w:rsidRPr="00E758B2">
        <w:rPr>
          <w:rFonts w:ascii="Arial" w:hAnsi="Arial" w:cs="Arial"/>
          <w:lang w:val="az"/>
        </w:rPr>
        <w:t xml:space="preserve">iz </w:t>
      </w:r>
      <w:sdt>
        <w:sdtPr>
          <w:rPr>
            <w:rFonts w:ascii="Arial" w:hAnsi="Arial" w:cs="Arial"/>
          </w:rPr>
          <w:id w:val="1894614335"/>
          <w:placeholder>
            <w:docPart w:val="A8D1012BA29647D7A21ABA2046523A03"/>
          </w:placeholder>
          <w:showingPlcHdr/>
          <w:date>
            <w:dateFormat w:val="dd.MM.yyyy"/>
            <w:lid w:val="az-Latn-AZ"/>
            <w:storeMappedDataAs w:val="dateTime"/>
            <w:calendar w:val="gregorian"/>
          </w:date>
        </w:sdtPr>
        <w:sdtContent>
          <w:r w:rsidR="002D7DE7" w:rsidRPr="00E758B2">
            <w:rPr>
              <w:rStyle w:val="PlaceholderText"/>
              <w:rFonts w:ascii="Arial" w:hAnsi="Arial" w:cs="Arial"/>
              <w:b/>
              <w:bCs/>
              <w:color w:val="auto"/>
            </w:rPr>
            <w:t>(istehsalçının tam adını daxil edin)</w:t>
          </w:r>
        </w:sdtContent>
      </w:sdt>
      <w:r w:rsidR="002D7DE7" w:rsidRPr="00E758B2">
        <w:rPr>
          <w:rFonts w:ascii="Arial" w:hAnsi="Arial" w:cs="Arial"/>
          <w:lang w:val="az"/>
        </w:rPr>
        <w:t xml:space="preserve"> </w:t>
      </w:r>
      <w:sdt>
        <w:sdtPr>
          <w:rPr>
            <w:rFonts w:ascii="Arial" w:hAnsi="Arial" w:cs="Arial"/>
          </w:rPr>
          <w:id w:val="-1097634386"/>
          <w:placeholder>
            <w:docPart w:val="3329C682B29C4DE49D68E31C89804D41"/>
          </w:placeholder>
          <w:showingPlcHdr/>
          <w:date>
            <w:dateFormat w:val="dd.MM.yyyy"/>
            <w:lid w:val="az-Latn-AZ"/>
            <w:storeMappedDataAs w:val="dateTime"/>
            <w:calendar w:val="gregorian"/>
          </w:date>
        </w:sdtPr>
        <w:sdtContent>
          <w:r w:rsidR="002D7DE7" w:rsidRPr="00E758B2">
            <w:rPr>
              <w:rStyle w:val="PlaceholderText"/>
              <w:rFonts w:ascii="Arial" w:hAnsi="Arial" w:cs="Arial"/>
              <w:b/>
              <w:bCs/>
              <w:color w:val="auto"/>
            </w:rPr>
            <w:t>(istehsal olunan məhsullarını növünü daxil edin)</w:t>
          </w:r>
        </w:sdtContent>
      </w:sdt>
      <w:r w:rsidR="002D7DE7" w:rsidRPr="00E758B2">
        <w:rPr>
          <w:rFonts w:ascii="Arial" w:hAnsi="Arial" w:cs="Arial"/>
        </w:rPr>
        <w:t xml:space="preserve"> rəsmi istehsalçısıyıq və </w:t>
      </w:r>
      <w:sdt>
        <w:sdtPr>
          <w:rPr>
            <w:rFonts w:ascii="Arial" w:hAnsi="Arial" w:cs="Arial"/>
          </w:rPr>
          <w:id w:val="94215470"/>
          <w:placeholder>
            <w:docPart w:val="96C3AA4A48E840D3A0A733B84F890188"/>
          </w:placeholder>
          <w:showingPlcHdr/>
          <w:date>
            <w:dateFormat w:val="dd.MM.yyyy"/>
            <w:lid w:val="az-Latn-AZ"/>
            <w:storeMappedDataAs w:val="dateTime"/>
            <w:calendar w:val="gregorian"/>
          </w:date>
        </w:sdtPr>
        <w:sdtContent>
          <w:r w:rsidR="002D7DE7" w:rsidRPr="00E758B2">
            <w:rPr>
              <w:rStyle w:val="PlaceholderText"/>
              <w:rFonts w:ascii="Arial" w:hAnsi="Arial" w:cs="Arial"/>
              <w:b/>
              <w:bCs/>
              <w:color w:val="auto"/>
            </w:rPr>
            <w:t>(istehsalçının zavodunun tam ünvanını daxil edin)</w:t>
          </w:r>
        </w:sdtContent>
      </w:sdt>
      <w:r w:rsidR="002D7DE7" w:rsidRPr="00E758B2">
        <w:rPr>
          <w:rFonts w:ascii="Arial" w:hAnsi="Arial" w:cs="Arial"/>
          <w:i/>
          <w:lang w:val="az"/>
        </w:rPr>
        <w:t xml:space="preserve"> </w:t>
      </w:r>
      <w:r w:rsidR="002D7DE7" w:rsidRPr="00E758B2">
        <w:rPr>
          <w:rFonts w:ascii="Arial" w:hAnsi="Arial" w:cs="Arial"/>
          <w:iCs/>
          <w:lang w:val="az"/>
        </w:rPr>
        <w:t xml:space="preserve">ünvanında zavodlarımız var, </w:t>
      </w:r>
      <w:r w:rsidR="008A4A94" w:rsidRPr="00E758B2">
        <w:rPr>
          <w:rFonts w:ascii="Arial" w:hAnsi="Arial" w:cs="Arial"/>
          <w:iCs/>
          <w:lang w:val="az"/>
        </w:rPr>
        <w:t>bununla</w:t>
      </w:r>
      <w:r w:rsidR="008A4A94" w:rsidRPr="00E758B2">
        <w:rPr>
          <w:rFonts w:ascii="Arial" w:hAnsi="Arial" w:cs="Arial"/>
          <w:i/>
          <w:lang w:val="az"/>
        </w:rPr>
        <w:t xml:space="preserve"> </w:t>
      </w:r>
      <w:r w:rsidR="008A4A94" w:rsidRPr="00E758B2">
        <w:rPr>
          <w:rFonts w:ascii="Arial" w:hAnsi="Arial" w:cs="Arial"/>
          <w:iCs/>
          <w:lang w:val="az"/>
        </w:rPr>
        <w:t xml:space="preserve">bizim </w:t>
      </w:r>
      <w:r w:rsidR="008A4A94" w:rsidRPr="00E758B2">
        <w:rPr>
          <w:rFonts w:ascii="Arial" w:hAnsi="Arial" w:cs="Arial"/>
          <w:lang w:val="az"/>
        </w:rPr>
        <w:t xml:space="preserve">tərəfimizdən istehsal olunmuş aşağıdakı </w:t>
      </w:r>
      <w:r w:rsidR="002D7DE7" w:rsidRPr="00E758B2">
        <w:rPr>
          <w:rFonts w:ascii="Arial" w:hAnsi="Arial" w:cs="Arial"/>
          <w:lang w:val="az"/>
        </w:rPr>
        <w:t>m</w:t>
      </w:r>
      <w:r w:rsidR="008A4A94" w:rsidRPr="00E758B2">
        <w:rPr>
          <w:rFonts w:ascii="Arial" w:hAnsi="Arial" w:cs="Arial"/>
          <w:lang w:val="az"/>
        </w:rPr>
        <w:t xml:space="preserve">alları </w:t>
      </w:r>
      <w:r w:rsidR="00E2533B" w:rsidRPr="00E758B2">
        <w:rPr>
          <w:rFonts w:ascii="Arial" w:hAnsi="Arial" w:cs="Arial"/>
          <w:lang w:val="az"/>
        </w:rPr>
        <w:t xml:space="preserve">təmin etmək </w:t>
      </w:r>
      <w:r w:rsidR="008A4A94" w:rsidRPr="00E758B2">
        <w:rPr>
          <w:rFonts w:ascii="Arial" w:hAnsi="Arial" w:cs="Arial"/>
          <w:lang w:val="az"/>
        </w:rPr>
        <w:t xml:space="preserve">və </w:t>
      </w:r>
      <w:r w:rsidR="00E2533B" w:rsidRPr="00E758B2">
        <w:rPr>
          <w:rFonts w:ascii="Arial" w:hAnsi="Arial" w:cs="Arial"/>
          <w:lang w:val="az"/>
        </w:rPr>
        <w:t>m</w:t>
      </w:r>
      <w:r w:rsidR="008A4A94" w:rsidRPr="00E758B2">
        <w:rPr>
          <w:rFonts w:ascii="Arial" w:hAnsi="Arial" w:cs="Arial"/>
          <w:lang w:val="az"/>
        </w:rPr>
        <w:t>üqaviləni imzalamaq</w:t>
      </w:r>
      <w:r w:rsidR="00E2533B" w:rsidRPr="00E758B2">
        <w:rPr>
          <w:rFonts w:ascii="Arial" w:hAnsi="Arial" w:cs="Arial"/>
          <w:lang w:val="az"/>
        </w:rPr>
        <w:t xml:space="preserve"> məqsədilə təklif təqdim edən </w:t>
      </w:r>
      <w:sdt>
        <w:sdtPr>
          <w:rPr>
            <w:rFonts w:ascii="Arial" w:hAnsi="Arial" w:cs="Arial"/>
          </w:rPr>
          <w:alias w:val="Təchizatçı"/>
          <w:tag w:val=""/>
          <w:id w:val="-1845541312"/>
          <w:placeholder>
            <w:docPart w:val="D26AB6229EC04707AD898A9133869247"/>
          </w:placeholder>
          <w:dataBinding w:prefixMappings="xmlns:ns0='http://purl.org/dc/elements/1.1/' xmlns:ns1='http://schemas.openxmlformats.org/package/2006/metadata/core-properties' " w:xpath="/ns1:coreProperties[1]/ns1:category[1]" w:storeItemID="{6C3C8BC8-F283-45AE-878A-BAB7291924A1}"/>
          <w:text/>
        </w:sdtPr>
        <w:sdtContent>
          <w:r w:rsidR="00E2533B" w:rsidRPr="00E758B2">
            <w:rPr>
              <w:rFonts w:ascii="Arial" w:hAnsi="Arial" w:cs="Arial"/>
              <w:b/>
              <w:bCs/>
            </w:rPr>
            <w:t>(təchizatçının adını daxil edin)</w:t>
          </w:r>
        </w:sdtContent>
      </w:sdt>
      <w:r w:rsidR="00E2533B" w:rsidRPr="00E758B2">
        <w:rPr>
          <w:rFonts w:ascii="Arial" w:hAnsi="Arial" w:cs="Arial"/>
        </w:rPr>
        <w:t>(yönlük hallarda) icazə veririk</w:t>
      </w:r>
      <w:r w:rsidR="008A4A94" w:rsidRPr="00E758B2">
        <w:rPr>
          <w:rFonts w:ascii="Arial" w:hAnsi="Arial" w:cs="Arial"/>
          <w:lang w:val="az"/>
        </w:rPr>
        <w:t>.</w:t>
      </w:r>
    </w:p>
    <w:p w14:paraId="079BE770" w14:textId="77463574" w:rsidR="002D7DE7" w:rsidRPr="00E758B2" w:rsidRDefault="00000000">
      <w:pPr>
        <w:pStyle w:val="NormalWeb"/>
        <w:numPr>
          <w:ilvl w:val="0"/>
          <w:numId w:val="42"/>
        </w:numPr>
        <w:spacing w:before="0" w:beforeAutospacing="0" w:after="0" w:afterAutospacing="0" w:line="276" w:lineRule="auto"/>
        <w:jc w:val="both"/>
        <w:rPr>
          <w:rFonts w:ascii="Arial" w:hAnsi="Arial" w:cs="Arial"/>
          <w:lang w:val="az"/>
        </w:rPr>
      </w:pPr>
      <w:sdt>
        <w:sdtPr>
          <w:rPr>
            <w:rFonts w:ascii="Arial" w:hAnsi="Arial" w:cs="Arial"/>
          </w:rPr>
          <w:id w:val="102006724"/>
          <w:placeholder>
            <w:docPart w:val="8F495DF8D5BE4C28A3FE9B8C76CC1B8C"/>
          </w:placeholder>
          <w:showingPlcHdr/>
          <w:date>
            <w:dateFormat w:val="dd.MM.yyyy"/>
            <w:lid w:val="az-Latn-AZ"/>
            <w:storeMappedDataAs w:val="dateTime"/>
            <w:calendar w:val="gregorian"/>
          </w:date>
        </w:sdtPr>
        <w:sdtContent>
          <w:r w:rsidR="002D7DE7" w:rsidRPr="00E758B2">
            <w:rPr>
              <w:rStyle w:val="PlaceholderText"/>
              <w:rFonts w:ascii="Arial" w:hAnsi="Arial" w:cs="Arial"/>
              <w:b/>
              <w:bCs/>
              <w:color w:val="auto"/>
            </w:rPr>
            <w:t>(malların adlarını və qısa təsvirini siyahı olaraq daxil edin)</w:t>
          </w:r>
        </w:sdtContent>
      </w:sdt>
    </w:p>
    <w:p w14:paraId="6E4D4DB9" w14:textId="223DFDA6" w:rsidR="008A4A94" w:rsidRPr="00E758B2" w:rsidRDefault="008A4A94" w:rsidP="008A4A94">
      <w:pPr>
        <w:pStyle w:val="NormalWeb"/>
        <w:spacing w:line="276" w:lineRule="auto"/>
        <w:rPr>
          <w:rFonts w:ascii="Arial" w:hAnsi="Arial" w:cs="Arial"/>
          <w:lang w:val="az"/>
        </w:rPr>
      </w:pPr>
      <w:r w:rsidRPr="00E758B2">
        <w:rPr>
          <w:rFonts w:ascii="Arial" w:hAnsi="Arial" w:cs="Arial"/>
          <w:lang w:val="az"/>
        </w:rPr>
        <w:t xml:space="preserve">Biz bununla yuxarıda göstərilən </w:t>
      </w:r>
      <w:r w:rsidR="001E27C4" w:rsidRPr="00E758B2">
        <w:rPr>
          <w:rFonts w:ascii="Arial" w:hAnsi="Arial" w:cs="Arial"/>
          <w:lang w:val="az"/>
        </w:rPr>
        <w:t>təchizatçının</w:t>
      </w:r>
      <w:r w:rsidRPr="00E758B2">
        <w:rPr>
          <w:rFonts w:ascii="Arial" w:hAnsi="Arial" w:cs="Arial"/>
          <w:lang w:val="az"/>
        </w:rPr>
        <w:t xml:space="preserve"> təklif etdiyi </w:t>
      </w:r>
      <w:r w:rsidR="001E27C4" w:rsidRPr="00E758B2">
        <w:rPr>
          <w:rFonts w:ascii="Arial" w:hAnsi="Arial" w:cs="Arial"/>
          <w:lang w:val="az"/>
        </w:rPr>
        <w:t>m</w:t>
      </w:r>
      <w:r w:rsidRPr="00E758B2">
        <w:rPr>
          <w:rFonts w:ascii="Arial" w:hAnsi="Arial" w:cs="Arial"/>
          <w:lang w:val="az"/>
        </w:rPr>
        <w:t xml:space="preserve">allara münasibətdə </w:t>
      </w:r>
      <w:r w:rsidR="001E27C4" w:rsidRPr="00E758B2">
        <w:rPr>
          <w:rFonts w:ascii="Arial" w:hAnsi="Arial" w:cs="Arial"/>
          <w:lang w:val="az"/>
        </w:rPr>
        <w:t>m</w:t>
      </w:r>
      <w:r w:rsidRPr="00E758B2">
        <w:rPr>
          <w:rFonts w:ascii="Arial" w:hAnsi="Arial" w:cs="Arial"/>
          <w:lang w:val="az"/>
        </w:rPr>
        <w:t xml:space="preserve">üqavilənin </w:t>
      </w:r>
      <w:r w:rsidR="001E27C4" w:rsidRPr="00E758B2">
        <w:rPr>
          <w:rFonts w:ascii="Arial" w:hAnsi="Arial" w:cs="Arial"/>
          <w:lang w:val="az"/>
        </w:rPr>
        <w:t>ü</w:t>
      </w:r>
      <w:r w:rsidRPr="00E758B2">
        <w:rPr>
          <w:rFonts w:ascii="Arial" w:hAnsi="Arial" w:cs="Arial"/>
          <w:lang w:val="az"/>
        </w:rPr>
        <w:t xml:space="preserve">mumi </w:t>
      </w:r>
      <w:r w:rsidR="001E27C4" w:rsidRPr="00E758B2">
        <w:rPr>
          <w:rFonts w:ascii="Arial" w:hAnsi="Arial" w:cs="Arial"/>
          <w:lang w:val="az"/>
        </w:rPr>
        <w:t>ş</w:t>
      </w:r>
      <w:r w:rsidRPr="00E758B2">
        <w:rPr>
          <w:rFonts w:ascii="Arial" w:hAnsi="Arial" w:cs="Arial"/>
          <w:lang w:val="az"/>
        </w:rPr>
        <w:t>ərtlərinin 2</w:t>
      </w:r>
      <w:r w:rsidR="001E27C4" w:rsidRPr="00E758B2">
        <w:rPr>
          <w:rFonts w:ascii="Arial" w:hAnsi="Arial" w:cs="Arial"/>
          <w:lang w:val="az"/>
        </w:rPr>
        <w:t>4</w:t>
      </w:r>
      <w:r w:rsidRPr="00E758B2">
        <w:rPr>
          <w:rFonts w:ascii="Arial" w:hAnsi="Arial" w:cs="Arial"/>
          <w:lang w:val="az"/>
        </w:rPr>
        <w:t>-c</w:t>
      </w:r>
      <w:r w:rsidR="001E27C4" w:rsidRPr="00E758B2">
        <w:rPr>
          <w:rFonts w:ascii="Arial" w:hAnsi="Arial" w:cs="Arial"/>
          <w:lang w:val="az"/>
        </w:rPr>
        <w:t>ü</w:t>
      </w:r>
      <w:r w:rsidRPr="00E758B2">
        <w:rPr>
          <w:rFonts w:ascii="Arial" w:hAnsi="Arial" w:cs="Arial"/>
          <w:lang w:val="az"/>
        </w:rPr>
        <w:t xml:space="preserve"> </w:t>
      </w:r>
      <w:r w:rsidR="001E27C4" w:rsidRPr="00E758B2">
        <w:rPr>
          <w:rFonts w:ascii="Arial" w:hAnsi="Arial" w:cs="Arial"/>
          <w:lang w:val="az"/>
        </w:rPr>
        <w:t>hissəsinə</w:t>
      </w:r>
      <w:r w:rsidRPr="00E758B2">
        <w:rPr>
          <w:rFonts w:ascii="Arial" w:hAnsi="Arial" w:cs="Arial"/>
          <w:lang w:val="az"/>
        </w:rPr>
        <w:t xml:space="preserve"> uyğun olaraq tam zəmanət </w:t>
      </w:r>
      <w:r w:rsidR="001E27C4" w:rsidRPr="00E758B2">
        <w:rPr>
          <w:rFonts w:ascii="Arial" w:hAnsi="Arial" w:cs="Arial"/>
          <w:lang w:val="az"/>
        </w:rPr>
        <w:t>veririk</w:t>
      </w:r>
      <w:r w:rsidRPr="00E758B2">
        <w:rPr>
          <w:rFonts w:ascii="Arial" w:hAnsi="Arial" w:cs="Arial"/>
          <w:lang w:val="az"/>
        </w:rPr>
        <w:t>.</w:t>
      </w:r>
    </w:p>
    <w:p w14:paraId="755153BD" w14:textId="77777777" w:rsidR="001E27C4" w:rsidRPr="00E758B2" w:rsidRDefault="001E27C4" w:rsidP="008A4A94">
      <w:pPr>
        <w:pStyle w:val="NormalWeb"/>
        <w:spacing w:line="276" w:lineRule="auto"/>
        <w:rPr>
          <w:rFonts w:ascii="Arial" w:hAnsi="Arial" w:cs="Arial"/>
          <w:lang w:val="az"/>
        </w:rPr>
      </w:pPr>
    </w:p>
    <w:p w14:paraId="4F390303" w14:textId="2B0CDEEC" w:rsidR="008A4A94" w:rsidRPr="00E758B2" w:rsidRDefault="008A4A94" w:rsidP="008A4A94">
      <w:pPr>
        <w:pStyle w:val="NormalWeb"/>
        <w:spacing w:line="276" w:lineRule="auto"/>
        <w:rPr>
          <w:rFonts w:ascii="Arial" w:hAnsi="Arial" w:cs="Arial"/>
          <w:lang w:val="az"/>
        </w:rPr>
      </w:pPr>
      <w:r w:rsidRPr="00E758B2">
        <w:rPr>
          <w:rFonts w:ascii="Arial" w:hAnsi="Arial" w:cs="Arial"/>
          <w:lang w:val="az"/>
        </w:rPr>
        <w:t>İmzala</w:t>
      </w:r>
      <w:r w:rsidR="000959A2" w:rsidRPr="00E758B2">
        <w:rPr>
          <w:rFonts w:ascii="Arial" w:hAnsi="Arial" w:cs="Arial"/>
          <w:lang w:val="az"/>
        </w:rPr>
        <w:t>dı</w:t>
      </w:r>
      <w:r w:rsidRPr="00E758B2">
        <w:rPr>
          <w:rFonts w:ascii="Arial" w:hAnsi="Arial" w:cs="Arial"/>
          <w:lang w:val="az"/>
        </w:rPr>
        <w:t xml:space="preserve">: </w:t>
      </w:r>
      <w:sdt>
        <w:sdtPr>
          <w:rPr>
            <w:rFonts w:ascii="Arial" w:hAnsi="Arial" w:cs="Arial"/>
          </w:rPr>
          <w:id w:val="1310826696"/>
          <w:placeholder>
            <w:docPart w:val="EED7A542B5614EC3BE5DCDBDBE66110A"/>
          </w:placeholder>
          <w:showingPlcHdr/>
          <w:date>
            <w:dateFormat w:val="dd.MM.yyyy"/>
            <w:lid w:val="az-Latn-AZ"/>
            <w:storeMappedDataAs w:val="dateTime"/>
            <w:calendar w:val="gregorian"/>
          </w:date>
        </w:sdtPr>
        <w:sdtContent>
          <w:r w:rsidR="000959A2" w:rsidRPr="00E758B2">
            <w:rPr>
              <w:rStyle w:val="PlaceholderText"/>
              <w:rFonts w:ascii="Arial" w:hAnsi="Arial" w:cs="Arial"/>
              <w:b/>
              <w:bCs/>
              <w:color w:val="auto"/>
            </w:rPr>
            <w:t>(istehsalçının səlahiyyətli nümayəndəsinin imza və möhürünü daxil edin)</w:t>
          </w:r>
        </w:sdtContent>
      </w:sdt>
      <w:r w:rsidR="000959A2" w:rsidRPr="00E758B2">
        <w:rPr>
          <w:rFonts w:ascii="Arial" w:hAnsi="Arial" w:cs="Arial"/>
          <w:i/>
          <w:iCs/>
          <w:lang w:val="az"/>
        </w:rPr>
        <w:t xml:space="preserve"> </w:t>
      </w:r>
    </w:p>
    <w:p w14:paraId="1D98FE8F" w14:textId="1226462E" w:rsidR="008A4A94" w:rsidRPr="00E758B2" w:rsidRDefault="008A4A94" w:rsidP="008A4A94">
      <w:pPr>
        <w:pStyle w:val="NormalWeb"/>
        <w:spacing w:line="276" w:lineRule="auto"/>
        <w:jc w:val="both"/>
        <w:rPr>
          <w:rFonts w:ascii="Arial" w:hAnsi="Arial" w:cs="Arial"/>
          <w:lang w:val="az"/>
        </w:rPr>
      </w:pPr>
      <w:r w:rsidRPr="00E758B2">
        <w:rPr>
          <w:rFonts w:ascii="Arial" w:hAnsi="Arial" w:cs="Arial"/>
          <w:lang w:val="az"/>
        </w:rPr>
        <w:t xml:space="preserve">Adı: </w:t>
      </w:r>
      <w:sdt>
        <w:sdtPr>
          <w:rPr>
            <w:rFonts w:ascii="Arial" w:hAnsi="Arial" w:cs="Arial"/>
          </w:rPr>
          <w:id w:val="535318963"/>
          <w:placeholder>
            <w:docPart w:val="D86A420CFF984D63B2FDF8CE0EFDF9DA"/>
          </w:placeholder>
          <w:showingPlcHdr/>
          <w:date>
            <w:dateFormat w:val="dd.MM.yyyy"/>
            <w:lid w:val="az-Latn-AZ"/>
            <w:storeMappedDataAs w:val="dateTime"/>
            <w:calendar w:val="gregorian"/>
          </w:date>
        </w:sdtPr>
        <w:sdtContent>
          <w:r w:rsidR="000959A2" w:rsidRPr="00E758B2">
            <w:rPr>
              <w:rStyle w:val="PlaceholderText"/>
              <w:rFonts w:ascii="Arial" w:hAnsi="Arial" w:cs="Arial"/>
              <w:b/>
              <w:bCs/>
              <w:color w:val="auto"/>
            </w:rPr>
            <w:t>(istehsalçının səlahiyyətli nümayəndəsinin tam adını daxil edin)</w:t>
          </w:r>
        </w:sdtContent>
      </w:sdt>
    </w:p>
    <w:p w14:paraId="39735941" w14:textId="5C3D67B5" w:rsidR="008A4A94" w:rsidRPr="00E758B2" w:rsidRDefault="000959A2" w:rsidP="008A4A94">
      <w:pPr>
        <w:pStyle w:val="NormalWeb"/>
        <w:spacing w:line="276" w:lineRule="auto"/>
        <w:jc w:val="both"/>
        <w:rPr>
          <w:rFonts w:ascii="Arial" w:hAnsi="Arial" w:cs="Arial"/>
          <w:lang w:val="az"/>
        </w:rPr>
      </w:pPr>
      <w:r w:rsidRPr="00E758B2">
        <w:rPr>
          <w:rFonts w:ascii="Arial" w:hAnsi="Arial" w:cs="Arial"/>
          <w:lang w:val="az"/>
        </w:rPr>
        <w:t>Vəzifə</w:t>
      </w:r>
      <w:r w:rsidR="008A4A94" w:rsidRPr="00E758B2">
        <w:rPr>
          <w:rFonts w:ascii="Arial" w:hAnsi="Arial" w:cs="Arial"/>
          <w:lang w:val="az"/>
        </w:rPr>
        <w:t xml:space="preserve">: </w:t>
      </w:r>
      <w:sdt>
        <w:sdtPr>
          <w:rPr>
            <w:rFonts w:ascii="Arial" w:hAnsi="Arial" w:cs="Arial"/>
          </w:rPr>
          <w:id w:val="-1740544063"/>
          <w:placeholder>
            <w:docPart w:val="43872ABE13804DFEBEBF2F5D877E5AB7"/>
          </w:placeholder>
          <w:showingPlcHdr/>
          <w:date>
            <w:dateFormat w:val="dd.MM.yyyy"/>
            <w:lid w:val="az-Latn-AZ"/>
            <w:storeMappedDataAs w:val="dateTime"/>
            <w:calendar w:val="gregorian"/>
          </w:date>
        </w:sdtPr>
        <w:sdtContent>
          <w:r w:rsidRPr="00E758B2">
            <w:rPr>
              <w:rStyle w:val="PlaceholderText"/>
              <w:rFonts w:ascii="Arial" w:hAnsi="Arial" w:cs="Arial"/>
              <w:b/>
              <w:bCs/>
              <w:color w:val="auto"/>
            </w:rPr>
            <w:t>(vəzifəni daxil edin)</w:t>
          </w:r>
        </w:sdtContent>
      </w:sdt>
      <w:r w:rsidR="008A4A94" w:rsidRPr="00E758B2">
        <w:rPr>
          <w:rFonts w:ascii="Arial" w:hAnsi="Arial" w:cs="Arial"/>
          <w:lang w:val="az"/>
        </w:rPr>
        <w:t xml:space="preserve"> </w:t>
      </w:r>
    </w:p>
    <w:p w14:paraId="5455A40A" w14:textId="3C10685C" w:rsidR="008A4A94" w:rsidRPr="00E758B2" w:rsidRDefault="000959A2" w:rsidP="008A4A94">
      <w:pPr>
        <w:pStyle w:val="NormalWeb"/>
        <w:spacing w:line="276" w:lineRule="auto"/>
        <w:jc w:val="both"/>
        <w:rPr>
          <w:rFonts w:ascii="Arial" w:hAnsi="Arial" w:cs="Arial"/>
          <w:lang w:val="az"/>
        </w:rPr>
      </w:pPr>
      <w:r w:rsidRPr="00E758B2">
        <w:rPr>
          <w:rFonts w:ascii="Arial" w:hAnsi="Arial" w:cs="Arial"/>
          <w:lang w:val="az"/>
        </w:rPr>
        <w:t xml:space="preserve">İmzalanma tarixi: </w:t>
      </w:r>
      <w:sdt>
        <w:sdtPr>
          <w:rPr>
            <w:rFonts w:ascii="Arial" w:hAnsi="Arial" w:cs="Arial"/>
          </w:rPr>
          <w:id w:val="518971271"/>
          <w:placeholder>
            <w:docPart w:val="6B0D4B423C2A4126A041799B10F1E0A4"/>
          </w:placeholder>
          <w:showingPlcHdr/>
          <w:date>
            <w:dateFormat w:val="dd.MM.yyyy"/>
            <w:lid w:val="az-Latn-AZ"/>
            <w:storeMappedDataAs w:val="dateTime"/>
            <w:calendar w:val="gregorian"/>
          </w:date>
        </w:sdtPr>
        <w:sdtContent>
          <w:r w:rsidRPr="00E758B2">
            <w:rPr>
              <w:rStyle w:val="PlaceholderText"/>
              <w:rFonts w:ascii="Arial" w:hAnsi="Arial" w:cs="Arial"/>
              <w:b/>
              <w:bCs/>
              <w:color w:val="auto"/>
            </w:rPr>
            <w:t>(imzalanma tarixini gün, ay və il olaraq daxil edin)</w:t>
          </w:r>
        </w:sdtContent>
      </w:sdt>
    </w:p>
    <w:p w14:paraId="6E9E0B45" w14:textId="77777777" w:rsidR="008A4A94" w:rsidRPr="00E758B2" w:rsidRDefault="008A4A94" w:rsidP="008D2242">
      <w:pPr>
        <w:spacing w:after="0" w:line="240" w:lineRule="auto"/>
        <w:jc w:val="center"/>
        <w:rPr>
          <w:rFonts w:ascii="Arial" w:hAnsi="Arial" w:cs="Arial"/>
          <w:b/>
          <w:bCs/>
          <w:sz w:val="24"/>
          <w:szCs w:val="24"/>
        </w:rPr>
      </w:pPr>
    </w:p>
    <w:p w14:paraId="7D474D9A" w14:textId="77777777" w:rsidR="008A4A94" w:rsidRPr="00E758B2" w:rsidRDefault="008A4A94" w:rsidP="008D2242">
      <w:pPr>
        <w:spacing w:after="0" w:line="240" w:lineRule="auto"/>
        <w:jc w:val="center"/>
        <w:rPr>
          <w:rFonts w:ascii="Arial" w:hAnsi="Arial" w:cs="Arial"/>
          <w:b/>
          <w:bCs/>
          <w:sz w:val="24"/>
          <w:szCs w:val="24"/>
        </w:rPr>
        <w:sectPr w:rsidR="008A4A94" w:rsidRPr="00E758B2" w:rsidSect="0049513D">
          <w:pgSz w:w="11907" w:h="16839" w:code="9"/>
          <w:pgMar w:top="720" w:right="720" w:bottom="720" w:left="720" w:header="708" w:footer="708" w:gutter="0"/>
          <w:cols w:space="708"/>
          <w:docGrid w:linePitch="360"/>
        </w:sectPr>
      </w:pPr>
    </w:p>
    <w:p w14:paraId="634EA967" w14:textId="77777777" w:rsidR="00EB3EB8" w:rsidRPr="00460FD5" w:rsidRDefault="00EB3EB8" w:rsidP="00EB3EB8">
      <w:pPr>
        <w:spacing w:before="120" w:after="60"/>
        <w:jc w:val="center"/>
        <w:rPr>
          <w:rFonts w:ascii="Arial" w:hAnsi="Arial" w:cs="Arial"/>
          <w:b/>
          <w:i/>
          <w:iCs/>
          <w:smallCaps/>
          <w:spacing w:val="20"/>
          <w:kern w:val="2"/>
          <w:position w:val="2"/>
          <w:sz w:val="38"/>
          <w:szCs w:val="30"/>
          <w14:shadow w14:blurRad="50800" w14:dist="38100" w14:dir="2700000" w14:sx="100000" w14:sy="100000" w14:kx="0" w14:ky="0" w14:algn="tl">
            <w14:srgbClr w14:val="000000">
              <w14:alpha w14:val="60000"/>
            </w14:srgbClr>
          </w14:shadow>
        </w:rPr>
      </w:pPr>
      <w:r w:rsidRPr="00460FD5">
        <w:rPr>
          <w:rFonts w:ascii="Arial" w:hAnsi="Arial" w:cs="Arial"/>
          <w:b/>
          <w:i/>
          <w:iCs/>
          <w:smallCaps/>
          <w:spacing w:val="20"/>
          <w:kern w:val="2"/>
          <w:position w:val="2"/>
          <w:sz w:val="38"/>
          <w:szCs w:val="30"/>
          <w14:shadow w14:blurRad="50800" w14:dist="38100" w14:dir="2700000" w14:sx="100000" w14:sy="100000" w14:kx="0" w14:ky="0" w14:algn="tl">
            <w14:srgbClr w14:val="000000">
              <w14:alpha w14:val="60000"/>
            </w14:srgbClr>
          </w14:shadow>
        </w:rPr>
        <w:lastRenderedPageBreak/>
        <w:t>(B) MALLARA DAİR TƏLƏBLƏR</w:t>
      </w:r>
    </w:p>
    <w:p w14:paraId="5BC5C33C" w14:textId="77777777" w:rsidR="00EB3EB8" w:rsidRPr="00460FD5" w:rsidRDefault="00000000" w:rsidP="00EB3EB8">
      <w:pPr>
        <w:pStyle w:val="NoSpacing"/>
        <w:spacing w:after="120" w:line="276" w:lineRule="auto"/>
        <w:ind w:left="720"/>
        <w:rPr>
          <w:rFonts w:ascii="Arial" w:hAnsi="Arial" w:cs="Arial"/>
          <w:b/>
          <w:sz w:val="32"/>
          <w:szCs w:val="24"/>
          <w:lang w:val="az-Latn-AZ"/>
        </w:rPr>
      </w:pPr>
      <w:r>
        <w:rPr>
          <w:rFonts w:ascii="Arial" w:hAnsi="Arial" w:cs="Arial"/>
          <w:sz w:val="24"/>
          <w:szCs w:val="24"/>
          <w:lang w:val="az-Latn-AZ"/>
        </w:rPr>
        <w:pict w14:anchorId="03760FF4">
          <v:rect id="_x0000_i1039" style="width:0;height:1.5pt" o:hralign="center" o:hrstd="t" o:hr="t" fillcolor="#a0a0a0" stroked="f"/>
        </w:pict>
      </w:r>
    </w:p>
    <w:p w14:paraId="4CDFC770" w14:textId="77777777" w:rsidR="00EB3EB8" w:rsidRDefault="00EB3EB8" w:rsidP="00EB3EB8">
      <w:pPr>
        <w:pStyle w:val="NoSpacing"/>
        <w:spacing w:after="120" w:line="276" w:lineRule="auto"/>
        <w:jc w:val="both"/>
        <w:rPr>
          <w:rFonts w:ascii="Arial" w:hAnsi="Arial" w:cs="Arial"/>
          <w:i/>
          <w:iCs/>
          <w:sz w:val="24"/>
          <w:szCs w:val="24"/>
          <w:lang w:val="az-Latn-AZ"/>
        </w:rPr>
      </w:pPr>
    </w:p>
    <w:p w14:paraId="3FF2EA15" w14:textId="6D08C851" w:rsidR="00EB3EB8" w:rsidRPr="009D02A0" w:rsidRDefault="00EB3EB8" w:rsidP="00EB3EB8">
      <w:pPr>
        <w:pStyle w:val="NoSpacing"/>
        <w:numPr>
          <w:ilvl w:val="0"/>
          <w:numId w:val="46"/>
        </w:numPr>
        <w:spacing w:after="120" w:line="276" w:lineRule="auto"/>
        <w:jc w:val="both"/>
        <w:rPr>
          <w:rFonts w:ascii="Arial" w:hAnsi="Arial" w:cs="Arial"/>
          <w:i/>
          <w:iCs/>
          <w:sz w:val="24"/>
          <w:szCs w:val="24"/>
          <w:lang w:val="az-Latn-AZ"/>
        </w:rPr>
      </w:pPr>
      <w:r w:rsidRPr="009D02A0">
        <w:rPr>
          <w:rFonts w:ascii="Arial" w:hAnsi="Arial" w:cs="Arial"/>
          <w:i/>
          <w:iCs/>
          <w:sz w:val="24"/>
          <w:szCs w:val="24"/>
          <w:lang w:val="az-Latn-AZ"/>
        </w:rPr>
        <w:t>Mallar müqavilə imzalandıqdan sonra Satınalan təşkilat tərəfindən sifariş verildiyi tarixdən etibarə</w:t>
      </w:r>
      <w:r w:rsidR="00C941D5">
        <w:rPr>
          <w:rFonts w:ascii="Arial" w:hAnsi="Arial" w:cs="Arial"/>
          <w:i/>
          <w:iCs/>
          <w:sz w:val="24"/>
          <w:szCs w:val="24"/>
          <w:lang w:val="az-Latn-AZ"/>
        </w:rPr>
        <w:t>n</w:t>
      </w:r>
      <w:r w:rsidR="000A6917">
        <w:rPr>
          <w:rFonts w:ascii="Arial" w:hAnsi="Arial" w:cs="Arial"/>
          <w:i/>
          <w:iCs/>
          <w:sz w:val="24"/>
          <w:szCs w:val="24"/>
          <w:lang w:val="az-Latn-AZ"/>
        </w:rPr>
        <w:t xml:space="preserve"> 15 (on beş</w:t>
      </w:r>
      <w:r w:rsidRPr="009D02A0">
        <w:rPr>
          <w:rFonts w:ascii="Arial" w:hAnsi="Arial" w:cs="Arial"/>
          <w:i/>
          <w:iCs/>
          <w:sz w:val="24"/>
          <w:szCs w:val="24"/>
          <w:lang w:val="az-Latn-AZ"/>
        </w:rPr>
        <w:t>) iş günü müddətində təhvil verilməlidir</w:t>
      </w:r>
      <w:r w:rsidRPr="009D02A0">
        <w:rPr>
          <w:rFonts w:ascii="Arial" w:hAnsi="Arial" w:cs="Arial"/>
          <w:bCs/>
          <w:i/>
          <w:iCs/>
          <w:color w:val="000000" w:themeColor="text1"/>
          <w:lang w:val="az-Latn-AZ"/>
        </w:rPr>
        <w:t>.</w:t>
      </w:r>
    </w:p>
    <w:p w14:paraId="650AEBA9" w14:textId="77777777" w:rsidR="00EB3EB8" w:rsidRDefault="00EB3EB8" w:rsidP="00EB3EB8">
      <w:pPr>
        <w:pStyle w:val="NoSpacing"/>
        <w:numPr>
          <w:ilvl w:val="0"/>
          <w:numId w:val="46"/>
        </w:numPr>
        <w:spacing w:after="120" w:line="276" w:lineRule="auto"/>
        <w:jc w:val="both"/>
        <w:rPr>
          <w:rFonts w:ascii="Arial" w:hAnsi="Arial" w:cs="Arial"/>
          <w:i/>
          <w:iCs/>
          <w:sz w:val="24"/>
          <w:szCs w:val="24"/>
          <w:lang w:val="az-Latn-AZ"/>
        </w:rPr>
      </w:pPr>
      <w:r>
        <w:rPr>
          <w:rFonts w:ascii="Arial" w:hAnsi="Arial" w:cs="Arial"/>
          <w:i/>
          <w:iCs/>
          <w:sz w:val="24"/>
          <w:szCs w:val="24"/>
          <w:lang w:val="az-Latn-AZ"/>
        </w:rPr>
        <w:t xml:space="preserve">Müqavilə bağlandıqdan sonra </w:t>
      </w:r>
      <w:r w:rsidRPr="00876C70">
        <w:rPr>
          <w:rFonts w:ascii="Arial" w:hAnsi="Arial" w:cs="Arial"/>
          <w:i/>
          <w:iCs/>
          <w:sz w:val="24"/>
          <w:szCs w:val="24"/>
          <w:lang w:val="az-Latn-AZ"/>
        </w:rPr>
        <w:t>Satınalan Təşkilat tərəfindən</w:t>
      </w:r>
      <w:r>
        <w:rPr>
          <w:rFonts w:ascii="Arial" w:hAnsi="Arial" w:cs="Arial"/>
          <w:i/>
          <w:iCs/>
          <w:sz w:val="24"/>
          <w:szCs w:val="24"/>
          <w:lang w:val="az-Latn-AZ"/>
        </w:rPr>
        <w:t xml:space="preserve"> </w:t>
      </w:r>
      <w:r w:rsidRPr="00876C70">
        <w:rPr>
          <w:rFonts w:ascii="Arial" w:hAnsi="Arial" w:cs="Arial"/>
          <w:i/>
          <w:iCs/>
          <w:sz w:val="24"/>
          <w:szCs w:val="24"/>
          <w:lang w:val="az-Latn-AZ"/>
        </w:rPr>
        <w:t>təyin olunmuş yerdə yoxlanış yolu ilə qəbul ediləcəkdir.</w:t>
      </w:r>
    </w:p>
    <w:p w14:paraId="6EFFAFE6" w14:textId="77777777" w:rsidR="00EB3EB8" w:rsidRDefault="00EB3EB8" w:rsidP="00EB3EB8">
      <w:pPr>
        <w:pStyle w:val="NoSpacing"/>
        <w:numPr>
          <w:ilvl w:val="0"/>
          <w:numId w:val="46"/>
        </w:numPr>
        <w:spacing w:after="120" w:line="276" w:lineRule="auto"/>
        <w:jc w:val="both"/>
        <w:rPr>
          <w:rFonts w:ascii="Arial" w:hAnsi="Arial" w:cs="Arial"/>
          <w:i/>
          <w:iCs/>
          <w:sz w:val="24"/>
          <w:szCs w:val="24"/>
          <w:lang w:val="az-Latn-AZ"/>
        </w:rPr>
      </w:pPr>
      <w:r w:rsidRPr="00880E59">
        <w:rPr>
          <w:rFonts w:ascii="Arial" w:hAnsi="Arial" w:cs="Arial"/>
          <w:i/>
          <w:iCs/>
          <w:sz w:val="24"/>
          <w:szCs w:val="24"/>
          <w:lang w:val="az-Latn-AZ"/>
        </w:rPr>
        <w:t>Təklifin qiymətinə malların (işlərin və xidmətlərin) dəyərindən başqa, digər xərclər də (nəqliyyat və ezamiyyət, işçilik, sığorta xərcləri, vergilər  və rüsumlar) daxil edilməlidir</w:t>
      </w:r>
      <w:r>
        <w:rPr>
          <w:rFonts w:ascii="Arial" w:hAnsi="Arial" w:cs="Arial"/>
          <w:i/>
          <w:iCs/>
          <w:sz w:val="24"/>
          <w:szCs w:val="24"/>
          <w:lang w:val="az-Latn-AZ"/>
        </w:rPr>
        <w:t>.</w:t>
      </w:r>
    </w:p>
    <w:p w14:paraId="4DB36D33" w14:textId="581A2E1D" w:rsidR="004A0AB1" w:rsidRDefault="004A0AB1" w:rsidP="00EB3EB8">
      <w:pPr>
        <w:pStyle w:val="NoSpacing"/>
        <w:numPr>
          <w:ilvl w:val="0"/>
          <w:numId w:val="46"/>
        </w:numPr>
        <w:spacing w:after="120" w:line="276" w:lineRule="auto"/>
        <w:jc w:val="both"/>
        <w:rPr>
          <w:rFonts w:ascii="Arial" w:hAnsi="Arial" w:cs="Arial"/>
          <w:i/>
          <w:iCs/>
          <w:sz w:val="24"/>
          <w:szCs w:val="24"/>
          <w:lang w:val="az-Latn-AZ"/>
        </w:rPr>
      </w:pPr>
      <w:r>
        <w:rPr>
          <w:rFonts w:ascii="Arial" w:hAnsi="Arial" w:cs="Arial"/>
          <w:i/>
          <w:iCs/>
          <w:sz w:val="24"/>
          <w:szCs w:val="24"/>
          <w:lang w:val="az-Latn-AZ"/>
        </w:rPr>
        <w:t>Malların istehsalçı zavoddan originallığını təsdiq edən İstehsalçı icazəsi təqdim edilməlidir.</w:t>
      </w:r>
    </w:p>
    <w:p w14:paraId="7F68036B" w14:textId="75BDC32B" w:rsidR="004A0AB1" w:rsidRDefault="004A0AB1" w:rsidP="00EB3EB8">
      <w:pPr>
        <w:pStyle w:val="NoSpacing"/>
        <w:numPr>
          <w:ilvl w:val="0"/>
          <w:numId w:val="46"/>
        </w:numPr>
        <w:spacing w:after="120" w:line="276" w:lineRule="auto"/>
        <w:jc w:val="both"/>
        <w:rPr>
          <w:rFonts w:ascii="Arial" w:hAnsi="Arial" w:cs="Arial"/>
          <w:i/>
          <w:iCs/>
          <w:sz w:val="24"/>
          <w:szCs w:val="24"/>
          <w:lang w:val="az-Latn-AZ"/>
        </w:rPr>
      </w:pPr>
      <w:r>
        <w:rPr>
          <w:rFonts w:ascii="Arial" w:hAnsi="Arial" w:cs="Arial"/>
          <w:i/>
          <w:iCs/>
          <w:sz w:val="24"/>
          <w:szCs w:val="24"/>
          <w:lang w:val="az-Latn-AZ"/>
        </w:rPr>
        <w:t>Malların marka, model və istehsalçı ölkəsi qeyd edilməlidir.</w:t>
      </w:r>
    </w:p>
    <w:p w14:paraId="488EC356" w14:textId="2D6115EB" w:rsidR="004A0AB1" w:rsidRDefault="004A0AB1" w:rsidP="00EB3EB8">
      <w:pPr>
        <w:pStyle w:val="NoSpacing"/>
        <w:numPr>
          <w:ilvl w:val="0"/>
          <w:numId w:val="46"/>
        </w:numPr>
        <w:spacing w:after="120" w:line="276" w:lineRule="auto"/>
        <w:jc w:val="both"/>
        <w:rPr>
          <w:rFonts w:ascii="Arial" w:hAnsi="Arial" w:cs="Arial"/>
          <w:i/>
          <w:iCs/>
          <w:sz w:val="24"/>
          <w:szCs w:val="24"/>
          <w:lang w:val="az-Latn-AZ"/>
        </w:rPr>
      </w:pPr>
      <w:r>
        <w:rPr>
          <w:rFonts w:ascii="Arial" w:hAnsi="Arial" w:cs="Arial"/>
          <w:i/>
          <w:iCs/>
          <w:sz w:val="24"/>
          <w:szCs w:val="24"/>
          <w:lang w:val="az-Latn-AZ"/>
        </w:rPr>
        <w:t>Təqdim olunan mallara minimum 1 il zəmanət tələb olunur.</w:t>
      </w:r>
    </w:p>
    <w:p w14:paraId="620BEDE8" w14:textId="77777777" w:rsidR="00EB3EB8" w:rsidRDefault="00EB3EB8" w:rsidP="00EB3EB8">
      <w:pPr>
        <w:pStyle w:val="NoSpacing"/>
        <w:numPr>
          <w:ilvl w:val="0"/>
          <w:numId w:val="46"/>
        </w:numPr>
        <w:spacing w:after="120" w:line="276" w:lineRule="auto"/>
        <w:jc w:val="both"/>
        <w:rPr>
          <w:rFonts w:ascii="Arial" w:hAnsi="Arial" w:cs="Arial"/>
          <w:i/>
          <w:iCs/>
          <w:sz w:val="24"/>
          <w:szCs w:val="24"/>
          <w:lang w:val="az-Latn-AZ"/>
        </w:rPr>
      </w:pPr>
      <w:r>
        <w:rPr>
          <w:rFonts w:ascii="Arial" w:hAnsi="Arial" w:cs="Arial"/>
          <w:i/>
          <w:iCs/>
          <w:sz w:val="24"/>
          <w:szCs w:val="24"/>
          <w:lang w:val="az-Latn-AZ"/>
        </w:rPr>
        <w:t>Digər texniki tələblər aşağıdakılardır:</w:t>
      </w:r>
    </w:p>
    <w:p w14:paraId="14916982" w14:textId="77777777" w:rsidR="00FF5E96" w:rsidRPr="00E758B2" w:rsidRDefault="00FF5E96" w:rsidP="000070C0">
      <w:pPr>
        <w:spacing w:before="120" w:after="60"/>
        <w:rPr>
          <w:rFonts w:ascii="Arial" w:hAnsi="Arial" w:cs="Arial"/>
          <w:b/>
          <w:i/>
          <w:iCs/>
          <w:smallCaps/>
          <w:spacing w:val="20"/>
          <w:kern w:val="2"/>
          <w:position w:val="2"/>
          <w:sz w:val="24"/>
          <w:szCs w:val="24"/>
          <w14:shadow w14:blurRad="50800" w14:dist="38100" w14:dir="2700000" w14:sx="100000" w14:sy="100000" w14:kx="0" w14:ky="0" w14:algn="tl">
            <w14:srgbClr w14:val="000000">
              <w14:alpha w14:val="60000"/>
            </w14:srgbClr>
          </w14:shadow>
        </w:rPr>
      </w:pPr>
    </w:p>
    <w:tbl>
      <w:tblPr>
        <w:tblStyle w:val="TableGrid"/>
        <w:tblW w:w="10080" w:type="dxa"/>
        <w:tblInd w:w="-185" w:type="dxa"/>
        <w:tblLayout w:type="fixed"/>
        <w:tblLook w:val="04A0" w:firstRow="1" w:lastRow="0" w:firstColumn="1" w:lastColumn="0" w:noHBand="0" w:noVBand="1"/>
      </w:tblPr>
      <w:tblGrid>
        <w:gridCol w:w="630"/>
        <w:gridCol w:w="1980"/>
        <w:gridCol w:w="7470"/>
      </w:tblGrid>
      <w:tr w:rsidR="00C941D5" w:rsidRPr="00CC277A" w14:paraId="2A990C4F" w14:textId="77777777" w:rsidTr="00C941D5">
        <w:trPr>
          <w:trHeight w:val="611"/>
        </w:trPr>
        <w:tc>
          <w:tcPr>
            <w:tcW w:w="10080" w:type="dxa"/>
            <w:gridSpan w:val="3"/>
            <w:shd w:val="clear" w:color="auto" w:fill="D9D9D9" w:themeFill="background1" w:themeFillShade="D9"/>
            <w:vAlign w:val="center"/>
          </w:tcPr>
          <w:p w14:paraId="44707DDB" w14:textId="77777777" w:rsidR="00C941D5" w:rsidRPr="00CC277A" w:rsidRDefault="00C941D5" w:rsidP="00C941D5">
            <w:pPr>
              <w:spacing w:after="0" w:line="240" w:lineRule="auto"/>
              <w:ind w:right="-113"/>
              <w:jc w:val="center"/>
              <w:rPr>
                <w:rFonts w:ascii="Arial" w:eastAsia="Calibri" w:hAnsi="Arial" w:cs="Arial"/>
                <w:b/>
                <w:szCs w:val="24"/>
              </w:rPr>
            </w:pPr>
            <w:r>
              <w:rPr>
                <w:rFonts w:ascii="Arial" w:eastAsia="Calibri" w:hAnsi="Arial" w:cs="Arial"/>
                <w:b/>
                <w:szCs w:val="24"/>
              </w:rPr>
              <w:t>Naxçıvan deposu üçün lazım olan İT avadanlıqlar</w:t>
            </w:r>
          </w:p>
        </w:tc>
      </w:tr>
      <w:tr w:rsidR="00C941D5" w14:paraId="5479D4D4" w14:textId="77777777" w:rsidTr="00C941D5">
        <w:trPr>
          <w:trHeight w:val="971"/>
        </w:trPr>
        <w:tc>
          <w:tcPr>
            <w:tcW w:w="630" w:type="dxa"/>
            <w:vAlign w:val="center"/>
          </w:tcPr>
          <w:p w14:paraId="4C79ECB1" w14:textId="77777777" w:rsidR="00C941D5" w:rsidRDefault="00C941D5" w:rsidP="00C941D5">
            <w:pPr>
              <w:spacing w:after="0" w:line="240" w:lineRule="auto"/>
              <w:ind w:right="-108"/>
              <w:jc w:val="center"/>
              <w:rPr>
                <w:rFonts w:ascii="Arial" w:eastAsia="Calibri" w:hAnsi="Arial" w:cs="Arial"/>
                <w:szCs w:val="24"/>
              </w:rPr>
            </w:pPr>
            <w:r>
              <w:rPr>
                <w:rFonts w:ascii="Arial" w:eastAsia="Calibri" w:hAnsi="Arial" w:cs="Arial"/>
                <w:szCs w:val="24"/>
              </w:rPr>
              <w:t>1</w:t>
            </w:r>
          </w:p>
        </w:tc>
        <w:tc>
          <w:tcPr>
            <w:tcW w:w="1980" w:type="dxa"/>
            <w:vAlign w:val="center"/>
          </w:tcPr>
          <w:p w14:paraId="7C7A32C4" w14:textId="77777777" w:rsidR="00C941D5" w:rsidRDefault="00C941D5" w:rsidP="00C941D5">
            <w:pPr>
              <w:spacing w:after="0" w:line="240" w:lineRule="auto"/>
              <w:ind w:right="252"/>
              <w:rPr>
                <w:rFonts w:ascii="Arial" w:eastAsia="Calibri" w:hAnsi="Arial" w:cs="Arial"/>
                <w:szCs w:val="24"/>
              </w:rPr>
            </w:pPr>
            <w:r>
              <w:rPr>
                <w:rFonts w:ascii="Arial" w:eastAsia="Calibri" w:hAnsi="Arial" w:cs="Arial"/>
                <w:szCs w:val="24"/>
              </w:rPr>
              <w:t>Komputer dəsti</w:t>
            </w:r>
          </w:p>
        </w:tc>
        <w:tc>
          <w:tcPr>
            <w:tcW w:w="7470" w:type="dxa"/>
            <w:vAlign w:val="center"/>
          </w:tcPr>
          <w:p w14:paraId="76FA7BB1" w14:textId="77777777" w:rsidR="00C941D5" w:rsidRPr="00DC4BAA" w:rsidRDefault="00C941D5" w:rsidP="00C941D5">
            <w:pPr>
              <w:spacing w:after="0" w:line="240" w:lineRule="auto"/>
              <w:ind w:right="252"/>
              <w:rPr>
                <w:rFonts w:ascii="Arial" w:eastAsia="Calibri" w:hAnsi="Arial" w:cs="Arial"/>
                <w:szCs w:val="24"/>
              </w:rPr>
            </w:pPr>
            <w:r w:rsidRPr="00DC4BAA">
              <w:rPr>
                <w:rFonts w:ascii="Arial" w:eastAsia="Calibri" w:hAnsi="Arial" w:cs="Arial"/>
                <w:szCs w:val="24"/>
              </w:rPr>
              <w:t>CPU i7, minimum 12-ci nə</w:t>
            </w:r>
            <w:r>
              <w:rPr>
                <w:rFonts w:ascii="Arial" w:eastAsia="Calibri" w:hAnsi="Arial" w:cs="Arial"/>
                <w:szCs w:val="24"/>
              </w:rPr>
              <w:t>sil, RAM</w:t>
            </w:r>
            <w:r w:rsidRPr="00DC4BAA">
              <w:rPr>
                <w:rFonts w:ascii="Arial" w:eastAsia="Calibri" w:hAnsi="Arial" w:cs="Arial"/>
                <w:szCs w:val="24"/>
              </w:rPr>
              <w:t>8GB, 500GB SSD, Portlar - USB, VGA, HDMI, RJ-45,</w:t>
            </w:r>
          </w:p>
          <w:p w14:paraId="02682420" w14:textId="77777777" w:rsidR="00C941D5" w:rsidRDefault="00C941D5" w:rsidP="00C941D5">
            <w:pPr>
              <w:spacing w:after="0" w:line="240" w:lineRule="auto"/>
              <w:ind w:right="252"/>
              <w:rPr>
                <w:rFonts w:ascii="Arial" w:eastAsia="Calibri" w:hAnsi="Arial" w:cs="Arial"/>
                <w:szCs w:val="24"/>
              </w:rPr>
            </w:pPr>
            <w:r w:rsidRPr="00DC4BAA">
              <w:rPr>
                <w:rFonts w:ascii="Arial" w:eastAsia="Calibri" w:hAnsi="Arial" w:cs="Arial"/>
                <w:szCs w:val="24"/>
              </w:rPr>
              <w:t>Monitor 24 inch, Keyboard, Mouse</w:t>
            </w:r>
          </w:p>
        </w:tc>
      </w:tr>
      <w:tr w:rsidR="00C941D5" w14:paraId="003CE079" w14:textId="77777777" w:rsidTr="00C941D5">
        <w:tc>
          <w:tcPr>
            <w:tcW w:w="630" w:type="dxa"/>
            <w:vAlign w:val="center"/>
          </w:tcPr>
          <w:p w14:paraId="60E6AF5E" w14:textId="77777777" w:rsidR="00C941D5" w:rsidRDefault="00C941D5" w:rsidP="00C941D5">
            <w:pPr>
              <w:spacing w:after="0" w:line="240" w:lineRule="auto"/>
              <w:ind w:right="-108"/>
              <w:jc w:val="center"/>
              <w:rPr>
                <w:rFonts w:ascii="Arial" w:eastAsia="Calibri" w:hAnsi="Arial" w:cs="Arial"/>
                <w:szCs w:val="24"/>
              </w:rPr>
            </w:pPr>
            <w:r>
              <w:rPr>
                <w:rFonts w:ascii="Arial" w:eastAsia="Calibri" w:hAnsi="Arial" w:cs="Arial"/>
                <w:szCs w:val="24"/>
              </w:rPr>
              <w:t>2</w:t>
            </w:r>
          </w:p>
        </w:tc>
        <w:tc>
          <w:tcPr>
            <w:tcW w:w="1980" w:type="dxa"/>
            <w:vAlign w:val="center"/>
          </w:tcPr>
          <w:p w14:paraId="0CE287A3" w14:textId="77777777" w:rsidR="00C941D5" w:rsidRDefault="00C941D5" w:rsidP="00C941D5">
            <w:pPr>
              <w:spacing w:after="0" w:line="240" w:lineRule="auto"/>
              <w:ind w:right="252"/>
              <w:rPr>
                <w:rFonts w:ascii="Arial" w:eastAsia="Calibri" w:hAnsi="Arial" w:cs="Arial"/>
                <w:szCs w:val="24"/>
              </w:rPr>
            </w:pPr>
            <w:r>
              <w:rPr>
                <w:rFonts w:ascii="Arial" w:eastAsia="Calibri" w:hAnsi="Arial" w:cs="Arial"/>
                <w:szCs w:val="24"/>
              </w:rPr>
              <w:t>Komputer dəsti</w:t>
            </w:r>
          </w:p>
        </w:tc>
        <w:tc>
          <w:tcPr>
            <w:tcW w:w="7470" w:type="dxa"/>
            <w:vAlign w:val="center"/>
          </w:tcPr>
          <w:p w14:paraId="697A2D90" w14:textId="77777777" w:rsidR="00C941D5" w:rsidRPr="00C15E91" w:rsidRDefault="00C941D5" w:rsidP="00C941D5">
            <w:pPr>
              <w:spacing w:after="0" w:line="240" w:lineRule="auto"/>
              <w:ind w:right="252"/>
              <w:rPr>
                <w:rFonts w:ascii="Arial" w:eastAsia="Calibri" w:hAnsi="Arial" w:cs="Arial"/>
                <w:szCs w:val="24"/>
              </w:rPr>
            </w:pPr>
            <w:r w:rsidRPr="00C15E91">
              <w:rPr>
                <w:rFonts w:ascii="Arial" w:eastAsia="Calibri" w:hAnsi="Arial" w:cs="Arial"/>
                <w:szCs w:val="24"/>
              </w:rPr>
              <w:t>CPU i7, minimum 12-ci nəsil, RAM 16GB, 500GB SSD, Portlar - USB, VGA, HDMI, RJ-45,</w:t>
            </w:r>
          </w:p>
          <w:p w14:paraId="0F32D3BE" w14:textId="77777777" w:rsidR="00C941D5" w:rsidRPr="00C15E91" w:rsidRDefault="00C941D5" w:rsidP="00C941D5">
            <w:pPr>
              <w:spacing w:after="0" w:line="240" w:lineRule="auto"/>
              <w:ind w:right="252"/>
              <w:rPr>
                <w:rFonts w:ascii="Arial" w:eastAsia="Calibri" w:hAnsi="Arial" w:cs="Arial"/>
                <w:szCs w:val="24"/>
              </w:rPr>
            </w:pPr>
            <w:r w:rsidRPr="00C15E91">
              <w:rPr>
                <w:rFonts w:ascii="Arial" w:eastAsia="Calibri" w:hAnsi="Arial" w:cs="Arial"/>
                <w:szCs w:val="24"/>
              </w:rPr>
              <w:t>Monitor 24 inch, Keyboard, Mouse</w:t>
            </w:r>
          </w:p>
        </w:tc>
      </w:tr>
      <w:tr w:rsidR="00C941D5" w14:paraId="329DCD82" w14:textId="77777777" w:rsidTr="00C941D5">
        <w:tc>
          <w:tcPr>
            <w:tcW w:w="630" w:type="dxa"/>
            <w:vAlign w:val="center"/>
          </w:tcPr>
          <w:p w14:paraId="3A7C24F3" w14:textId="77777777" w:rsidR="00C941D5" w:rsidRPr="007F343B" w:rsidRDefault="00C941D5" w:rsidP="00C941D5">
            <w:pPr>
              <w:spacing w:after="0" w:line="240" w:lineRule="auto"/>
              <w:ind w:right="-108"/>
              <w:jc w:val="center"/>
              <w:rPr>
                <w:rFonts w:ascii="Arial" w:eastAsia="Calibri" w:hAnsi="Arial" w:cs="Arial"/>
                <w:szCs w:val="24"/>
              </w:rPr>
            </w:pPr>
            <w:r w:rsidRPr="007F343B">
              <w:rPr>
                <w:rFonts w:ascii="Arial" w:eastAsia="Calibri" w:hAnsi="Arial" w:cs="Arial"/>
                <w:szCs w:val="24"/>
              </w:rPr>
              <w:t>3</w:t>
            </w:r>
          </w:p>
        </w:tc>
        <w:tc>
          <w:tcPr>
            <w:tcW w:w="1980" w:type="dxa"/>
            <w:vAlign w:val="center"/>
          </w:tcPr>
          <w:p w14:paraId="47A25173" w14:textId="77777777" w:rsidR="00C941D5" w:rsidRPr="007F343B" w:rsidRDefault="00C941D5" w:rsidP="00C941D5">
            <w:pPr>
              <w:spacing w:after="0" w:line="240" w:lineRule="auto"/>
              <w:ind w:right="252"/>
              <w:rPr>
                <w:rFonts w:ascii="Arial" w:eastAsia="Calibri" w:hAnsi="Arial" w:cs="Arial"/>
                <w:szCs w:val="24"/>
              </w:rPr>
            </w:pPr>
            <w:r w:rsidRPr="007F343B">
              <w:rPr>
                <w:rFonts w:cs="Calibri"/>
                <w:bCs/>
                <w:color w:val="000000"/>
              </w:rPr>
              <w:t>Noutbuk</w:t>
            </w:r>
          </w:p>
        </w:tc>
        <w:tc>
          <w:tcPr>
            <w:tcW w:w="7470" w:type="dxa"/>
            <w:vAlign w:val="center"/>
          </w:tcPr>
          <w:p w14:paraId="391B8278" w14:textId="77777777" w:rsidR="00C941D5" w:rsidRPr="00C15E91" w:rsidRDefault="00C941D5" w:rsidP="00C941D5">
            <w:pPr>
              <w:spacing w:after="0" w:line="240" w:lineRule="auto"/>
              <w:ind w:right="252"/>
              <w:rPr>
                <w:rFonts w:ascii="Arial" w:eastAsia="Calibri" w:hAnsi="Arial" w:cs="Arial"/>
                <w:szCs w:val="24"/>
              </w:rPr>
            </w:pPr>
            <w:r w:rsidRPr="00C15E91">
              <w:rPr>
                <w:rFonts w:ascii="Arial" w:hAnsi="Arial" w:cs="Arial"/>
                <w:bCs/>
                <w:color w:val="000000"/>
              </w:rPr>
              <w:t>CPU i7, minimum 12-ci nəsil, RAM 2x8GB, 500GB SSD, Portlar - USB, Type-C, HDMI, RJ-45,Ekran 15.6 inch</w:t>
            </w:r>
          </w:p>
        </w:tc>
      </w:tr>
      <w:tr w:rsidR="00C941D5" w14:paraId="259E5261" w14:textId="77777777" w:rsidTr="00C941D5">
        <w:tc>
          <w:tcPr>
            <w:tcW w:w="630" w:type="dxa"/>
            <w:vAlign w:val="center"/>
          </w:tcPr>
          <w:p w14:paraId="6AE1B94F" w14:textId="77777777" w:rsidR="00C941D5" w:rsidRPr="007F343B" w:rsidRDefault="00C941D5" w:rsidP="00C941D5">
            <w:pPr>
              <w:spacing w:after="0" w:line="240" w:lineRule="auto"/>
              <w:ind w:right="-108"/>
              <w:jc w:val="center"/>
              <w:rPr>
                <w:rFonts w:ascii="Arial" w:eastAsia="Calibri" w:hAnsi="Arial" w:cs="Arial"/>
                <w:szCs w:val="24"/>
              </w:rPr>
            </w:pPr>
            <w:r w:rsidRPr="007F343B">
              <w:rPr>
                <w:rFonts w:ascii="Arial" w:eastAsia="Calibri" w:hAnsi="Arial" w:cs="Arial"/>
                <w:szCs w:val="24"/>
              </w:rPr>
              <w:t>4</w:t>
            </w:r>
          </w:p>
        </w:tc>
        <w:tc>
          <w:tcPr>
            <w:tcW w:w="1980" w:type="dxa"/>
            <w:vAlign w:val="center"/>
          </w:tcPr>
          <w:p w14:paraId="708EF7AB" w14:textId="77777777" w:rsidR="00C941D5" w:rsidRPr="007F343B" w:rsidRDefault="00C941D5" w:rsidP="00C941D5">
            <w:pPr>
              <w:spacing w:after="0" w:line="240" w:lineRule="auto"/>
              <w:ind w:right="252"/>
              <w:rPr>
                <w:rFonts w:ascii="Arial" w:eastAsia="Calibri" w:hAnsi="Arial" w:cs="Arial"/>
                <w:szCs w:val="24"/>
              </w:rPr>
            </w:pPr>
            <w:r w:rsidRPr="007F343B">
              <w:rPr>
                <w:rFonts w:cs="Calibri"/>
                <w:bCs/>
                <w:color w:val="000000"/>
              </w:rPr>
              <w:t>Monitor</w:t>
            </w:r>
          </w:p>
        </w:tc>
        <w:tc>
          <w:tcPr>
            <w:tcW w:w="7470" w:type="dxa"/>
            <w:vAlign w:val="center"/>
          </w:tcPr>
          <w:p w14:paraId="37C05195" w14:textId="77777777" w:rsidR="00C941D5" w:rsidRPr="00C15E91" w:rsidRDefault="00C941D5" w:rsidP="00C941D5">
            <w:pPr>
              <w:spacing w:after="0" w:line="240" w:lineRule="auto"/>
              <w:ind w:right="252"/>
              <w:rPr>
                <w:rFonts w:ascii="Arial" w:eastAsia="Calibri" w:hAnsi="Arial" w:cs="Arial"/>
                <w:szCs w:val="24"/>
              </w:rPr>
            </w:pPr>
            <w:r w:rsidRPr="00C15E91">
              <w:rPr>
                <w:rFonts w:ascii="Arial" w:hAnsi="Arial" w:cs="Arial"/>
                <w:bCs/>
                <w:color w:val="000000"/>
              </w:rPr>
              <w:t>Diaqonal 24inch, Full HD, Portlar VGA, HDMI</w:t>
            </w:r>
          </w:p>
        </w:tc>
      </w:tr>
      <w:tr w:rsidR="00C941D5" w14:paraId="41888CA7" w14:textId="77777777" w:rsidTr="00C941D5">
        <w:tc>
          <w:tcPr>
            <w:tcW w:w="630" w:type="dxa"/>
            <w:vMerge w:val="restart"/>
            <w:vAlign w:val="center"/>
          </w:tcPr>
          <w:p w14:paraId="45CB122E" w14:textId="77777777" w:rsidR="00C941D5" w:rsidRPr="007F343B" w:rsidRDefault="00C941D5" w:rsidP="00C941D5">
            <w:pPr>
              <w:spacing w:after="0" w:line="240" w:lineRule="auto"/>
              <w:ind w:right="-108"/>
              <w:jc w:val="center"/>
              <w:rPr>
                <w:rFonts w:ascii="Arial" w:eastAsia="Calibri" w:hAnsi="Arial" w:cs="Arial"/>
                <w:szCs w:val="24"/>
              </w:rPr>
            </w:pPr>
            <w:r w:rsidRPr="007F343B">
              <w:rPr>
                <w:rFonts w:ascii="Arial" w:eastAsia="Calibri" w:hAnsi="Arial" w:cs="Arial"/>
                <w:szCs w:val="24"/>
              </w:rPr>
              <w:t>5</w:t>
            </w:r>
          </w:p>
        </w:tc>
        <w:tc>
          <w:tcPr>
            <w:tcW w:w="1980" w:type="dxa"/>
            <w:vMerge w:val="restart"/>
            <w:vAlign w:val="center"/>
          </w:tcPr>
          <w:p w14:paraId="1A85385E" w14:textId="77777777" w:rsidR="00C941D5" w:rsidRPr="007F343B" w:rsidRDefault="00C941D5" w:rsidP="00C941D5">
            <w:pPr>
              <w:spacing w:after="0" w:line="240" w:lineRule="auto"/>
              <w:ind w:right="252"/>
              <w:rPr>
                <w:rFonts w:ascii="Arial" w:eastAsia="Calibri" w:hAnsi="Arial" w:cs="Arial"/>
                <w:szCs w:val="24"/>
              </w:rPr>
            </w:pPr>
            <w:r w:rsidRPr="007F343B">
              <w:rPr>
                <w:rFonts w:cs="Calibri"/>
                <w:bCs/>
                <w:color w:val="000000"/>
              </w:rPr>
              <w:t>Klaviatura</w:t>
            </w:r>
          </w:p>
        </w:tc>
        <w:tc>
          <w:tcPr>
            <w:tcW w:w="7470" w:type="dxa"/>
            <w:vAlign w:val="center"/>
          </w:tcPr>
          <w:p w14:paraId="03D036D5" w14:textId="77777777" w:rsidR="00C941D5" w:rsidRPr="00C15E91" w:rsidRDefault="00C941D5" w:rsidP="00C941D5">
            <w:pPr>
              <w:spacing w:after="0" w:line="240" w:lineRule="auto"/>
              <w:ind w:right="252"/>
              <w:rPr>
                <w:rFonts w:ascii="Arial" w:eastAsia="Calibri" w:hAnsi="Arial" w:cs="Arial"/>
                <w:szCs w:val="24"/>
              </w:rPr>
            </w:pPr>
            <w:r w:rsidRPr="00C15E91">
              <w:rPr>
                <w:rFonts w:ascii="Arial" w:hAnsi="Arial" w:cs="Arial"/>
                <w:bCs/>
                <w:color w:val="000000"/>
              </w:rPr>
              <w:t>Simli (USB)</w:t>
            </w:r>
          </w:p>
        </w:tc>
      </w:tr>
      <w:tr w:rsidR="00C941D5" w14:paraId="3EAFBF32" w14:textId="77777777" w:rsidTr="00C941D5">
        <w:tc>
          <w:tcPr>
            <w:tcW w:w="630" w:type="dxa"/>
            <w:vMerge/>
            <w:vAlign w:val="center"/>
          </w:tcPr>
          <w:p w14:paraId="2E88BC95" w14:textId="77777777" w:rsidR="00C941D5" w:rsidRPr="007F343B" w:rsidRDefault="00C941D5" w:rsidP="00C941D5">
            <w:pPr>
              <w:spacing w:after="0" w:line="240" w:lineRule="auto"/>
              <w:ind w:right="-108"/>
              <w:jc w:val="center"/>
              <w:rPr>
                <w:rFonts w:ascii="Arial" w:eastAsia="Calibri" w:hAnsi="Arial" w:cs="Arial"/>
                <w:szCs w:val="24"/>
              </w:rPr>
            </w:pPr>
          </w:p>
        </w:tc>
        <w:tc>
          <w:tcPr>
            <w:tcW w:w="1980" w:type="dxa"/>
            <w:vMerge/>
            <w:vAlign w:val="center"/>
          </w:tcPr>
          <w:p w14:paraId="4EB778C5" w14:textId="77777777" w:rsidR="00C941D5" w:rsidRPr="007F343B" w:rsidRDefault="00C941D5" w:rsidP="00C941D5">
            <w:pPr>
              <w:spacing w:after="0" w:line="240" w:lineRule="auto"/>
              <w:ind w:right="252"/>
              <w:rPr>
                <w:rFonts w:ascii="Arial" w:eastAsia="Calibri" w:hAnsi="Arial" w:cs="Arial"/>
                <w:szCs w:val="24"/>
              </w:rPr>
            </w:pPr>
          </w:p>
        </w:tc>
        <w:tc>
          <w:tcPr>
            <w:tcW w:w="7470" w:type="dxa"/>
            <w:vAlign w:val="center"/>
          </w:tcPr>
          <w:p w14:paraId="6FA0F2D5" w14:textId="77777777" w:rsidR="00C941D5" w:rsidRPr="00C15E91" w:rsidRDefault="00C941D5" w:rsidP="00C941D5">
            <w:pPr>
              <w:spacing w:after="0" w:line="240" w:lineRule="auto"/>
              <w:ind w:right="252"/>
              <w:rPr>
                <w:rFonts w:ascii="Arial" w:eastAsia="Calibri" w:hAnsi="Arial" w:cs="Arial"/>
                <w:szCs w:val="24"/>
              </w:rPr>
            </w:pPr>
            <w:r w:rsidRPr="00C15E91">
              <w:rPr>
                <w:rFonts w:ascii="Arial" w:hAnsi="Arial" w:cs="Arial"/>
                <w:bCs/>
                <w:color w:val="000000"/>
              </w:rPr>
              <w:t>Simsiz (USB)</w:t>
            </w:r>
          </w:p>
        </w:tc>
      </w:tr>
      <w:tr w:rsidR="00C941D5" w14:paraId="2823B858" w14:textId="77777777" w:rsidTr="00C941D5">
        <w:tc>
          <w:tcPr>
            <w:tcW w:w="630" w:type="dxa"/>
            <w:vMerge w:val="restart"/>
            <w:vAlign w:val="center"/>
          </w:tcPr>
          <w:p w14:paraId="7746BF59" w14:textId="77777777" w:rsidR="00C941D5" w:rsidRPr="007F343B" w:rsidRDefault="00C941D5" w:rsidP="00C941D5">
            <w:pPr>
              <w:spacing w:after="0" w:line="240" w:lineRule="auto"/>
              <w:ind w:right="-108"/>
              <w:jc w:val="center"/>
              <w:rPr>
                <w:rFonts w:ascii="Arial" w:eastAsia="Calibri" w:hAnsi="Arial" w:cs="Arial"/>
                <w:szCs w:val="24"/>
              </w:rPr>
            </w:pPr>
            <w:r w:rsidRPr="007F343B">
              <w:rPr>
                <w:rFonts w:ascii="Arial" w:eastAsia="Calibri" w:hAnsi="Arial" w:cs="Arial"/>
                <w:szCs w:val="24"/>
              </w:rPr>
              <w:t>6</w:t>
            </w:r>
          </w:p>
        </w:tc>
        <w:tc>
          <w:tcPr>
            <w:tcW w:w="1980" w:type="dxa"/>
            <w:vMerge w:val="restart"/>
            <w:vAlign w:val="center"/>
          </w:tcPr>
          <w:p w14:paraId="70279F88" w14:textId="77777777" w:rsidR="00C941D5" w:rsidRPr="007F343B" w:rsidRDefault="00C941D5" w:rsidP="00C941D5">
            <w:pPr>
              <w:spacing w:after="0" w:line="240" w:lineRule="auto"/>
              <w:ind w:right="252"/>
              <w:rPr>
                <w:rFonts w:ascii="Arial" w:eastAsia="Calibri" w:hAnsi="Arial" w:cs="Arial"/>
                <w:szCs w:val="24"/>
              </w:rPr>
            </w:pPr>
            <w:r w:rsidRPr="007F343B">
              <w:rPr>
                <w:rFonts w:cs="Calibri"/>
                <w:bCs/>
                <w:color w:val="000000"/>
              </w:rPr>
              <w:t>Mouse</w:t>
            </w:r>
          </w:p>
        </w:tc>
        <w:tc>
          <w:tcPr>
            <w:tcW w:w="7470" w:type="dxa"/>
            <w:vAlign w:val="center"/>
          </w:tcPr>
          <w:p w14:paraId="3B201B51" w14:textId="77777777" w:rsidR="00C941D5" w:rsidRPr="00C15E91" w:rsidRDefault="00C941D5" w:rsidP="00C941D5">
            <w:pPr>
              <w:spacing w:after="0" w:line="240" w:lineRule="auto"/>
              <w:ind w:right="252"/>
              <w:rPr>
                <w:rFonts w:ascii="Arial" w:eastAsia="Calibri" w:hAnsi="Arial" w:cs="Arial"/>
                <w:szCs w:val="24"/>
              </w:rPr>
            </w:pPr>
            <w:r w:rsidRPr="00C15E91">
              <w:rPr>
                <w:rFonts w:ascii="Arial" w:hAnsi="Arial" w:cs="Arial"/>
                <w:bCs/>
                <w:color w:val="000000"/>
              </w:rPr>
              <w:t>Simli (USB)</w:t>
            </w:r>
          </w:p>
        </w:tc>
      </w:tr>
      <w:tr w:rsidR="00C941D5" w14:paraId="0C6C00BF" w14:textId="77777777" w:rsidTr="00C941D5">
        <w:tc>
          <w:tcPr>
            <w:tcW w:w="630" w:type="dxa"/>
            <w:vMerge/>
            <w:vAlign w:val="center"/>
          </w:tcPr>
          <w:p w14:paraId="7D63D4FE" w14:textId="77777777" w:rsidR="00C941D5" w:rsidRPr="007F343B" w:rsidRDefault="00C941D5" w:rsidP="00C941D5">
            <w:pPr>
              <w:spacing w:after="0" w:line="240" w:lineRule="auto"/>
              <w:ind w:right="-108"/>
              <w:jc w:val="center"/>
              <w:rPr>
                <w:rFonts w:ascii="Arial" w:eastAsia="Calibri" w:hAnsi="Arial" w:cs="Arial"/>
                <w:szCs w:val="24"/>
              </w:rPr>
            </w:pPr>
          </w:p>
        </w:tc>
        <w:tc>
          <w:tcPr>
            <w:tcW w:w="1980" w:type="dxa"/>
            <w:vMerge/>
            <w:vAlign w:val="center"/>
          </w:tcPr>
          <w:p w14:paraId="79EF09FC" w14:textId="77777777" w:rsidR="00C941D5" w:rsidRPr="007F343B" w:rsidRDefault="00C941D5" w:rsidP="00C941D5">
            <w:pPr>
              <w:spacing w:after="0" w:line="240" w:lineRule="auto"/>
              <w:ind w:right="252"/>
              <w:rPr>
                <w:rFonts w:ascii="Arial" w:eastAsia="Calibri" w:hAnsi="Arial" w:cs="Arial"/>
                <w:szCs w:val="24"/>
              </w:rPr>
            </w:pPr>
          </w:p>
        </w:tc>
        <w:tc>
          <w:tcPr>
            <w:tcW w:w="7470" w:type="dxa"/>
            <w:vAlign w:val="center"/>
          </w:tcPr>
          <w:p w14:paraId="625EF02C" w14:textId="77777777" w:rsidR="00C941D5" w:rsidRPr="00C15E91" w:rsidRDefault="00C941D5" w:rsidP="00C941D5">
            <w:pPr>
              <w:spacing w:after="0" w:line="240" w:lineRule="auto"/>
              <w:ind w:right="252"/>
              <w:rPr>
                <w:rFonts w:ascii="Arial" w:eastAsia="Calibri" w:hAnsi="Arial" w:cs="Arial"/>
                <w:szCs w:val="24"/>
              </w:rPr>
            </w:pPr>
            <w:r w:rsidRPr="00C15E91">
              <w:rPr>
                <w:rFonts w:ascii="Arial" w:hAnsi="Arial" w:cs="Arial"/>
                <w:bCs/>
                <w:color w:val="000000"/>
              </w:rPr>
              <w:t>Simsiz (USB)</w:t>
            </w:r>
          </w:p>
        </w:tc>
      </w:tr>
      <w:tr w:rsidR="00C941D5" w14:paraId="175580F7" w14:textId="77777777" w:rsidTr="00C941D5">
        <w:tc>
          <w:tcPr>
            <w:tcW w:w="630" w:type="dxa"/>
            <w:vMerge w:val="restart"/>
            <w:vAlign w:val="center"/>
          </w:tcPr>
          <w:p w14:paraId="26655364" w14:textId="77777777" w:rsidR="00C941D5" w:rsidRPr="007F343B" w:rsidRDefault="00C941D5" w:rsidP="00C941D5">
            <w:pPr>
              <w:spacing w:after="0" w:line="240" w:lineRule="auto"/>
              <w:ind w:right="-108"/>
              <w:jc w:val="center"/>
              <w:rPr>
                <w:rFonts w:ascii="Arial" w:eastAsia="Calibri" w:hAnsi="Arial" w:cs="Arial"/>
                <w:szCs w:val="24"/>
              </w:rPr>
            </w:pPr>
            <w:r w:rsidRPr="007F343B">
              <w:rPr>
                <w:rFonts w:ascii="Arial" w:eastAsia="Calibri" w:hAnsi="Arial" w:cs="Arial"/>
                <w:szCs w:val="24"/>
              </w:rPr>
              <w:t>7</w:t>
            </w:r>
          </w:p>
        </w:tc>
        <w:tc>
          <w:tcPr>
            <w:tcW w:w="1980" w:type="dxa"/>
            <w:vMerge w:val="restart"/>
            <w:vAlign w:val="center"/>
          </w:tcPr>
          <w:p w14:paraId="183CD90E" w14:textId="77777777" w:rsidR="00C941D5" w:rsidRPr="007F343B" w:rsidRDefault="00C941D5" w:rsidP="00C941D5">
            <w:pPr>
              <w:spacing w:after="0" w:line="240" w:lineRule="auto"/>
              <w:ind w:right="252"/>
              <w:rPr>
                <w:rFonts w:ascii="Arial" w:eastAsia="Calibri" w:hAnsi="Arial" w:cs="Arial"/>
                <w:szCs w:val="24"/>
              </w:rPr>
            </w:pPr>
            <w:r w:rsidRPr="007F343B">
              <w:rPr>
                <w:rFonts w:ascii="Arial" w:eastAsia="Calibri" w:hAnsi="Arial" w:cs="Arial"/>
                <w:szCs w:val="24"/>
              </w:rPr>
              <w:t>Printer</w:t>
            </w:r>
          </w:p>
        </w:tc>
        <w:tc>
          <w:tcPr>
            <w:tcW w:w="7470" w:type="dxa"/>
            <w:vAlign w:val="center"/>
          </w:tcPr>
          <w:p w14:paraId="715FAAA0" w14:textId="77777777" w:rsidR="00C941D5" w:rsidRPr="00C15E91" w:rsidRDefault="00C941D5" w:rsidP="00C941D5">
            <w:pPr>
              <w:spacing w:after="0" w:line="240" w:lineRule="auto"/>
              <w:rPr>
                <w:rFonts w:ascii="Arial" w:hAnsi="Arial" w:cs="Arial"/>
                <w:bCs/>
                <w:color w:val="000000"/>
              </w:rPr>
            </w:pPr>
            <w:r w:rsidRPr="00C15E91">
              <w:rPr>
                <w:rFonts w:ascii="Arial" w:hAnsi="Arial" w:cs="Arial"/>
                <w:bCs/>
                <w:color w:val="000000"/>
              </w:rPr>
              <w:t>3in1 rəngli çap sürəti min 25ppm, Kağızın ölçüsü A3, A4, A5, Əlavə olaraq printerə uyğun 2 dəst kartric</w:t>
            </w:r>
          </w:p>
        </w:tc>
      </w:tr>
      <w:tr w:rsidR="00C941D5" w14:paraId="2DEB30C5" w14:textId="77777777" w:rsidTr="00C941D5">
        <w:tc>
          <w:tcPr>
            <w:tcW w:w="630" w:type="dxa"/>
            <w:vMerge/>
            <w:vAlign w:val="center"/>
          </w:tcPr>
          <w:p w14:paraId="46413376" w14:textId="77777777" w:rsidR="00C941D5" w:rsidRPr="007F343B" w:rsidRDefault="00C941D5" w:rsidP="00C941D5">
            <w:pPr>
              <w:spacing w:after="0" w:line="240" w:lineRule="auto"/>
              <w:ind w:right="-108"/>
              <w:jc w:val="center"/>
              <w:rPr>
                <w:rFonts w:ascii="Arial" w:eastAsia="Calibri" w:hAnsi="Arial" w:cs="Arial"/>
                <w:szCs w:val="24"/>
              </w:rPr>
            </w:pPr>
          </w:p>
        </w:tc>
        <w:tc>
          <w:tcPr>
            <w:tcW w:w="1980" w:type="dxa"/>
            <w:vMerge/>
            <w:vAlign w:val="center"/>
          </w:tcPr>
          <w:p w14:paraId="4E600464" w14:textId="77777777" w:rsidR="00C941D5" w:rsidRPr="007F343B" w:rsidRDefault="00C941D5" w:rsidP="00C941D5">
            <w:pPr>
              <w:spacing w:after="0" w:line="240" w:lineRule="auto"/>
              <w:ind w:right="252"/>
              <w:rPr>
                <w:rFonts w:ascii="Arial" w:eastAsia="Calibri" w:hAnsi="Arial" w:cs="Arial"/>
                <w:szCs w:val="24"/>
              </w:rPr>
            </w:pPr>
          </w:p>
        </w:tc>
        <w:tc>
          <w:tcPr>
            <w:tcW w:w="7470" w:type="dxa"/>
          </w:tcPr>
          <w:p w14:paraId="549557F4" w14:textId="77777777" w:rsidR="00C941D5" w:rsidRPr="00C15E91" w:rsidRDefault="00C941D5" w:rsidP="00C941D5">
            <w:pPr>
              <w:spacing w:after="0" w:line="240" w:lineRule="auto"/>
              <w:ind w:right="252"/>
              <w:rPr>
                <w:rFonts w:ascii="Arial" w:eastAsia="Calibri" w:hAnsi="Arial" w:cs="Arial"/>
                <w:szCs w:val="24"/>
              </w:rPr>
            </w:pPr>
            <w:r w:rsidRPr="00C15E91">
              <w:rPr>
                <w:rFonts w:ascii="Arial" w:hAnsi="Arial" w:cs="Arial"/>
                <w:bCs/>
                <w:color w:val="000000"/>
              </w:rPr>
              <w:t>3in1 rəngli çap sürəti min 33ppm, Kağızın ölçüsü A4, A5, Əlavə olaraq printerə uyğun 2 dəst kartric</w:t>
            </w:r>
          </w:p>
        </w:tc>
      </w:tr>
      <w:tr w:rsidR="00C941D5" w14:paraId="68F038EE" w14:textId="77777777" w:rsidTr="00C941D5">
        <w:tc>
          <w:tcPr>
            <w:tcW w:w="630" w:type="dxa"/>
            <w:vMerge/>
            <w:vAlign w:val="center"/>
          </w:tcPr>
          <w:p w14:paraId="32BABDE0" w14:textId="77777777" w:rsidR="00C941D5" w:rsidRPr="007F343B" w:rsidRDefault="00C941D5" w:rsidP="00C941D5">
            <w:pPr>
              <w:spacing w:after="0" w:line="240" w:lineRule="auto"/>
              <w:ind w:right="-108"/>
              <w:jc w:val="center"/>
              <w:rPr>
                <w:rFonts w:ascii="Arial" w:eastAsia="Calibri" w:hAnsi="Arial" w:cs="Arial"/>
                <w:szCs w:val="24"/>
              </w:rPr>
            </w:pPr>
          </w:p>
        </w:tc>
        <w:tc>
          <w:tcPr>
            <w:tcW w:w="1980" w:type="dxa"/>
            <w:vMerge/>
            <w:vAlign w:val="center"/>
          </w:tcPr>
          <w:p w14:paraId="4112F8B7" w14:textId="77777777" w:rsidR="00C941D5" w:rsidRPr="007F343B" w:rsidRDefault="00C941D5" w:rsidP="00C941D5">
            <w:pPr>
              <w:spacing w:after="0" w:line="240" w:lineRule="auto"/>
              <w:ind w:right="252"/>
              <w:rPr>
                <w:rFonts w:ascii="Arial" w:eastAsia="Calibri" w:hAnsi="Arial" w:cs="Arial"/>
                <w:szCs w:val="24"/>
              </w:rPr>
            </w:pPr>
          </w:p>
        </w:tc>
        <w:tc>
          <w:tcPr>
            <w:tcW w:w="7470" w:type="dxa"/>
          </w:tcPr>
          <w:p w14:paraId="0FDC631E" w14:textId="7E1ADFCA" w:rsidR="00C941D5" w:rsidRPr="00C15E91" w:rsidRDefault="00C941D5" w:rsidP="00C941D5">
            <w:pPr>
              <w:spacing w:after="0" w:line="240" w:lineRule="auto"/>
              <w:ind w:right="252"/>
              <w:rPr>
                <w:rFonts w:ascii="Arial" w:eastAsia="Calibri" w:hAnsi="Arial" w:cs="Arial"/>
                <w:szCs w:val="24"/>
              </w:rPr>
            </w:pPr>
            <w:r w:rsidRPr="00C15E91">
              <w:rPr>
                <w:rFonts w:ascii="Arial" w:hAnsi="Arial" w:cs="Arial"/>
                <w:bCs/>
                <w:color w:val="000000"/>
              </w:rPr>
              <w:t xml:space="preserve">3in1 </w:t>
            </w:r>
            <w:r w:rsidR="00310473">
              <w:rPr>
                <w:rFonts w:ascii="Arial" w:hAnsi="Arial" w:cs="Arial"/>
                <w:bCs/>
                <w:color w:val="000000"/>
              </w:rPr>
              <w:t>ağ qara</w:t>
            </w:r>
            <w:r w:rsidRPr="00C15E91">
              <w:rPr>
                <w:rFonts w:ascii="Arial" w:hAnsi="Arial" w:cs="Arial"/>
                <w:bCs/>
                <w:color w:val="000000"/>
              </w:rPr>
              <w:t xml:space="preserve"> çap sürəti min 40ppm, Kağızın ölçüsü A4, A5, Əlavə olaraq printerə uyğun 12 ədəd kartric</w:t>
            </w:r>
          </w:p>
        </w:tc>
      </w:tr>
      <w:tr w:rsidR="00C941D5" w14:paraId="033EBC94" w14:textId="77777777" w:rsidTr="00C941D5">
        <w:tc>
          <w:tcPr>
            <w:tcW w:w="630" w:type="dxa"/>
            <w:vAlign w:val="center"/>
          </w:tcPr>
          <w:p w14:paraId="62C4E823" w14:textId="77777777" w:rsidR="00C941D5" w:rsidRDefault="00C941D5" w:rsidP="00C941D5">
            <w:pPr>
              <w:spacing w:after="0" w:line="240" w:lineRule="auto"/>
              <w:ind w:right="-108"/>
              <w:jc w:val="center"/>
              <w:rPr>
                <w:rFonts w:ascii="Arial" w:eastAsia="Calibri" w:hAnsi="Arial" w:cs="Arial"/>
                <w:szCs w:val="24"/>
              </w:rPr>
            </w:pPr>
            <w:r>
              <w:rPr>
                <w:rFonts w:ascii="Arial" w:eastAsia="Calibri" w:hAnsi="Arial" w:cs="Arial"/>
                <w:szCs w:val="24"/>
              </w:rPr>
              <w:t>8</w:t>
            </w:r>
          </w:p>
        </w:tc>
        <w:tc>
          <w:tcPr>
            <w:tcW w:w="1980" w:type="dxa"/>
            <w:vAlign w:val="center"/>
          </w:tcPr>
          <w:p w14:paraId="370A7336" w14:textId="77777777" w:rsidR="00C941D5" w:rsidRPr="00C15E91" w:rsidRDefault="00C941D5" w:rsidP="00C941D5">
            <w:pPr>
              <w:spacing w:after="0" w:line="240" w:lineRule="auto"/>
              <w:ind w:right="252"/>
              <w:rPr>
                <w:rFonts w:ascii="Arial" w:eastAsia="Calibri" w:hAnsi="Arial" w:cs="Arial"/>
                <w:szCs w:val="24"/>
              </w:rPr>
            </w:pPr>
            <w:r w:rsidRPr="00C15E91">
              <w:rPr>
                <w:rFonts w:ascii="Arial" w:hAnsi="Arial" w:cs="Arial"/>
                <w:bCs/>
                <w:color w:val="000000"/>
              </w:rPr>
              <w:t>Web kamera</w:t>
            </w:r>
          </w:p>
        </w:tc>
        <w:tc>
          <w:tcPr>
            <w:tcW w:w="7470" w:type="dxa"/>
            <w:vAlign w:val="center"/>
          </w:tcPr>
          <w:p w14:paraId="26F2B90F" w14:textId="77777777" w:rsidR="00C941D5" w:rsidRPr="00C15E91" w:rsidRDefault="00C941D5" w:rsidP="00C941D5">
            <w:pPr>
              <w:spacing w:after="0" w:line="240" w:lineRule="auto"/>
              <w:ind w:right="252"/>
              <w:rPr>
                <w:rFonts w:ascii="Arial" w:eastAsia="Calibri" w:hAnsi="Arial" w:cs="Arial"/>
                <w:szCs w:val="24"/>
              </w:rPr>
            </w:pPr>
            <w:r w:rsidRPr="00C15E91">
              <w:rPr>
                <w:rFonts w:ascii="Arial" w:hAnsi="Arial" w:cs="Arial"/>
                <w:bCs/>
                <w:color w:val="000000"/>
              </w:rPr>
              <w:t>Full HD, daxili mikrofon, qoşulma USB</w:t>
            </w:r>
          </w:p>
        </w:tc>
      </w:tr>
      <w:tr w:rsidR="00C941D5" w14:paraId="20AC0089" w14:textId="77777777" w:rsidTr="00C941D5">
        <w:tc>
          <w:tcPr>
            <w:tcW w:w="630" w:type="dxa"/>
            <w:vAlign w:val="center"/>
          </w:tcPr>
          <w:p w14:paraId="18D51CE9" w14:textId="77777777" w:rsidR="00C941D5" w:rsidRDefault="00C941D5" w:rsidP="00C941D5">
            <w:pPr>
              <w:spacing w:after="0" w:line="240" w:lineRule="auto"/>
              <w:ind w:right="-108"/>
              <w:jc w:val="center"/>
              <w:rPr>
                <w:rFonts w:ascii="Arial" w:eastAsia="Calibri" w:hAnsi="Arial" w:cs="Arial"/>
                <w:szCs w:val="24"/>
              </w:rPr>
            </w:pPr>
            <w:r>
              <w:rPr>
                <w:rFonts w:ascii="Arial" w:eastAsia="Calibri" w:hAnsi="Arial" w:cs="Arial"/>
                <w:szCs w:val="24"/>
              </w:rPr>
              <w:t>9</w:t>
            </w:r>
          </w:p>
        </w:tc>
        <w:tc>
          <w:tcPr>
            <w:tcW w:w="1980" w:type="dxa"/>
            <w:vAlign w:val="center"/>
          </w:tcPr>
          <w:p w14:paraId="42C2D164" w14:textId="77777777" w:rsidR="00C941D5" w:rsidRPr="00C15E91" w:rsidRDefault="00C941D5" w:rsidP="00C941D5">
            <w:pPr>
              <w:spacing w:after="0" w:line="240" w:lineRule="auto"/>
              <w:ind w:right="252"/>
              <w:rPr>
                <w:rFonts w:ascii="Arial" w:eastAsia="Calibri" w:hAnsi="Arial" w:cs="Arial"/>
                <w:szCs w:val="24"/>
              </w:rPr>
            </w:pPr>
            <w:r w:rsidRPr="00C15E91">
              <w:rPr>
                <w:rFonts w:ascii="Arial" w:hAnsi="Arial" w:cs="Arial"/>
                <w:bCs/>
                <w:color w:val="000000"/>
              </w:rPr>
              <w:t>Qulaqcıq</w:t>
            </w:r>
          </w:p>
        </w:tc>
        <w:tc>
          <w:tcPr>
            <w:tcW w:w="7470" w:type="dxa"/>
            <w:vAlign w:val="center"/>
          </w:tcPr>
          <w:p w14:paraId="46E7C364" w14:textId="77777777" w:rsidR="00C941D5" w:rsidRPr="00C15E91" w:rsidRDefault="00C941D5" w:rsidP="00C941D5">
            <w:pPr>
              <w:spacing w:after="0" w:line="240" w:lineRule="auto"/>
              <w:ind w:right="252"/>
              <w:rPr>
                <w:rFonts w:ascii="Arial" w:eastAsia="Calibri" w:hAnsi="Arial" w:cs="Arial"/>
                <w:szCs w:val="24"/>
              </w:rPr>
            </w:pPr>
            <w:r w:rsidRPr="00C15E91">
              <w:rPr>
                <w:rFonts w:ascii="Arial" w:hAnsi="Arial" w:cs="Arial"/>
                <w:bCs/>
                <w:color w:val="000000"/>
              </w:rPr>
              <w:t>Headset, qoşulma USB</w:t>
            </w:r>
          </w:p>
        </w:tc>
      </w:tr>
      <w:tr w:rsidR="00C941D5" w14:paraId="000EEDD4" w14:textId="77777777" w:rsidTr="00C941D5">
        <w:tc>
          <w:tcPr>
            <w:tcW w:w="630" w:type="dxa"/>
            <w:vAlign w:val="center"/>
          </w:tcPr>
          <w:p w14:paraId="019D47EA" w14:textId="77777777" w:rsidR="00C941D5" w:rsidRDefault="00C941D5" w:rsidP="00C941D5">
            <w:pPr>
              <w:spacing w:after="0" w:line="240" w:lineRule="auto"/>
              <w:ind w:right="-108"/>
              <w:jc w:val="center"/>
              <w:rPr>
                <w:rFonts w:ascii="Arial" w:eastAsia="Calibri" w:hAnsi="Arial" w:cs="Arial"/>
                <w:szCs w:val="24"/>
              </w:rPr>
            </w:pPr>
            <w:r>
              <w:rPr>
                <w:rFonts w:ascii="Arial" w:eastAsia="Calibri" w:hAnsi="Arial" w:cs="Arial"/>
                <w:szCs w:val="24"/>
              </w:rPr>
              <w:t>10</w:t>
            </w:r>
          </w:p>
        </w:tc>
        <w:tc>
          <w:tcPr>
            <w:tcW w:w="1980" w:type="dxa"/>
            <w:vAlign w:val="center"/>
          </w:tcPr>
          <w:p w14:paraId="09DC7BB5" w14:textId="77777777" w:rsidR="00C941D5" w:rsidRPr="00C15E91" w:rsidRDefault="00C941D5" w:rsidP="00C941D5">
            <w:pPr>
              <w:spacing w:after="0" w:line="240" w:lineRule="auto"/>
              <w:ind w:right="252"/>
              <w:rPr>
                <w:rFonts w:ascii="Arial" w:eastAsia="Calibri" w:hAnsi="Arial" w:cs="Arial"/>
                <w:szCs w:val="24"/>
              </w:rPr>
            </w:pPr>
            <w:r w:rsidRPr="00C15E91">
              <w:rPr>
                <w:rFonts w:ascii="Arial" w:hAnsi="Arial" w:cs="Arial"/>
                <w:bCs/>
                <w:color w:val="000000"/>
              </w:rPr>
              <w:t>Səs Gücləndirici</w:t>
            </w:r>
          </w:p>
        </w:tc>
        <w:tc>
          <w:tcPr>
            <w:tcW w:w="7470" w:type="dxa"/>
            <w:vAlign w:val="center"/>
          </w:tcPr>
          <w:p w14:paraId="6A827BDC" w14:textId="77777777" w:rsidR="00C941D5" w:rsidRPr="00C15E91" w:rsidRDefault="00C941D5" w:rsidP="00C941D5">
            <w:pPr>
              <w:spacing w:after="0" w:line="240" w:lineRule="auto"/>
              <w:ind w:right="252"/>
              <w:rPr>
                <w:rFonts w:ascii="Arial" w:eastAsia="Calibri" w:hAnsi="Arial" w:cs="Arial"/>
                <w:szCs w:val="24"/>
              </w:rPr>
            </w:pPr>
            <w:r w:rsidRPr="00C15E91">
              <w:rPr>
                <w:rFonts w:ascii="Arial" w:hAnsi="Arial" w:cs="Arial"/>
                <w:bCs/>
                <w:color w:val="000000"/>
              </w:rPr>
              <w:t>Qoşulma USB</w:t>
            </w:r>
          </w:p>
        </w:tc>
      </w:tr>
      <w:tr w:rsidR="00C941D5" w14:paraId="4D301D3B" w14:textId="77777777" w:rsidTr="00C941D5">
        <w:tc>
          <w:tcPr>
            <w:tcW w:w="630" w:type="dxa"/>
            <w:vAlign w:val="center"/>
          </w:tcPr>
          <w:p w14:paraId="57C683B4" w14:textId="77777777" w:rsidR="00C941D5" w:rsidRDefault="00C941D5" w:rsidP="00C941D5">
            <w:pPr>
              <w:spacing w:after="0" w:line="240" w:lineRule="auto"/>
              <w:ind w:right="-108"/>
              <w:jc w:val="center"/>
              <w:rPr>
                <w:rFonts w:ascii="Arial" w:eastAsia="Calibri" w:hAnsi="Arial" w:cs="Arial"/>
                <w:szCs w:val="24"/>
              </w:rPr>
            </w:pPr>
            <w:r>
              <w:rPr>
                <w:rFonts w:ascii="Arial" w:eastAsia="Calibri" w:hAnsi="Arial" w:cs="Arial"/>
                <w:szCs w:val="24"/>
              </w:rPr>
              <w:t>11</w:t>
            </w:r>
          </w:p>
        </w:tc>
        <w:tc>
          <w:tcPr>
            <w:tcW w:w="1980" w:type="dxa"/>
            <w:vAlign w:val="center"/>
          </w:tcPr>
          <w:p w14:paraId="75B7783D" w14:textId="77777777" w:rsidR="00C941D5" w:rsidRPr="00C15E91" w:rsidRDefault="00C941D5" w:rsidP="00C941D5">
            <w:pPr>
              <w:spacing w:after="0" w:line="240" w:lineRule="auto"/>
              <w:ind w:right="252"/>
              <w:rPr>
                <w:rFonts w:ascii="Arial" w:eastAsia="Calibri" w:hAnsi="Arial" w:cs="Arial"/>
                <w:szCs w:val="24"/>
              </w:rPr>
            </w:pPr>
            <w:r w:rsidRPr="00C15E91">
              <w:rPr>
                <w:rFonts w:ascii="Arial" w:hAnsi="Arial" w:cs="Arial"/>
                <w:bCs/>
                <w:color w:val="000000"/>
              </w:rPr>
              <w:t>Şəbəkə test cihazı</w:t>
            </w:r>
          </w:p>
        </w:tc>
        <w:tc>
          <w:tcPr>
            <w:tcW w:w="7470" w:type="dxa"/>
            <w:vAlign w:val="center"/>
          </w:tcPr>
          <w:p w14:paraId="1A8CC090" w14:textId="77777777" w:rsidR="00C941D5" w:rsidRPr="00C15E91" w:rsidRDefault="00C941D5" w:rsidP="00C941D5">
            <w:pPr>
              <w:spacing w:after="0" w:line="240" w:lineRule="auto"/>
              <w:ind w:right="252"/>
              <w:rPr>
                <w:rFonts w:ascii="Arial" w:eastAsia="Calibri" w:hAnsi="Arial" w:cs="Arial"/>
                <w:szCs w:val="24"/>
              </w:rPr>
            </w:pPr>
            <w:r w:rsidRPr="00C15E91">
              <w:rPr>
                <w:rFonts w:ascii="Arial" w:hAnsi="Arial" w:cs="Arial"/>
                <w:bCs/>
                <w:color w:val="000000"/>
              </w:rPr>
              <w:t>Lan tester, cable tracer, tone generator və s.</w:t>
            </w:r>
          </w:p>
        </w:tc>
      </w:tr>
      <w:tr w:rsidR="00C941D5" w14:paraId="03174728" w14:textId="77777777" w:rsidTr="00C941D5">
        <w:tc>
          <w:tcPr>
            <w:tcW w:w="630" w:type="dxa"/>
            <w:vMerge w:val="restart"/>
            <w:vAlign w:val="center"/>
          </w:tcPr>
          <w:p w14:paraId="49DE48E2" w14:textId="77777777" w:rsidR="00C941D5" w:rsidRDefault="00C941D5" w:rsidP="00C941D5">
            <w:pPr>
              <w:tabs>
                <w:tab w:val="left" w:pos="0"/>
              </w:tabs>
              <w:spacing w:after="0" w:line="240" w:lineRule="auto"/>
              <w:ind w:right="-108"/>
              <w:jc w:val="center"/>
              <w:rPr>
                <w:rFonts w:ascii="Arial" w:eastAsia="Calibri" w:hAnsi="Arial" w:cs="Arial"/>
                <w:szCs w:val="24"/>
              </w:rPr>
            </w:pPr>
            <w:r>
              <w:rPr>
                <w:rFonts w:ascii="Arial" w:eastAsia="Calibri" w:hAnsi="Arial" w:cs="Arial"/>
                <w:szCs w:val="24"/>
              </w:rPr>
              <w:lastRenderedPageBreak/>
              <w:t>12</w:t>
            </w:r>
          </w:p>
        </w:tc>
        <w:tc>
          <w:tcPr>
            <w:tcW w:w="1980" w:type="dxa"/>
            <w:vMerge w:val="restart"/>
            <w:vAlign w:val="center"/>
          </w:tcPr>
          <w:p w14:paraId="6F9EE7E1" w14:textId="77777777" w:rsidR="00C941D5" w:rsidRDefault="00C941D5" w:rsidP="00C941D5">
            <w:pPr>
              <w:spacing w:after="0" w:line="240" w:lineRule="auto"/>
              <w:ind w:right="252"/>
              <w:rPr>
                <w:rFonts w:ascii="Arial" w:eastAsia="Calibri" w:hAnsi="Arial" w:cs="Arial"/>
                <w:szCs w:val="24"/>
              </w:rPr>
            </w:pPr>
            <w:r>
              <w:rPr>
                <w:rFonts w:ascii="Arial" w:eastAsia="Calibri" w:hAnsi="Arial" w:cs="Arial"/>
                <w:szCs w:val="24"/>
              </w:rPr>
              <w:t>USBFlesh (USB 3)</w:t>
            </w:r>
          </w:p>
        </w:tc>
        <w:tc>
          <w:tcPr>
            <w:tcW w:w="7470" w:type="dxa"/>
            <w:vAlign w:val="center"/>
          </w:tcPr>
          <w:p w14:paraId="3E32A484" w14:textId="77777777" w:rsidR="00C941D5" w:rsidRPr="00C15E91" w:rsidRDefault="00C941D5" w:rsidP="00C941D5">
            <w:pPr>
              <w:spacing w:after="0" w:line="240" w:lineRule="auto"/>
              <w:ind w:right="252"/>
              <w:rPr>
                <w:rFonts w:ascii="Arial" w:eastAsia="Calibri" w:hAnsi="Arial" w:cs="Arial"/>
                <w:szCs w:val="24"/>
              </w:rPr>
            </w:pPr>
            <w:r w:rsidRPr="00C15E91">
              <w:rPr>
                <w:rFonts w:ascii="Arial" w:eastAsia="Calibri" w:hAnsi="Arial" w:cs="Arial"/>
                <w:szCs w:val="24"/>
              </w:rPr>
              <w:t>32 Gb –USB3.2 (Gen1) TYPE A-200 MB/s Read Speed-Silver Metal case</w:t>
            </w:r>
          </w:p>
        </w:tc>
      </w:tr>
      <w:tr w:rsidR="00C941D5" w14:paraId="0F6BD975" w14:textId="77777777" w:rsidTr="00C941D5">
        <w:tc>
          <w:tcPr>
            <w:tcW w:w="630" w:type="dxa"/>
            <w:vMerge/>
            <w:vAlign w:val="center"/>
          </w:tcPr>
          <w:p w14:paraId="2F118507" w14:textId="77777777" w:rsidR="00C941D5" w:rsidRDefault="00C941D5" w:rsidP="00C941D5">
            <w:pPr>
              <w:spacing w:after="0" w:line="240" w:lineRule="auto"/>
              <w:ind w:right="-108"/>
              <w:jc w:val="center"/>
              <w:rPr>
                <w:rFonts w:ascii="Arial" w:eastAsia="Calibri" w:hAnsi="Arial" w:cs="Arial"/>
                <w:szCs w:val="24"/>
              </w:rPr>
            </w:pPr>
          </w:p>
        </w:tc>
        <w:tc>
          <w:tcPr>
            <w:tcW w:w="1980" w:type="dxa"/>
            <w:vMerge/>
            <w:vAlign w:val="center"/>
          </w:tcPr>
          <w:p w14:paraId="4E291990" w14:textId="77777777" w:rsidR="00C941D5" w:rsidRDefault="00C941D5" w:rsidP="00C941D5">
            <w:pPr>
              <w:spacing w:after="0" w:line="240" w:lineRule="auto"/>
              <w:ind w:right="252"/>
              <w:rPr>
                <w:rFonts w:ascii="Arial" w:eastAsia="Calibri" w:hAnsi="Arial" w:cs="Arial"/>
                <w:szCs w:val="24"/>
              </w:rPr>
            </w:pPr>
          </w:p>
        </w:tc>
        <w:tc>
          <w:tcPr>
            <w:tcW w:w="7470" w:type="dxa"/>
            <w:vAlign w:val="center"/>
          </w:tcPr>
          <w:p w14:paraId="19C686C0" w14:textId="77777777" w:rsidR="00C941D5" w:rsidRPr="00C15E91" w:rsidRDefault="00C941D5" w:rsidP="00C941D5">
            <w:pPr>
              <w:spacing w:after="0" w:line="240" w:lineRule="auto"/>
              <w:ind w:right="252"/>
              <w:rPr>
                <w:rFonts w:ascii="Arial" w:eastAsia="Calibri" w:hAnsi="Arial" w:cs="Arial"/>
                <w:szCs w:val="24"/>
              </w:rPr>
            </w:pPr>
            <w:r w:rsidRPr="00C15E91">
              <w:rPr>
                <w:rFonts w:ascii="Arial" w:eastAsia="Calibri" w:hAnsi="Arial" w:cs="Arial"/>
                <w:szCs w:val="24"/>
              </w:rPr>
              <w:t>64 Gb –USB3.2 (Gen1) TYPE A-200 MB/s Read Speed-Silver Metal case</w:t>
            </w:r>
          </w:p>
        </w:tc>
      </w:tr>
      <w:tr w:rsidR="00C941D5" w14:paraId="018373EE" w14:textId="77777777" w:rsidTr="00C941D5">
        <w:trPr>
          <w:trHeight w:val="230"/>
        </w:trPr>
        <w:tc>
          <w:tcPr>
            <w:tcW w:w="630" w:type="dxa"/>
            <w:vMerge w:val="restart"/>
            <w:vAlign w:val="center"/>
          </w:tcPr>
          <w:p w14:paraId="3782286F" w14:textId="77777777" w:rsidR="00C941D5" w:rsidRDefault="00C941D5" w:rsidP="00C941D5">
            <w:pPr>
              <w:spacing w:after="0" w:line="240" w:lineRule="auto"/>
              <w:ind w:right="-108"/>
              <w:jc w:val="center"/>
              <w:rPr>
                <w:rFonts w:ascii="Arial" w:eastAsia="Calibri" w:hAnsi="Arial" w:cs="Arial"/>
                <w:szCs w:val="24"/>
              </w:rPr>
            </w:pPr>
            <w:r>
              <w:rPr>
                <w:rFonts w:ascii="Arial" w:eastAsia="Calibri" w:hAnsi="Arial" w:cs="Arial"/>
                <w:szCs w:val="24"/>
              </w:rPr>
              <w:t>13</w:t>
            </w:r>
          </w:p>
        </w:tc>
        <w:tc>
          <w:tcPr>
            <w:tcW w:w="1980" w:type="dxa"/>
            <w:vMerge w:val="restart"/>
            <w:vAlign w:val="center"/>
          </w:tcPr>
          <w:p w14:paraId="1755F661" w14:textId="77777777" w:rsidR="00C941D5" w:rsidRDefault="00C941D5" w:rsidP="00C941D5">
            <w:pPr>
              <w:spacing w:after="0" w:line="240" w:lineRule="auto"/>
              <w:ind w:right="252"/>
              <w:rPr>
                <w:rFonts w:ascii="Arial" w:eastAsia="Calibri" w:hAnsi="Arial" w:cs="Arial"/>
                <w:szCs w:val="24"/>
              </w:rPr>
            </w:pPr>
            <w:r>
              <w:rPr>
                <w:rFonts w:ascii="Arial" w:eastAsia="Calibri" w:hAnsi="Arial" w:cs="Arial"/>
                <w:szCs w:val="24"/>
              </w:rPr>
              <w:t>Ethernet kabel</w:t>
            </w:r>
          </w:p>
        </w:tc>
        <w:tc>
          <w:tcPr>
            <w:tcW w:w="7470" w:type="dxa"/>
            <w:vAlign w:val="center"/>
          </w:tcPr>
          <w:p w14:paraId="57D9A8B9" w14:textId="77777777" w:rsidR="00C941D5" w:rsidRPr="00C15E91" w:rsidRDefault="00C941D5" w:rsidP="00C941D5">
            <w:pPr>
              <w:spacing w:after="0" w:line="240" w:lineRule="auto"/>
              <w:ind w:right="252"/>
              <w:rPr>
                <w:rFonts w:ascii="Arial" w:eastAsia="Calibri" w:hAnsi="Arial" w:cs="Arial"/>
                <w:szCs w:val="24"/>
              </w:rPr>
            </w:pPr>
            <w:r w:rsidRPr="00C15E91">
              <w:rPr>
                <w:rFonts w:ascii="Arial" w:eastAsia="Calibri" w:hAnsi="Arial" w:cs="Arial"/>
                <w:szCs w:val="24"/>
              </w:rPr>
              <w:t>2m</w:t>
            </w:r>
          </w:p>
        </w:tc>
      </w:tr>
      <w:tr w:rsidR="00C941D5" w14:paraId="28A1EEE8" w14:textId="77777777" w:rsidTr="00C941D5">
        <w:trPr>
          <w:trHeight w:val="160"/>
        </w:trPr>
        <w:tc>
          <w:tcPr>
            <w:tcW w:w="630" w:type="dxa"/>
            <w:vMerge/>
            <w:vAlign w:val="center"/>
          </w:tcPr>
          <w:p w14:paraId="2B033100" w14:textId="77777777" w:rsidR="00C941D5" w:rsidRDefault="00C941D5" w:rsidP="00C941D5">
            <w:pPr>
              <w:spacing w:after="0" w:line="240" w:lineRule="auto"/>
              <w:ind w:right="-108"/>
              <w:jc w:val="center"/>
              <w:rPr>
                <w:rFonts w:ascii="Arial" w:eastAsia="Calibri" w:hAnsi="Arial" w:cs="Arial"/>
                <w:szCs w:val="24"/>
              </w:rPr>
            </w:pPr>
          </w:p>
        </w:tc>
        <w:tc>
          <w:tcPr>
            <w:tcW w:w="1980" w:type="dxa"/>
            <w:vMerge/>
            <w:vAlign w:val="center"/>
          </w:tcPr>
          <w:p w14:paraId="347BA80A" w14:textId="77777777" w:rsidR="00C941D5" w:rsidRDefault="00C941D5" w:rsidP="00C941D5">
            <w:pPr>
              <w:spacing w:after="0" w:line="240" w:lineRule="auto"/>
              <w:ind w:right="252"/>
              <w:rPr>
                <w:rFonts w:ascii="Arial" w:eastAsia="Calibri" w:hAnsi="Arial" w:cs="Arial"/>
                <w:szCs w:val="24"/>
              </w:rPr>
            </w:pPr>
          </w:p>
        </w:tc>
        <w:tc>
          <w:tcPr>
            <w:tcW w:w="7470" w:type="dxa"/>
            <w:vAlign w:val="center"/>
          </w:tcPr>
          <w:p w14:paraId="06EA6137" w14:textId="77777777" w:rsidR="00C941D5" w:rsidRPr="00C15E91" w:rsidRDefault="00C941D5" w:rsidP="00C941D5">
            <w:pPr>
              <w:spacing w:after="0" w:line="240" w:lineRule="auto"/>
              <w:ind w:right="252"/>
              <w:rPr>
                <w:rFonts w:ascii="Arial" w:eastAsia="Calibri" w:hAnsi="Arial" w:cs="Arial"/>
                <w:szCs w:val="24"/>
              </w:rPr>
            </w:pPr>
            <w:r w:rsidRPr="00C15E91">
              <w:rPr>
                <w:rFonts w:ascii="Arial" w:eastAsia="Calibri" w:hAnsi="Arial" w:cs="Arial"/>
                <w:szCs w:val="24"/>
              </w:rPr>
              <w:t>3 m</w:t>
            </w:r>
          </w:p>
        </w:tc>
      </w:tr>
      <w:tr w:rsidR="00C941D5" w14:paraId="544F8288" w14:textId="77777777" w:rsidTr="00C941D5">
        <w:trPr>
          <w:trHeight w:val="130"/>
        </w:trPr>
        <w:tc>
          <w:tcPr>
            <w:tcW w:w="630" w:type="dxa"/>
            <w:vMerge/>
            <w:vAlign w:val="center"/>
          </w:tcPr>
          <w:p w14:paraId="6757146B" w14:textId="77777777" w:rsidR="00C941D5" w:rsidRDefault="00C941D5" w:rsidP="00C941D5">
            <w:pPr>
              <w:spacing w:after="0" w:line="240" w:lineRule="auto"/>
              <w:ind w:right="-108"/>
              <w:jc w:val="center"/>
              <w:rPr>
                <w:rFonts w:ascii="Arial" w:eastAsia="Calibri" w:hAnsi="Arial" w:cs="Arial"/>
                <w:szCs w:val="24"/>
              </w:rPr>
            </w:pPr>
          </w:p>
        </w:tc>
        <w:tc>
          <w:tcPr>
            <w:tcW w:w="1980" w:type="dxa"/>
            <w:vMerge/>
            <w:vAlign w:val="center"/>
          </w:tcPr>
          <w:p w14:paraId="12B73A6B" w14:textId="77777777" w:rsidR="00C941D5" w:rsidRDefault="00C941D5" w:rsidP="00C941D5">
            <w:pPr>
              <w:spacing w:after="0" w:line="240" w:lineRule="auto"/>
              <w:ind w:right="252"/>
              <w:rPr>
                <w:rFonts w:ascii="Arial" w:eastAsia="Calibri" w:hAnsi="Arial" w:cs="Arial"/>
                <w:szCs w:val="24"/>
              </w:rPr>
            </w:pPr>
          </w:p>
        </w:tc>
        <w:tc>
          <w:tcPr>
            <w:tcW w:w="7470" w:type="dxa"/>
            <w:vAlign w:val="center"/>
          </w:tcPr>
          <w:p w14:paraId="1A48E3C7" w14:textId="77777777" w:rsidR="00C941D5" w:rsidRPr="00C15E91" w:rsidRDefault="00C941D5" w:rsidP="00C941D5">
            <w:pPr>
              <w:spacing w:after="0" w:line="240" w:lineRule="auto"/>
              <w:ind w:right="252"/>
              <w:rPr>
                <w:rFonts w:ascii="Arial" w:eastAsia="Calibri" w:hAnsi="Arial" w:cs="Arial"/>
                <w:szCs w:val="24"/>
              </w:rPr>
            </w:pPr>
            <w:r w:rsidRPr="00C15E91">
              <w:rPr>
                <w:rFonts w:ascii="Arial" w:eastAsia="Calibri" w:hAnsi="Arial" w:cs="Arial"/>
                <w:szCs w:val="24"/>
              </w:rPr>
              <w:t>5 m</w:t>
            </w:r>
          </w:p>
        </w:tc>
      </w:tr>
      <w:tr w:rsidR="00C941D5" w14:paraId="191BD34B" w14:textId="77777777" w:rsidTr="00C941D5">
        <w:trPr>
          <w:trHeight w:val="140"/>
        </w:trPr>
        <w:tc>
          <w:tcPr>
            <w:tcW w:w="630" w:type="dxa"/>
            <w:vMerge/>
            <w:vAlign w:val="center"/>
          </w:tcPr>
          <w:p w14:paraId="094F7B51" w14:textId="77777777" w:rsidR="00C941D5" w:rsidRDefault="00C941D5" w:rsidP="00C941D5">
            <w:pPr>
              <w:spacing w:after="0" w:line="240" w:lineRule="auto"/>
              <w:ind w:right="-108"/>
              <w:jc w:val="center"/>
              <w:rPr>
                <w:rFonts w:ascii="Arial" w:eastAsia="Calibri" w:hAnsi="Arial" w:cs="Arial"/>
                <w:szCs w:val="24"/>
              </w:rPr>
            </w:pPr>
          </w:p>
        </w:tc>
        <w:tc>
          <w:tcPr>
            <w:tcW w:w="1980" w:type="dxa"/>
            <w:vMerge/>
            <w:vAlign w:val="center"/>
          </w:tcPr>
          <w:p w14:paraId="493A9915" w14:textId="77777777" w:rsidR="00C941D5" w:rsidRDefault="00C941D5" w:rsidP="00C941D5">
            <w:pPr>
              <w:spacing w:after="0" w:line="240" w:lineRule="auto"/>
              <w:ind w:right="252"/>
              <w:rPr>
                <w:rFonts w:ascii="Arial" w:eastAsia="Calibri" w:hAnsi="Arial" w:cs="Arial"/>
                <w:szCs w:val="24"/>
              </w:rPr>
            </w:pPr>
          </w:p>
        </w:tc>
        <w:tc>
          <w:tcPr>
            <w:tcW w:w="7470" w:type="dxa"/>
            <w:vAlign w:val="center"/>
          </w:tcPr>
          <w:p w14:paraId="680F9F7B" w14:textId="77777777" w:rsidR="00C941D5" w:rsidRPr="00C15E91" w:rsidRDefault="00C941D5" w:rsidP="00C941D5">
            <w:pPr>
              <w:spacing w:after="0" w:line="240" w:lineRule="auto"/>
              <w:ind w:right="252"/>
              <w:rPr>
                <w:rFonts w:ascii="Arial" w:eastAsia="Calibri" w:hAnsi="Arial" w:cs="Arial"/>
                <w:szCs w:val="24"/>
              </w:rPr>
            </w:pPr>
            <w:r w:rsidRPr="00C15E91">
              <w:rPr>
                <w:rFonts w:ascii="Arial" w:eastAsia="Calibri" w:hAnsi="Arial" w:cs="Arial"/>
                <w:szCs w:val="24"/>
              </w:rPr>
              <w:t>CAT6,UTP</w:t>
            </w:r>
          </w:p>
        </w:tc>
      </w:tr>
      <w:tr w:rsidR="00C941D5" w14:paraId="75DF586E" w14:textId="77777777" w:rsidTr="00C941D5">
        <w:tc>
          <w:tcPr>
            <w:tcW w:w="630" w:type="dxa"/>
            <w:vAlign w:val="center"/>
          </w:tcPr>
          <w:p w14:paraId="5B85A86E" w14:textId="77777777" w:rsidR="00C941D5" w:rsidRDefault="00C941D5" w:rsidP="00C941D5">
            <w:pPr>
              <w:spacing w:after="0" w:line="240" w:lineRule="auto"/>
              <w:ind w:right="-108"/>
              <w:jc w:val="center"/>
              <w:rPr>
                <w:rFonts w:ascii="Arial" w:eastAsia="Calibri" w:hAnsi="Arial" w:cs="Arial"/>
                <w:szCs w:val="24"/>
              </w:rPr>
            </w:pPr>
            <w:r>
              <w:rPr>
                <w:rFonts w:ascii="Arial" w:eastAsia="Calibri" w:hAnsi="Arial" w:cs="Arial"/>
                <w:szCs w:val="24"/>
              </w:rPr>
              <w:t>14</w:t>
            </w:r>
          </w:p>
        </w:tc>
        <w:tc>
          <w:tcPr>
            <w:tcW w:w="1980" w:type="dxa"/>
            <w:vAlign w:val="center"/>
          </w:tcPr>
          <w:p w14:paraId="319B690A" w14:textId="77777777" w:rsidR="00C941D5" w:rsidRDefault="00C941D5" w:rsidP="00C941D5">
            <w:pPr>
              <w:spacing w:after="0" w:line="240" w:lineRule="auto"/>
              <w:ind w:right="252"/>
              <w:rPr>
                <w:rFonts w:ascii="Arial" w:eastAsia="Calibri" w:hAnsi="Arial" w:cs="Arial"/>
                <w:szCs w:val="24"/>
              </w:rPr>
            </w:pPr>
            <w:r>
              <w:rPr>
                <w:rFonts w:ascii="Arial" w:eastAsia="Calibri" w:hAnsi="Arial" w:cs="Arial"/>
                <w:szCs w:val="24"/>
              </w:rPr>
              <w:t>HDMİ kabel</w:t>
            </w:r>
          </w:p>
        </w:tc>
        <w:tc>
          <w:tcPr>
            <w:tcW w:w="7470" w:type="dxa"/>
            <w:vAlign w:val="center"/>
          </w:tcPr>
          <w:p w14:paraId="32197FBF" w14:textId="77777777" w:rsidR="00C941D5" w:rsidRPr="00C15E91" w:rsidRDefault="00C941D5" w:rsidP="00C941D5">
            <w:pPr>
              <w:spacing w:after="0" w:line="240" w:lineRule="auto"/>
              <w:ind w:right="252"/>
              <w:rPr>
                <w:rFonts w:ascii="Arial" w:eastAsia="Calibri" w:hAnsi="Arial" w:cs="Arial"/>
                <w:szCs w:val="24"/>
              </w:rPr>
            </w:pPr>
            <w:r w:rsidRPr="00C15E91">
              <w:rPr>
                <w:rFonts w:ascii="Arial" w:eastAsia="Calibri" w:hAnsi="Arial" w:cs="Arial"/>
                <w:szCs w:val="24"/>
              </w:rPr>
              <w:t>1.5 m</w:t>
            </w:r>
          </w:p>
        </w:tc>
      </w:tr>
      <w:tr w:rsidR="00C941D5" w14:paraId="383B945C" w14:textId="77777777" w:rsidTr="00C941D5">
        <w:tc>
          <w:tcPr>
            <w:tcW w:w="630" w:type="dxa"/>
            <w:vAlign w:val="center"/>
          </w:tcPr>
          <w:p w14:paraId="145074B1" w14:textId="77777777" w:rsidR="00C941D5" w:rsidRDefault="00C941D5" w:rsidP="00C941D5">
            <w:pPr>
              <w:spacing w:after="0" w:line="240" w:lineRule="auto"/>
              <w:ind w:right="-108"/>
              <w:jc w:val="center"/>
              <w:rPr>
                <w:rFonts w:ascii="Arial" w:eastAsia="Calibri" w:hAnsi="Arial" w:cs="Arial"/>
                <w:szCs w:val="24"/>
              </w:rPr>
            </w:pPr>
            <w:r>
              <w:rPr>
                <w:rFonts w:ascii="Arial" w:eastAsia="Calibri" w:hAnsi="Arial" w:cs="Arial"/>
                <w:szCs w:val="24"/>
              </w:rPr>
              <w:t>15</w:t>
            </w:r>
          </w:p>
        </w:tc>
        <w:tc>
          <w:tcPr>
            <w:tcW w:w="1980" w:type="dxa"/>
            <w:vAlign w:val="center"/>
          </w:tcPr>
          <w:p w14:paraId="6D99602C" w14:textId="77777777" w:rsidR="00C941D5" w:rsidRDefault="00C941D5" w:rsidP="00C941D5">
            <w:pPr>
              <w:spacing w:after="0" w:line="240" w:lineRule="auto"/>
              <w:ind w:right="252"/>
              <w:rPr>
                <w:rFonts w:ascii="Arial" w:eastAsia="Calibri" w:hAnsi="Arial" w:cs="Arial"/>
                <w:szCs w:val="24"/>
              </w:rPr>
            </w:pPr>
            <w:r>
              <w:rPr>
                <w:rFonts w:ascii="Arial" w:eastAsia="Calibri" w:hAnsi="Arial" w:cs="Arial"/>
                <w:szCs w:val="24"/>
              </w:rPr>
              <w:t>VGA kabel</w:t>
            </w:r>
          </w:p>
        </w:tc>
        <w:tc>
          <w:tcPr>
            <w:tcW w:w="7470" w:type="dxa"/>
            <w:vAlign w:val="center"/>
          </w:tcPr>
          <w:p w14:paraId="300B68D4" w14:textId="77777777" w:rsidR="00C941D5" w:rsidRPr="00C15E91" w:rsidRDefault="00C941D5" w:rsidP="00C941D5">
            <w:pPr>
              <w:spacing w:after="0" w:line="240" w:lineRule="auto"/>
              <w:ind w:right="252"/>
              <w:rPr>
                <w:rFonts w:ascii="Arial" w:eastAsia="Calibri" w:hAnsi="Arial" w:cs="Arial"/>
                <w:szCs w:val="24"/>
              </w:rPr>
            </w:pPr>
            <w:r w:rsidRPr="00C15E91">
              <w:rPr>
                <w:rFonts w:ascii="Arial" w:eastAsia="Calibri" w:hAnsi="Arial" w:cs="Arial"/>
                <w:szCs w:val="24"/>
              </w:rPr>
              <w:t>1.5 m</w:t>
            </w:r>
          </w:p>
        </w:tc>
      </w:tr>
      <w:tr w:rsidR="00C941D5" w14:paraId="240B8013" w14:textId="77777777" w:rsidTr="00C941D5">
        <w:tc>
          <w:tcPr>
            <w:tcW w:w="630" w:type="dxa"/>
            <w:vMerge w:val="restart"/>
            <w:vAlign w:val="center"/>
          </w:tcPr>
          <w:p w14:paraId="60B76B15" w14:textId="77777777" w:rsidR="00C941D5" w:rsidRDefault="00C941D5" w:rsidP="00C941D5">
            <w:pPr>
              <w:spacing w:after="0" w:line="240" w:lineRule="auto"/>
              <w:ind w:right="-108"/>
              <w:jc w:val="center"/>
              <w:rPr>
                <w:rFonts w:ascii="Arial" w:eastAsia="Calibri" w:hAnsi="Arial" w:cs="Arial"/>
                <w:szCs w:val="24"/>
              </w:rPr>
            </w:pPr>
            <w:r>
              <w:rPr>
                <w:rFonts w:ascii="Arial" w:eastAsia="Calibri" w:hAnsi="Arial" w:cs="Arial"/>
                <w:szCs w:val="24"/>
              </w:rPr>
              <w:t>16</w:t>
            </w:r>
          </w:p>
        </w:tc>
        <w:tc>
          <w:tcPr>
            <w:tcW w:w="1980" w:type="dxa"/>
            <w:vMerge w:val="restart"/>
            <w:vAlign w:val="center"/>
          </w:tcPr>
          <w:p w14:paraId="7793E06A" w14:textId="77777777" w:rsidR="00C941D5" w:rsidRDefault="00C941D5" w:rsidP="00C941D5">
            <w:pPr>
              <w:spacing w:after="0" w:line="240" w:lineRule="auto"/>
              <w:ind w:right="252"/>
              <w:rPr>
                <w:rFonts w:ascii="Arial" w:eastAsia="Calibri" w:hAnsi="Arial" w:cs="Arial"/>
                <w:szCs w:val="24"/>
              </w:rPr>
            </w:pPr>
            <w:r>
              <w:rPr>
                <w:rFonts w:ascii="Arial" w:eastAsia="Calibri" w:hAnsi="Arial" w:cs="Arial"/>
                <w:szCs w:val="24"/>
              </w:rPr>
              <w:t>External HDD</w:t>
            </w:r>
          </w:p>
        </w:tc>
        <w:tc>
          <w:tcPr>
            <w:tcW w:w="7470" w:type="dxa"/>
            <w:vAlign w:val="center"/>
          </w:tcPr>
          <w:p w14:paraId="7F152FE6" w14:textId="77777777" w:rsidR="00C941D5" w:rsidRPr="00C15E91" w:rsidRDefault="00C941D5" w:rsidP="00C941D5">
            <w:pPr>
              <w:spacing w:after="0" w:line="240" w:lineRule="auto"/>
              <w:ind w:right="252"/>
              <w:rPr>
                <w:rFonts w:ascii="Arial" w:eastAsia="Calibri" w:hAnsi="Arial" w:cs="Arial"/>
                <w:szCs w:val="24"/>
              </w:rPr>
            </w:pPr>
            <w:r w:rsidRPr="00C15E91">
              <w:rPr>
                <w:rFonts w:ascii="Arial" w:eastAsia="Calibri" w:hAnsi="Arial" w:cs="Arial"/>
                <w:szCs w:val="24"/>
              </w:rPr>
              <w:t>2TB</w:t>
            </w:r>
          </w:p>
        </w:tc>
      </w:tr>
      <w:tr w:rsidR="00C941D5" w14:paraId="6CC79C10" w14:textId="77777777" w:rsidTr="00C941D5">
        <w:tc>
          <w:tcPr>
            <w:tcW w:w="630" w:type="dxa"/>
            <w:vMerge/>
            <w:vAlign w:val="center"/>
          </w:tcPr>
          <w:p w14:paraId="683D2CD2" w14:textId="77777777" w:rsidR="00C941D5" w:rsidRDefault="00C941D5" w:rsidP="00C941D5">
            <w:pPr>
              <w:spacing w:after="0" w:line="240" w:lineRule="auto"/>
              <w:ind w:right="-108"/>
              <w:jc w:val="center"/>
              <w:rPr>
                <w:rFonts w:ascii="Arial" w:eastAsia="Calibri" w:hAnsi="Arial" w:cs="Arial"/>
                <w:szCs w:val="24"/>
              </w:rPr>
            </w:pPr>
          </w:p>
        </w:tc>
        <w:tc>
          <w:tcPr>
            <w:tcW w:w="1980" w:type="dxa"/>
            <w:vMerge/>
            <w:vAlign w:val="center"/>
          </w:tcPr>
          <w:p w14:paraId="0DED5EEA" w14:textId="77777777" w:rsidR="00C941D5" w:rsidRDefault="00C941D5" w:rsidP="00C941D5">
            <w:pPr>
              <w:spacing w:after="0" w:line="240" w:lineRule="auto"/>
              <w:ind w:right="252"/>
              <w:rPr>
                <w:rFonts w:ascii="Arial" w:eastAsia="Calibri" w:hAnsi="Arial" w:cs="Arial"/>
                <w:szCs w:val="24"/>
              </w:rPr>
            </w:pPr>
          </w:p>
        </w:tc>
        <w:tc>
          <w:tcPr>
            <w:tcW w:w="7470" w:type="dxa"/>
            <w:vAlign w:val="center"/>
          </w:tcPr>
          <w:p w14:paraId="665EFCB0" w14:textId="77777777" w:rsidR="00C941D5" w:rsidRPr="00C15E91" w:rsidRDefault="00C941D5" w:rsidP="00C941D5">
            <w:pPr>
              <w:spacing w:after="0" w:line="240" w:lineRule="auto"/>
              <w:ind w:right="252"/>
              <w:rPr>
                <w:rFonts w:ascii="Arial" w:eastAsia="Calibri" w:hAnsi="Arial" w:cs="Arial"/>
                <w:szCs w:val="24"/>
              </w:rPr>
            </w:pPr>
            <w:r w:rsidRPr="00C15E91">
              <w:rPr>
                <w:rFonts w:ascii="Arial" w:eastAsia="Calibri" w:hAnsi="Arial" w:cs="Arial"/>
                <w:szCs w:val="24"/>
              </w:rPr>
              <w:t>4TB</w:t>
            </w:r>
          </w:p>
        </w:tc>
      </w:tr>
      <w:tr w:rsidR="00C941D5" w14:paraId="5E5FC6D0" w14:textId="77777777" w:rsidTr="00C941D5">
        <w:tc>
          <w:tcPr>
            <w:tcW w:w="630" w:type="dxa"/>
            <w:vAlign w:val="center"/>
          </w:tcPr>
          <w:p w14:paraId="40BB13E3" w14:textId="77777777" w:rsidR="00C941D5" w:rsidRDefault="00C941D5" w:rsidP="00C941D5">
            <w:pPr>
              <w:spacing w:after="0" w:line="240" w:lineRule="auto"/>
              <w:ind w:right="-108"/>
              <w:jc w:val="center"/>
              <w:rPr>
                <w:rFonts w:ascii="Arial" w:eastAsia="Calibri" w:hAnsi="Arial" w:cs="Arial"/>
                <w:szCs w:val="24"/>
              </w:rPr>
            </w:pPr>
            <w:r>
              <w:rPr>
                <w:rFonts w:ascii="Arial" w:eastAsia="Calibri" w:hAnsi="Arial" w:cs="Arial"/>
                <w:szCs w:val="24"/>
              </w:rPr>
              <w:t>17</w:t>
            </w:r>
          </w:p>
        </w:tc>
        <w:tc>
          <w:tcPr>
            <w:tcW w:w="1980" w:type="dxa"/>
            <w:vAlign w:val="center"/>
          </w:tcPr>
          <w:p w14:paraId="63F6D1E4" w14:textId="77777777" w:rsidR="00C941D5" w:rsidRDefault="00C941D5" w:rsidP="00C941D5">
            <w:pPr>
              <w:spacing w:after="0" w:line="240" w:lineRule="auto"/>
              <w:ind w:right="252"/>
              <w:rPr>
                <w:rFonts w:ascii="Arial" w:eastAsia="Calibri" w:hAnsi="Arial" w:cs="Arial"/>
                <w:szCs w:val="24"/>
              </w:rPr>
            </w:pPr>
            <w:r>
              <w:rPr>
                <w:rFonts w:ascii="Arial" w:eastAsia="Calibri" w:hAnsi="Arial" w:cs="Arial"/>
                <w:szCs w:val="24"/>
              </w:rPr>
              <w:t>Alətlər dəsti</w:t>
            </w:r>
          </w:p>
        </w:tc>
        <w:tc>
          <w:tcPr>
            <w:tcW w:w="7470" w:type="dxa"/>
            <w:vAlign w:val="center"/>
          </w:tcPr>
          <w:p w14:paraId="0EDEFD49" w14:textId="14CF7E53" w:rsidR="00C941D5" w:rsidRPr="00C15E91" w:rsidRDefault="00C941D5" w:rsidP="00C941D5">
            <w:pPr>
              <w:spacing w:after="0" w:line="240" w:lineRule="auto"/>
              <w:ind w:right="252"/>
              <w:rPr>
                <w:rFonts w:ascii="Arial" w:eastAsia="Calibri" w:hAnsi="Arial" w:cs="Arial"/>
                <w:szCs w:val="24"/>
              </w:rPr>
            </w:pPr>
            <w:r w:rsidRPr="00C15E91">
              <w:rPr>
                <w:rFonts w:ascii="Arial" w:eastAsia="Calibri" w:hAnsi="Arial" w:cs="Arial"/>
                <w:szCs w:val="24"/>
              </w:rPr>
              <w:t>Pro”sKit PK-2087B, Pro”sKit PK-9110</w:t>
            </w:r>
            <w:r w:rsidR="006D3514">
              <w:rPr>
                <w:rFonts w:ascii="Arial" w:eastAsia="Calibri" w:hAnsi="Arial" w:cs="Arial"/>
                <w:szCs w:val="24"/>
              </w:rPr>
              <w:t xml:space="preserve"> </w:t>
            </w:r>
            <w:r w:rsidR="006D3514" w:rsidRPr="006D3514">
              <w:rPr>
                <w:rFonts w:ascii="Arial" w:eastAsia="Calibri" w:hAnsi="Arial" w:cs="Arial"/>
                <w:szCs w:val="24"/>
              </w:rPr>
              <w:t>və ya ekvivalenti</w:t>
            </w:r>
          </w:p>
        </w:tc>
      </w:tr>
      <w:tr w:rsidR="00C941D5" w14:paraId="2397F43E" w14:textId="77777777" w:rsidTr="00C941D5">
        <w:tc>
          <w:tcPr>
            <w:tcW w:w="630" w:type="dxa"/>
            <w:vAlign w:val="center"/>
          </w:tcPr>
          <w:p w14:paraId="1B5AF564" w14:textId="77777777" w:rsidR="00C941D5" w:rsidRDefault="00C941D5" w:rsidP="00C941D5">
            <w:pPr>
              <w:spacing w:after="0" w:line="240" w:lineRule="auto"/>
              <w:ind w:right="-108"/>
              <w:jc w:val="center"/>
              <w:rPr>
                <w:rFonts w:ascii="Arial" w:eastAsia="Calibri" w:hAnsi="Arial" w:cs="Arial"/>
                <w:szCs w:val="24"/>
              </w:rPr>
            </w:pPr>
            <w:r>
              <w:rPr>
                <w:rFonts w:ascii="Arial" w:eastAsia="Calibri" w:hAnsi="Arial" w:cs="Arial"/>
                <w:szCs w:val="24"/>
              </w:rPr>
              <w:t>18</w:t>
            </w:r>
          </w:p>
        </w:tc>
        <w:tc>
          <w:tcPr>
            <w:tcW w:w="1980" w:type="dxa"/>
            <w:vAlign w:val="center"/>
          </w:tcPr>
          <w:p w14:paraId="0B84B4A1" w14:textId="77777777" w:rsidR="00C941D5" w:rsidRDefault="00C941D5" w:rsidP="00C941D5">
            <w:pPr>
              <w:spacing w:after="0" w:line="240" w:lineRule="auto"/>
              <w:ind w:right="252"/>
              <w:rPr>
                <w:rFonts w:ascii="Arial" w:eastAsia="Calibri" w:hAnsi="Arial" w:cs="Arial"/>
                <w:szCs w:val="24"/>
              </w:rPr>
            </w:pPr>
            <w:r>
              <w:rPr>
                <w:rFonts w:ascii="Arial" w:eastAsia="Calibri" w:hAnsi="Arial" w:cs="Arial"/>
                <w:szCs w:val="24"/>
              </w:rPr>
              <w:t>Ulduzvari vintaçanlar dəsti</w:t>
            </w:r>
          </w:p>
        </w:tc>
        <w:tc>
          <w:tcPr>
            <w:tcW w:w="7470" w:type="dxa"/>
            <w:vAlign w:val="center"/>
          </w:tcPr>
          <w:p w14:paraId="7D1239E9" w14:textId="737AF156" w:rsidR="00C941D5" w:rsidRPr="00C15E91" w:rsidRDefault="00C941D5" w:rsidP="00C941D5">
            <w:pPr>
              <w:spacing w:after="0" w:line="240" w:lineRule="auto"/>
              <w:ind w:right="252"/>
              <w:rPr>
                <w:rFonts w:ascii="Arial" w:eastAsia="Calibri" w:hAnsi="Arial" w:cs="Arial"/>
                <w:szCs w:val="24"/>
              </w:rPr>
            </w:pPr>
            <w:r w:rsidRPr="00C15E91">
              <w:rPr>
                <w:rFonts w:ascii="Arial" w:eastAsia="Calibri" w:hAnsi="Arial" w:cs="Arial"/>
                <w:szCs w:val="24"/>
              </w:rPr>
              <w:t>Pro”sKit SW-2125</w:t>
            </w:r>
            <w:r w:rsidR="006D3514">
              <w:rPr>
                <w:rFonts w:ascii="Arial" w:eastAsia="Calibri" w:hAnsi="Arial" w:cs="Arial"/>
                <w:szCs w:val="24"/>
              </w:rPr>
              <w:t xml:space="preserve"> </w:t>
            </w:r>
            <w:r w:rsidR="006D3514" w:rsidRPr="006D3514">
              <w:rPr>
                <w:rFonts w:ascii="Arial" w:eastAsia="Calibri" w:hAnsi="Arial" w:cs="Arial"/>
                <w:szCs w:val="24"/>
              </w:rPr>
              <w:t>və ya ekvivalenti</w:t>
            </w:r>
          </w:p>
        </w:tc>
      </w:tr>
      <w:tr w:rsidR="00C941D5" w14:paraId="4EC52D91" w14:textId="77777777" w:rsidTr="00C941D5">
        <w:tc>
          <w:tcPr>
            <w:tcW w:w="630" w:type="dxa"/>
            <w:vAlign w:val="center"/>
          </w:tcPr>
          <w:p w14:paraId="1781B363" w14:textId="77777777" w:rsidR="00C941D5" w:rsidRDefault="00C941D5" w:rsidP="00C941D5">
            <w:pPr>
              <w:spacing w:after="0" w:line="240" w:lineRule="auto"/>
              <w:ind w:right="-108"/>
              <w:jc w:val="center"/>
              <w:rPr>
                <w:rFonts w:ascii="Arial" w:eastAsia="Calibri" w:hAnsi="Arial" w:cs="Arial"/>
                <w:szCs w:val="24"/>
              </w:rPr>
            </w:pPr>
            <w:r>
              <w:rPr>
                <w:rFonts w:ascii="Arial" w:eastAsia="Calibri" w:hAnsi="Arial" w:cs="Arial"/>
                <w:szCs w:val="24"/>
              </w:rPr>
              <w:t>19</w:t>
            </w:r>
          </w:p>
        </w:tc>
        <w:tc>
          <w:tcPr>
            <w:tcW w:w="1980" w:type="dxa"/>
            <w:vAlign w:val="center"/>
          </w:tcPr>
          <w:p w14:paraId="65CB8DAB" w14:textId="77777777" w:rsidR="00C941D5" w:rsidRPr="00C15E91" w:rsidRDefault="00C941D5" w:rsidP="00C941D5">
            <w:pPr>
              <w:spacing w:after="0" w:line="240" w:lineRule="auto"/>
              <w:ind w:right="252"/>
              <w:rPr>
                <w:rFonts w:ascii="Arial" w:eastAsia="Calibri" w:hAnsi="Arial" w:cs="Arial"/>
                <w:szCs w:val="24"/>
              </w:rPr>
            </w:pPr>
            <w:r w:rsidRPr="00C15E91">
              <w:rPr>
                <w:rFonts w:ascii="Arial" w:eastAsia="Calibri" w:hAnsi="Arial" w:cs="Arial"/>
                <w:szCs w:val="24"/>
              </w:rPr>
              <w:t>Alətlər üçün çanta</w:t>
            </w:r>
          </w:p>
        </w:tc>
        <w:tc>
          <w:tcPr>
            <w:tcW w:w="7470" w:type="dxa"/>
            <w:vAlign w:val="center"/>
          </w:tcPr>
          <w:p w14:paraId="4D06B582" w14:textId="07C2FC3B" w:rsidR="00C941D5" w:rsidRPr="00C15E91" w:rsidRDefault="00C941D5" w:rsidP="00C941D5">
            <w:pPr>
              <w:spacing w:after="0" w:line="240" w:lineRule="auto"/>
              <w:ind w:right="252"/>
              <w:rPr>
                <w:rFonts w:ascii="Arial" w:eastAsia="Calibri" w:hAnsi="Arial" w:cs="Arial"/>
                <w:szCs w:val="24"/>
              </w:rPr>
            </w:pPr>
            <w:r w:rsidRPr="00C15E91">
              <w:rPr>
                <w:rFonts w:ascii="Arial" w:eastAsia="Calibri" w:hAnsi="Arial" w:cs="Arial"/>
                <w:szCs w:val="24"/>
              </w:rPr>
              <w:t>Pro”sKit P 9ST-307</w:t>
            </w:r>
            <w:r w:rsidR="006D3514">
              <w:rPr>
                <w:rFonts w:ascii="Arial" w:eastAsia="Calibri" w:hAnsi="Arial" w:cs="Arial"/>
                <w:szCs w:val="24"/>
              </w:rPr>
              <w:t xml:space="preserve"> </w:t>
            </w:r>
            <w:r w:rsidR="006D3514" w:rsidRPr="006D3514">
              <w:rPr>
                <w:rFonts w:ascii="Arial" w:eastAsia="Calibri" w:hAnsi="Arial" w:cs="Arial"/>
                <w:szCs w:val="24"/>
              </w:rPr>
              <w:t>və ya ekvivalenti</w:t>
            </w:r>
          </w:p>
        </w:tc>
      </w:tr>
      <w:tr w:rsidR="00C941D5" w14:paraId="4E7AE133" w14:textId="77777777" w:rsidTr="00C941D5">
        <w:tc>
          <w:tcPr>
            <w:tcW w:w="630" w:type="dxa"/>
            <w:vAlign w:val="center"/>
          </w:tcPr>
          <w:p w14:paraId="7D71E784" w14:textId="77777777" w:rsidR="00C941D5" w:rsidRDefault="00C941D5" w:rsidP="00C941D5">
            <w:pPr>
              <w:spacing w:after="0" w:line="240" w:lineRule="auto"/>
              <w:ind w:right="-108"/>
              <w:jc w:val="center"/>
              <w:rPr>
                <w:rFonts w:ascii="Arial" w:eastAsia="Calibri" w:hAnsi="Arial" w:cs="Arial"/>
                <w:szCs w:val="24"/>
              </w:rPr>
            </w:pPr>
            <w:r>
              <w:rPr>
                <w:rFonts w:ascii="Arial" w:eastAsia="Calibri" w:hAnsi="Arial" w:cs="Arial"/>
                <w:szCs w:val="24"/>
              </w:rPr>
              <w:t>20</w:t>
            </w:r>
          </w:p>
        </w:tc>
        <w:tc>
          <w:tcPr>
            <w:tcW w:w="1980" w:type="dxa"/>
            <w:vAlign w:val="center"/>
          </w:tcPr>
          <w:p w14:paraId="15CBBCF9" w14:textId="77777777" w:rsidR="00C941D5" w:rsidRPr="00C15E91" w:rsidRDefault="00C941D5" w:rsidP="00C941D5">
            <w:pPr>
              <w:spacing w:after="0" w:line="240" w:lineRule="auto"/>
              <w:ind w:right="252"/>
              <w:rPr>
                <w:rFonts w:ascii="Arial" w:eastAsia="Calibri" w:hAnsi="Arial" w:cs="Arial"/>
                <w:szCs w:val="24"/>
              </w:rPr>
            </w:pPr>
            <w:r w:rsidRPr="00C15E91">
              <w:rPr>
                <w:rFonts w:ascii="Arial" w:hAnsi="Arial" w:cs="Arial"/>
                <w:bCs/>
                <w:color w:val="000000"/>
              </w:rPr>
              <w:t>CD və DVD yazma/oxuma cihazi</w:t>
            </w:r>
          </w:p>
        </w:tc>
        <w:tc>
          <w:tcPr>
            <w:tcW w:w="7470" w:type="dxa"/>
            <w:vAlign w:val="center"/>
          </w:tcPr>
          <w:p w14:paraId="441D6669" w14:textId="77777777" w:rsidR="00C941D5" w:rsidRPr="00C15E91" w:rsidRDefault="00C941D5" w:rsidP="00C941D5">
            <w:pPr>
              <w:spacing w:after="0" w:line="240" w:lineRule="auto"/>
              <w:ind w:right="252"/>
              <w:rPr>
                <w:rFonts w:ascii="Arial" w:eastAsia="Calibri" w:hAnsi="Arial" w:cs="Arial"/>
                <w:szCs w:val="24"/>
              </w:rPr>
            </w:pPr>
            <w:r w:rsidRPr="00C15E91">
              <w:rPr>
                <w:rFonts w:ascii="Arial" w:hAnsi="Arial" w:cs="Arial"/>
                <w:bCs/>
                <w:color w:val="000000"/>
              </w:rPr>
              <w:t>DVDRW DB65 USB vasitəsilə qoşulan</w:t>
            </w:r>
          </w:p>
        </w:tc>
      </w:tr>
      <w:tr w:rsidR="00C941D5" w14:paraId="1BBF60A0" w14:textId="77777777" w:rsidTr="00C941D5">
        <w:tc>
          <w:tcPr>
            <w:tcW w:w="630" w:type="dxa"/>
            <w:vAlign w:val="center"/>
          </w:tcPr>
          <w:p w14:paraId="5B1E34EC" w14:textId="77777777" w:rsidR="00C941D5" w:rsidRDefault="00C941D5" w:rsidP="00C941D5">
            <w:pPr>
              <w:spacing w:after="0" w:line="240" w:lineRule="auto"/>
              <w:ind w:right="-108"/>
              <w:jc w:val="center"/>
              <w:rPr>
                <w:rFonts w:ascii="Arial" w:eastAsia="Calibri" w:hAnsi="Arial" w:cs="Arial"/>
                <w:szCs w:val="24"/>
              </w:rPr>
            </w:pPr>
            <w:r>
              <w:rPr>
                <w:rFonts w:ascii="Arial" w:eastAsia="Calibri" w:hAnsi="Arial" w:cs="Arial"/>
                <w:szCs w:val="24"/>
              </w:rPr>
              <w:t>21</w:t>
            </w:r>
          </w:p>
        </w:tc>
        <w:tc>
          <w:tcPr>
            <w:tcW w:w="1980" w:type="dxa"/>
            <w:vAlign w:val="center"/>
          </w:tcPr>
          <w:p w14:paraId="30E121F2" w14:textId="77777777" w:rsidR="00C941D5" w:rsidRPr="00C15E91" w:rsidRDefault="00C941D5" w:rsidP="00C941D5">
            <w:pPr>
              <w:spacing w:after="0" w:line="240" w:lineRule="auto"/>
              <w:ind w:right="252"/>
              <w:rPr>
                <w:rFonts w:ascii="Arial" w:eastAsia="Calibri" w:hAnsi="Arial" w:cs="Arial"/>
                <w:szCs w:val="24"/>
              </w:rPr>
            </w:pPr>
            <w:r w:rsidRPr="00C15E91">
              <w:rPr>
                <w:rFonts w:ascii="Arial" w:hAnsi="Arial" w:cs="Arial"/>
                <w:bCs/>
                <w:color w:val="000000"/>
              </w:rPr>
              <w:t>DVD disk</w:t>
            </w:r>
          </w:p>
        </w:tc>
        <w:tc>
          <w:tcPr>
            <w:tcW w:w="7470" w:type="dxa"/>
            <w:vAlign w:val="center"/>
          </w:tcPr>
          <w:p w14:paraId="47DFFD15" w14:textId="77777777" w:rsidR="00C941D5" w:rsidRPr="00C15E91" w:rsidRDefault="00C941D5" w:rsidP="00C941D5">
            <w:pPr>
              <w:spacing w:after="0" w:line="240" w:lineRule="auto"/>
              <w:ind w:right="252"/>
              <w:rPr>
                <w:rFonts w:ascii="Arial" w:eastAsia="Calibri" w:hAnsi="Arial" w:cs="Arial"/>
                <w:szCs w:val="24"/>
              </w:rPr>
            </w:pPr>
            <w:r w:rsidRPr="00C15E91">
              <w:rPr>
                <w:rFonts w:ascii="Arial" w:hAnsi="Arial" w:cs="Arial"/>
                <w:bCs/>
                <w:color w:val="000000"/>
              </w:rPr>
              <w:t>DVR-R disk 4.7 GB, əlavə olaraq zərf</w:t>
            </w:r>
          </w:p>
        </w:tc>
      </w:tr>
      <w:tr w:rsidR="00C941D5" w14:paraId="44B451EE" w14:textId="77777777" w:rsidTr="00C941D5">
        <w:tc>
          <w:tcPr>
            <w:tcW w:w="630" w:type="dxa"/>
            <w:vAlign w:val="center"/>
          </w:tcPr>
          <w:p w14:paraId="17EA8822" w14:textId="77777777" w:rsidR="00C941D5" w:rsidRDefault="00C941D5" w:rsidP="00C941D5">
            <w:pPr>
              <w:spacing w:after="0" w:line="240" w:lineRule="auto"/>
              <w:ind w:right="-108"/>
              <w:jc w:val="center"/>
              <w:rPr>
                <w:rFonts w:ascii="Arial" w:eastAsia="Calibri" w:hAnsi="Arial" w:cs="Arial"/>
                <w:szCs w:val="24"/>
              </w:rPr>
            </w:pPr>
            <w:r>
              <w:rPr>
                <w:rFonts w:ascii="Arial" w:eastAsia="Calibri" w:hAnsi="Arial" w:cs="Arial"/>
                <w:szCs w:val="24"/>
              </w:rPr>
              <w:t>22</w:t>
            </w:r>
          </w:p>
        </w:tc>
        <w:tc>
          <w:tcPr>
            <w:tcW w:w="1980" w:type="dxa"/>
            <w:vAlign w:val="center"/>
          </w:tcPr>
          <w:p w14:paraId="1B75480F" w14:textId="77777777" w:rsidR="00C941D5" w:rsidRDefault="00C941D5" w:rsidP="00C941D5">
            <w:pPr>
              <w:spacing w:after="0" w:line="240" w:lineRule="auto"/>
              <w:ind w:right="252"/>
              <w:rPr>
                <w:rFonts w:ascii="Arial" w:eastAsia="Calibri" w:hAnsi="Arial" w:cs="Arial"/>
                <w:szCs w:val="24"/>
              </w:rPr>
            </w:pPr>
            <w:r>
              <w:rPr>
                <w:rFonts w:ascii="Arial" w:eastAsia="Calibri" w:hAnsi="Arial" w:cs="Arial"/>
                <w:szCs w:val="24"/>
              </w:rPr>
              <w:t>RJ-45</w:t>
            </w:r>
          </w:p>
        </w:tc>
        <w:tc>
          <w:tcPr>
            <w:tcW w:w="7470" w:type="dxa"/>
            <w:vAlign w:val="center"/>
          </w:tcPr>
          <w:p w14:paraId="7D5A3AC4" w14:textId="77777777" w:rsidR="00C941D5" w:rsidRPr="00C15E91" w:rsidRDefault="00C941D5" w:rsidP="00C941D5">
            <w:pPr>
              <w:spacing w:after="0" w:line="240" w:lineRule="auto"/>
              <w:ind w:right="252"/>
              <w:rPr>
                <w:rFonts w:ascii="Arial" w:eastAsia="Calibri" w:hAnsi="Arial" w:cs="Arial"/>
                <w:szCs w:val="24"/>
              </w:rPr>
            </w:pPr>
            <w:r w:rsidRPr="00C15E91">
              <w:rPr>
                <w:rFonts w:ascii="Arial" w:eastAsia="Calibri" w:hAnsi="Arial" w:cs="Arial"/>
                <w:szCs w:val="24"/>
              </w:rPr>
              <w:t>CAT6</w:t>
            </w:r>
          </w:p>
        </w:tc>
      </w:tr>
      <w:tr w:rsidR="00C941D5" w14:paraId="5BC983B9" w14:textId="77777777" w:rsidTr="00C941D5">
        <w:tc>
          <w:tcPr>
            <w:tcW w:w="630" w:type="dxa"/>
            <w:vAlign w:val="center"/>
          </w:tcPr>
          <w:p w14:paraId="54B7F246" w14:textId="77777777" w:rsidR="00C941D5" w:rsidRDefault="00C941D5" w:rsidP="00C941D5">
            <w:pPr>
              <w:spacing w:after="0" w:line="240" w:lineRule="auto"/>
              <w:ind w:right="-108"/>
              <w:jc w:val="center"/>
              <w:rPr>
                <w:rFonts w:ascii="Arial" w:eastAsia="Calibri" w:hAnsi="Arial" w:cs="Arial"/>
                <w:szCs w:val="24"/>
              </w:rPr>
            </w:pPr>
            <w:r>
              <w:rPr>
                <w:rFonts w:ascii="Arial" w:eastAsia="Calibri" w:hAnsi="Arial" w:cs="Arial"/>
                <w:szCs w:val="24"/>
              </w:rPr>
              <w:t>23</w:t>
            </w:r>
          </w:p>
        </w:tc>
        <w:tc>
          <w:tcPr>
            <w:tcW w:w="1980" w:type="dxa"/>
            <w:vAlign w:val="center"/>
          </w:tcPr>
          <w:p w14:paraId="2FD646F7" w14:textId="77777777" w:rsidR="00C941D5" w:rsidRDefault="00C941D5" w:rsidP="00C941D5">
            <w:pPr>
              <w:spacing w:after="0" w:line="240" w:lineRule="auto"/>
              <w:ind w:right="252"/>
              <w:rPr>
                <w:rFonts w:ascii="Arial" w:eastAsia="Calibri" w:hAnsi="Arial" w:cs="Arial"/>
                <w:szCs w:val="24"/>
              </w:rPr>
            </w:pPr>
            <w:r>
              <w:rPr>
                <w:rFonts w:ascii="Arial" w:eastAsia="Calibri" w:hAnsi="Arial" w:cs="Arial"/>
                <w:szCs w:val="24"/>
              </w:rPr>
              <w:t>Akkumlyatorlu vintaçan</w:t>
            </w:r>
          </w:p>
        </w:tc>
        <w:tc>
          <w:tcPr>
            <w:tcW w:w="7470" w:type="dxa"/>
            <w:vAlign w:val="center"/>
          </w:tcPr>
          <w:p w14:paraId="4A6D3BE9" w14:textId="707C222F" w:rsidR="00C941D5" w:rsidRPr="00C15E91" w:rsidRDefault="00C941D5" w:rsidP="00C941D5">
            <w:pPr>
              <w:spacing w:after="0" w:line="240" w:lineRule="auto"/>
              <w:ind w:right="252"/>
              <w:rPr>
                <w:rFonts w:ascii="Arial" w:eastAsia="Calibri" w:hAnsi="Arial" w:cs="Arial"/>
                <w:szCs w:val="24"/>
              </w:rPr>
            </w:pPr>
            <w:r w:rsidRPr="00C15E91">
              <w:rPr>
                <w:rFonts w:ascii="Arial" w:eastAsia="Calibri" w:hAnsi="Arial" w:cs="Arial"/>
                <w:szCs w:val="24"/>
              </w:rPr>
              <w:t>İNGCO CSDLİ04062</w:t>
            </w:r>
            <w:r w:rsidR="006D3514">
              <w:rPr>
                <w:rFonts w:ascii="Arial" w:eastAsia="Calibri" w:hAnsi="Arial" w:cs="Arial"/>
                <w:szCs w:val="24"/>
              </w:rPr>
              <w:t xml:space="preserve"> </w:t>
            </w:r>
            <w:r w:rsidR="006D3514" w:rsidRPr="006D3514">
              <w:rPr>
                <w:rFonts w:ascii="Arial" w:eastAsia="Calibri" w:hAnsi="Arial" w:cs="Arial"/>
                <w:szCs w:val="24"/>
              </w:rPr>
              <w:t>və ya ekvivalenti</w:t>
            </w:r>
          </w:p>
        </w:tc>
      </w:tr>
      <w:tr w:rsidR="00C941D5" w14:paraId="1D3BE663" w14:textId="77777777" w:rsidTr="00C941D5">
        <w:tc>
          <w:tcPr>
            <w:tcW w:w="630" w:type="dxa"/>
            <w:vAlign w:val="center"/>
          </w:tcPr>
          <w:p w14:paraId="5CCF2938" w14:textId="77777777" w:rsidR="00C941D5" w:rsidRDefault="00C941D5" w:rsidP="00C941D5">
            <w:pPr>
              <w:spacing w:after="0" w:line="240" w:lineRule="auto"/>
              <w:ind w:right="-108"/>
              <w:jc w:val="center"/>
              <w:rPr>
                <w:rFonts w:ascii="Arial" w:eastAsia="Calibri" w:hAnsi="Arial" w:cs="Arial"/>
                <w:szCs w:val="24"/>
              </w:rPr>
            </w:pPr>
            <w:r>
              <w:rPr>
                <w:rFonts w:ascii="Arial" w:eastAsia="Calibri" w:hAnsi="Arial" w:cs="Arial"/>
                <w:szCs w:val="24"/>
              </w:rPr>
              <w:t>24</w:t>
            </w:r>
          </w:p>
        </w:tc>
        <w:tc>
          <w:tcPr>
            <w:tcW w:w="1980" w:type="dxa"/>
            <w:vAlign w:val="center"/>
          </w:tcPr>
          <w:p w14:paraId="126D4175" w14:textId="77777777" w:rsidR="00C941D5" w:rsidRDefault="00C941D5" w:rsidP="00C941D5">
            <w:pPr>
              <w:spacing w:after="0" w:line="240" w:lineRule="auto"/>
              <w:ind w:right="252"/>
              <w:rPr>
                <w:rFonts w:ascii="Arial" w:eastAsia="Calibri" w:hAnsi="Arial" w:cs="Arial"/>
                <w:szCs w:val="24"/>
              </w:rPr>
            </w:pPr>
            <w:r>
              <w:rPr>
                <w:rFonts w:ascii="Arial" w:eastAsia="Calibri" w:hAnsi="Arial" w:cs="Arial"/>
                <w:szCs w:val="24"/>
              </w:rPr>
              <w:t>Alın fənəri</w:t>
            </w:r>
          </w:p>
        </w:tc>
        <w:tc>
          <w:tcPr>
            <w:tcW w:w="7470" w:type="dxa"/>
            <w:vAlign w:val="center"/>
          </w:tcPr>
          <w:p w14:paraId="0474DF81" w14:textId="55A6DF7D" w:rsidR="00C941D5" w:rsidRPr="00C15E91" w:rsidRDefault="00C941D5" w:rsidP="00C941D5">
            <w:pPr>
              <w:spacing w:after="0" w:line="240" w:lineRule="auto"/>
              <w:ind w:right="252"/>
              <w:rPr>
                <w:rFonts w:ascii="Arial" w:eastAsia="Calibri" w:hAnsi="Arial" w:cs="Arial"/>
                <w:szCs w:val="24"/>
              </w:rPr>
            </w:pPr>
            <w:r w:rsidRPr="00C15E91">
              <w:rPr>
                <w:rFonts w:ascii="Arial" w:eastAsia="Calibri" w:hAnsi="Arial" w:cs="Arial"/>
                <w:szCs w:val="24"/>
              </w:rPr>
              <w:t>Pro”sKit FL-528</w:t>
            </w:r>
            <w:r w:rsidR="006D3514">
              <w:rPr>
                <w:rFonts w:ascii="Arial" w:eastAsia="Calibri" w:hAnsi="Arial" w:cs="Arial"/>
                <w:szCs w:val="24"/>
              </w:rPr>
              <w:t xml:space="preserve"> </w:t>
            </w:r>
            <w:r w:rsidR="006D3514" w:rsidRPr="006D3514">
              <w:rPr>
                <w:rFonts w:ascii="Arial" w:eastAsia="Calibri" w:hAnsi="Arial" w:cs="Arial"/>
                <w:szCs w:val="24"/>
              </w:rPr>
              <w:t>və ya ekvivalenti</w:t>
            </w:r>
          </w:p>
        </w:tc>
      </w:tr>
    </w:tbl>
    <w:p w14:paraId="29895CFF" w14:textId="77777777" w:rsidR="00FF5E96" w:rsidRPr="00E758B2" w:rsidRDefault="00FF5E96" w:rsidP="000070C0">
      <w:pPr>
        <w:spacing w:before="120" w:after="60"/>
        <w:rPr>
          <w:rFonts w:ascii="Arial" w:hAnsi="Arial" w:cs="Arial"/>
          <w:b/>
          <w:i/>
          <w:iCs/>
          <w:smallCaps/>
          <w:spacing w:val="20"/>
          <w:kern w:val="2"/>
          <w:position w:val="2"/>
          <w:sz w:val="24"/>
          <w:szCs w:val="24"/>
          <w14:shadow w14:blurRad="50800" w14:dist="38100" w14:dir="2700000" w14:sx="100000" w14:sy="100000" w14:kx="0" w14:ky="0" w14:algn="tl">
            <w14:srgbClr w14:val="000000">
              <w14:alpha w14:val="60000"/>
            </w14:srgbClr>
          </w14:shadow>
        </w:rPr>
      </w:pPr>
    </w:p>
    <w:p w14:paraId="15C16207" w14:textId="77777777" w:rsidR="00FF5E96" w:rsidRPr="00E758B2" w:rsidRDefault="00FF5E96" w:rsidP="000070C0">
      <w:pPr>
        <w:spacing w:before="120" w:after="60"/>
        <w:rPr>
          <w:rFonts w:ascii="Arial" w:hAnsi="Arial" w:cs="Arial"/>
          <w:b/>
          <w:i/>
          <w:iCs/>
          <w:smallCaps/>
          <w:spacing w:val="20"/>
          <w:kern w:val="2"/>
          <w:position w:val="2"/>
          <w:sz w:val="24"/>
          <w:szCs w:val="24"/>
          <w14:shadow w14:blurRad="50800" w14:dist="38100" w14:dir="2700000" w14:sx="100000" w14:sy="100000" w14:kx="0" w14:ky="0" w14:algn="tl">
            <w14:srgbClr w14:val="000000">
              <w14:alpha w14:val="60000"/>
            </w14:srgbClr>
          </w14:shadow>
        </w:rPr>
      </w:pPr>
    </w:p>
    <w:p w14:paraId="36DA73A5" w14:textId="77777777" w:rsidR="00FF5E96" w:rsidRDefault="00FF5E96" w:rsidP="000070C0">
      <w:pPr>
        <w:spacing w:before="120" w:after="60"/>
        <w:rPr>
          <w:rFonts w:ascii="Arial" w:hAnsi="Arial" w:cs="Arial"/>
          <w:b/>
          <w:i/>
          <w:iCs/>
          <w:smallCaps/>
          <w:spacing w:val="20"/>
          <w:kern w:val="2"/>
          <w:position w:val="2"/>
          <w:sz w:val="24"/>
          <w:szCs w:val="24"/>
          <w14:shadow w14:blurRad="50800" w14:dist="38100" w14:dir="2700000" w14:sx="100000" w14:sy="100000" w14:kx="0" w14:ky="0" w14:algn="tl">
            <w14:srgbClr w14:val="000000">
              <w14:alpha w14:val="60000"/>
            </w14:srgbClr>
          </w14:shadow>
        </w:rPr>
      </w:pPr>
    </w:p>
    <w:p w14:paraId="6C0AB4CB" w14:textId="77777777" w:rsidR="005D0668" w:rsidRDefault="005D0668" w:rsidP="000070C0">
      <w:pPr>
        <w:spacing w:before="120" w:after="60"/>
        <w:rPr>
          <w:rFonts w:ascii="Arial" w:hAnsi="Arial" w:cs="Arial"/>
          <w:b/>
          <w:i/>
          <w:iCs/>
          <w:smallCaps/>
          <w:spacing w:val="20"/>
          <w:kern w:val="2"/>
          <w:position w:val="2"/>
          <w:sz w:val="24"/>
          <w:szCs w:val="24"/>
          <w14:shadow w14:blurRad="50800" w14:dist="38100" w14:dir="2700000" w14:sx="100000" w14:sy="100000" w14:kx="0" w14:ky="0" w14:algn="tl">
            <w14:srgbClr w14:val="000000">
              <w14:alpha w14:val="60000"/>
            </w14:srgbClr>
          </w14:shadow>
        </w:rPr>
      </w:pPr>
    </w:p>
    <w:p w14:paraId="71C6CDC6" w14:textId="77777777" w:rsidR="005D0668" w:rsidRDefault="005D0668" w:rsidP="000070C0">
      <w:pPr>
        <w:spacing w:before="120" w:after="60"/>
        <w:rPr>
          <w:rFonts w:ascii="Arial" w:hAnsi="Arial" w:cs="Arial"/>
          <w:b/>
          <w:i/>
          <w:iCs/>
          <w:smallCaps/>
          <w:spacing w:val="20"/>
          <w:kern w:val="2"/>
          <w:position w:val="2"/>
          <w:sz w:val="24"/>
          <w:szCs w:val="24"/>
          <w14:shadow w14:blurRad="50800" w14:dist="38100" w14:dir="2700000" w14:sx="100000" w14:sy="100000" w14:kx="0" w14:ky="0" w14:algn="tl">
            <w14:srgbClr w14:val="000000">
              <w14:alpha w14:val="60000"/>
            </w14:srgbClr>
          </w14:shadow>
        </w:rPr>
      </w:pPr>
    </w:p>
    <w:p w14:paraId="72D112D9" w14:textId="77777777" w:rsidR="005D0668" w:rsidRDefault="005D0668" w:rsidP="000070C0">
      <w:pPr>
        <w:spacing w:before="120" w:after="60"/>
        <w:rPr>
          <w:rFonts w:ascii="Arial" w:hAnsi="Arial" w:cs="Arial"/>
          <w:b/>
          <w:i/>
          <w:iCs/>
          <w:smallCaps/>
          <w:spacing w:val="20"/>
          <w:kern w:val="2"/>
          <w:position w:val="2"/>
          <w:sz w:val="24"/>
          <w:szCs w:val="24"/>
          <w14:shadow w14:blurRad="50800" w14:dist="38100" w14:dir="2700000" w14:sx="100000" w14:sy="100000" w14:kx="0" w14:ky="0" w14:algn="tl">
            <w14:srgbClr w14:val="000000">
              <w14:alpha w14:val="60000"/>
            </w14:srgbClr>
          </w14:shadow>
        </w:rPr>
      </w:pPr>
    </w:p>
    <w:p w14:paraId="59CCFAA7" w14:textId="77777777" w:rsidR="005D0668" w:rsidRDefault="005D0668" w:rsidP="000070C0">
      <w:pPr>
        <w:spacing w:before="120" w:after="60"/>
        <w:rPr>
          <w:rFonts w:ascii="Arial" w:hAnsi="Arial" w:cs="Arial"/>
          <w:b/>
          <w:i/>
          <w:iCs/>
          <w:smallCaps/>
          <w:spacing w:val="20"/>
          <w:kern w:val="2"/>
          <w:position w:val="2"/>
          <w:sz w:val="24"/>
          <w:szCs w:val="24"/>
          <w14:shadow w14:blurRad="50800" w14:dist="38100" w14:dir="2700000" w14:sx="100000" w14:sy="100000" w14:kx="0" w14:ky="0" w14:algn="tl">
            <w14:srgbClr w14:val="000000">
              <w14:alpha w14:val="60000"/>
            </w14:srgbClr>
          </w14:shadow>
        </w:rPr>
      </w:pPr>
    </w:p>
    <w:p w14:paraId="27B8C132" w14:textId="77777777" w:rsidR="005D0668" w:rsidRDefault="005D0668" w:rsidP="000070C0">
      <w:pPr>
        <w:spacing w:before="120" w:after="60"/>
        <w:rPr>
          <w:rFonts w:ascii="Arial" w:hAnsi="Arial" w:cs="Arial"/>
          <w:b/>
          <w:i/>
          <w:iCs/>
          <w:smallCaps/>
          <w:spacing w:val="20"/>
          <w:kern w:val="2"/>
          <w:position w:val="2"/>
          <w:sz w:val="24"/>
          <w:szCs w:val="24"/>
          <w14:shadow w14:blurRad="50800" w14:dist="38100" w14:dir="2700000" w14:sx="100000" w14:sy="100000" w14:kx="0" w14:ky="0" w14:algn="tl">
            <w14:srgbClr w14:val="000000">
              <w14:alpha w14:val="60000"/>
            </w14:srgbClr>
          </w14:shadow>
        </w:rPr>
      </w:pPr>
    </w:p>
    <w:p w14:paraId="75D85D8C" w14:textId="77777777" w:rsidR="005D0668" w:rsidRDefault="005D0668" w:rsidP="000070C0">
      <w:pPr>
        <w:spacing w:before="120" w:after="60"/>
        <w:rPr>
          <w:rFonts w:ascii="Arial" w:hAnsi="Arial" w:cs="Arial"/>
          <w:b/>
          <w:i/>
          <w:iCs/>
          <w:smallCaps/>
          <w:spacing w:val="20"/>
          <w:kern w:val="2"/>
          <w:position w:val="2"/>
          <w:sz w:val="24"/>
          <w:szCs w:val="24"/>
          <w14:shadow w14:blurRad="50800" w14:dist="38100" w14:dir="2700000" w14:sx="100000" w14:sy="100000" w14:kx="0" w14:ky="0" w14:algn="tl">
            <w14:srgbClr w14:val="000000">
              <w14:alpha w14:val="60000"/>
            </w14:srgbClr>
          </w14:shadow>
        </w:rPr>
      </w:pPr>
    </w:p>
    <w:p w14:paraId="0889C185" w14:textId="77777777" w:rsidR="005D0668" w:rsidRDefault="005D0668" w:rsidP="000070C0">
      <w:pPr>
        <w:spacing w:before="120" w:after="60"/>
        <w:rPr>
          <w:rFonts w:ascii="Arial" w:hAnsi="Arial" w:cs="Arial"/>
          <w:b/>
          <w:i/>
          <w:iCs/>
          <w:smallCaps/>
          <w:spacing w:val="20"/>
          <w:kern w:val="2"/>
          <w:position w:val="2"/>
          <w:sz w:val="24"/>
          <w:szCs w:val="24"/>
          <w14:shadow w14:blurRad="50800" w14:dist="38100" w14:dir="2700000" w14:sx="100000" w14:sy="100000" w14:kx="0" w14:ky="0" w14:algn="tl">
            <w14:srgbClr w14:val="000000">
              <w14:alpha w14:val="60000"/>
            </w14:srgbClr>
          </w14:shadow>
        </w:rPr>
      </w:pPr>
    </w:p>
    <w:p w14:paraId="3434EE3D" w14:textId="77777777" w:rsidR="00C941D5" w:rsidRDefault="00C941D5" w:rsidP="000070C0">
      <w:pPr>
        <w:spacing w:before="120" w:after="60"/>
        <w:rPr>
          <w:rFonts w:ascii="Arial" w:hAnsi="Arial" w:cs="Arial"/>
          <w:b/>
          <w:i/>
          <w:iCs/>
          <w:smallCaps/>
          <w:spacing w:val="20"/>
          <w:kern w:val="2"/>
          <w:position w:val="2"/>
          <w:sz w:val="24"/>
          <w:szCs w:val="24"/>
          <w14:shadow w14:blurRad="50800" w14:dist="38100" w14:dir="2700000" w14:sx="100000" w14:sy="100000" w14:kx="0" w14:ky="0" w14:algn="tl">
            <w14:srgbClr w14:val="000000">
              <w14:alpha w14:val="60000"/>
            </w14:srgbClr>
          </w14:shadow>
        </w:rPr>
      </w:pPr>
    </w:p>
    <w:p w14:paraId="6DA47306" w14:textId="77777777" w:rsidR="00C941D5" w:rsidRDefault="00C941D5" w:rsidP="000070C0">
      <w:pPr>
        <w:spacing w:before="120" w:after="60"/>
        <w:rPr>
          <w:rFonts w:ascii="Arial" w:hAnsi="Arial" w:cs="Arial"/>
          <w:b/>
          <w:i/>
          <w:iCs/>
          <w:smallCaps/>
          <w:spacing w:val="20"/>
          <w:kern w:val="2"/>
          <w:position w:val="2"/>
          <w:sz w:val="24"/>
          <w:szCs w:val="24"/>
          <w14:shadow w14:blurRad="50800" w14:dist="38100" w14:dir="2700000" w14:sx="100000" w14:sy="100000" w14:kx="0" w14:ky="0" w14:algn="tl">
            <w14:srgbClr w14:val="000000">
              <w14:alpha w14:val="60000"/>
            </w14:srgbClr>
          </w14:shadow>
        </w:rPr>
      </w:pPr>
    </w:p>
    <w:p w14:paraId="58DD975A" w14:textId="77777777" w:rsidR="00C941D5" w:rsidRDefault="00C941D5" w:rsidP="000070C0">
      <w:pPr>
        <w:spacing w:before="120" w:after="60"/>
        <w:rPr>
          <w:rFonts w:ascii="Arial" w:hAnsi="Arial" w:cs="Arial"/>
          <w:b/>
          <w:i/>
          <w:iCs/>
          <w:smallCaps/>
          <w:spacing w:val="20"/>
          <w:kern w:val="2"/>
          <w:position w:val="2"/>
          <w:sz w:val="24"/>
          <w:szCs w:val="24"/>
          <w14:shadow w14:blurRad="50800" w14:dist="38100" w14:dir="2700000" w14:sx="100000" w14:sy="100000" w14:kx="0" w14:ky="0" w14:algn="tl">
            <w14:srgbClr w14:val="000000">
              <w14:alpha w14:val="60000"/>
            </w14:srgbClr>
          </w14:shadow>
        </w:rPr>
      </w:pPr>
    </w:p>
    <w:p w14:paraId="4804405F" w14:textId="77777777" w:rsidR="00C941D5" w:rsidRDefault="00C941D5" w:rsidP="000070C0">
      <w:pPr>
        <w:spacing w:before="120" w:after="60"/>
        <w:rPr>
          <w:rFonts w:ascii="Arial" w:hAnsi="Arial" w:cs="Arial"/>
          <w:b/>
          <w:i/>
          <w:iCs/>
          <w:smallCaps/>
          <w:spacing w:val="20"/>
          <w:kern w:val="2"/>
          <w:position w:val="2"/>
          <w:sz w:val="24"/>
          <w:szCs w:val="24"/>
          <w14:shadow w14:blurRad="50800" w14:dist="38100" w14:dir="2700000" w14:sx="100000" w14:sy="100000" w14:kx="0" w14:ky="0" w14:algn="tl">
            <w14:srgbClr w14:val="000000">
              <w14:alpha w14:val="60000"/>
            </w14:srgbClr>
          </w14:shadow>
        </w:rPr>
      </w:pPr>
    </w:p>
    <w:p w14:paraId="75935741" w14:textId="77777777" w:rsidR="00FF5E96" w:rsidRPr="00E758B2" w:rsidRDefault="00FF5E96" w:rsidP="000070C0">
      <w:pPr>
        <w:spacing w:before="120" w:after="60"/>
        <w:rPr>
          <w:rFonts w:ascii="Arial" w:hAnsi="Arial" w:cs="Arial"/>
          <w:b/>
          <w:i/>
          <w:iCs/>
          <w:smallCaps/>
          <w:spacing w:val="20"/>
          <w:kern w:val="2"/>
          <w:position w:val="2"/>
          <w:sz w:val="24"/>
          <w:szCs w:val="24"/>
          <w14:shadow w14:blurRad="50800" w14:dist="38100" w14:dir="2700000" w14:sx="100000" w14:sy="100000" w14:kx="0" w14:ky="0" w14:algn="tl">
            <w14:srgbClr w14:val="000000">
              <w14:alpha w14:val="60000"/>
            </w14:srgbClr>
          </w14:shadow>
        </w:rPr>
      </w:pPr>
    </w:p>
    <w:p w14:paraId="2205D512" w14:textId="498DFB5D" w:rsidR="006C61CC" w:rsidRPr="00E758B2" w:rsidRDefault="00450B38" w:rsidP="006C61CC">
      <w:pPr>
        <w:spacing w:before="120" w:after="60"/>
        <w:jc w:val="center"/>
        <w:rPr>
          <w:rFonts w:ascii="Arial" w:hAnsi="Arial" w:cs="Arial"/>
          <w:b/>
          <w:i/>
          <w:iCs/>
          <w:smallCaps/>
          <w:spacing w:val="20"/>
          <w:kern w:val="2"/>
          <w:position w:val="2"/>
          <w:sz w:val="24"/>
          <w:szCs w:val="24"/>
          <w14:shadow w14:blurRad="50800" w14:dist="38100" w14:dir="2700000" w14:sx="100000" w14:sy="100000" w14:kx="0" w14:ky="0" w14:algn="tl">
            <w14:srgbClr w14:val="000000">
              <w14:alpha w14:val="60000"/>
            </w14:srgbClr>
          </w14:shadow>
        </w:rPr>
      </w:pPr>
      <w:r w:rsidRPr="00E758B2">
        <w:rPr>
          <w:rFonts w:ascii="Arial" w:hAnsi="Arial" w:cs="Arial"/>
          <w:b/>
          <w:i/>
          <w:iCs/>
          <w:smallCaps/>
          <w:spacing w:val="20"/>
          <w:kern w:val="2"/>
          <w:position w:val="2"/>
          <w:sz w:val="24"/>
          <w:szCs w:val="24"/>
          <w14:shadow w14:blurRad="50800" w14:dist="38100" w14:dir="2700000" w14:sx="100000" w14:sy="100000" w14:kx="0" w14:ky="0" w14:algn="tl">
            <w14:srgbClr w14:val="000000">
              <w14:alpha w14:val="60000"/>
            </w14:srgbClr>
          </w14:shadow>
        </w:rPr>
        <w:lastRenderedPageBreak/>
        <w:t xml:space="preserve"> </w:t>
      </w:r>
      <w:r w:rsidR="000343C8" w:rsidRPr="00E758B2">
        <w:rPr>
          <w:rFonts w:ascii="Arial" w:hAnsi="Arial" w:cs="Arial"/>
          <w:b/>
          <w:i/>
          <w:iCs/>
          <w:smallCaps/>
          <w:spacing w:val="20"/>
          <w:kern w:val="2"/>
          <w:position w:val="2"/>
          <w:sz w:val="24"/>
          <w:szCs w:val="24"/>
          <w14:shadow w14:blurRad="50800" w14:dist="38100" w14:dir="2700000" w14:sx="100000" w14:sy="100000" w14:kx="0" w14:ky="0" w14:algn="tl">
            <w14:srgbClr w14:val="000000">
              <w14:alpha w14:val="60000"/>
            </w14:srgbClr>
          </w14:shadow>
        </w:rPr>
        <w:t>(</w:t>
      </w:r>
      <w:r w:rsidR="006C61CC" w:rsidRPr="00E758B2">
        <w:rPr>
          <w:rFonts w:ascii="Arial" w:hAnsi="Arial" w:cs="Arial"/>
          <w:b/>
          <w:i/>
          <w:iCs/>
          <w:smallCaps/>
          <w:spacing w:val="20"/>
          <w:kern w:val="2"/>
          <w:position w:val="2"/>
          <w:sz w:val="24"/>
          <w:szCs w:val="24"/>
          <w14:shadow w14:blurRad="50800" w14:dist="38100" w14:dir="2700000" w14:sx="100000" w14:sy="100000" w14:kx="0" w14:ky="0" w14:algn="tl">
            <w14:srgbClr w14:val="000000">
              <w14:alpha w14:val="60000"/>
            </w14:srgbClr>
          </w14:shadow>
        </w:rPr>
        <w:t>C</w:t>
      </w:r>
      <w:r w:rsidR="000343C8" w:rsidRPr="00E758B2">
        <w:rPr>
          <w:rFonts w:ascii="Arial" w:hAnsi="Arial" w:cs="Arial"/>
          <w:b/>
          <w:i/>
          <w:iCs/>
          <w:smallCaps/>
          <w:spacing w:val="20"/>
          <w:kern w:val="2"/>
          <w:position w:val="2"/>
          <w:sz w:val="24"/>
          <w:szCs w:val="24"/>
          <w14:shadow w14:blurRad="50800" w14:dist="38100" w14:dir="2700000" w14:sx="100000" w14:sy="100000" w14:kx="0" w14:ky="0" w14:algn="tl">
            <w14:srgbClr w14:val="000000">
              <w14:alpha w14:val="60000"/>
            </w14:srgbClr>
          </w14:shadow>
        </w:rPr>
        <w:t>)</w:t>
      </w:r>
      <w:r w:rsidR="006C61CC" w:rsidRPr="00E758B2">
        <w:rPr>
          <w:rFonts w:ascii="Arial" w:hAnsi="Arial" w:cs="Arial"/>
          <w:b/>
          <w:i/>
          <w:iCs/>
          <w:smallCaps/>
          <w:spacing w:val="20"/>
          <w:kern w:val="2"/>
          <w:position w:val="2"/>
          <w:sz w:val="24"/>
          <w:szCs w:val="24"/>
          <w14:shadow w14:blurRad="50800" w14:dist="38100" w14:dir="2700000" w14:sx="100000" w14:sy="100000" w14:kx="0" w14:ky="0" w14:algn="tl">
            <w14:srgbClr w14:val="000000">
              <w14:alpha w14:val="60000"/>
            </w14:srgbClr>
          </w14:shadow>
        </w:rPr>
        <w:t xml:space="preserve"> SATINALMA MÜQAVİLƏSİ</w:t>
      </w:r>
    </w:p>
    <w:p w14:paraId="54CBC511" w14:textId="77777777" w:rsidR="006C61CC" w:rsidRPr="00E758B2" w:rsidRDefault="00000000" w:rsidP="006C61CC">
      <w:pPr>
        <w:pStyle w:val="NoSpacing"/>
        <w:spacing w:after="120" w:line="276" w:lineRule="auto"/>
        <w:ind w:left="720"/>
        <w:rPr>
          <w:rFonts w:ascii="Arial" w:hAnsi="Arial" w:cs="Arial"/>
          <w:b/>
          <w:sz w:val="24"/>
          <w:szCs w:val="24"/>
          <w:lang w:val="az-Latn-AZ"/>
        </w:rPr>
      </w:pPr>
      <w:r>
        <w:rPr>
          <w:rFonts w:ascii="Arial" w:hAnsi="Arial" w:cs="Arial"/>
          <w:sz w:val="24"/>
          <w:szCs w:val="24"/>
          <w:lang w:val="az-Latn-AZ"/>
        </w:rPr>
        <w:pict w14:anchorId="1FBC9DFE">
          <v:rect id="_x0000_i1040" style="width:0;height:1.5pt" o:hralign="center" o:hrstd="t" o:hr="t" fillcolor="#a0a0a0" stroked="f"/>
        </w:pict>
      </w:r>
    </w:p>
    <w:p w14:paraId="78353FA8" w14:textId="77777777" w:rsidR="004E15C8" w:rsidRPr="00E758B2" w:rsidRDefault="004E15C8">
      <w:pPr>
        <w:pStyle w:val="ListParagraph"/>
        <w:numPr>
          <w:ilvl w:val="0"/>
          <w:numId w:val="56"/>
        </w:numPr>
        <w:spacing w:after="0" w:line="276" w:lineRule="auto"/>
        <w:ind w:right="-180"/>
        <w:jc w:val="right"/>
        <w:rPr>
          <w:rFonts w:ascii="Arial" w:hAnsi="Arial" w:cs="Arial"/>
          <w:sz w:val="24"/>
          <w:szCs w:val="24"/>
          <w:lang w:eastAsia="ru-RU"/>
        </w:rPr>
      </w:pPr>
      <w:r w:rsidRPr="00E758B2">
        <w:rPr>
          <w:rFonts w:ascii="Arial" w:hAnsi="Arial" w:cs="Arial"/>
          <w:sz w:val="24"/>
          <w:szCs w:val="24"/>
          <w:lang w:eastAsia="ru-RU"/>
        </w:rPr>
        <w:t>Azərbaycan Respublikası Nazirlər Kabinetinin</w:t>
      </w:r>
    </w:p>
    <w:p w14:paraId="2DD81255" w14:textId="77777777" w:rsidR="004E15C8" w:rsidRPr="00E758B2" w:rsidRDefault="004E15C8">
      <w:pPr>
        <w:pStyle w:val="ListParagraph"/>
        <w:numPr>
          <w:ilvl w:val="0"/>
          <w:numId w:val="56"/>
        </w:numPr>
        <w:spacing w:after="0" w:line="276" w:lineRule="auto"/>
        <w:ind w:right="-180"/>
        <w:jc w:val="right"/>
        <w:rPr>
          <w:rFonts w:ascii="Arial" w:hAnsi="Arial" w:cs="Arial"/>
          <w:sz w:val="24"/>
          <w:szCs w:val="24"/>
          <w:lang w:eastAsia="ru-RU"/>
        </w:rPr>
      </w:pPr>
      <w:r w:rsidRPr="00E758B2">
        <w:rPr>
          <w:rFonts w:ascii="Arial" w:hAnsi="Arial" w:cs="Arial"/>
          <w:sz w:val="24"/>
          <w:szCs w:val="24"/>
          <w:lang w:eastAsia="ru-RU"/>
        </w:rPr>
        <w:t>2023-cü il 30 dekabr tarixli 502 nömrəli qərarı ilə</w:t>
      </w:r>
    </w:p>
    <w:p w14:paraId="55441BEC" w14:textId="77777777" w:rsidR="004E15C8" w:rsidRPr="00E758B2" w:rsidRDefault="004E15C8">
      <w:pPr>
        <w:pStyle w:val="ListParagraph"/>
        <w:numPr>
          <w:ilvl w:val="0"/>
          <w:numId w:val="56"/>
        </w:numPr>
        <w:spacing w:after="0" w:line="276" w:lineRule="auto"/>
        <w:ind w:right="-180"/>
        <w:jc w:val="right"/>
        <w:rPr>
          <w:rFonts w:ascii="Arial" w:hAnsi="Arial" w:cs="Arial"/>
          <w:b/>
          <w:bCs/>
          <w:sz w:val="24"/>
          <w:szCs w:val="24"/>
          <w:lang w:eastAsia="ru-RU"/>
        </w:rPr>
      </w:pPr>
      <w:r w:rsidRPr="00E758B2">
        <w:rPr>
          <w:rFonts w:ascii="Arial" w:hAnsi="Arial" w:cs="Arial"/>
          <w:b/>
          <w:bCs/>
          <w:sz w:val="24"/>
          <w:szCs w:val="24"/>
          <w:lang w:eastAsia="ru-RU"/>
        </w:rPr>
        <w:t>təsdiq edilmişdir.</w:t>
      </w:r>
    </w:p>
    <w:p w14:paraId="30F00CCB" w14:textId="77777777" w:rsidR="004E15C8" w:rsidRPr="00E758B2" w:rsidRDefault="004E15C8">
      <w:pPr>
        <w:pStyle w:val="ListParagraph"/>
        <w:numPr>
          <w:ilvl w:val="0"/>
          <w:numId w:val="56"/>
        </w:numPr>
        <w:spacing w:after="0" w:line="276" w:lineRule="auto"/>
        <w:jc w:val="center"/>
        <w:rPr>
          <w:rFonts w:ascii="Arial" w:hAnsi="Arial" w:cs="Arial"/>
          <w:b/>
          <w:bCs/>
          <w:sz w:val="24"/>
          <w:szCs w:val="24"/>
          <w:shd w:val="clear" w:color="auto" w:fill="FFFFFF"/>
          <w:lang w:eastAsia="ru-RU"/>
        </w:rPr>
      </w:pPr>
      <w:bookmarkStart w:id="242" w:name="_Hlk143696189"/>
    </w:p>
    <w:p w14:paraId="04279C58" w14:textId="77777777" w:rsidR="004E15C8" w:rsidRPr="00E758B2" w:rsidRDefault="004E15C8">
      <w:pPr>
        <w:pStyle w:val="ListParagraph"/>
        <w:numPr>
          <w:ilvl w:val="0"/>
          <w:numId w:val="56"/>
        </w:numPr>
        <w:spacing w:after="0" w:line="276" w:lineRule="auto"/>
        <w:jc w:val="center"/>
        <w:rPr>
          <w:rFonts w:ascii="Arial" w:hAnsi="Arial" w:cs="Arial"/>
          <w:b/>
          <w:bCs/>
          <w:sz w:val="24"/>
          <w:szCs w:val="24"/>
          <w:shd w:val="clear" w:color="auto" w:fill="FFFFFF"/>
          <w:lang w:eastAsia="ru-RU"/>
        </w:rPr>
      </w:pPr>
    </w:p>
    <w:p w14:paraId="7EA59237" w14:textId="77777777" w:rsidR="004E15C8" w:rsidRPr="00E758B2" w:rsidRDefault="004E15C8">
      <w:pPr>
        <w:pStyle w:val="ListParagraph"/>
        <w:numPr>
          <w:ilvl w:val="0"/>
          <w:numId w:val="56"/>
        </w:numPr>
        <w:spacing w:after="0" w:line="276" w:lineRule="auto"/>
        <w:jc w:val="center"/>
        <w:rPr>
          <w:rFonts w:ascii="Arial" w:hAnsi="Arial" w:cs="Arial"/>
          <w:b/>
          <w:sz w:val="24"/>
          <w:szCs w:val="24"/>
          <w:lang w:eastAsia="ru-RU"/>
        </w:rPr>
      </w:pPr>
      <w:r w:rsidRPr="00E758B2">
        <w:rPr>
          <w:rFonts w:ascii="Arial" w:hAnsi="Arial" w:cs="Arial"/>
          <w:b/>
          <w:sz w:val="24"/>
          <w:szCs w:val="24"/>
          <w:lang w:eastAsia="ru-RU"/>
        </w:rPr>
        <w:t>Mallar üzrə satınalma müqaviləsinin</w:t>
      </w:r>
    </w:p>
    <w:bookmarkEnd w:id="242"/>
    <w:p w14:paraId="30E7354D" w14:textId="77777777" w:rsidR="004E15C8" w:rsidRPr="00E758B2" w:rsidRDefault="004E15C8">
      <w:pPr>
        <w:pStyle w:val="ListParagraph"/>
        <w:numPr>
          <w:ilvl w:val="0"/>
          <w:numId w:val="56"/>
        </w:numPr>
        <w:spacing w:after="0" w:line="276" w:lineRule="auto"/>
        <w:jc w:val="center"/>
        <w:rPr>
          <w:rFonts w:ascii="Arial" w:hAnsi="Arial" w:cs="Arial"/>
          <w:b/>
          <w:sz w:val="24"/>
          <w:szCs w:val="24"/>
          <w:lang w:eastAsia="ru-RU"/>
        </w:rPr>
      </w:pPr>
      <w:r w:rsidRPr="00E758B2">
        <w:rPr>
          <w:rFonts w:ascii="Arial" w:hAnsi="Arial" w:cs="Arial"/>
          <w:b/>
          <w:sz w:val="24"/>
          <w:szCs w:val="24"/>
          <w:lang w:eastAsia="ru-RU"/>
        </w:rPr>
        <w:t>NÜMUNƏVİ FORMASI</w:t>
      </w:r>
    </w:p>
    <w:p w14:paraId="6C93ABDD" w14:textId="300E501B" w:rsidR="004E15C8" w:rsidRPr="00E758B2" w:rsidRDefault="004E15C8">
      <w:pPr>
        <w:pStyle w:val="ListParagraph"/>
        <w:numPr>
          <w:ilvl w:val="0"/>
          <w:numId w:val="56"/>
        </w:numPr>
        <w:spacing w:after="0" w:line="276" w:lineRule="auto"/>
        <w:jc w:val="center"/>
        <w:rPr>
          <w:rFonts w:ascii="Arial" w:hAnsi="Arial" w:cs="Arial"/>
          <w:bCs/>
          <w:i/>
          <w:iCs/>
          <w:sz w:val="24"/>
          <w:szCs w:val="24"/>
          <w:lang w:eastAsia="ru-RU"/>
        </w:rPr>
      </w:pPr>
      <w:r w:rsidRPr="00E758B2">
        <w:rPr>
          <w:rFonts w:ascii="Arial" w:hAnsi="Arial" w:cs="Arial"/>
          <w:bCs/>
          <w:i/>
          <w:iCs/>
          <w:sz w:val="24"/>
          <w:szCs w:val="24"/>
          <w:lang w:eastAsia="ru-RU"/>
        </w:rPr>
        <w:t>I fəsil</w:t>
      </w:r>
    </w:p>
    <w:p w14:paraId="5B487861" w14:textId="3B19EC86" w:rsidR="004E15C8" w:rsidRPr="00E758B2" w:rsidRDefault="004E15C8">
      <w:pPr>
        <w:pStyle w:val="NoSpacing"/>
        <w:numPr>
          <w:ilvl w:val="0"/>
          <w:numId w:val="56"/>
        </w:numPr>
        <w:spacing w:before="360" w:after="120" w:line="276" w:lineRule="auto"/>
        <w:jc w:val="center"/>
        <w:outlineLvl w:val="0"/>
        <w:rPr>
          <w:rFonts w:ascii="Arial" w:eastAsia="Calibri" w:hAnsi="Arial" w:cs="Arial"/>
          <w:b/>
          <w:sz w:val="24"/>
          <w:szCs w:val="24"/>
          <w:lang w:val="az-Latn-AZ"/>
        </w:rPr>
      </w:pPr>
      <w:r w:rsidRPr="00E758B2">
        <w:rPr>
          <w:rFonts w:ascii="Arial" w:eastAsia="Calibri" w:hAnsi="Arial" w:cs="Arial"/>
          <w:b/>
          <w:sz w:val="24"/>
          <w:szCs w:val="24"/>
          <w:lang w:val="az-Latn-AZ"/>
        </w:rPr>
        <w:t>MÜQAVİLƏ RAZILAŞMASI</w:t>
      </w:r>
    </w:p>
    <w:p w14:paraId="063F171B" w14:textId="77777777" w:rsidR="004E15C8" w:rsidRPr="00E758B2" w:rsidRDefault="004E15C8" w:rsidP="004E15C8">
      <w:pPr>
        <w:pStyle w:val="NoSpacing"/>
        <w:spacing w:after="120" w:line="276" w:lineRule="auto"/>
        <w:jc w:val="center"/>
        <w:rPr>
          <w:rFonts w:ascii="Arial" w:hAnsi="Arial" w:cs="Arial"/>
          <w:b/>
          <w:sz w:val="24"/>
          <w:szCs w:val="24"/>
          <w:lang w:val="az-Latn-AZ"/>
        </w:rPr>
      </w:pPr>
      <w:r w:rsidRPr="00E758B2">
        <w:rPr>
          <w:rFonts w:ascii="Arial" w:hAnsi="Arial" w:cs="Arial"/>
          <w:b/>
          <w:sz w:val="24"/>
          <w:szCs w:val="24"/>
          <w:lang w:val="az-Latn-AZ"/>
        </w:rPr>
        <w:t>№ _______</w:t>
      </w:r>
    </w:p>
    <w:p w14:paraId="3D660F92" w14:textId="29D86001" w:rsidR="004E15C8" w:rsidRPr="00E758B2" w:rsidRDefault="004E15C8" w:rsidP="004E15C8">
      <w:pPr>
        <w:pStyle w:val="ConsNormal"/>
        <w:spacing w:after="120" w:line="276" w:lineRule="auto"/>
        <w:jc w:val="both"/>
        <w:rPr>
          <w:lang w:val="az-Latn-AZ"/>
        </w:rPr>
      </w:pPr>
      <w:r w:rsidRPr="00E758B2">
        <w:rPr>
          <w:lang w:val="az-Latn-AZ"/>
        </w:rPr>
        <w:t xml:space="preserve">Bu müqavilə bir tərəfdən, Azərbaycan Respublikasının qanunvericiliyinə əsasən təsis edilmiş, hüquqi ünvanı </w:t>
      </w:r>
      <w:r w:rsidRPr="00E758B2">
        <w:rPr>
          <w:b/>
          <w:lang w:val="az-Latn-AZ"/>
        </w:rPr>
        <w:t>AZ1089, Bakı şəhəri, Suraxanı rayonu, Zığ ştq, Hövsan yolu, ev "1" 1-ci km</w:t>
      </w:r>
      <w:r w:rsidRPr="00E758B2">
        <w:rPr>
          <w:lang w:val="az-Latn-AZ"/>
        </w:rPr>
        <w:t xml:space="preserve"> olan nizamnamə əsasında fəaliyyət göstərən </w:t>
      </w:r>
      <w:r w:rsidRPr="00E758B2">
        <w:rPr>
          <w:b/>
          <w:lang w:val="az-Latn-AZ"/>
        </w:rPr>
        <w:t>İdarə heyətinin sədri v.m.i.e  Hikmət Əbdürəhman oğlu Qəribov</w:t>
      </w:r>
      <w:r w:rsidRPr="00E758B2">
        <w:rPr>
          <w:lang w:val="az-Latn-AZ"/>
        </w:rPr>
        <w:t xml:space="preserve"> şəxsində təmsil olunan və bundan sonra </w:t>
      </w:r>
      <w:r w:rsidRPr="00E758B2">
        <w:rPr>
          <w:i/>
          <w:lang w:val="az-Latn-AZ"/>
        </w:rPr>
        <w:t>Satınalan təşkilat</w:t>
      </w:r>
      <w:r w:rsidRPr="00E758B2">
        <w:rPr>
          <w:lang w:val="az-Latn-AZ"/>
        </w:rPr>
        <w:t xml:space="preserve"> adlanacaq </w:t>
      </w:r>
      <w:sdt>
        <w:sdtPr>
          <w:rPr>
            <w:b/>
            <w:lang w:val="az-Latn-AZ"/>
          </w:rPr>
          <w:alias w:val="Satınalan təşkilat"/>
          <w:tag w:val=""/>
          <w:id w:val="-430044063"/>
          <w:placeholder>
            <w:docPart w:val="EFD641AB3FBA413E9215C772F31F589B"/>
          </w:placeholder>
          <w:dataBinding w:prefixMappings="xmlns:ns0='http://schemas.openxmlformats.org/officeDocument/2006/extended-properties' " w:xpath="/ns0:Properties[1]/ns0:Company[1]" w:storeItemID="{6668398D-A668-4E3E-A5EB-62B293D839F1}"/>
          <w:text/>
        </w:sdtPr>
        <w:sdtContent>
          <w:r w:rsidRPr="00E758B2">
            <w:rPr>
              <w:b/>
              <w:lang w:val="az-Latn-AZ"/>
            </w:rPr>
            <w:t>“BakuBus” Məhdud Məsuliyyətli Cəmiyyəti</w:t>
          </w:r>
        </w:sdtContent>
      </w:sdt>
      <w:r w:rsidRPr="00E758B2">
        <w:rPr>
          <w:lang w:val="az-Latn-AZ"/>
        </w:rPr>
        <w:t xml:space="preserve"> (VÖEN:</w:t>
      </w:r>
      <w:r w:rsidRPr="00E758B2">
        <w:rPr>
          <w:b/>
          <w:lang w:val="az-Latn-AZ"/>
        </w:rPr>
        <w:t xml:space="preserve"> </w:t>
      </w:r>
      <w:sdt>
        <w:sdtPr>
          <w:rPr>
            <w:b/>
            <w:lang w:val="az-Latn-AZ"/>
          </w:rPr>
          <w:alias w:val="Satınalan VÖEN"/>
          <w:tag w:val="Satınalan VÖEN"/>
          <w:id w:val="-656229605"/>
          <w:placeholder>
            <w:docPart w:val="5E07A111293249E6A900E3A2F066C2E9"/>
          </w:placeholder>
        </w:sdtPr>
        <w:sdtContent>
          <w:sdt>
            <w:sdtPr>
              <w:rPr>
                <w:b/>
                <w:lang w:val="az-Latn-AZ"/>
              </w:rPr>
              <w:alias w:val="Satınalan VÖEN"/>
              <w:tag w:val="Satınalan VÖEN"/>
              <w:id w:val="2114865575"/>
              <w:placeholder>
                <w:docPart w:val="E35FD04B96C04DADBE741DCBEE2D0F01"/>
              </w:placeholder>
            </w:sdtPr>
            <w:sdtContent>
              <w:r w:rsidRPr="00E758B2">
                <w:rPr>
                  <w:b/>
                  <w:lang w:val="az-Latn-AZ"/>
                </w:rPr>
                <w:t>1701622931</w:t>
              </w:r>
            </w:sdtContent>
          </w:sdt>
        </w:sdtContent>
      </w:sdt>
      <w:r w:rsidRPr="00E758B2">
        <w:rPr>
          <w:lang w:val="az-Latn-AZ"/>
        </w:rPr>
        <w:t xml:space="preserve">) və digər tərəfdən </w:t>
      </w:r>
      <w:r w:rsidRPr="00E758B2">
        <w:rPr>
          <w:b/>
          <w:lang w:val="az-Latn-AZ"/>
        </w:rPr>
        <w:t>Azərbaycan</w:t>
      </w:r>
      <w:r w:rsidRPr="00E758B2">
        <w:rPr>
          <w:lang w:val="az-Latn-AZ"/>
        </w:rPr>
        <w:t xml:space="preserve"> qanunvericiliyə əsasən təsis edilmiş, hüquqi ünvanı </w:t>
      </w:r>
      <w:sdt>
        <w:sdtPr>
          <w:rPr>
            <w:b/>
            <w:lang w:val="az-Latn-AZ"/>
          </w:rPr>
          <w:id w:val="2115789405"/>
          <w:placeholder>
            <w:docPart w:val="BE53D94799874D6698E455BB70D80578"/>
          </w:placeholder>
          <w:temporary/>
          <w:showingPlcHdr/>
        </w:sdtPr>
        <w:sdtContent>
          <w:r w:rsidRPr="00E758B2">
            <w:rPr>
              <w:b/>
              <w:lang w:val="az-Latn-AZ"/>
            </w:rPr>
            <w:t>(təchizatçının ünvanını daxil edin)</w:t>
          </w:r>
        </w:sdtContent>
      </w:sdt>
      <w:r w:rsidRPr="00E758B2">
        <w:rPr>
          <w:lang w:val="az-Latn-AZ"/>
        </w:rPr>
        <w:t xml:space="preserve"> olan, nizamnamə əsasında fəaliyyət göstərən </w:t>
      </w:r>
      <w:sdt>
        <w:sdtPr>
          <w:rPr>
            <w:b/>
            <w:lang w:val="az-Latn-AZ"/>
          </w:rPr>
          <w:id w:val="441194535"/>
          <w:placeholder>
            <w:docPart w:val="6CA604780DBC46F79585D79B54C49441"/>
          </w:placeholder>
          <w:temporary/>
          <w:showingPlcHdr/>
        </w:sdtPr>
        <w:sdtContent>
          <w:r w:rsidRPr="00E758B2">
            <w:rPr>
              <w:b/>
              <w:lang w:val="az-Latn-AZ"/>
            </w:rPr>
            <w:t>(təchizatçının səlahiyyətli şəxsinin vəzifəsi, soyadı, adı və atasının adı)</w:t>
          </w:r>
        </w:sdtContent>
      </w:sdt>
      <w:r w:rsidRPr="00E758B2">
        <w:rPr>
          <w:lang w:val="az-Latn-AZ"/>
        </w:rPr>
        <w:t xml:space="preserve"> şəxsində təmsil olunan və bundan sonra </w:t>
      </w:r>
      <w:r w:rsidRPr="00E758B2">
        <w:rPr>
          <w:i/>
          <w:lang w:val="az-Latn-AZ"/>
        </w:rPr>
        <w:t>Təchizatçı</w:t>
      </w:r>
      <w:r w:rsidRPr="00E758B2">
        <w:rPr>
          <w:lang w:val="az-Latn-AZ"/>
        </w:rPr>
        <w:t xml:space="preserve"> adlanacaq </w:t>
      </w:r>
      <w:sdt>
        <w:sdtPr>
          <w:rPr>
            <w:b/>
            <w:lang w:val="az-Latn-AZ"/>
          </w:rPr>
          <w:alias w:val="Təchizatçının adı"/>
          <w:tag w:val=""/>
          <w:id w:val="811449065"/>
          <w:placeholder>
            <w:docPart w:val="D9FCBE34CD4940319ECE69049864A367"/>
          </w:placeholder>
          <w:dataBinding w:prefixMappings="xmlns:ns0='http://purl.org/dc/elements/1.1/' xmlns:ns1='http://schemas.openxmlformats.org/package/2006/metadata/core-properties' " w:xpath="/ns1:coreProperties[1]/ns1:category[1]" w:storeItemID="{6C3C8BC8-F283-45AE-878A-BAB7291924A1}"/>
          <w:text/>
        </w:sdtPr>
        <w:sdtContent>
          <w:r w:rsidRPr="00E758B2">
            <w:rPr>
              <w:b/>
              <w:lang w:val="az-Latn-AZ"/>
            </w:rPr>
            <w:t>(təchizatçının adını daxil edin)</w:t>
          </w:r>
        </w:sdtContent>
      </w:sdt>
      <w:r w:rsidRPr="00E758B2">
        <w:rPr>
          <w:lang w:val="az-Latn-AZ"/>
        </w:rPr>
        <w:t xml:space="preserve"> (VÖEN:</w:t>
      </w:r>
      <w:r w:rsidRPr="00E758B2">
        <w:rPr>
          <w:b/>
          <w:lang w:val="az-Latn-AZ"/>
        </w:rPr>
        <w:t xml:space="preserve"> </w:t>
      </w:r>
      <w:sdt>
        <w:sdtPr>
          <w:rPr>
            <w:b/>
            <w:lang w:val="az-Latn-AZ"/>
          </w:rPr>
          <w:id w:val="94994768"/>
          <w:placeholder>
            <w:docPart w:val="E5BE5EA0B9AA425093AF1A487F45D5EC"/>
          </w:placeholder>
          <w:temporary/>
          <w:showingPlcHdr/>
        </w:sdtPr>
        <w:sdtContent>
          <w:r w:rsidRPr="00E758B2">
            <w:rPr>
              <w:b/>
              <w:lang w:val="az-Latn-AZ"/>
            </w:rPr>
            <w:t>(təchizatçının VÖEN-ini daxil edin)</w:t>
          </w:r>
        </w:sdtContent>
      </w:sdt>
      <w:r w:rsidRPr="00E758B2">
        <w:rPr>
          <w:lang w:val="az-Latn-AZ"/>
        </w:rPr>
        <w:t xml:space="preserve">), arasında (bundan sonra ayrılıqda “Tərəf”, birlikdə isə “Tərəflər”) aşağıdakı şərtlərlə </w:t>
      </w:r>
      <w:sdt>
        <w:sdtPr>
          <w:rPr>
            <w:b/>
            <w:lang w:val="az-Latn-AZ"/>
          </w:rPr>
          <w:id w:val="-1889718015"/>
          <w:placeholder>
            <w:docPart w:val="E85D5D15A5014AB0BB65568F9D66B3C0"/>
          </w:placeholder>
          <w:temporary/>
          <w:showingPlcHdr/>
        </w:sdtPr>
        <w:sdtContent>
          <w:r w:rsidRPr="00E758B2">
            <w:rPr>
              <w:b/>
              <w:lang w:val="az-Latn-AZ"/>
            </w:rPr>
            <w:t>(tarixi gün, ay və il olaraq daxil edin)</w:t>
          </w:r>
        </w:sdtContent>
      </w:sdt>
      <w:r w:rsidRPr="00E758B2">
        <w:rPr>
          <w:lang w:val="az-Latn-AZ"/>
        </w:rPr>
        <w:t xml:space="preserve"> tarixdə və </w:t>
      </w:r>
      <w:sdt>
        <w:sdtPr>
          <w:rPr>
            <w:b/>
            <w:lang w:val="az-Latn-AZ"/>
          </w:rPr>
          <w:id w:val="1959907202"/>
          <w:placeholder>
            <w:docPart w:val="112538614DFB4AC1960E8BABEB654DD4"/>
          </w:placeholder>
          <w:temporary/>
          <w:showingPlcHdr/>
        </w:sdtPr>
        <w:sdtContent>
          <w:r w:rsidRPr="00E758B2">
            <w:rPr>
              <w:b/>
              <w:lang w:val="az-Latn-AZ"/>
            </w:rPr>
            <w:t>(imzalandığı yeri daxil edin)</w:t>
          </w:r>
        </w:sdtContent>
      </w:sdt>
      <w:r w:rsidRPr="00E758B2">
        <w:rPr>
          <w:lang w:val="az-Latn-AZ"/>
        </w:rPr>
        <w:t xml:space="preserve"> şəhərində bağlanmışdır:</w:t>
      </w:r>
    </w:p>
    <w:p w14:paraId="0F7026B0" w14:textId="6B3F439D" w:rsidR="004E15C8" w:rsidRPr="00E758B2" w:rsidRDefault="004E15C8" w:rsidP="004E15C8">
      <w:pPr>
        <w:pStyle w:val="ListParagraph"/>
        <w:spacing w:after="120" w:line="276" w:lineRule="auto"/>
        <w:ind w:left="0" w:firstLine="720"/>
        <w:contextualSpacing w:val="0"/>
        <w:jc w:val="both"/>
        <w:rPr>
          <w:rFonts w:ascii="Arial" w:hAnsi="Arial" w:cs="Arial"/>
          <w:sz w:val="24"/>
          <w:szCs w:val="24"/>
        </w:rPr>
      </w:pPr>
      <w:r w:rsidRPr="00E758B2">
        <w:rPr>
          <w:rFonts w:ascii="Arial" w:hAnsi="Arial" w:cs="Arial"/>
          <w:sz w:val="24"/>
          <w:szCs w:val="24"/>
        </w:rPr>
        <w:t xml:space="preserve">Müqavilənin şərtlərinə əsasən </w:t>
      </w:r>
      <w:r w:rsidRPr="00E758B2">
        <w:rPr>
          <w:rFonts w:ascii="Arial" w:hAnsi="Arial" w:cs="Arial"/>
          <w:i/>
          <w:sz w:val="24"/>
          <w:szCs w:val="24"/>
        </w:rPr>
        <w:t>Təchizatçı</w:t>
      </w:r>
      <w:r w:rsidRPr="00E758B2">
        <w:rPr>
          <w:rFonts w:ascii="Arial" w:hAnsi="Arial" w:cs="Arial"/>
          <w:sz w:val="24"/>
          <w:szCs w:val="24"/>
        </w:rPr>
        <w:t xml:space="preserve"> </w:t>
      </w:r>
      <w:sdt>
        <w:sdtPr>
          <w:rPr>
            <w:rFonts w:ascii="Arial" w:hAnsi="Arial" w:cs="Arial"/>
            <w:b/>
            <w:sz w:val="24"/>
            <w:szCs w:val="24"/>
          </w:rPr>
          <w:alias w:val="Satınalma predmeti"/>
          <w:tag w:val=""/>
          <w:id w:val="-354044463"/>
          <w:placeholder>
            <w:docPart w:val="DDEB3641BE91414FBD5FA9F8E35AA67A"/>
          </w:placeholder>
          <w:dataBinding w:prefixMappings="xmlns:ns0='http://purl.org/dc/elements/1.1/' xmlns:ns1='http://schemas.openxmlformats.org/package/2006/metadata/core-properties' " w:xpath="/ns1:coreProperties[1]/ns0:title[1]" w:storeItemID="{6C3C8BC8-F283-45AE-878A-BAB7291924A1}"/>
          <w:text/>
        </w:sdtPr>
        <w:sdtContent>
          <w:r w:rsidR="00A73BD4">
            <w:rPr>
              <w:rFonts w:ascii="Arial" w:hAnsi="Arial" w:cs="Arial"/>
              <w:b/>
              <w:sz w:val="24"/>
              <w:szCs w:val="24"/>
            </w:rPr>
            <w:t>“BakuBus” MMC-nin Naxçıvan deposu üçün lazım olan İT avadanlıqları</w:t>
          </w:r>
        </w:sdtContent>
      </w:sdt>
      <w:r w:rsidRPr="00E758B2">
        <w:rPr>
          <w:rFonts w:ascii="Arial" w:hAnsi="Arial" w:cs="Arial"/>
          <w:sz w:val="24"/>
          <w:szCs w:val="24"/>
        </w:rPr>
        <w:t xml:space="preserve"> satın alınmasını </w:t>
      </w:r>
      <w:r w:rsidRPr="00E758B2">
        <w:rPr>
          <w:rFonts w:ascii="Arial" w:hAnsi="Arial" w:cs="Arial"/>
          <w:bCs/>
          <w:iCs/>
          <w:sz w:val="24"/>
          <w:szCs w:val="24"/>
        </w:rPr>
        <w:t xml:space="preserve">vergilər daxil </w:t>
      </w:r>
      <w:sdt>
        <w:sdtPr>
          <w:rPr>
            <w:rFonts w:ascii="Arial" w:hAnsi="Arial" w:cs="Arial"/>
            <w:b/>
            <w:sz w:val="24"/>
            <w:szCs w:val="24"/>
          </w:rPr>
          <w:id w:val="-591697588"/>
          <w:placeholder>
            <w:docPart w:val="BA692C73FCFA4D2EA2E2C5F34BC82C63"/>
          </w:placeholder>
          <w:temporary/>
          <w:showingPlcHdr/>
        </w:sdtPr>
        <w:sdtContent>
          <w:r w:rsidRPr="00E758B2">
            <w:rPr>
              <w:rFonts w:ascii="Arial" w:hAnsi="Arial" w:cs="Arial"/>
              <w:b/>
              <w:sz w:val="24"/>
              <w:szCs w:val="24"/>
            </w:rPr>
            <w:t>(məbləği rəqəmlə, sözlə və valyutanı qeyd etməklə daxil edin)</w:t>
          </w:r>
        </w:sdtContent>
      </w:sdt>
      <w:r w:rsidRPr="00E758B2">
        <w:rPr>
          <w:rFonts w:ascii="Arial" w:hAnsi="Arial" w:cs="Arial"/>
          <w:sz w:val="24"/>
          <w:szCs w:val="24"/>
        </w:rPr>
        <w:t xml:space="preserve"> məbləğə</w:t>
      </w:r>
      <w:r w:rsidRPr="00E758B2">
        <w:rPr>
          <w:rFonts w:ascii="Arial" w:hAnsi="Arial" w:cs="Arial"/>
          <w:bCs/>
          <w:iCs/>
          <w:sz w:val="24"/>
          <w:szCs w:val="24"/>
        </w:rPr>
        <w:t xml:space="preserve"> və </w:t>
      </w:r>
      <w:sdt>
        <w:sdtPr>
          <w:rPr>
            <w:rFonts w:ascii="Arial" w:hAnsi="Arial" w:cs="Arial"/>
            <w:b/>
            <w:sz w:val="24"/>
            <w:szCs w:val="24"/>
          </w:rPr>
          <w:id w:val="-1877233513"/>
          <w:placeholder>
            <w:docPart w:val="29FFA29F143545D2A80266D6B2917E70"/>
          </w:placeholder>
          <w:temporary/>
          <w:showingPlcHdr/>
        </w:sdtPr>
        <w:sdtContent>
          <w:r w:rsidRPr="00E758B2">
            <w:rPr>
              <w:rFonts w:ascii="Arial" w:hAnsi="Arial" w:cs="Arial"/>
              <w:b/>
              <w:sz w:val="24"/>
              <w:szCs w:val="24"/>
            </w:rPr>
            <w:t>(müddəti ay və ya gün olaraq daxil edin)</w:t>
          </w:r>
        </w:sdtContent>
      </w:sdt>
      <w:r w:rsidRPr="00E758B2">
        <w:rPr>
          <w:rFonts w:ascii="Arial" w:hAnsi="Arial" w:cs="Arial"/>
          <w:bCs/>
          <w:iCs/>
          <w:sz w:val="24"/>
          <w:szCs w:val="24"/>
        </w:rPr>
        <w:t xml:space="preserve"> </w:t>
      </w:r>
      <w:r w:rsidRPr="00E758B2">
        <w:rPr>
          <w:rFonts w:ascii="Arial" w:hAnsi="Arial" w:cs="Arial"/>
          <w:sz w:val="24"/>
          <w:szCs w:val="24"/>
        </w:rPr>
        <w:t xml:space="preserve">müddətində göndərməyi, </w:t>
      </w:r>
      <w:r w:rsidRPr="00E758B2">
        <w:rPr>
          <w:rFonts w:ascii="Arial" w:hAnsi="Arial" w:cs="Arial"/>
          <w:i/>
          <w:sz w:val="24"/>
          <w:szCs w:val="24"/>
        </w:rPr>
        <w:t>Satınalan təşkilat</w:t>
      </w:r>
      <w:r w:rsidRPr="00E758B2">
        <w:rPr>
          <w:rFonts w:ascii="Arial" w:hAnsi="Arial" w:cs="Arial"/>
          <w:sz w:val="24"/>
          <w:szCs w:val="24"/>
        </w:rPr>
        <w:t xml:space="preserve"> isə müqavilənin nəticələrini (malları və əlaqədar xidmətləri) təhvil alıb dəyərini Müqavilə ilə müəyyən edilmiş şərtlərlə </w:t>
      </w:r>
      <w:r w:rsidRPr="00E758B2">
        <w:rPr>
          <w:rFonts w:ascii="Arial" w:hAnsi="Arial" w:cs="Arial"/>
          <w:i/>
          <w:sz w:val="24"/>
          <w:szCs w:val="24"/>
        </w:rPr>
        <w:t>Təchizatçıya</w:t>
      </w:r>
      <w:r w:rsidRPr="00E758B2">
        <w:rPr>
          <w:rFonts w:ascii="Arial" w:hAnsi="Arial" w:cs="Arial"/>
          <w:sz w:val="24"/>
          <w:szCs w:val="24"/>
        </w:rPr>
        <w:t xml:space="preserve"> ödəməyi öhdəsinə götürür.</w:t>
      </w:r>
    </w:p>
    <w:p w14:paraId="5C88EED3" w14:textId="77777777" w:rsidR="004E15C8" w:rsidRPr="00E758B2" w:rsidRDefault="004E15C8" w:rsidP="004E15C8">
      <w:pPr>
        <w:pStyle w:val="ListParagraph"/>
        <w:spacing w:after="120" w:line="276" w:lineRule="auto"/>
        <w:ind w:left="0" w:firstLine="720"/>
        <w:contextualSpacing w:val="0"/>
        <w:jc w:val="both"/>
        <w:rPr>
          <w:rFonts w:ascii="Arial" w:hAnsi="Arial" w:cs="Arial"/>
          <w:sz w:val="24"/>
          <w:szCs w:val="24"/>
        </w:rPr>
      </w:pPr>
    </w:p>
    <w:p w14:paraId="0C3EFA09" w14:textId="77777777" w:rsidR="004E15C8" w:rsidRPr="00E758B2" w:rsidRDefault="004E15C8" w:rsidP="004E15C8">
      <w:pPr>
        <w:spacing w:after="120" w:line="276" w:lineRule="auto"/>
        <w:jc w:val="both"/>
        <w:rPr>
          <w:rFonts w:ascii="Arial" w:hAnsi="Arial" w:cs="Arial"/>
          <w:sz w:val="24"/>
          <w:szCs w:val="24"/>
        </w:rPr>
      </w:pPr>
      <w:r w:rsidRPr="00E758B2">
        <w:rPr>
          <w:rFonts w:ascii="Arial" w:hAnsi="Arial" w:cs="Arial"/>
          <w:sz w:val="24"/>
          <w:szCs w:val="24"/>
        </w:rPr>
        <w:t>Müqavilə aşağıdakı bölmələrdən ibarətdir:</w:t>
      </w:r>
    </w:p>
    <w:p w14:paraId="4FCD875E" w14:textId="77777777" w:rsidR="004E15C8" w:rsidRPr="00E758B2" w:rsidRDefault="004E15C8">
      <w:pPr>
        <w:pStyle w:val="ListParagraph"/>
        <w:widowControl w:val="0"/>
        <w:numPr>
          <w:ilvl w:val="0"/>
          <w:numId w:val="11"/>
        </w:numPr>
        <w:spacing w:after="0" w:line="276" w:lineRule="auto"/>
        <w:ind w:left="1843"/>
        <w:contextualSpacing w:val="0"/>
        <w:rPr>
          <w:rFonts w:ascii="Arial" w:hAnsi="Arial" w:cs="Arial"/>
          <w:i/>
          <w:sz w:val="24"/>
          <w:szCs w:val="24"/>
        </w:rPr>
      </w:pPr>
      <w:r w:rsidRPr="00E758B2">
        <w:rPr>
          <w:rFonts w:ascii="Arial" w:hAnsi="Arial" w:cs="Arial"/>
          <w:i/>
          <w:sz w:val="24"/>
          <w:szCs w:val="24"/>
        </w:rPr>
        <w:t>Təklifin akseptinə dair bildiriş;</w:t>
      </w:r>
    </w:p>
    <w:p w14:paraId="1ACF1344" w14:textId="77777777" w:rsidR="004E15C8" w:rsidRPr="00E758B2" w:rsidRDefault="004E15C8">
      <w:pPr>
        <w:pStyle w:val="ListParagraph"/>
        <w:widowControl w:val="0"/>
        <w:numPr>
          <w:ilvl w:val="0"/>
          <w:numId w:val="11"/>
        </w:numPr>
        <w:spacing w:after="0" w:line="276" w:lineRule="auto"/>
        <w:ind w:left="1843"/>
        <w:contextualSpacing w:val="0"/>
        <w:rPr>
          <w:rFonts w:ascii="Arial" w:hAnsi="Arial" w:cs="Arial"/>
          <w:i/>
          <w:sz w:val="24"/>
          <w:szCs w:val="24"/>
        </w:rPr>
      </w:pPr>
      <w:r w:rsidRPr="00E758B2">
        <w:rPr>
          <w:rFonts w:ascii="Arial" w:hAnsi="Arial" w:cs="Arial"/>
          <w:i/>
          <w:sz w:val="24"/>
          <w:szCs w:val="24"/>
        </w:rPr>
        <w:t xml:space="preserve">Təchizatçının təklifi </w:t>
      </w:r>
      <w:bookmarkStart w:id="243" w:name="_Hlk157154532"/>
      <w:r w:rsidRPr="00E758B2">
        <w:rPr>
          <w:rFonts w:ascii="Arial" w:hAnsi="Arial" w:cs="Arial"/>
          <w:i/>
          <w:sz w:val="24"/>
          <w:szCs w:val="24"/>
          <w:highlight w:val="lightGray"/>
        </w:rPr>
        <w:t>(qalib təchizatçının təklifinə əlavə etdiyi və müqavilənin icrası zamanı zəruri olan sənədlər əlavə edilir)</w:t>
      </w:r>
      <w:bookmarkEnd w:id="243"/>
      <w:r w:rsidRPr="00E758B2">
        <w:rPr>
          <w:rFonts w:ascii="Arial" w:hAnsi="Arial" w:cs="Arial"/>
          <w:i/>
          <w:sz w:val="24"/>
          <w:szCs w:val="24"/>
        </w:rPr>
        <w:t>;</w:t>
      </w:r>
    </w:p>
    <w:p w14:paraId="1522E3AF" w14:textId="77777777" w:rsidR="004E15C8" w:rsidRPr="00E758B2" w:rsidRDefault="004E15C8">
      <w:pPr>
        <w:pStyle w:val="ListParagraph"/>
        <w:widowControl w:val="0"/>
        <w:numPr>
          <w:ilvl w:val="0"/>
          <w:numId w:val="11"/>
        </w:numPr>
        <w:spacing w:after="0" w:line="276" w:lineRule="auto"/>
        <w:ind w:left="1843"/>
        <w:contextualSpacing w:val="0"/>
        <w:rPr>
          <w:rFonts w:ascii="Arial" w:hAnsi="Arial" w:cs="Arial"/>
          <w:i/>
          <w:sz w:val="24"/>
          <w:szCs w:val="24"/>
        </w:rPr>
      </w:pPr>
      <w:r w:rsidRPr="00E758B2">
        <w:rPr>
          <w:rFonts w:ascii="Arial" w:hAnsi="Arial" w:cs="Arial"/>
          <w:i/>
          <w:sz w:val="24"/>
          <w:szCs w:val="24"/>
        </w:rPr>
        <w:t>Müqavilənin ümumi şərtləri;</w:t>
      </w:r>
    </w:p>
    <w:p w14:paraId="76856B17" w14:textId="77777777" w:rsidR="004E15C8" w:rsidRPr="00E758B2" w:rsidRDefault="004E15C8">
      <w:pPr>
        <w:pStyle w:val="ListParagraph"/>
        <w:widowControl w:val="0"/>
        <w:numPr>
          <w:ilvl w:val="0"/>
          <w:numId w:val="11"/>
        </w:numPr>
        <w:spacing w:after="0" w:line="276" w:lineRule="auto"/>
        <w:ind w:left="1843"/>
        <w:contextualSpacing w:val="0"/>
        <w:rPr>
          <w:rFonts w:ascii="Arial" w:hAnsi="Arial" w:cs="Arial"/>
          <w:i/>
          <w:sz w:val="24"/>
          <w:szCs w:val="24"/>
        </w:rPr>
      </w:pPr>
      <w:r w:rsidRPr="00E758B2">
        <w:rPr>
          <w:rFonts w:ascii="Arial" w:hAnsi="Arial" w:cs="Arial"/>
          <w:i/>
          <w:sz w:val="24"/>
          <w:szCs w:val="24"/>
        </w:rPr>
        <w:t>Müqavilənin xüsusi şərtləri;</w:t>
      </w:r>
    </w:p>
    <w:p w14:paraId="776A4C3C" w14:textId="77777777" w:rsidR="004E15C8" w:rsidRPr="00E758B2" w:rsidRDefault="004E15C8">
      <w:pPr>
        <w:pStyle w:val="ListParagraph"/>
        <w:widowControl w:val="0"/>
        <w:numPr>
          <w:ilvl w:val="0"/>
          <w:numId w:val="11"/>
        </w:numPr>
        <w:spacing w:after="0" w:line="276" w:lineRule="auto"/>
        <w:ind w:left="1843"/>
        <w:contextualSpacing w:val="0"/>
        <w:rPr>
          <w:rFonts w:ascii="Arial" w:hAnsi="Arial" w:cs="Arial"/>
          <w:i/>
          <w:sz w:val="24"/>
          <w:szCs w:val="24"/>
        </w:rPr>
      </w:pPr>
      <w:r w:rsidRPr="00E758B2">
        <w:rPr>
          <w:rFonts w:ascii="Arial" w:hAnsi="Arial" w:cs="Arial"/>
          <w:i/>
          <w:sz w:val="24"/>
          <w:szCs w:val="24"/>
        </w:rPr>
        <w:t xml:space="preserve">Mallara dair tələblər </w:t>
      </w:r>
      <w:r w:rsidRPr="00E758B2">
        <w:rPr>
          <w:rFonts w:ascii="Arial" w:hAnsi="Arial" w:cs="Arial"/>
          <w:i/>
          <w:sz w:val="24"/>
          <w:szCs w:val="24"/>
          <w:highlight w:val="lightGray"/>
        </w:rPr>
        <w:t>(şərtlər toplusuna daxil edilmiş məlumat əlavə edilir)</w:t>
      </w:r>
      <w:r w:rsidRPr="00E758B2">
        <w:rPr>
          <w:rFonts w:ascii="Arial" w:hAnsi="Arial" w:cs="Arial"/>
          <w:i/>
          <w:sz w:val="24"/>
          <w:szCs w:val="24"/>
        </w:rPr>
        <w:t>;</w:t>
      </w:r>
    </w:p>
    <w:p w14:paraId="43FB95CE" w14:textId="77777777" w:rsidR="004E15C8" w:rsidRPr="00E758B2" w:rsidRDefault="004E15C8">
      <w:pPr>
        <w:pStyle w:val="ListParagraph"/>
        <w:widowControl w:val="0"/>
        <w:numPr>
          <w:ilvl w:val="0"/>
          <w:numId w:val="11"/>
        </w:numPr>
        <w:spacing w:after="0" w:line="276" w:lineRule="auto"/>
        <w:ind w:left="1843"/>
        <w:contextualSpacing w:val="0"/>
        <w:rPr>
          <w:rFonts w:ascii="Arial" w:hAnsi="Arial" w:cs="Arial"/>
          <w:i/>
          <w:sz w:val="24"/>
          <w:szCs w:val="24"/>
        </w:rPr>
      </w:pPr>
      <w:r w:rsidRPr="00E758B2">
        <w:rPr>
          <w:rFonts w:ascii="Arial" w:hAnsi="Arial" w:cs="Arial"/>
          <w:i/>
          <w:sz w:val="24"/>
          <w:szCs w:val="24"/>
        </w:rPr>
        <w:lastRenderedPageBreak/>
        <w:t>Qiymət cədvəli</w:t>
      </w:r>
      <w:r w:rsidRPr="00E758B2">
        <w:rPr>
          <w:rFonts w:ascii="Arial" w:hAnsi="Arial" w:cs="Arial"/>
          <w:i/>
          <w:sz w:val="24"/>
          <w:szCs w:val="24"/>
          <w:highlight w:val="lightGray"/>
        </w:rPr>
        <w:t xml:space="preserve"> (şərtlər toplusuna daxil edilmiş məlumatlar əsasında qalib təchizatçı tərəfindən təqdim edilmiş cədvəl əlavə edilir)</w:t>
      </w:r>
      <w:r w:rsidRPr="00E758B2">
        <w:rPr>
          <w:rFonts w:ascii="Arial" w:hAnsi="Arial" w:cs="Arial"/>
          <w:i/>
          <w:sz w:val="24"/>
          <w:szCs w:val="24"/>
        </w:rPr>
        <w:t>;</w:t>
      </w:r>
    </w:p>
    <w:p w14:paraId="25AECAFE" w14:textId="77777777" w:rsidR="004E15C8" w:rsidRPr="00E758B2" w:rsidRDefault="004E15C8">
      <w:pPr>
        <w:pStyle w:val="ListParagraph"/>
        <w:widowControl w:val="0"/>
        <w:numPr>
          <w:ilvl w:val="0"/>
          <w:numId w:val="11"/>
        </w:numPr>
        <w:spacing w:after="0" w:line="276" w:lineRule="auto"/>
        <w:ind w:left="1843"/>
        <w:contextualSpacing w:val="0"/>
        <w:rPr>
          <w:rFonts w:ascii="Arial" w:hAnsi="Arial" w:cs="Arial"/>
          <w:i/>
          <w:sz w:val="24"/>
          <w:szCs w:val="24"/>
        </w:rPr>
      </w:pPr>
      <w:r w:rsidRPr="00E758B2">
        <w:rPr>
          <w:rFonts w:ascii="Arial" w:hAnsi="Arial" w:cs="Arial"/>
          <w:i/>
          <w:sz w:val="24"/>
          <w:szCs w:val="24"/>
        </w:rPr>
        <w:t xml:space="preserve">İcra qrafiki </w:t>
      </w:r>
      <w:r w:rsidRPr="00E758B2">
        <w:rPr>
          <w:rFonts w:ascii="Arial" w:hAnsi="Arial" w:cs="Arial"/>
          <w:i/>
          <w:sz w:val="24"/>
          <w:szCs w:val="24"/>
          <w:highlight w:val="lightGray"/>
        </w:rPr>
        <w:t>(şərtlər toplusuna daxil edilmiş məlumatlar əsasında qalib təchizatçı tərəfindən təqdim edilmiş qrafik əlavə edilir)</w:t>
      </w:r>
      <w:r w:rsidRPr="00E758B2">
        <w:rPr>
          <w:rFonts w:ascii="Arial" w:hAnsi="Arial" w:cs="Arial"/>
          <w:i/>
          <w:sz w:val="24"/>
          <w:szCs w:val="24"/>
        </w:rPr>
        <w:t>;</w:t>
      </w:r>
    </w:p>
    <w:p w14:paraId="3DAE2CDE" w14:textId="77777777" w:rsidR="004E15C8" w:rsidRPr="00E758B2" w:rsidRDefault="004E15C8">
      <w:pPr>
        <w:pStyle w:val="ListParagraph"/>
        <w:widowControl w:val="0"/>
        <w:numPr>
          <w:ilvl w:val="0"/>
          <w:numId w:val="11"/>
        </w:numPr>
        <w:spacing w:after="120" w:line="276" w:lineRule="auto"/>
        <w:ind w:left="1843"/>
        <w:contextualSpacing w:val="0"/>
        <w:rPr>
          <w:rFonts w:ascii="Arial" w:hAnsi="Arial" w:cs="Arial"/>
          <w:i/>
          <w:sz w:val="24"/>
          <w:szCs w:val="24"/>
        </w:rPr>
      </w:pPr>
      <w:r w:rsidRPr="00E758B2">
        <w:rPr>
          <w:rFonts w:ascii="Arial" w:hAnsi="Arial" w:cs="Arial"/>
          <w:i/>
          <w:sz w:val="24"/>
          <w:szCs w:val="24"/>
        </w:rPr>
        <w:t xml:space="preserve">Digər sənədlər </w:t>
      </w:r>
      <w:r w:rsidRPr="00E758B2">
        <w:rPr>
          <w:rFonts w:ascii="Arial" w:hAnsi="Arial" w:cs="Arial"/>
          <w:i/>
          <w:sz w:val="24"/>
          <w:szCs w:val="24"/>
          <w:highlight w:val="lightGray"/>
        </w:rPr>
        <w:t>(varsa əlavə edilir)</w:t>
      </w:r>
    </w:p>
    <w:p w14:paraId="0E894E89" w14:textId="77777777" w:rsidR="004E15C8" w:rsidRPr="00E758B2" w:rsidRDefault="004E15C8" w:rsidP="004E15C8">
      <w:pPr>
        <w:widowControl w:val="0"/>
        <w:spacing w:after="120" w:line="276" w:lineRule="auto"/>
        <w:ind w:left="1483"/>
        <w:rPr>
          <w:rFonts w:ascii="Arial" w:hAnsi="Arial" w:cs="Arial"/>
          <w:i/>
          <w:sz w:val="24"/>
          <w:szCs w:val="24"/>
        </w:rPr>
      </w:pPr>
    </w:p>
    <w:p w14:paraId="4496996A" w14:textId="77777777" w:rsidR="004E15C8" w:rsidRPr="00E758B2" w:rsidRDefault="004E15C8" w:rsidP="004E15C8">
      <w:pPr>
        <w:pStyle w:val="ListParagraph"/>
        <w:widowControl w:val="0"/>
        <w:spacing w:after="120" w:line="276" w:lineRule="auto"/>
        <w:ind w:left="0" w:firstLine="720"/>
        <w:contextualSpacing w:val="0"/>
        <w:jc w:val="both"/>
        <w:rPr>
          <w:rFonts w:ascii="Arial" w:hAnsi="Arial" w:cs="Arial"/>
          <w:sz w:val="24"/>
          <w:szCs w:val="24"/>
        </w:rPr>
      </w:pPr>
      <w:r w:rsidRPr="00E758B2">
        <w:rPr>
          <w:rFonts w:ascii="Arial" w:hAnsi="Arial" w:cs="Arial"/>
          <w:sz w:val="24"/>
          <w:szCs w:val="24"/>
        </w:rPr>
        <w:t>Yuxarıda göstərilən bölmələr bir olaraq oxunaraq və izah edilərək birlikdə müqaviləni təşkil edir. Müqavilənin hər hansı bir bölməsinə istinad müqaviləyə istinad deməkdir.</w:t>
      </w:r>
    </w:p>
    <w:p w14:paraId="60884176" w14:textId="77777777" w:rsidR="004E15C8" w:rsidRPr="00E758B2" w:rsidRDefault="004E15C8" w:rsidP="004E15C8">
      <w:pPr>
        <w:pStyle w:val="ListParagraph"/>
        <w:widowControl w:val="0"/>
        <w:spacing w:after="120" w:line="276" w:lineRule="auto"/>
        <w:ind w:left="0" w:firstLine="720"/>
        <w:contextualSpacing w:val="0"/>
        <w:jc w:val="both"/>
        <w:rPr>
          <w:rFonts w:ascii="Arial" w:hAnsi="Arial" w:cs="Arial"/>
          <w:sz w:val="24"/>
          <w:szCs w:val="24"/>
        </w:rPr>
      </w:pPr>
      <w:r w:rsidRPr="00E758B2">
        <w:rPr>
          <w:rFonts w:ascii="Arial" w:hAnsi="Arial" w:cs="Arial"/>
          <w:sz w:val="24"/>
          <w:szCs w:val="24"/>
        </w:rPr>
        <w:t>Müqavilə və ya onun bölmələri arasında uyğunsuzluq, qeyri-müəyyənliklər (və ya ziddiyyətlər) zamanı müqavilənin tərkib hissəsinə daxil olan bölmələr yuxarıda göstərilən sıralamaya uyğun olaraq üstünlüyə malikdir.</w:t>
      </w:r>
    </w:p>
    <w:p w14:paraId="6644306B" w14:textId="77777777" w:rsidR="004E15C8" w:rsidRPr="00E758B2" w:rsidRDefault="004E15C8" w:rsidP="004E15C8">
      <w:pPr>
        <w:pStyle w:val="ListParagraph"/>
        <w:widowControl w:val="0"/>
        <w:spacing w:after="120" w:line="276" w:lineRule="auto"/>
        <w:ind w:left="0" w:firstLine="720"/>
        <w:contextualSpacing w:val="0"/>
        <w:jc w:val="both"/>
        <w:rPr>
          <w:rFonts w:ascii="Arial" w:hAnsi="Arial" w:cs="Arial"/>
          <w:sz w:val="24"/>
          <w:szCs w:val="24"/>
        </w:rPr>
      </w:pPr>
    </w:p>
    <w:p w14:paraId="61026FEE" w14:textId="77777777" w:rsidR="004E15C8" w:rsidRPr="00E758B2" w:rsidRDefault="004E15C8" w:rsidP="004E15C8">
      <w:pPr>
        <w:widowControl w:val="0"/>
        <w:spacing w:after="120" w:line="276" w:lineRule="auto"/>
        <w:jc w:val="both"/>
        <w:rPr>
          <w:rFonts w:ascii="Arial" w:hAnsi="Arial" w:cs="Arial"/>
          <w:sz w:val="24"/>
          <w:szCs w:val="24"/>
        </w:rPr>
      </w:pPr>
    </w:p>
    <w:p w14:paraId="358CEF5A" w14:textId="77777777" w:rsidR="004E15C8" w:rsidRPr="00E758B2" w:rsidRDefault="004E15C8" w:rsidP="004E15C8">
      <w:pPr>
        <w:pStyle w:val="ListParagraph"/>
        <w:widowControl w:val="0"/>
        <w:spacing w:after="120" w:line="480" w:lineRule="auto"/>
        <w:ind w:left="0"/>
        <w:contextualSpacing w:val="0"/>
        <w:jc w:val="both"/>
        <w:rPr>
          <w:rFonts w:ascii="Arial" w:hAnsi="Arial" w:cs="Arial"/>
          <w:sz w:val="24"/>
          <w:szCs w:val="24"/>
        </w:rPr>
      </w:pPr>
      <w:r w:rsidRPr="00E758B2">
        <w:rPr>
          <w:rFonts w:ascii="Arial" w:hAnsi="Arial" w:cs="Arial"/>
          <w:sz w:val="24"/>
          <w:szCs w:val="24"/>
        </w:rPr>
        <w:t>Tərəflərin bank rekvizitləri:</w:t>
      </w:r>
    </w:p>
    <w:tbl>
      <w:tblPr>
        <w:tblW w:w="103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4723"/>
        <w:gridCol w:w="4541"/>
      </w:tblGrid>
      <w:tr w:rsidR="004E15C8" w:rsidRPr="00E758B2" w14:paraId="1AC3DCC1" w14:textId="77777777" w:rsidTr="00274BFF">
        <w:trPr>
          <w:trHeight w:val="314"/>
          <w:jc w:val="center"/>
        </w:trPr>
        <w:tc>
          <w:tcPr>
            <w:tcW w:w="1129" w:type="dxa"/>
            <w:vAlign w:val="center"/>
            <w:hideMark/>
          </w:tcPr>
          <w:p w14:paraId="7AC72D21" w14:textId="77777777" w:rsidR="004E15C8" w:rsidRPr="00E758B2" w:rsidRDefault="004E15C8" w:rsidP="00274BFF">
            <w:pPr>
              <w:spacing w:after="0" w:line="276" w:lineRule="auto"/>
              <w:rPr>
                <w:rFonts w:ascii="Arial" w:eastAsia="Times New Roman" w:hAnsi="Arial" w:cs="Arial"/>
                <w:sz w:val="24"/>
                <w:szCs w:val="24"/>
              </w:rPr>
            </w:pPr>
          </w:p>
        </w:tc>
        <w:tc>
          <w:tcPr>
            <w:tcW w:w="4723" w:type="dxa"/>
          </w:tcPr>
          <w:p w14:paraId="461B383C" w14:textId="77777777" w:rsidR="004E15C8" w:rsidRPr="00E758B2" w:rsidRDefault="00000000" w:rsidP="00274BFF">
            <w:pPr>
              <w:spacing w:after="0" w:line="276" w:lineRule="auto"/>
              <w:ind w:right="-107"/>
              <w:jc w:val="center"/>
              <w:rPr>
                <w:rFonts w:ascii="Arial" w:eastAsia="Times New Roman" w:hAnsi="Arial" w:cs="Arial"/>
                <w:b/>
                <w:i/>
                <w:sz w:val="24"/>
                <w:szCs w:val="24"/>
                <w:lang w:eastAsia="ru-RU"/>
              </w:rPr>
            </w:pPr>
            <w:sdt>
              <w:sdtPr>
                <w:rPr>
                  <w:rFonts w:ascii="Arial" w:hAnsi="Arial" w:cs="Arial"/>
                  <w:b/>
                  <w:sz w:val="24"/>
                  <w:szCs w:val="24"/>
                </w:rPr>
                <w:alias w:val="Satınalan təşkilat"/>
                <w:tag w:val=""/>
                <w:id w:val="1881508213"/>
                <w:placeholder>
                  <w:docPart w:val="FD6C2000F8674A7384810384F083B360"/>
                </w:placeholder>
                <w:dataBinding w:prefixMappings="xmlns:ns0='http://schemas.openxmlformats.org/officeDocument/2006/extended-properties' " w:xpath="/ns0:Properties[1]/ns0:Company[1]" w:storeItemID="{6668398D-A668-4E3E-A5EB-62B293D839F1}"/>
                <w:text/>
              </w:sdtPr>
              <w:sdtContent>
                <w:r w:rsidR="004E15C8" w:rsidRPr="00E758B2">
                  <w:rPr>
                    <w:rFonts w:ascii="Arial" w:hAnsi="Arial" w:cs="Arial"/>
                    <w:b/>
                    <w:sz w:val="24"/>
                    <w:szCs w:val="24"/>
                  </w:rPr>
                  <w:t>“BakuBus” Məhdud Məsuliyyətli Cəmiyyəti</w:t>
                </w:r>
              </w:sdtContent>
            </w:sdt>
          </w:p>
        </w:tc>
        <w:tc>
          <w:tcPr>
            <w:tcW w:w="4541" w:type="dxa"/>
          </w:tcPr>
          <w:p w14:paraId="1D492958" w14:textId="2714C7ED" w:rsidR="004E15C8" w:rsidRPr="00E758B2" w:rsidRDefault="00000000" w:rsidP="00274BFF">
            <w:pPr>
              <w:spacing w:after="0" w:line="276" w:lineRule="auto"/>
              <w:ind w:right="-52"/>
              <w:jc w:val="center"/>
              <w:rPr>
                <w:rFonts w:ascii="Arial" w:hAnsi="Arial" w:cs="Arial"/>
                <w:b/>
                <w:i/>
                <w:sz w:val="24"/>
                <w:szCs w:val="24"/>
                <w:lang w:eastAsia="ru-RU"/>
              </w:rPr>
            </w:pPr>
            <w:sdt>
              <w:sdtPr>
                <w:rPr>
                  <w:rFonts w:ascii="Arial" w:hAnsi="Arial" w:cs="Arial"/>
                  <w:b/>
                  <w:bCs/>
                  <w:sz w:val="24"/>
                  <w:szCs w:val="24"/>
                </w:rPr>
                <w:alias w:val="Təchizatçının adı"/>
                <w:tag w:val=""/>
                <w:id w:val="-1624143285"/>
                <w:placeholder>
                  <w:docPart w:val="EFB202CE19BA44C18144D83A95E95640"/>
                </w:placeholder>
                <w:dataBinding w:prefixMappings="xmlns:ns0='http://purl.org/dc/elements/1.1/' xmlns:ns1='http://schemas.openxmlformats.org/package/2006/metadata/core-properties' " w:xpath="/ns1:coreProperties[1]/ns1:category[1]" w:storeItemID="{6C3C8BC8-F283-45AE-878A-BAB7291924A1}"/>
                <w:text/>
              </w:sdtPr>
              <w:sdtContent>
                <w:r w:rsidR="004E15C8" w:rsidRPr="00E758B2">
                  <w:rPr>
                    <w:rFonts w:ascii="Arial" w:hAnsi="Arial" w:cs="Arial"/>
                    <w:b/>
                    <w:bCs/>
                    <w:sz w:val="24"/>
                    <w:szCs w:val="24"/>
                  </w:rPr>
                  <w:t>(təchizatçının adını daxil edin)</w:t>
                </w:r>
              </w:sdtContent>
            </w:sdt>
          </w:p>
        </w:tc>
      </w:tr>
      <w:tr w:rsidR="004E15C8" w:rsidRPr="00E758B2" w14:paraId="3B54CEC4" w14:textId="77777777" w:rsidTr="00274BFF">
        <w:trPr>
          <w:trHeight w:val="66"/>
          <w:jc w:val="center"/>
        </w:trPr>
        <w:tc>
          <w:tcPr>
            <w:tcW w:w="1129" w:type="dxa"/>
            <w:vAlign w:val="center"/>
            <w:hideMark/>
          </w:tcPr>
          <w:p w14:paraId="66F88C09" w14:textId="77777777" w:rsidR="004E15C8" w:rsidRPr="00E758B2" w:rsidRDefault="004E15C8" w:rsidP="00274BFF">
            <w:pPr>
              <w:spacing w:after="0" w:line="276" w:lineRule="auto"/>
              <w:ind w:right="-24"/>
              <w:rPr>
                <w:rFonts w:ascii="Arial" w:eastAsia="Times New Roman" w:hAnsi="Arial" w:cs="Arial"/>
                <w:sz w:val="24"/>
                <w:szCs w:val="24"/>
                <w:lang w:eastAsia="ru-RU"/>
              </w:rPr>
            </w:pPr>
            <w:r w:rsidRPr="00E758B2">
              <w:rPr>
                <w:rFonts w:ascii="Arial" w:eastAsia="Times New Roman" w:hAnsi="Arial" w:cs="Arial"/>
                <w:sz w:val="24"/>
                <w:szCs w:val="24"/>
                <w:lang w:eastAsia="ru-RU"/>
              </w:rPr>
              <w:t>VÖEN:</w:t>
            </w:r>
          </w:p>
        </w:tc>
        <w:tc>
          <w:tcPr>
            <w:tcW w:w="4723" w:type="dxa"/>
            <w:vAlign w:val="center"/>
          </w:tcPr>
          <w:p w14:paraId="682130C0" w14:textId="77777777" w:rsidR="004E15C8" w:rsidRPr="00E758B2" w:rsidRDefault="004E15C8" w:rsidP="00274BFF">
            <w:pPr>
              <w:spacing w:after="0" w:line="276" w:lineRule="auto"/>
              <w:rPr>
                <w:rFonts w:ascii="Arial" w:eastAsia="Times New Roman" w:hAnsi="Arial" w:cs="Arial"/>
                <w:sz w:val="24"/>
                <w:szCs w:val="24"/>
                <w:lang w:eastAsia="ru-RU"/>
              </w:rPr>
            </w:pPr>
            <w:r w:rsidRPr="00E758B2">
              <w:rPr>
                <w:rFonts w:ascii="Arial" w:eastAsia="Times New Roman" w:hAnsi="Arial" w:cs="Arial"/>
                <w:sz w:val="24"/>
                <w:szCs w:val="24"/>
                <w:lang w:eastAsia="ru-RU"/>
              </w:rPr>
              <w:t>1701622931</w:t>
            </w:r>
          </w:p>
        </w:tc>
        <w:tc>
          <w:tcPr>
            <w:tcW w:w="4541" w:type="dxa"/>
            <w:vAlign w:val="center"/>
          </w:tcPr>
          <w:p w14:paraId="5C581CC6" w14:textId="77777777" w:rsidR="004E15C8" w:rsidRPr="00E758B2" w:rsidRDefault="004E15C8" w:rsidP="00274BFF">
            <w:pPr>
              <w:spacing w:after="0" w:line="276" w:lineRule="auto"/>
              <w:ind w:left="52" w:hanging="19"/>
              <w:rPr>
                <w:rFonts w:ascii="Arial" w:hAnsi="Arial" w:cs="Arial"/>
                <w:i/>
                <w:sz w:val="24"/>
                <w:szCs w:val="24"/>
              </w:rPr>
            </w:pPr>
          </w:p>
        </w:tc>
      </w:tr>
      <w:tr w:rsidR="004E15C8" w:rsidRPr="00E758B2" w14:paraId="3C454755" w14:textId="77777777" w:rsidTr="00274BFF">
        <w:trPr>
          <w:trHeight w:val="66"/>
          <w:jc w:val="center"/>
        </w:trPr>
        <w:tc>
          <w:tcPr>
            <w:tcW w:w="1129" w:type="dxa"/>
            <w:vAlign w:val="center"/>
            <w:hideMark/>
          </w:tcPr>
          <w:p w14:paraId="3F8D1231" w14:textId="77777777" w:rsidR="004E15C8" w:rsidRPr="00E758B2" w:rsidRDefault="004E15C8" w:rsidP="00274BFF">
            <w:pPr>
              <w:spacing w:after="0" w:line="276" w:lineRule="auto"/>
              <w:ind w:right="-24"/>
              <w:rPr>
                <w:rFonts w:ascii="Arial" w:eastAsia="Times New Roman" w:hAnsi="Arial" w:cs="Arial"/>
                <w:sz w:val="24"/>
                <w:szCs w:val="24"/>
                <w:lang w:eastAsia="ru-RU"/>
              </w:rPr>
            </w:pPr>
            <w:r w:rsidRPr="00E758B2">
              <w:rPr>
                <w:rFonts w:ascii="Arial" w:eastAsia="Times New Roman" w:hAnsi="Arial" w:cs="Arial"/>
                <w:sz w:val="24"/>
                <w:szCs w:val="24"/>
                <w:lang w:eastAsia="ru-RU"/>
              </w:rPr>
              <w:t>Bank:</w:t>
            </w:r>
          </w:p>
        </w:tc>
        <w:tc>
          <w:tcPr>
            <w:tcW w:w="4723" w:type="dxa"/>
            <w:vAlign w:val="center"/>
          </w:tcPr>
          <w:p w14:paraId="21FFA53D" w14:textId="77777777" w:rsidR="004E15C8" w:rsidRPr="00E758B2" w:rsidRDefault="004E15C8" w:rsidP="00274BFF">
            <w:pPr>
              <w:spacing w:after="0" w:line="276" w:lineRule="auto"/>
              <w:rPr>
                <w:rFonts w:ascii="Arial" w:eastAsia="Times New Roman" w:hAnsi="Arial" w:cs="Arial"/>
                <w:sz w:val="24"/>
                <w:szCs w:val="24"/>
                <w:lang w:eastAsia="ru-RU"/>
              </w:rPr>
            </w:pPr>
            <w:r w:rsidRPr="00E758B2">
              <w:rPr>
                <w:rFonts w:ascii="Arial" w:eastAsia="Times New Roman" w:hAnsi="Arial" w:cs="Arial"/>
                <w:b/>
                <w:sz w:val="24"/>
                <w:szCs w:val="24"/>
                <w:lang w:eastAsia="ru-RU"/>
              </w:rPr>
              <w:t>“</w:t>
            </w:r>
            <w:r w:rsidRPr="00E758B2">
              <w:rPr>
                <w:rFonts w:ascii="Arial" w:eastAsia="Times New Roman" w:hAnsi="Arial" w:cs="Arial"/>
                <w:sz w:val="24"/>
                <w:szCs w:val="24"/>
                <w:lang w:eastAsia="ru-RU"/>
              </w:rPr>
              <w:t>Azər Türk Bank” Mərkəzi filialı</w:t>
            </w:r>
          </w:p>
        </w:tc>
        <w:tc>
          <w:tcPr>
            <w:tcW w:w="4541" w:type="dxa"/>
            <w:vAlign w:val="center"/>
          </w:tcPr>
          <w:p w14:paraId="6772DAEB" w14:textId="77777777" w:rsidR="004E15C8" w:rsidRPr="00E758B2" w:rsidRDefault="004E15C8" w:rsidP="00274BFF">
            <w:pPr>
              <w:spacing w:after="0" w:line="276" w:lineRule="auto"/>
              <w:ind w:left="52" w:hanging="19"/>
              <w:rPr>
                <w:rFonts w:ascii="Arial" w:hAnsi="Arial" w:cs="Arial"/>
                <w:sz w:val="24"/>
                <w:szCs w:val="24"/>
              </w:rPr>
            </w:pPr>
          </w:p>
        </w:tc>
      </w:tr>
      <w:tr w:rsidR="004E15C8" w:rsidRPr="00E758B2" w14:paraId="31392D14" w14:textId="77777777" w:rsidTr="00274BFF">
        <w:trPr>
          <w:trHeight w:val="66"/>
          <w:jc w:val="center"/>
        </w:trPr>
        <w:tc>
          <w:tcPr>
            <w:tcW w:w="1129" w:type="dxa"/>
            <w:vAlign w:val="center"/>
            <w:hideMark/>
          </w:tcPr>
          <w:p w14:paraId="48CE592D" w14:textId="77777777" w:rsidR="004E15C8" w:rsidRPr="00E758B2" w:rsidRDefault="004E15C8" w:rsidP="00274BFF">
            <w:pPr>
              <w:spacing w:after="0" w:line="276" w:lineRule="auto"/>
              <w:ind w:right="-24"/>
              <w:rPr>
                <w:rFonts w:ascii="Arial" w:eastAsia="Times New Roman" w:hAnsi="Arial" w:cs="Arial"/>
                <w:sz w:val="24"/>
                <w:szCs w:val="24"/>
                <w:lang w:eastAsia="ru-RU"/>
              </w:rPr>
            </w:pPr>
            <w:r w:rsidRPr="00E758B2">
              <w:rPr>
                <w:rFonts w:ascii="Arial" w:eastAsia="Times New Roman" w:hAnsi="Arial" w:cs="Arial"/>
                <w:sz w:val="24"/>
                <w:szCs w:val="24"/>
                <w:lang w:eastAsia="ru-RU"/>
              </w:rPr>
              <w:t>Kodu:</w:t>
            </w:r>
          </w:p>
        </w:tc>
        <w:tc>
          <w:tcPr>
            <w:tcW w:w="4723" w:type="dxa"/>
            <w:vAlign w:val="center"/>
          </w:tcPr>
          <w:p w14:paraId="2F3FF043" w14:textId="77777777" w:rsidR="004E15C8" w:rsidRPr="00E758B2" w:rsidRDefault="004E15C8" w:rsidP="00274BFF">
            <w:pPr>
              <w:spacing w:after="0" w:line="276" w:lineRule="auto"/>
              <w:rPr>
                <w:rFonts w:ascii="Arial" w:eastAsia="Times New Roman" w:hAnsi="Arial" w:cs="Arial"/>
                <w:sz w:val="24"/>
                <w:szCs w:val="24"/>
                <w:lang w:eastAsia="ru-RU"/>
              </w:rPr>
            </w:pPr>
            <w:r w:rsidRPr="00E758B2">
              <w:rPr>
                <w:rFonts w:ascii="Arial" w:eastAsia="Times New Roman" w:hAnsi="Arial" w:cs="Arial"/>
                <w:sz w:val="24"/>
                <w:szCs w:val="24"/>
                <w:lang w:eastAsia="ru-RU"/>
              </w:rPr>
              <w:t>501361</w:t>
            </w:r>
          </w:p>
        </w:tc>
        <w:tc>
          <w:tcPr>
            <w:tcW w:w="4541" w:type="dxa"/>
            <w:vAlign w:val="center"/>
          </w:tcPr>
          <w:p w14:paraId="42F0F6CF" w14:textId="77777777" w:rsidR="004E15C8" w:rsidRPr="00E758B2" w:rsidRDefault="004E15C8" w:rsidP="00274BFF">
            <w:pPr>
              <w:spacing w:after="0" w:line="276" w:lineRule="auto"/>
              <w:ind w:left="52" w:hanging="19"/>
              <w:rPr>
                <w:rFonts w:ascii="Arial" w:hAnsi="Arial" w:cs="Arial"/>
                <w:sz w:val="24"/>
                <w:szCs w:val="24"/>
              </w:rPr>
            </w:pPr>
          </w:p>
        </w:tc>
      </w:tr>
      <w:tr w:rsidR="004E15C8" w:rsidRPr="00E758B2" w14:paraId="6A0AF843" w14:textId="77777777" w:rsidTr="00274BFF">
        <w:trPr>
          <w:trHeight w:val="66"/>
          <w:jc w:val="center"/>
        </w:trPr>
        <w:tc>
          <w:tcPr>
            <w:tcW w:w="1129" w:type="dxa"/>
            <w:vAlign w:val="center"/>
            <w:hideMark/>
          </w:tcPr>
          <w:p w14:paraId="798335D9" w14:textId="77777777" w:rsidR="004E15C8" w:rsidRPr="00E758B2" w:rsidRDefault="004E15C8" w:rsidP="00274BFF">
            <w:pPr>
              <w:spacing w:after="0" w:line="276" w:lineRule="auto"/>
              <w:ind w:right="-24"/>
              <w:rPr>
                <w:rFonts w:ascii="Arial" w:eastAsia="Times New Roman" w:hAnsi="Arial" w:cs="Arial"/>
                <w:sz w:val="24"/>
                <w:szCs w:val="24"/>
                <w:lang w:eastAsia="ru-RU"/>
              </w:rPr>
            </w:pPr>
            <w:r w:rsidRPr="00E758B2">
              <w:rPr>
                <w:rFonts w:ascii="Arial" w:eastAsia="Times New Roman" w:hAnsi="Arial" w:cs="Arial"/>
                <w:sz w:val="24"/>
                <w:szCs w:val="24"/>
                <w:lang w:eastAsia="ru-RU"/>
              </w:rPr>
              <w:t>Bank VÖEN:</w:t>
            </w:r>
          </w:p>
        </w:tc>
        <w:tc>
          <w:tcPr>
            <w:tcW w:w="4723" w:type="dxa"/>
            <w:vAlign w:val="center"/>
          </w:tcPr>
          <w:p w14:paraId="39B5C104" w14:textId="77777777" w:rsidR="004E15C8" w:rsidRPr="00E758B2" w:rsidRDefault="004E15C8" w:rsidP="00274BFF">
            <w:pPr>
              <w:spacing w:after="0" w:line="276" w:lineRule="auto"/>
              <w:rPr>
                <w:rFonts w:ascii="Arial" w:eastAsia="Times New Roman" w:hAnsi="Arial" w:cs="Arial"/>
                <w:sz w:val="24"/>
                <w:szCs w:val="24"/>
                <w:lang w:eastAsia="ru-RU"/>
              </w:rPr>
            </w:pPr>
            <w:r w:rsidRPr="00E758B2">
              <w:rPr>
                <w:rFonts w:ascii="Arial" w:eastAsia="Times New Roman" w:hAnsi="Arial" w:cs="Arial"/>
                <w:sz w:val="24"/>
                <w:szCs w:val="24"/>
                <w:lang w:eastAsia="ru-RU"/>
              </w:rPr>
              <w:t>9900006111</w:t>
            </w:r>
          </w:p>
        </w:tc>
        <w:tc>
          <w:tcPr>
            <w:tcW w:w="4541" w:type="dxa"/>
            <w:vAlign w:val="center"/>
          </w:tcPr>
          <w:p w14:paraId="0CBA819C" w14:textId="77777777" w:rsidR="004E15C8" w:rsidRPr="00E758B2" w:rsidRDefault="004E15C8" w:rsidP="00274BFF">
            <w:pPr>
              <w:spacing w:after="0" w:line="276" w:lineRule="auto"/>
              <w:rPr>
                <w:rFonts w:ascii="Arial" w:hAnsi="Arial" w:cs="Arial"/>
                <w:sz w:val="24"/>
                <w:szCs w:val="24"/>
              </w:rPr>
            </w:pPr>
          </w:p>
        </w:tc>
      </w:tr>
      <w:tr w:rsidR="004E15C8" w:rsidRPr="00E758B2" w14:paraId="57B964C6" w14:textId="77777777" w:rsidTr="00274BFF">
        <w:trPr>
          <w:trHeight w:val="66"/>
          <w:jc w:val="center"/>
        </w:trPr>
        <w:tc>
          <w:tcPr>
            <w:tcW w:w="1129" w:type="dxa"/>
            <w:vAlign w:val="center"/>
            <w:hideMark/>
          </w:tcPr>
          <w:p w14:paraId="41E32431" w14:textId="77777777" w:rsidR="004E15C8" w:rsidRPr="00E758B2" w:rsidRDefault="004E15C8" w:rsidP="00274BFF">
            <w:pPr>
              <w:spacing w:after="0" w:line="276" w:lineRule="auto"/>
              <w:ind w:right="-24"/>
              <w:rPr>
                <w:rFonts w:ascii="Arial" w:eastAsia="Times New Roman" w:hAnsi="Arial" w:cs="Arial"/>
                <w:sz w:val="24"/>
                <w:szCs w:val="24"/>
                <w:lang w:eastAsia="ru-RU"/>
              </w:rPr>
            </w:pPr>
            <w:r w:rsidRPr="00E758B2">
              <w:rPr>
                <w:rFonts w:ascii="Arial" w:eastAsia="Times New Roman" w:hAnsi="Arial" w:cs="Arial"/>
                <w:sz w:val="24"/>
                <w:szCs w:val="24"/>
                <w:lang w:eastAsia="ru-RU"/>
              </w:rPr>
              <w:t>H/h:</w:t>
            </w:r>
          </w:p>
        </w:tc>
        <w:tc>
          <w:tcPr>
            <w:tcW w:w="4723" w:type="dxa"/>
            <w:vAlign w:val="center"/>
          </w:tcPr>
          <w:p w14:paraId="41F03D53" w14:textId="77777777" w:rsidR="004E15C8" w:rsidRPr="00E758B2" w:rsidRDefault="004E15C8" w:rsidP="00274BFF">
            <w:pPr>
              <w:spacing w:after="0" w:line="276" w:lineRule="auto"/>
              <w:rPr>
                <w:rFonts w:ascii="Arial" w:eastAsia="Times New Roman" w:hAnsi="Arial" w:cs="Arial"/>
                <w:sz w:val="24"/>
                <w:szCs w:val="24"/>
                <w:lang w:eastAsia="ru-RU"/>
              </w:rPr>
            </w:pPr>
            <w:r w:rsidRPr="00E758B2">
              <w:rPr>
                <w:rFonts w:ascii="Arial" w:eastAsia="Times New Roman" w:hAnsi="Arial" w:cs="Arial"/>
                <w:sz w:val="24"/>
                <w:szCs w:val="24"/>
                <w:lang w:eastAsia="ru-RU"/>
              </w:rPr>
              <w:t>AZ59AZRT35050019440004549002</w:t>
            </w:r>
          </w:p>
        </w:tc>
        <w:tc>
          <w:tcPr>
            <w:tcW w:w="4541" w:type="dxa"/>
            <w:vAlign w:val="center"/>
          </w:tcPr>
          <w:p w14:paraId="386D649B" w14:textId="77777777" w:rsidR="004E15C8" w:rsidRPr="00E758B2" w:rsidRDefault="004E15C8" w:rsidP="00274BFF">
            <w:pPr>
              <w:spacing w:after="0" w:line="276" w:lineRule="auto"/>
              <w:ind w:left="52" w:hanging="19"/>
              <w:rPr>
                <w:rFonts w:ascii="Arial" w:hAnsi="Arial" w:cs="Arial"/>
                <w:sz w:val="24"/>
                <w:szCs w:val="24"/>
              </w:rPr>
            </w:pPr>
          </w:p>
        </w:tc>
      </w:tr>
      <w:tr w:rsidR="004E15C8" w:rsidRPr="00E758B2" w14:paraId="5513C41E" w14:textId="77777777" w:rsidTr="00274BFF">
        <w:trPr>
          <w:trHeight w:val="106"/>
          <w:jc w:val="center"/>
        </w:trPr>
        <w:tc>
          <w:tcPr>
            <w:tcW w:w="1129" w:type="dxa"/>
            <w:vAlign w:val="center"/>
            <w:hideMark/>
          </w:tcPr>
          <w:p w14:paraId="7E5BF14B" w14:textId="77777777" w:rsidR="004E15C8" w:rsidRPr="00E758B2" w:rsidRDefault="004E15C8" w:rsidP="00274BFF">
            <w:pPr>
              <w:spacing w:after="0" w:line="276" w:lineRule="auto"/>
              <w:ind w:right="-24"/>
              <w:rPr>
                <w:rFonts w:ascii="Arial" w:eastAsia="Times New Roman" w:hAnsi="Arial" w:cs="Arial"/>
                <w:sz w:val="24"/>
                <w:szCs w:val="24"/>
                <w:lang w:eastAsia="ru-RU"/>
              </w:rPr>
            </w:pPr>
            <w:r w:rsidRPr="00E758B2">
              <w:rPr>
                <w:rFonts w:ascii="Arial" w:eastAsia="Times New Roman" w:hAnsi="Arial" w:cs="Arial"/>
                <w:sz w:val="24"/>
                <w:szCs w:val="24"/>
                <w:lang w:eastAsia="ru-RU"/>
              </w:rPr>
              <w:t>M/h:</w:t>
            </w:r>
          </w:p>
        </w:tc>
        <w:tc>
          <w:tcPr>
            <w:tcW w:w="4723" w:type="dxa"/>
            <w:vAlign w:val="center"/>
          </w:tcPr>
          <w:p w14:paraId="2844C3A2" w14:textId="77777777" w:rsidR="004E15C8" w:rsidRPr="00E758B2" w:rsidRDefault="004E15C8" w:rsidP="00274BFF">
            <w:pPr>
              <w:spacing w:after="0" w:line="276" w:lineRule="auto"/>
              <w:rPr>
                <w:rFonts w:ascii="Arial" w:eastAsia="Times New Roman" w:hAnsi="Arial" w:cs="Arial"/>
                <w:sz w:val="24"/>
                <w:szCs w:val="24"/>
                <w:lang w:eastAsia="ru-RU"/>
              </w:rPr>
            </w:pPr>
            <w:r w:rsidRPr="00E758B2">
              <w:rPr>
                <w:rFonts w:ascii="Arial" w:eastAsia="Times New Roman" w:hAnsi="Arial" w:cs="Arial"/>
                <w:sz w:val="24"/>
                <w:szCs w:val="24"/>
                <w:lang w:eastAsia="ru-RU"/>
              </w:rPr>
              <w:t>AZ02NABZ01350100000000022944</w:t>
            </w:r>
          </w:p>
        </w:tc>
        <w:tc>
          <w:tcPr>
            <w:tcW w:w="4541" w:type="dxa"/>
            <w:vAlign w:val="center"/>
          </w:tcPr>
          <w:p w14:paraId="7111DB37" w14:textId="77777777" w:rsidR="004E15C8" w:rsidRPr="00E758B2" w:rsidRDefault="004E15C8" w:rsidP="00274BFF">
            <w:pPr>
              <w:spacing w:after="0" w:line="276" w:lineRule="auto"/>
              <w:ind w:left="52" w:hanging="19"/>
              <w:rPr>
                <w:rFonts w:ascii="Arial" w:hAnsi="Arial" w:cs="Arial"/>
                <w:sz w:val="24"/>
                <w:szCs w:val="24"/>
              </w:rPr>
            </w:pPr>
          </w:p>
        </w:tc>
      </w:tr>
      <w:tr w:rsidR="004E15C8" w:rsidRPr="00E758B2" w14:paraId="17054F92" w14:textId="77777777" w:rsidTr="00274BFF">
        <w:trPr>
          <w:trHeight w:val="189"/>
          <w:jc w:val="center"/>
        </w:trPr>
        <w:tc>
          <w:tcPr>
            <w:tcW w:w="1129" w:type="dxa"/>
            <w:vAlign w:val="center"/>
            <w:hideMark/>
          </w:tcPr>
          <w:p w14:paraId="7257858B" w14:textId="77777777" w:rsidR="004E15C8" w:rsidRPr="00E758B2" w:rsidRDefault="004E15C8" w:rsidP="00274BFF">
            <w:pPr>
              <w:spacing w:after="0" w:line="276" w:lineRule="auto"/>
              <w:ind w:right="-24"/>
              <w:rPr>
                <w:rFonts w:ascii="Arial" w:eastAsia="Times New Roman" w:hAnsi="Arial" w:cs="Arial"/>
                <w:sz w:val="24"/>
                <w:szCs w:val="24"/>
                <w:lang w:eastAsia="ru-RU"/>
              </w:rPr>
            </w:pPr>
            <w:r w:rsidRPr="00E758B2">
              <w:rPr>
                <w:rFonts w:ascii="Arial" w:eastAsia="Times New Roman" w:hAnsi="Arial" w:cs="Arial"/>
                <w:sz w:val="24"/>
                <w:szCs w:val="24"/>
                <w:lang w:eastAsia="ru-RU"/>
              </w:rPr>
              <w:t>SWIFT</w:t>
            </w:r>
          </w:p>
        </w:tc>
        <w:tc>
          <w:tcPr>
            <w:tcW w:w="4723" w:type="dxa"/>
            <w:vAlign w:val="center"/>
          </w:tcPr>
          <w:p w14:paraId="22AB0CC0" w14:textId="77777777" w:rsidR="004E15C8" w:rsidRPr="00E758B2" w:rsidRDefault="004E15C8" w:rsidP="00274BFF">
            <w:pPr>
              <w:spacing w:after="0" w:line="276" w:lineRule="auto"/>
              <w:rPr>
                <w:rFonts w:ascii="Arial" w:eastAsia="Times New Roman" w:hAnsi="Arial" w:cs="Arial"/>
                <w:sz w:val="24"/>
                <w:szCs w:val="24"/>
                <w:lang w:eastAsia="ru-RU"/>
              </w:rPr>
            </w:pPr>
            <w:r w:rsidRPr="00E758B2">
              <w:rPr>
                <w:rFonts w:ascii="Arial" w:eastAsia="Times New Roman" w:hAnsi="Arial" w:cs="Arial"/>
                <w:sz w:val="24"/>
                <w:szCs w:val="24"/>
                <w:lang w:eastAsia="ru-RU"/>
              </w:rPr>
              <w:t>AZRTAZ22</w:t>
            </w:r>
          </w:p>
        </w:tc>
        <w:tc>
          <w:tcPr>
            <w:tcW w:w="4541" w:type="dxa"/>
            <w:vAlign w:val="center"/>
          </w:tcPr>
          <w:p w14:paraId="1714E0EB" w14:textId="77777777" w:rsidR="004E15C8" w:rsidRPr="00E758B2" w:rsidRDefault="004E15C8" w:rsidP="00274BFF">
            <w:pPr>
              <w:spacing w:after="0" w:line="276" w:lineRule="auto"/>
              <w:ind w:left="52" w:hanging="19"/>
              <w:rPr>
                <w:rFonts w:ascii="Arial" w:hAnsi="Arial" w:cs="Arial"/>
                <w:sz w:val="24"/>
                <w:szCs w:val="24"/>
              </w:rPr>
            </w:pPr>
          </w:p>
        </w:tc>
      </w:tr>
      <w:tr w:rsidR="004E15C8" w:rsidRPr="00E758B2" w14:paraId="646C0771" w14:textId="77777777" w:rsidTr="00274BFF">
        <w:trPr>
          <w:trHeight w:val="1804"/>
          <w:jc w:val="center"/>
        </w:trPr>
        <w:tc>
          <w:tcPr>
            <w:tcW w:w="1129" w:type="dxa"/>
            <w:tcBorders>
              <w:left w:val="nil"/>
              <w:bottom w:val="nil"/>
              <w:right w:val="single" w:sz="4" w:space="0" w:color="FFFFFF" w:themeColor="background1"/>
            </w:tcBorders>
            <w:vAlign w:val="center"/>
          </w:tcPr>
          <w:p w14:paraId="41CA505B" w14:textId="77777777" w:rsidR="004E15C8" w:rsidRPr="00E758B2" w:rsidRDefault="004E15C8" w:rsidP="00274BFF">
            <w:pPr>
              <w:spacing w:after="0" w:line="276" w:lineRule="auto"/>
              <w:ind w:right="-24"/>
              <w:rPr>
                <w:rFonts w:ascii="Arial" w:eastAsia="Times New Roman" w:hAnsi="Arial" w:cs="Arial"/>
                <w:sz w:val="24"/>
                <w:szCs w:val="24"/>
                <w:lang w:eastAsia="ru-RU"/>
              </w:rPr>
            </w:pPr>
          </w:p>
        </w:tc>
        <w:tc>
          <w:tcPr>
            <w:tcW w:w="4723" w:type="dxa"/>
            <w:tcBorders>
              <w:left w:val="single" w:sz="4" w:space="0" w:color="FFFFFF" w:themeColor="background1"/>
              <w:bottom w:val="nil"/>
              <w:right w:val="single" w:sz="4" w:space="0" w:color="FFFFFF" w:themeColor="background1"/>
            </w:tcBorders>
          </w:tcPr>
          <w:p w14:paraId="0979955E" w14:textId="77777777" w:rsidR="004E15C8" w:rsidRPr="00E758B2" w:rsidRDefault="004E15C8" w:rsidP="00274BFF">
            <w:pPr>
              <w:pBdr>
                <w:bottom w:val="single" w:sz="12" w:space="1" w:color="auto"/>
              </w:pBdr>
              <w:spacing w:after="0" w:line="276" w:lineRule="auto"/>
              <w:jc w:val="center"/>
              <w:rPr>
                <w:rFonts w:ascii="Arial" w:hAnsi="Arial" w:cs="Arial"/>
                <w:sz w:val="24"/>
                <w:szCs w:val="24"/>
                <w:lang w:eastAsia="ru-RU"/>
              </w:rPr>
            </w:pPr>
          </w:p>
          <w:p w14:paraId="1863F69E" w14:textId="77777777" w:rsidR="004E15C8" w:rsidRPr="00E758B2" w:rsidRDefault="004E15C8" w:rsidP="00274BFF">
            <w:pPr>
              <w:pBdr>
                <w:bottom w:val="single" w:sz="12" w:space="1" w:color="auto"/>
              </w:pBdr>
              <w:spacing w:after="0" w:line="276" w:lineRule="auto"/>
              <w:jc w:val="center"/>
              <w:rPr>
                <w:rFonts w:ascii="Arial" w:hAnsi="Arial" w:cs="Arial"/>
                <w:sz w:val="24"/>
                <w:szCs w:val="24"/>
                <w:lang w:eastAsia="ru-RU"/>
              </w:rPr>
            </w:pPr>
          </w:p>
          <w:p w14:paraId="4DF8B91B" w14:textId="77777777" w:rsidR="004E15C8" w:rsidRPr="00E758B2" w:rsidRDefault="004E15C8" w:rsidP="00274BFF">
            <w:pPr>
              <w:pBdr>
                <w:bottom w:val="single" w:sz="12" w:space="1" w:color="auto"/>
              </w:pBdr>
              <w:spacing w:after="0" w:line="276" w:lineRule="auto"/>
              <w:jc w:val="center"/>
              <w:rPr>
                <w:rFonts w:ascii="Arial" w:hAnsi="Arial" w:cs="Arial"/>
                <w:sz w:val="24"/>
                <w:szCs w:val="24"/>
                <w:lang w:eastAsia="ru-RU"/>
              </w:rPr>
            </w:pPr>
          </w:p>
          <w:p w14:paraId="59E21301" w14:textId="77777777" w:rsidR="004E15C8" w:rsidRPr="00E758B2" w:rsidRDefault="004E15C8" w:rsidP="00274BFF">
            <w:pPr>
              <w:spacing w:after="0" w:line="276" w:lineRule="auto"/>
              <w:jc w:val="center"/>
              <w:rPr>
                <w:rFonts w:ascii="Arial" w:hAnsi="Arial" w:cs="Arial"/>
                <w:i/>
                <w:sz w:val="24"/>
                <w:szCs w:val="24"/>
                <w:lang w:eastAsia="ru-RU"/>
              </w:rPr>
            </w:pPr>
            <w:r w:rsidRPr="00E758B2">
              <w:rPr>
                <w:rFonts w:ascii="Arial" w:hAnsi="Arial" w:cs="Arial"/>
                <w:i/>
                <w:sz w:val="24"/>
                <w:szCs w:val="24"/>
                <w:lang w:eastAsia="ru-RU"/>
              </w:rPr>
              <w:t>(imza və möhür)</w:t>
            </w:r>
          </w:p>
          <w:p w14:paraId="50FFF12B" w14:textId="77777777" w:rsidR="004E15C8" w:rsidRPr="00E758B2" w:rsidRDefault="004E15C8" w:rsidP="00274BFF">
            <w:pPr>
              <w:spacing w:after="0" w:line="276" w:lineRule="auto"/>
              <w:jc w:val="center"/>
              <w:rPr>
                <w:rFonts w:ascii="Arial" w:hAnsi="Arial" w:cs="Arial"/>
                <w:b/>
                <w:sz w:val="24"/>
                <w:szCs w:val="24"/>
              </w:rPr>
            </w:pPr>
            <w:r w:rsidRPr="00E758B2">
              <w:rPr>
                <w:rFonts w:ascii="Arial" w:hAnsi="Arial" w:cs="Arial"/>
                <w:b/>
                <w:sz w:val="24"/>
                <w:szCs w:val="24"/>
              </w:rPr>
              <w:t xml:space="preserve">İdarə heyətinin sədri v.m.i.e </w:t>
            </w:r>
          </w:p>
          <w:p w14:paraId="05D3D65E" w14:textId="77777777" w:rsidR="004E15C8" w:rsidRPr="00E758B2" w:rsidRDefault="004E15C8" w:rsidP="00274BFF">
            <w:pPr>
              <w:spacing w:after="0" w:line="276" w:lineRule="auto"/>
              <w:jc w:val="center"/>
              <w:rPr>
                <w:rFonts w:ascii="Arial" w:hAnsi="Arial" w:cs="Arial"/>
                <w:sz w:val="24"/>
                <w:szCs w:val="24"/>
                <w:u w:val="single"/>
                <w:lang w:eastAsia="ru-RU"/>
              </w:rPr>
            </w:pPr>
            <w:r w:rsidRPr="00E758B2">
              <w:rPr>
                <w:rFonts w:ascii="Arial" w:hAnsi="Arial" w:cs="Arial"/>
                <w:b/>
                <w:sz w:val="24"/>
                <w:szCs w:val="24"/>
              </w:rPr>
              <w:t>Hikmət Qəribov</w:t>
            </w:r>
          </w:p>
        </w:tc>
        <w:tc>
          <w:tcPr>
            <w:tcW w:w="4541" w:type="dxa"/>
            <w:tcBorders>
              <w:left w:val="single" w:sz="4" w:space="0" w:color="FFFFFF" w:themeColor="background1"/>
              <w:bottom w:val="nil"/>
              <w:right w:val="nil"/>
            </w:tcBorders>
          </w:tcPr>
          <w:p w14:paraId="2AD37C29" w14:textId="77777777" w:rsidR="004E15C8" w:rsidRPr="00E758B2" w:rsidRDefault="004E15C8" w:rsidP="00274BFF">
            <w:pPr>
              <w:spacing w:after="0" w:line="276" w:lineRule="auto"/>
              <w:ind w:right="-239"/>
              <w:jc w:val="center"/>
              <w:rPr>
                <w:rFonts w:ascii="Arial" w:hAnsi="Arial" w:cs="Arial"/>
                <w:sz w:val="24"/>
                <w:szCs w:val="24"/>
                <w:lang w:eastAsia="ru-RU"/>
              </w:rPr>
            </w:pPr>
          </w:p>
          <w:p w14:paraId="0E4F0A96" w14:textId="77777777" w:rsidR="004E15C8" w:rsidRPr="00E758B2" w:rsidRDefault="004E15C8" w:rsidP="00274BFF">
            <w:pPr>
              <w:pBdr>
                <w:bottom w:val="single" w:sz="12" w:space="1" w:color="auto"/>
              </w:pBdr>
              <w:spacing w:after="0" w:line="276" w:lineRule="auto"/>
              <w:jc w:val="center"/>
              <w:rPr>
                <w:rFonts w:ascii="Arial" w:hAnsi="Arial" w:cs="Arial"/>
                <w:sz w:val="24"/>
                <w:szCs w:val="24"/>
                <w:lang w:eastAsia="ru-RU"/>
              </w:rPr>
            </w:pPr>
          </w:p>
          <w:p w14:paraId="0955E03B" w14:textId="77777777" w:rsidR="004E15C8" w:rsidRPr="00E758B2" w:rsidRDefault="004E15C8" w:rsidP="00274BFF">
            <w:pPr>
              <w:pBdr>
                <w:bottom w:val="single" w:sz="12" w:space="1" w:color="auto"/>
              </w:pBdr>
              <w:spacing w:after="0" w:line="276" w:lineRule="auto"/>
              <w:jc w:val="center"/>
              <w:rPr>
                <w:rFonts w:ascii="Arial" w:hAnsi="Arial" w:cs="Arial"/>
                <w:sz w:val="24"/>
                <w:szCs w:val="24"/>
                <w:lang w:eastAsia="ru-RU"/>
              </w:rPr>
            </w:pPr>
          </w:p>
          <w:p w14:paraId="3E87F2B4" w14:textId="77777777" w:rsidR="004E15C8" w:rsidRPr="00E758B2" w:rsidRDefault="004E15C8" w:rsidP="00274BFF">
            <w:pPr>
              <w:spacing w:after="0" w:line="276" w:lineRule="auto"/>
              <w:jc w:val="center"/>
              <w:rPr>
                <w:rFonts w:ascii="Arial" w:hAnsi="Arial" w:cs="Arial"/>
                <w:i/>
                <w:sz w:val="24"/>
                <w:szCs w:val="24"/>
                <w:lang w:eastAsia="ru-RU"/>
              </w:rPr>
            </w:pPr>
            <w:r w:rsidRPr="00E758B2">
              <w:rPr>
                <w:rFonts w:ascii="Arial" w:hAnsi="Arial" w:cs="Arial"/>
                <w:i/>
                <w:sz w:val="24"/>
                <w:szCs w:val="24"/>
                <w:lang w:eastAsia="ru-RU"/>
              </w:rPr>
              <w:t>(imza və möhür)</w:t>
            </w:r>
          </w:p>
          <w:p w14:paraId="0076B0DF" w14:textId="77777777" w:rsidR="004E15C8" w:rsidRPr="00E758B2" w:rsidRDefault="00000000" w:rsidP="00274BFF">
            <w:pPr>
              <w:spacing w:after="0" w:line="276" w:lineRule="auto"/>
              <w:jc w:val="center"/>
              <w:rPr>
                <w:rFonts w:ascii="Arial" w:hAnsi="Arial" w:cs="Arial"/>
                <w:b/>
                <w:sz w:val="24"/>
                <w:szCs w:val="24"/>
              </w:rPr>
            </w:pPr>
            <w:sdt>
              <w:sdtPr>
                <w:rPr>
                  <w:rFonts w:ascii="Arial" w:hAnsi="Arial" w:cs="Arial"/>
                  <w:b/>
                  <w:sz w:val="24"/>
                  <w:szCs w:val="24"/>
                </w:rPr>
                <w:id w:val="647941306"/>
                <w:placeholder>
                  <w:docPart w:val="614CCBA7340E4C3E9C46E3368F8CCCFB"/>
                </w:placeholder>
                <w:temporary/>
                <w:showingPlcHdr/>
              </w:sdtPr>
              <w:sdtContent>
                <w:r w:rsidR="004E15C8" w:rsidRPr="00E758B2">
                  <w:rPr>
                    <w:rFonts w:ascii="Arial" w:hAnsi="Arial" w:cs="Arial"/>
                    <w:b/>
                    <w:sz w:val="24"/>
                    <w:szCs w:val="24"/>
                  </w:rPr>
                  <w:t>(təchizatçının səlahiyyətli şəxsinin vəzifəsi, soyadı və adı)</w:t>
                </w:r>
              </w:sdtContent>
            </w:sdt>
          </w:p>
        </w:tc>
      </w:tr>
    </w:tbl>
    <w:p w14:paraId="1F666F3E" w14:textId="77777777" w:rsidR="004E15C8" w:rsidRPr="00E758B2" w:rsidRDefault="004E15C8" w:rsidP="004E15C8">
      <w:pPr>
        <w:keepNext/>
        <w:keepLines/>
        <w:spacing w:before="120" w:after="240" w:line="276" w:lineRule="auto"/>
        <w:jc w:val="center"/>
        <w:outlineLvl w:val="1"/>
        <w:rPr>
          <w:rFonts w:ascii="Arial" w:eastAsia="Calibri" w:hAnsi="Arial" w:cs="Arial"/>
          <w:b/>
          <w:sz w:val="24"/>
          <w:szCs w:val="24"/>
        </w:rPr>
      </w:pPr>
      <w:r w:rsidRPr="00E758B2">
        <w:rPr>
          <w:rFonts w:ascii="Arial" w:eastAsia="Calibri" w:hAnsi="Arial" w:cs="Arial"/>
          <w:b/>
          <w:sz w:val="24"/>
          <w:szCs w:val="24"/>
        </w:rPr>
        <w:br w:type="page"/>
      </w:r>
    </w:p>
    <w:p w14:paraId="50548532" w14:textId="77777777" w:rsidR="004E15C8" w:rsidRPr="00E758B2" w:rsidRDefault="004E15C8">
      <w:pPr>
        <w:pStyle w:val="NoSpacing"/>
        <w:numPr>
          <w:ilvl w:val="0"/>
          <w:numId w:val="56"/>
        </w:numPr>
        <w:spacing w:before="360" w:after="120" w:line="276" w:lineRule="auto"/>
        <w:jc w:val="center"/>
        <w:outlineLvl w:val="0"/>
        <w:rPr>
          <w:rFonts w:ascii="Arial" w:hAnsi="Arial" w:cs="Arial"/>
          <w:b/>
          <w:sz w:val="24"/>
          <w:szCs w:val="24"/>
          <w:lang w:val="az-Latn-AZ"/>
        </w:rPr>
      </w:pPr>
      <w:r w:rsidRPr="00E758B2">
        <w:rPr>
          <w:rFonts w:ascii="Arial" w:eastAsia="Calibri" w:hAnsi="Arial" w:cs="Arial"/>
          <w:b/>
          <w:sz w:val="24"/>
          <w:szCs w:val="24"/>
          <w:lang w:val="az-Latn-AZ"/>
        </w:rPr>
        <w:lastRenderedPageBreak/>
        <w:t>Müqavilənin ümumi şərtləri</w:t>
      </w:r>
    </w:p>
    <w:p w14:paraId="5586A255" w14:textId="77777777" w:rsidR="004E15C8" w:rsidRPr="00E758B2" w:rsidRDefault="004E15C8">
      <w:pPr>
        <w:pStyle w:val="ListParagraph"/>
        <w:keepNext/>
        <w:numPr>
          <w:ilvl w:val="0"/>
          <w:numId w:val="55"/>
        </w:numPr>
        <w:spacing w:before="240" w:after="120" w:line="276" w:lineRule="auto"/>
        <w:ind w:left="851" w:hanging="851"/>
        <w:contextualSpacing w:val="0"/>
        <w:jc w:val="both"/>
        <w:outlineLvl w:val="1"/>
        <w:rPr>
          <w:rFonts w:ascii="Arial" w:hAnsi="Arial" w:cs="Arial"/>
          <w:b/>
          <w:bCs/>
          <w:sz w:val="24"/>
          <w:szCs w:val="24"/>
        </w:rPr>
      </w:pPr>
      <w:bookmarkStart w:id="244" w:name="_Toc157179070"/>
      <w:r w:rsidRPr="00E758B2">
        <w:rPr>
          <w:rFonts w:ascii="Arial" w:hAnsi="Arial" w:cs="Arial"/>
          <w:b/>
          <w:bCs/>
          <w:sz w:val="24"/>
          <w:szCs w:val="24"/>
        </w:rPr>
        <w:t>Ümumi müddəalar</w:t>
      </w:r>
      <w:bookmarkEnd w:id="244"/>
    </w:p>
    <w:p w14:paraId="290E888C" w14:textId="77777777" w:rsidR="004E15C8" w:rsidRPr="00E758B2" w:rsidRDefault="004E15C8">
      <w:pPr>
        <w:pStyle w:val="ListParagraph"/>
        <w:numPr>
          <w:ilvl w:val="1"/>
          <w:numId w:val="55"/>
        </w:numPr>
        <w:spacing w:after="120" w:line="276" w:lineRule="auto"/>
        <w:ind w:left="851" w:hanging="851"/>
        <w:contextualSpacing w:val="0"/>
        <w:jc w:val="both"/>
        <w:rPr>
          <w:rFonts w:ascii="Arial" w:hAnsi="Arial" w:cs="Arial"/>
          <w:sz w:val="24"/>
          <w:szCs w:val="24"/>
        </w:rPr>
      </w:pPr>
      <w:r w:rsidRPr="00E758B2">
        <w:rPr>
          <w:rFonts w:ascii="Arial" w:hAnsi="Arial" w:cs="Arial"/>
          <w:sz w:val="24"/>
          <w:szCs w:val="24"/>
        </w:rPr>
        <w:t>Bu müqavilədə istifadə olunan əsas anlayışlar aşağıdakı mənaları ifadə edir:</w:t>
      </w:r>
    </w:p>
    <w:p w14:paraId="2D992B64" w14:textId="77777777" w:rsidR="004E15C8" w:rsidRPr="00E758B2" w:rsidRDefault="004E15C8">
      <w:pPr>
        <w:pStyle w:val="ListParagraph"/>
        <w:numPr>
          <w:ilvl w:val="2"/>
          <w:numId w:val="55"/>
        </w:numPr>
        <w:spacing w:after="60" w:line="276" w:lineRule="auto"/>
        <w:ind w:left="851" w:hanging="851"/>
        <w:contextualSpacing w:val="0"/>
        <w:jc w:val="both"/>
        <w:rPr>
          <w:rFonts w:ascii="Arial" w:hAnsi="Arial" w:cs="Arial"/>
          <w:sz w:val="24"/>
          <w:szCs w:val="24"/>
        </w:rPr>
      </w:pPr>
      <w:r w:rsidRPr="00E758B2">
        <w:rPr>
          <w:rFonts w:ascii="Arial" w:hAnsi="Arial" w:cs="Arial"/>
          <w:b/>
          <w:bCs/>
          <w:sz w:val="24"/>
          <w:szCs w:val="24"/>
        </w:rPr>
        <w:t>əlaqədar xidmətlər</w:t>
      </w:r>
      <w:r w:rsidRPr="00E758B2">
        <w:rPr>
          <w:rFonts w:ascii="Arial" w:hAnsi="Arial" w:cs="Arial"/>
          <w:sz w:val="24"/>
          <w:szCs w:val="24"/>
        </w:rPr>
        <w:t xml:space="preserve"> – sığorta, tələb olunduqda quraşdırma, təlim, ilkin texniki xidmət kimi malların göndərilməsi ilə birbaşa bağlı olan digər xidmətlər, habelə müqavilə çərçivəsində </w:t>
      </w:r>
      <w:r w:rsidRPr="00E758B2">
        <w:rPr>
          <w:rFonts w:ascii="Arial" w:hAnsi="Arial" w:cs="Arial"/>
          <w:i/>
          <w:sz w:val="24"/>
          <w:szCs w:val="24"/>
        </w:rPr>
        <w:t>Təchizatçı</w:t>
      </w:r>
      <w:r w:rsidRPr="00E758B2">
        <w:rPr>
          <w:rFonts w:ascii="Arial" w:hAnsi="Arial" w:cs="Arial"/>
          <w:sz w:val="24"/>
          <w:szCs w:val="24"/>
        </w:rPr>
        <w:t xml:space="preserve"> tərəfindən yerinə yetirilməli olan bənzər öhdəliklər;</w:t>
      </w:r>
    </w:p>
    <w:p w14:paraId="68226E92" w14:textId="5C9493CF" w:rsidR="004E15C8" w:rsidRPr="00E758B2" w:rsidRDefault="004E15C8">
      <w:pPr>
        <w:pStyle w:val="ListParagraph"/>
        <w:numPr>
          <w:ilvl w:val="2"/>
          <w:numId w:val="55"/>
        </w:numPr>
        <w:spacing w:after="60" w:line="276" w:lineRule="auto"/>
        <w:ind w:left="851" w:hanging="851"/>
        <w:contextualSpacing w:val="0"/>
        <w:jc w:val="both"/>
        <w:rPr>
          <w:rFonts w:ascii="Arial" w:hAnsi="Arial" w:cs="Arial"/>
          <w:b/>
          <w:bCs/>
          <w:sz w:val="24"/>
          <w:szCs w:val="24"/>
        </w:rPr>
      </w:pPr>
      <w:bookmarkStart w:id="245" w:name="_Ref147842404"/>
      <w:r w:rsidRPr="00E758B2">
        <w:rPr>
          <w:rFonts w:ascii="Arial" w:hAnsi="Arial" w:cs="Arial"/>
          <w:b/>
          <w:bCs/>
          <w:sz w:val="24"/>
          <w:szCs w:val="24"/>
        </w:rPr>
        <w:t>təyinat məntəqəsi</w:t>
      </w:r>
      <w:r w:rsidRPr="00E758B2">
        <w:rPr>
          <w:rFonts w:ascii="Arial" w:hAnsi="Arial" w:cs="Arial"/>
          <w:sz w:val="24"/>
          <w:szCs w:val="24"/>
        </w:rPr>
        <w:t xml:space="preserve"> – malların</w:t>
      </w:r>
      <w:r w:rsidRPr="00E758B2">
        <w:rPr>
          <w:rFonts w:ascii="Arial" w:hAnsi="Arial" w:cs="Arial"/>
          <w:b/>
          <w:bCs/>
          <w:sz w:val="24"/>
          <w:szCs w:val="24"/>
        </w:rPr>
        <w:t xml:space="preserve"> </w:t>
      </w:r>
      <w:r w:rsidRPr="00E758B2">
        <w:rPr>
          <w:rFonts w:ascii="Arial" w:hAnsi="Arial" w:cs="Arial"/>
          <w:sz w:val="24"/>
          <w:szCs w:val="24"/>
        </w:rPr>
        <w:t xml:space="preserve">Müqavilənin xüsusi şərtlərinin </w:t>
      </w:r>
      <w:r w:rsidRPr="00E758B2">
        <w:rPr>
          <w:rFonts w:ascii="Arial" w:hAnsi="Arial" w:cs="Arial"/>
          <w:b/>
          <w:bCs/>
          <w:sz w:val="24"/>
          <w:szCs w:val="24"/>
        </w:rPr>
        <w:fldChar w:fldCharType="begin"/>
      </w:r>
      <w:r w:rsidRPr="00E758B2">
        <w:rPr>
          <w:rFonts w:ascii="Arial" w:hAnsi="Arial" w:cs="Arial"/>
          <w:b/>
          <w:bCs/>
          <w:sz w:val="24"/>
          <w:szCs w:val="24"/>
        </w:rPr>
        <w:instrText xml:space="preserve"> REF _Ref147842442 \r \h  \* MERGEFORMAT </w:instrText>
      </w:r>
      <w:r w:rsidRPr="00E758B2">
        <w:rPr>
          <w:rFonts w:ascii="Arial" w:hAnsi="Arial" w:cs="Arial"/>
          <w:b/>
          <w:bCs/>
          <w:sz w:val="24"/>
          <w:szCs w:val="24"/>
        </w:rPr>
      </w:r>
      <w:r w:rsidRPr="00E758B2">
        <w:rPr>
          <w:rFonts w:ascii="Arial" w:hAnsi="Arial" w:cs="Arial"/>
          <w:b/>
          <w:bCs/>
          <w:sz w:val="24"/>
          <w:szCs w:val="24"/>
        </w:rPr>
        <w:fldChar w:fldCharType="separate"/>
      </w:r>
      <w:r w:rsidR="005C1A0A">
        <w:rPr>
          <w:rFonts w:ascii="Arial" w:hAnsi="Arial" w:cs="Arial"/>
          <w:b/>
          <w:bCs/>
          <w:sz w:val="24"/>
          <w:szCs w:val="24"/>
        </w:rPr>
        <w:t>(24)</w:t>
      </w:r>
      <w:r w:rsidRPr="00E758B2">
        <w:rPr>
          <w:rFonts w:ascii="Arial" w:hAnsi="Arial" w:cs="Arial"/>
          <w:b/>
          <w:bCs/>
          <w:sz w:val="24"/>
          <w:szCs w:val="24"/>
        </w:rPr>
        <w:fldChar w:fldCharType="end"/>
      </w:r>
      <w:r w:rsidRPr="00E758B2">
        <w:rPr>
          <w:rFonts w:ascii="Arial" w:hAnsi="Arial" w:cs="Arial"/>
          <w:sz w:val="24"/>
          <w:szCs w:val="24"/>
        </w:rPr>
        <w:t>-ci hissəsində qeyd olunan göndəriləcəyi yer</w:t>
      </w:r>
      <w:bookmarkEnd w:id="245"/>
      <w:r w:rsidRPr="00E758B2">
        <w:rPr>
          <w:rFonts w:ascii="Arial" w:hAnsi="Arial" w:cs="Arial"/>
          <w:sz w:val="24"/>
          <w:szCs w:val="24"/>
        </w:rPr>
        <w:t>;</w:t>
      </w:r>
    </w:p>
    <w:p w14:paraId="0BF8CFAD" w14:textId="77777777" w:rsidR="004E15C8" w:rsidRPr="00E758B2" w:rsidRDefault="004E15C8">
      <w:pPr>
        <w:pStyle w:val="ListParagraph"/>
        <w:numPr>
          <w:ilvl w:val="2"/>
          <w:numId w:val="55"/>
        </w:numPr>
        <w:spacing w:after="60" w:line="276" w:lineRule="auto"/>
        <w:ind w:left="851" w:hanging="851"/>
        <w:contextualSpacing w:val="0"/>
        <w:jc w:val="both"/>
        <w:rPr>
          <w:rFonts w:ascii="Arial" w:hAnsi="Arial" w:cs="Arial"/>
          <w:sz w:val="24"/>
          <w:szCs w:val="24"/>
        </w:rPr>
      </w:pPr>
      <w:r w:rsidRPr="00E758B2">
        <w:rPr>
          <w:rFonts w:ascii="Arial" w:hAnsi="Arial" w:cs="Arial"/>
          <w:b/>
          <w:bCs/>
          <w:sz w:val="24"/>
          <w:szCs w:val="24"/>
        </w:rPr>
        <w:t>qiymət cədvəli</w:t>
      </w:r>
      <w:r w:rsidRPr="00E758B2">
        <w:rPr>
          <w:rFonts w:ascii="Arial" w:hAnsi="Arial" w:cs="Arial"/>
          <w:sz w:val="24"/>
          <w:szCs w:val="24"/>
        </w:rPr>
        <w:t xml:space="preserve"> – Müqaviləyə əlavə edilən və </w:t>
      </w:r>
      <w:r w:rsidRPr="00E758B2">
        <w:rPr>
          <w:rFonts w:ascii="Arial" w:hAnsi="Arial" w:cs="Arial"/>
          <w:i/>
          <w:iCs/>
          <w:sz w:val="24"/>
          <w:szCs w:val="24"/>
        </w:rPr>
        <w:t>Təchizatçı</w:t>
      </w:r>
      <w:r w:rsidRPr="00E758B2">
        <w:rPr>
          <w:rFonts w:ascii="Arial" w:hAnsi="Arial" w:cs="Arial"/>
          <w:sz w:val="24"/>
          <w:szCs w:val="24"/>
        </w:rPr>
        <w:t xml:space="preserve"> tərəfindən göndərilməli olan bütün malların və göstərilməli olan bütün xidmətlərin adlarının, miqdarlarının və qiymətlərinin daxil edildiyi qiymətli yekun siyahı;</w:t>
      </w:r>
    </w:p>
    <w:p w14:paraId="6343E441" w14:textId="77777777" w:rsidR="004E15C8" w:rsidRPr="00E758B2" w:rsidRDefault="004E15C8">
      <w:pPr>
        <w:pStyle w:val="ListParagraph"/>
        <w:numPr>
          <w:ilvl w:val="2"/>
          <w:numId w:val="55"/>
        </w:numPr>
        <w:spacing w:after="60" w:line="276" w:lineRule="auto"/>
        <w:ind w:left="851" w:hanging="851"/>
        <w:contextualSpacing w:val="0"/>
        <w:jc w:val="both"/>
        <w:rPr>
          <w:rFonts w:ascii="Arial" w:hAnsi="Arial" w:cs="Arial"/>
          <w:sz w:val="24"/>
          <w:szCs w:val="24"/>
        </w:rPr>
      </w:pPr>
      <w:r w:rsidRPr="00E758B2">
        <w:rPr>
          <w:rFonts w:ascii="Arial" w:hAnsi="Arial" w:cs="Arial"/>
          <w:b/>
          <w:bCs/>
          <w:sz w:val="24"/>
          <w:szCs w:val="24"/>
        </w:rPr>
        <w:t>müqavilə məbləği</w:t>
      </w:r>
      <w:r w:rsidRPr="00E758B2">
        <w:rPr>
          <w:rFonts w:ascii="Arial" w:hAnsi="Arial" w:cs="Arial"/>
          <w:sz w:val="24"/>
          <w:szCs w:val="24"/>
        </w:rPr>
        <w:t xml:space="preserve"> – müqaviləyə uyğun olaraq </w:t>
      </w:r>
      <w:r w:rsidRPr="00E758B2">
        <w:rPr>
          <w:rFonts w:ascii="Arial" w:hAnsi="Arial" w:cs="Arial"/>
          <w:i/>
          <w:sz w:val="24"/>
          <w:szCs w:val="24"/>
        </w:rPr>
        <w:t>Təchizatçıya</w:t>
      </w:r>
      <w:r w:rsidRPr="00E758B2">
        <w:rPr>
          <w:rFonts w:ascii="Arial" w:hAnsi="Arial" w:cs="Arial"/>
          <w:sz w:val="24"/>
          <w:szCs w:val="24"/>
        </w:rPr>
        <w:t xml:space="preserve"> ödənilməli olan yekun məbləğ;</w:t>
      </w:r>
    </w:p>
    <w:p w14:paraId="3E988B99" w14:textId="77777777" w:rsidR="004E15C8" w:rsidRPr="00E758B2" w:rsidRDefault="004E15C8">
      <w:pPr>
        <w:pStyle w:val="ListParagraph"/>
        <w:numPr>
          <w:ilvl w:val="2"/>
          <w:numId w:val="55"/>
        </w:numPr>
        <w:spacing w:after="60" w:line="276" w:lineRule="auto"/>
        <w:ind w:left="851" w:hanging="851"/>
        <w:contextualSpacing w:val="0"/>
        <w:jc w:val="both"/>
        <w:rPr>
          <w:rFonts w:ascii="Arial" w:hAnsi="Arial" w:cs="Arial"/>
          <w:sz w:val="24"/>
          <w:szCs w:val="24"/>
        </w:rPr>
      </w:pPr>
      <w:r w:rsidRPr="00E758B2">
        <w:rPr>
          <w:rFonts w:ascii="Arial" w:hAnsi="Arial" w:cs="Arial"/>
          <w:b/>
          <w:bCs/>
          <w:sz w:val="24"/>
          <w:szCs w:val="24"/>
        </w:rPr>
        <w:t xml:space="preserve">müqavilə razılaşması </w:t>
      </w:r>
      <w:r w:rsidRPr="00E758B2">
        <w:rPr>
          <w:rFonts w:ascii="Arial" w:hAnsi="Arial" w:cs="Arial"/>
          <w:sz w:val="24"/>
          <w:szCs w:val="24"/>
        </w:rPr>
        <w:t xml:space="preserve">- </w:t>
      </w:r>
      <w:r w:rsidRPr="00E758B2">
        <w:rPr>
          <w:rFonts w:ascii="Arial" w:hAnsi="Arial" w:cs="Arial"/>
          <w:i/>
          <w:sz w:val="24"/>
          <w:szCs w:val="24"/>
        </w:rPr>
        <w:t>Təchizatçı</w:t>
      </w:r>
      <w:r w:rsidRPr="00E758B2">
        <w:rPr>
          <w:rFonts w:ascii="Arial" w:hAnsi="Arial" w:cs="Arial"/>
          <w:sz w:val="24"/>
          <w:szCs w:val="24"/>
        </w:rPr>
        <w:t xml:space="preserve"> ilə Satınalan təşkilat arasında bütün yazılı və şifahi razılaşmaları, müqavilənin imzalanma tarixindən əvvəl bütün kommunikasiyaları və danışıqları əvəz edən və müqavilənin  hissələrini formalaşdıran, o cümlədən Müqavilənin ümumi şərtləri və xüsusi şərtlərini təsdiq edən sənəd;</w:t>
      </w:r>
    </w:p>
    <w:p w14:paraId="7D303B54" w14:textId="77777777" w:rsidR="004E15C8" w:rsidRPr="00E758B2" w:rsidRDefault="004E15C8">
      <w:pPr>
        <w:pStyle w:val="ListParagraph"/>
        <w:numPr>
          <w:ilvl w:val="2"/>
          <w:numId w:val="55"/>
        </w:numPr>
        <w:spacing w:after="60" w:line="276" w:lineRule="auto"/>
        <w:ind w:left="851" w:hanging="851"/>
        <w:contextualSpacing w:val="0"/>
        <w:jc w:val="both"/>
        <w:rPr>
          <w:rFonts w:ascii="Arial" w:hAnsi="Arial" w:cs="Arial"/>
          <w:sz w:val="24"/>
          <w:szCs w:val="24"/>
        </w:rPr>
      </w:pPr>
      <w:bookmarkStart w:id="246" w:name="_Ref147841668"/>
      <w:r w:rsidRPr="00E758B2">
        <w:rPr>
          <w:rFonts w:ascii="Arial" w:hAnsi="Arial" w:cs="Arial"/>
          <w:b/>
          <w:bCs/>
          <w:sz w:val="24"/>
          <w:szCs w:val="24"/>
        </w:rPr>
        <w:t xml:space="preserve">Satınalan təşkilat –  </w:t>
      </w:r>
      <w:r w:rsidRPr="00E758B2">
        <w:rPr>
          <w:rFonts w:ascii="Arial" w:hAnsi="Arial" w:cs="Arial"/>
          <w:sz w:val="24"/>
          <w:szCs w:val="24"/>
        </w:rPr>
        <w:t>malların alınmasını təşəbbüs edən, icrasını təşkil edən və nəzarət edən tərəf;</w:t>
      </w:r>
      <w:bookmarkEnd w:id="246"/>
    </w:p>
    <w:p w14:paraId="3E61020C" w14:textId="77777777" w:rsidR="004E15C8" w:rsidRPr="00E758B2" w:rsidRDefault="004E15C8">
      <w:pPr>
        <w:pStyle w:val="ListParagraph"/>
        <w:numPr>
          <w:ilvl w:val="2"/>
          <w:numId w:val="55"/>
        </w:numPr>
        <w:spacing w:after="60" w:line="276" w:lineRule="auto"/>
        <w:ind w:left="851" w:hanging="851"/>
        <w:contextualSpacing w:val="0"/>
        <w:jc w:val="both"/>
        <w:rPr>
          <w:rFonts w:ascii="Arial" w:hAnsi="Arial" w:cs="Arial"/>
          <w:sz w:val="24"/>
          <w:szCs w:val="24"/>
        </w:rPr>
      </w:pPr>
      <w:r w:rsidRPr="00E758B2">
        <w:rPr>
          <w:rFonts w:ascii="Arial" w:hAnsi="Arial" w:cs="Arial"/>
          <w:b/>
          <w:bCs/>
          <w:sz w:val="24"/>
          <w:szCs w:val="24"/>
        </w:rPr>
        <w:t>subpodratçı</w:t>
      </w:r>
      <w:r w:rsidRPr="00E758B2">
        <w:rPr>
          <w:rFonts w:ascii="Arial" w:hAnsi="Arial" w:cs="Arial"/>
          <w:sz w:val="24"/>
          <w:szCs w:val="24"/>
        </w:rPr>
        <w:t xml:space="preserve"> – göndəriləcək malların və (və ya) göstəriləcək əlaqədar xidmətlərin hər hansı bir hissəsinin icrasının həvalə edildiyi digər </w:t>
      </w:r>
      <w:r w:rsidRPr="00E758B2">
        <w:rPr>
          <w:rFonts w:ascii="Arial" w:hAnsi="Arial" w:cs="Arial"/>
          <w:i/>
          <w:sz w:val="24"/>
          <w:szCs w:val="24"/>
        </w:rPr>
        <w:t>Təchizatçı</w:t>
      </w:r>
      <w:r w:rsidRPr="00E758B2">
        <w:rPr>
          <w:rFonts w:ascii="Arial" w:hAnsi="Arial" w:cs="Arial"/>
          <w:sz w:val="24"/>
          <w:szCs w:val="24"/>
        </w:rPr>
        <w:t>;</w:t>
      </w:r>
    </w:p>
    <w:p w14:paraId="2A985C01" w14:textId="77777777" w:rsidR="004E15C8" w:rsidRPr="00E758B2" w:rsidRDefault="004E15C8">
      <w:pPr>
        <w:pStyle w:val="ListParagraph"/>
        <w:numPr>
          <w:ilvl w:val="2"/>
          <w:numId w:val="55"/>
        </w:numPr>
        <w:spacing w:after="60" w:line="276" w:lineRule="auto"/>
        <w:ind w:left="851" w:hanging="851"/>
        <w:contextualSpacing w:val="0"/>
        <w:jc w:val="both"/>
        <w:rPr>
          <w:rFonts w:ascii="Arial" w:hAnsi="Arial" w:cs="Arial"/>
          <w:sz w:val="24"/>
          <w:szCs w:val="24"/>
        </w:rPr>
      </w:pPr>
      <w:r w:rsidRPr="00E758B2">
        <w:rPr>
          <w:rFonts w:ascii="Arial" w:hAnsi="Arial" w:cs="Arial"/>
          <w:b/>
          <w:bCs/>
          <w:sz w:val="24"/>
          <w:szCs w:val="24"/>
        </w:rPr>
        <w:t>tamamlanma</w:t>
      </w:r>
      <w:r w:rsidRPr="00E758B2">
        <w:rPr>
          <w:rFonts w:ascii="Arial" w:hAnsi="Arial" w:cs="Arial"/>
          <w:sz w:val="24"/>
          <w:szCs w:val="24"/>
        </w:rPr>
        <w:t xml:space="preserve"> – Müqavilə ilə müəyyən edilmiş şərtlərə uyğun olaraq malların göndərilib və əlaqədar xidmətlərin göstərilib yekunlaşması;</w:t>
      </w:r>
    </w:p>
    <w:p w14:paraId="320E5D71" w14:textId="77777777" w:rsidR="004E15C8" w:rsidRPr="00E758B2" w:rsidRDefault="004E15C8">
      <w:pPr>
        <w:pStyle w:val="ListParagraph"/>
        <w:numPr>
          <w:ilvl w:val="2"/>
          <w:numId w:val="55"/>
        </w:numPr>
        <w:spacing w:after="60" w:line="276" w:lineRule="auto"/>
        <w:ind w:left="851" w:hanging="851"/>
        <w:contextualSpacing w:val="0"/>
        <w:jc w:val="both"/>
        <w:rPr>
          <w:rFonts w:ascii="Arial" w:hAnsi="Arial" w:cs="Arial"/>
          <w:sz w:val="24"/>
          <w:szCs w:val="24"/>
        </w:rPr>
      </w:pPr>
      <w:r w:rsidRPr="00E758B2">
        <w:rPr>
          <w:rFonts w:ascii="Arial" w:hAnsi="Arial" w:cs="Arial"/>
          <w:b/>
          <w:bCs/>
          <w:sz w:val="24"/>
          <w:szCs w:val="24"/>
        </w:rPr>
        <w:t>Təchizatçı</w:t>
      </w:r>
      <w:r w:rsidRPr="00E758B2">
        <w:rPr>
          <w:rFonts w:ascii="Arial" w:hAnsi="Arial" w:cs="Arial"/>
          <w:sz w:val="24"/>
          <w:szCs w:val="24"/>
        </w:rPr>
        <w:t xml:space="preserve"> – Müqavilə razılaşmasında göstərilən fiziki şəxs, hüquqi şəxs və ya hüquqi şəxs yaratmadan birgə fəaliyyət aparmaq üçün hüquqi və (və ya) fiziki şəxslərin müqavilə əsasında yaratdığı müvəqqəti və ya daimi birlik;</w:t>
      </w:r>
    </w:p>
    <w:p w14:paraId="6C23920A" w14:textId="77777777" w:rsidR="004E15C8" w:rsidRPr="00E758B2" w:rsidRDefault="004E15C8">
      <w:pPr>
        <w:pStyle w:val="ListParagraph"/>
        <w:keepNext/>
        <w:numPr>
          <w:ilvl w:val="0"/>
          <w:numId w:val="55"/>
        </w:numPr>
        <w:spacing w:before="240" w:after="120" w:line="276" w:lineRule="auto"/>
        <w:ind w:left="851" w:hanging="851"/>
        <w:contextualSpacing w:val="0"/>
        <w:jc w:val="both"/>
        <w:outlineLvl w:val="1"/>
        <w:rPr>
          <w:rFonts w:ascii="Arial" w:hAnsi="Arial" w:cs="Arial"/>
          <w:b/>
          <w:bCs/>
          <w:sz w:val="24"/>
          <w:szCs w:val="24"/>
        </w:rPr>
      </w:pPr>
      <w:bookmarkStart w:id="247" w:name="_Toc147768138"/>
      <w:bookmarkStart w:id="248" w:name="_Toc147843870"/>
      <w:bookmarkStart w:id="249" w:name="_Toc147844009"/>
      <w:bookmarkStart w:id="250" w:name="_Toc147844671"/>
      <w:bookmarkStart w:id="251" w:name="_Toc147845916"/>
      <w:bookmarkStart w:id="252" w:name="_Toc147845972"/>
      <w:bookmarkStart w:id="253" w:name="_Toc147846376"/>
      <w:bookmarkStart w:id="254" w:name="_Toc147846432"/>
      <w:bookmarkStart w:id="255" w:name="_Toc147847687"/>
      <w:bookmarkStart w:id="256" w:name="_Toc147850719"/>
      <w:bookmarkStart w:id="257" w:name="_Toc147768139"/>
      <w:bookmarkStart w:id="258" w:name="_Toc147843871"/>
      <w:bookmarkStart w:id="259" w:name="_Toc147844010"/>
      <w:bookmarkStart w:id="260" w:name="_Toc147844672"/>
      <w:bookmarkStart w:id="261" w:name="_Toc147845917"/>
      <w:bookmarkStart w:id="262" w:name="_Toc147845973"/>
      <w:bookmarkStart w:id="263" w:name="_Toc147846377"/>
      <w:bookmarkStart w:id="264" w:name="_Toc147846433"/>
      <w:bookmarkStart w:id="265" w:name="_Toc147847688"/>
      <w:bookmarkStart w:id="266" w:name="_Toc147850720"/>
      <w:bookmarkStart w:id="267" w:name="_Toc157179071"/>
      <w:bookmarkStart w:id="268" w:name="_Toc147098201"/>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r w:rsidRPr="00E758B2">
        <w:rPr>
          <w:rFonts w:ascii="Arial" w:hAnsi="Arial" w:cs="Arial"/>
          <w:b/>
          <w:bCs/>
          <w:sz w:val="24"/>
          <w:szCs w:val="24"/>
        </w:rPr>
        <w:t>Tətbiq olunan hüquq</w:t>
      </w:r>
      <w:bookmarkEnd w:id="267"/>
    </w:p>
    <w:p w14:paraId="2BA6693E" w14:textId="77777777" w:rsidR="004E15C8" w:rsidRPr="00E758B2" w:rsidRDefault="004E15C8">
      <w:pPr>
        <w:pStyle w:val="ListParagraph"/>
        <w:numPr>
          <w:ilvl w:val="1"/>
          <w:numId w:val="55"/>
        </w:numPr>
        <w:spacing w:after="120" w:line="276" w:lineRule="auto"/>
        <w:ind w:left="851" w:hanging="851"/>
        <w:contextualSpacing w:val="0"/>
        <w:jc w:val="both"/>
        <w:rPr>
          <w:rFonts w:ascii="Arial" w:hAnsi="Arial" w:cs="Arial"/>
          <w:sz w:val="24"/>
          <w:szCs w:val="24"/>
        </w:rPr>
      </w:pPr>
      <w:r w:rsidRPr="00E758B2">
        <w:rPr>
          <w:rFonts w:ascii="Arial" w:hAnsi="Arial" w:cs="Arial"/>
          <w:i/>
          <w:sz w:val="24"/>
          <w:szCs w:val="24"/>
        </w:rPr>
        <w:t>Təchizatçı</w:t>
      </w:r>
      <w:r w:rsidRPr="00E758B2">
        <w:rPr>
          <w:rFonts w:ascii="Arial" w:hAnsi="Arial" w:cs="Arial"/>
          <w:sz w:val="24"/>
          <w:szCs w:val="24"/>
        </w:rPr>
        <w:t xml:space="preserve"> müqavilənin icrası ilə əlaqədar əqli mülkiyyət haqqında Azərbaycan Respublikası qanunvericiliyinin tələblərinə riayət edir və həmin qanunvericiliyin pozulması nəticəsində üçüncü şəxslərin iddialarından </w:t>
      </w:r>
      <w:r w:rsidRPr="00E758B2">
        <w:rPr>
          <w:rFonts w:ascii="Arial" w:hAnsi="Arial" w:cs="Arial"/>
          <w:i/>
          <w:sz w:val="24"/>
          <w:szCs w:val="24"/>
        </w:rPr>
        <w:t xml:space="preserve">Satınalan təşkilatı </w:t>
      </w:r>
      <w:r w:rsidRPr="00E758B2">
        <w:rPr>
          <w:rFonts w:ascii="Arial" w:hAnsi="Arial" w:cs="Arial"/>
          <w:sz w:val="24"/>
          <w:szCs w:val="24"/>
        </w:rPr>
        <w:t>qoruyaraq onların qarşısında məsuliyyət daşıyır.</w:t>
      </w:r>
    </w:p>
    <w:p w14:paraId="2A2040AC" w14:textId="77777777" w:rsidR="004E15C8" w:rsidRPr="00E758B2" w:rsidRDefault="004E15C8">
      <w:pPr>
        <w:pStyle w:val="ListParagraph"/>
        <w:numPr>
          <w:ilvl w:val="1"/>
          <w:numId w:val="55"/>
        </w:numPr>
        <w:spacing w:after="120" w:line="276" w:lineRule="auto"/>
        <w:ind w:left="851" w:hanging="851"/>
        <w:contextualSpacing w:val="0"/>
        <w:jc w:val="both"/>
        <w:rPr>
          <w:rFonts w:ascii="Arial" w:hAnsi="Arial" w:cs="Arial"/>
          <w:sz w:val="24"/>
          <w:szCs w:val="24"/>
        </w:rPr>
      </w:pPr>
      <w:r w:rsidRPr="00E758B2">
        <w:rPr>
          <w:rFonts w:ascii="Arial" w:hAnsi="Arial" w:cs="Arial"/>
          <w:sz w:val="24"/>
          <w:szCs w:val="24"/>
        </w:rPr>
        <w:t xml:space="preserve">Müqavilə üzrə aparılan tədqiqatların nəticələri, hesabatlar və </w:t>
      </w:r>
      <w:r w:rsidRPr="00E758B2">
        <w:rPr>
          <w:rFonts w:ascii="Arial" w:hAnsi="Arial" w:cs="Arial"/>
          <w:i/>
          <w:sz w:val="24"/>
          <w:szCs w:val="24"/>
        </w:rPr>
        <w:t>Təchizatçı</w:t>
      </w:r>
      <w:r w:rsidRPr="00E758B2">
        <w:rPr>
          <w:rFonts w:ascii="Arial" w:hAnsi="Arial" w:cs="Arial"/>
          <w:sz w:val="24"/>
          <w:szCs w:val="24"/>
        </w:rPr>
        <w:t xml:space="preserve"> tərəfindən hazırlanan digər sənədlər </w:t>
      </w:r>
      <w:r w:rsidRPr="00E758B2">
        <w:rPr>
          <w:rFonts w:ascii="Arial" w:hAnsi="Arial" w:cs="Arial"/>
          <w:i/>
          <w:sz w:val="24"/>
          <w:szCs w:val="24"/>
        </w:rPr>
        <w:t>Satınalan təşkilatın</w:t>
      </w:r>
      <w:r w:rsidRPr="00E758B2">
        <w:rPr>
          <w:rFonts w:ascii="Arial" w:hAnsi="Arial" w:cs="Arial"/>
          <w:sz w:val="24"/>
          <w:szCs w:val="24"/>
        </w:rPr>
        <w:t xml:space="preserve"> mülkiyyəti hesab olunur və onun sərəncamında qalır. </w:t>
      </w:r>
      <w:r w:rsidRPr="00E758B2">
        <w:rPr>
          <w:rFonts w:ascii="Arial" w:hAnsi="Arial" w:cs="Arial"/>
          <w:i/>
          <w:sz w:val="24"/>
          <w:szCs w:val="24"/>
        </w:rPr>
        <w:t>Təchizatçı</w:t>
      </w:r>
      <w:r w:rsidRPr="00E758B2">
        <w:rPr>
          <w:rFonts w:ascii="Arial" w:hAnsi="Arial" w:cs="Arial"/>
          <w:sz w:val="24"/>
          <w:szCs w:val="24"/>
        </w:rPr>
        <w:t xml:space="preserve"> bu sənədlərin surətini özündə saxlaya bilər.</w:t>
      </w:r>
    </w:p>
    <w:p w14:paraId="325DD576" w14:textId="77777777" w:rsidR="004E15C8" w:rsidRPr="00E758B2" w:rsidRDefault="004E15C8">
      <w:pPr>
        <w:pStyle w:val="ListParagraph"/>
        <w:numPr>
          <w:ilvl w:val="1"/>
          <w:numId w:val="55"/>
        </w:numPr>
        <w:spacing w:after="120" w:line="276" w:lineRule="auto"/>
        <w:ind w:left="851" w:hanging="851"/>
        <w:contextualSpacing w:val="0"/>
        <w:jc w:val="both"/>
        <w:rPr>
          <w:rFonts w:ascii="Arial" w:hAnsi="Arial" w:cs="Arial"/>
          <w:sz w:val="24"/>
          <w:szCs w:val="24"/>
        </w:rPr>
      </w:pPr>
      <w:r w:rsidRPr="00E758B2">
        <w:rPr>
          <w:rFonts w:ascii="Arial" w:hAnsi="Arial" w:cs="Arial"/>
          <w:sz w:val="24"/>
          <w:szCs w:val="24"/>
        </w:rPr>
        <w:t xml:space="preserve">Müqavilə </w:t>
      </w:r>
      <w:r w:rsidRPr="00E758B2">
        <w:rPr>
          <w:rFonts w:ascii="Arial" w:hAnsi="Arial" w:cs="Arial"/>
          <w:i/>
          <w:sz w:val="24"/>
          <w:szCs w:val="24"/>
        </w:rPr>
        <w:t>Təchizatçının</w:t>
      </w:r>
      <w:r w:rsidRPr="00E758B2">
        <w:rPr>
          <w:rFonts w:ascii="Arial" w:hAnsi="Arial" w:cs="Arial"/>
          <w:sz w:val="24"/>
          <w:szCs w:val="24"/>
        </w:rPr>
        <w:t xml:space="preserve"> təqsiri nəticəsində ləğv olunarsa, müqavilə üzrə gətirilmiş materiallar, qurğular, avadanlıqlar və müvəqqəti tikililər </w:t>
      </w:r>
      <w:r w:rsidRPr="00E758B2">
        <w:rPr>
          <w:rFonts w:ascii="Arial" w:hAnsi="Arial" w:cs="Arial"/>
          <w:i/>
          <w:sz w:val="24"/>
          <w:szCs w:val="24"/>
        </w:rPr>
        <w:t>Təchizatçının</w:t>
      </w:r>
      <w:r w:rsidRPr="00E758B2">
        <w:rPr>
          <w:rFonts w:ascii="Arial" w:hAnsi="Arial" w:cs="Arial"/>
          <w:sz w:val="24"/>
          <w:szCs w:val="24"/>
        </w:rPr>
        <w:t xml:space="preserve"> mülkiyyətində qalır.</w:t>
      </w:r>
    </w:p>
    <w:p w14:paraId="54D2D493" w14:textId="77777777" w:rsidR="004E15C8" w:rsidRPr="00E758B2" w:rsidRDefault="004E15C8">
      <w:pPr>
        <w:pStyle w:val="ListParagraph"/>
        <w:keepNext/>
        <w:numPr>
          <w:ilvl w:val="0"/>
          <w:numId w:val="55"/>
        </w:numPr>
        <w:spacing w:before="240" w:after="120" w:line="276" w:lineRule="auto"/>
        <w:ind w:left="851" w:hanging="851"/>
        <w:contextualSpacing w:val="0"/>
        <w:jc w:val="both"/>
        <w:outlineLvl w:val="1"/>
        <w:rPr>
          <w:rFonts w:ascii="Arial" w:hAnsi="Arial" w:cs="Arial"/>
          <w:b/>
          <w:bCs/>
          <w:sz w:val="24"/>
          <w:szCs w:val="24"/>
        </w:rPr>
      </w:pPr>
      <w:bookmarkStart w:id="269" w:name="_Toc157179072"/>
      <w:r w:rsidRPr="00E758B2">
        <w:rPr>
          <w:rFonts w:ascii="Arial" w:hAnsi="Arial" w:cs="Arial"/>
          <w:b/>
          <w:bCs/>
          <w:sz w:val="24"/>
          <w:szCs w:val="24"/>
        </w:rPr>
        <w:lastRenderedPageBreak/>
        <w:t>Müqavilənin dili</w:t>
      </w:r>
      <w:bookmarkEnd w:id="268"/>
      <w:bookmarkEnd w:id="269"/>
    </w:p>
    <w:p w14:paraId="3731FAE6" w14:textId="77777777" w:rsidR="004E15C8" w:rsidRPr="00E758B2" w:rsidRDefault="004E15C8">
      <w:pPr>
        <w:pStyle w:val="ListParagraph"/>
        <w:numPr>
          <w:ilvl w:val="1"/>
          <w:numId w:val="55"/>
        </w:numPr>
        <w:spacing w:after="120" w:line="276" w:lineRule="auto"/>
        <w:ind w:left="851" w:hanging="851"/>
        <w:contextualSpacing w:val="0"/>
        <w:jc w:val="both"/>
        <w:rPr>
          <w:rFonts w:ascii="Arial" w:hAnsi="Arial" w:cs="Arial"/>
          <w:sz w:val="24"/>
          <w:szCs w:val="24"/>
        </w:rPr>
      </w:pPr>
      <w:r w:rsidRPr="00E758B2">
        <w:rPr>
          <w:rFonts w:ascii="Arial" w:hAnsi="Arial" w:cs="Arial"/>
          <w:sz w:val="24"/>
          <w:szCs w:val="24"/>
        </w:rPr>
        <w:t xml:space="preserve">Müqavilə, o cümlədən </w:t>
      </w:r>
      <w:r w:rsidRPr="00E758B2">
        <w:rPr>
          <w:rFonts w:ascii="Arial" w:hAnsi="Arial" w:cs="Arial"/>
          <w:i/>
          <w:sz w:val="24"/>
          <w:szCs w:val="24"/>
        </w:rPr>
        <w:t>Satınalan təşkilat</w:t>
      </w:r>
      <w:r w:rsidRPr="00E758B2">
        <w:rPr>
          <w:rFonts w:ascii="Arial" w:hAnsi="Arial" w:cs="Arial"/>
          <w:sz w:val="24"/>
          <w:szCs w:val="24"/>
        </w:rPr>
        <w:t xml:space="preserve"> və </w:t>
      </w:r>
      <w:r w:rsidRPr="00E758B2">
        <w:rPr>
          <w:rFonts w:ascii="Arial" w:hAnsi="Arial" w:cs="Arial"/>
          <w:i/>
          <w:sz w:val="24"/>
          <w:szCs w:val="24"/>
        </w:rPr>
        <w:t>Təchizatçı</w:t>
      </w:r>
      <w:r w:rsidRPr="00E758B2">
        <w:rPr>
          <w:rFonts w:ascii="Arial" w:hAnsi="Arial" w:cs="Arial"/>
          <w:sz w:val="24"/>
          <w:szCs w:val="24"/>
        </w:rPr>
        <w:t xml:space="preserve"> arasında müqavilə ilə əlaqədar olan yazışmalar və sənəd mübadiləsi Azərbaycan dilində olur. Müqavilənin tərkib hissəsi olan dəstəkləyici sənədlər Azərbaycan dilinə düzgün tərcümə edilmək şərtilə başqa dildə ola bilər. Bu halda sənədlər arasında ziddiyyət yaranarsa, Azərbaycan dilində tərtib olunmuş sənədlərə üstünlük verilir.</w:t>
      </w:r>
    </w:p>
    <w:p w14:paraId="137307D3" w14:textId="77777777" w:rsidR="004E15C8" w:rsidRPr="00E758B2" w:rsidRDefault="004E15C8">
      <w:pPr>
        <w:pStyle w:val="ListParagraph"/>
        <w:numPr>
          <w:ilvl w:val="1"/>
          <w:numId w:val="55"/>
        </w:numPr>
        <w:spacing w:after="120" w:line="276" w:lineRule="auto"/>
        <w:ind w:left="851" w:hanging="851"/>
        <w:contextualSpacing w:val="0"/>
        <w:jc w:val="both"/>
        <w:rPr>
          <w:rFonts w:ascii="Arial" w:hAnsi="Arial" w:cs="Arial"/>
          <w:sz w:val="24"/>
          <w:szCs w:val="24"/>
        </w:rPr>
      </w:pPr>
      <w:r w:rsidRPr="00E758B2">
        <w:rPr>
          <w:rFonts w:ascii="Arial" w:hAnsi="Arial" w:cs="Arial"/>
          <w:sz w:val="24"/>
          <w:szCs w:val="24"/>
        </w:rPr>
        <w:t xml:space="preserve">Sənədlərin Azərbaycan dilinə tərcümə olunması ilə bağlı bütün xərclər </w:t>
      </w:r>
      <w:r w:rsidRPr="00E758B2">
        <w:rPr>
          <w:rFonts w:ascii="Arial" w:hAnsi="Arial" w:cs="Arial"/>
          <w:i/>
          <w:sz w:val="24"/>
          <w:szCs w:val="24"/>
        </w:rPr>
        <w:t>Təchizatçı</w:t>
      </w:r>
      <w:r w:rsidRPr="00E758B2">
        <w:rPr>
          <w:rFonts w:ascii="Arial" w:hAnsi="Arial" w:cs="Arial"/>
          <w:sz w:val="24"/>
          <w:szCs w:val="24"/>
        </w:rPr>
        <w:t xml:space="preserve"> tərəfindən qarşılanır və belə tərcümələrin düzgünlüyünə dair risklərə görə </w:t>
      </w:r>
      <w:r w:rsidRPr="00E758B2">
        <w:rPr>
          <w:rFonts w:ascii="Arial" w:hAnsi="Arial" w:cs="Arial"/>
          <w:i/>
          <w:sz w:val="24"/>
          <w:szCs w:val="24"/>
        </w:rPr>
        <w:t>Təchizatçı</w:t>
      </w:r>
      <w:r w:rsidRPr="00E758B2">
        <w:rPr>
          <w:rFonts w:ascii="Arial" w:hAnsi="Arial" w:cs="Arial"/>
          <w:sz w:val="24"/>
          <w:szCs w:val="24"/>
        </w:rPr>
        <w:t xml:space="preserve"> məsuliyyət daşıyır.</w:t>
      </w:r>
    </w:p>
    <w:p w14:paraId="3EFFDAF5" w14:textId="77777777" w:rsidR="004E15C8" w:rsidRPr="00E758B2" w:rsidRDefault="004E15C8">
      <w:pPr>
        <w:pStyle w:val="ListParagraph"/>
        <w:keepNext/>
        <w:numPr>
          <w:ilvl w:val="0"/>
          <w:numId w:val="55"/>
        </w:numPr>
        <w:spacing w:before="240" w:after="120" w:line="276" w:lineRule="auto"/>
        <w:ind w:left="851" w:hanging="851"/>
        <w:contextualSpacing w:val="0"/>
        <w:jc w:val="both"/>
        <w:outlineLvl w:val="1"/>
        <w:rPr>
          <w:rFonts w:ascii="Arial" w:hAnsi="Arial" w:cs="Arial"/>
          <w:b/>
          <w:bCs/>
          <w:sz w:val="24"/>
          <w:szCs w:val="24"/>
        </w:rPr>
      </w:pPr>
      <w:bookmarkStart w:id="270" w:name="_Toc147768143"/>
      <w:bookmarkStart w:id="271" w:name="_Toc147843875"/>
      <w:bookmarkStart w:id="272" w:name="_Toc147844014"/>
      <w:bookmarkStart w:id="273" w:name="_Toc147844676"/>
      <w:bookmarkStart w:id="274" w:name="_Toc147845921"/>
      <w:bookmarkStart w:id="275" w:name="_Toc147845977"/>
      <w:bookmarkStart w:id="276" w:name="_Toc147846381"/>
      <w:bookmarkStart w:id="277" w:name="_Toc147846437"/>
      <w:bookmarkStart w:id="278" w:name="_Toc147847692"/>
      <w:bookmarkStart w:id="279" w:name="_Toc147850724"/>
      <w:bookmarkStart w:id="280" w:name="_Toc147098213"/>
      <w:bookmarkStart w:id="281" w:name="_Toc157179076"/>
      <w:bookmarkEnd w:id="270"/>
      <w:bookmarkEnd w:id="271"/>
      <w:bookmarkEnd w:id="272"/>
      <w:bookmarkEnd w:id="273"/>
      <w:bookmarkEnd w:id="274"/>
      <w:bookmarkEnd w:id="275"/>
      <w:bookmarkEnd w:id="276"/>
      <w:bookmarkEnd w:id="277"/>
      <w:bookmarkEnd w:id="278"/>
      <w:bookmarkEnd w:id="279"/>
      <w:r w:rsidRPr="00E758B2">
        <w:rPr>
          <w:rFonts w:ascii="Arial" w:hAnsi="Arial" w:cs="Arial"/>
          <w:b/>
          <w:bCs/>
          <w:sz w:val="24"/>
          <w:szCs w:val="24"/>
        </w:rPr>
        <w:t>İcra təminatı</w:t>
      </w:r>
      <w:bookmarkEnd w:id="280"/>
      <w:bookmarkEnd w:id="281"/>
    </w:p>
    <w:p w14:paraId="787FB068" w14:textId="77777777" w:rsidR="004E15C8" w:rsidRPr="00E758B2" w:rsidRDefault="004E15C8">
      <w:pPr>
        <w:pStyle w:val="ListParagraph"/>
        <w:numPr>
          <w:ilvl w:val="1"/>
          <w:numId w:val="55"/>
        </w:numPr>
        <w:spacing w:after="120" w:line="276" w:lineRule="auto"/>
        <w:ind w:left="851" w:hanging="851"/>
        <w:contextualSpacing w:val="0"/>
        <w:jc w:val="both"/>
        <w:rPr>
          <w:rFonts w:ascii="Arial" w:hAnsi="Arial" w:cs="Arial"/>
          <w:sz w:val="24"/>
          <w:szCs w:val="24"/>
        </w:rPr>
      </w:pPr>
      <w:bookmarkStart w:id="282" w:name="_Ref149230651"/>
      <w:r w:rsidRPr="00E758B2">
        <w:rPr>
          <w:rFonts w:ascii="Arial" w:hAnsi="Arial" w:cs="Arial"/>
          <w:sz w:val="24"/>
          <w:szCs w:val="24"/>
        </w:rPr>
        <w:t xml:space="preserve">Müqavilə məbləği 50 000 (əlli min) manatdan çox olduqda </w:t>
      </w:r>
      <w:r w:rsidRPr="00E758B2">
        <w:rPr>
          <w:rFonts w:ascii="Arial" w:hAnsi="Arial" w:cs="Arial"/>
          <w:i/>
          <w:iCs/>
          <w:sz w:val="24"/>
          <w:szCs w:val="24"/>
        </w:rPr>
        <w:t>Təchizatçı</w:t>
      </w:r>
      <w:r w:rsidRPr="00E758B2">
        <w:rPr>
          <w:rFonts w:ascii="Arial" w:hAnsi="Arial" w:cs="Arial"/>
          <w:sz w:val="24"/>
          <w:szCs w:val="24"/>
        </w:rPr>
        <w:t xml:space="preserve"> Müqaviləni imzaladıqdan sonra 5 (beş) iş günü ərzində </w:t>
      </w:r>
      <w:r w:rsidRPr="00E758B2">
        <w:rPr>
          <w:rFonts w:ascii="Arial" w:hAnsi="Arial" w:cs="Arial"/>
          <w:i/>
          <w:iCs/>
          <w:sz w:val="24"/>
          <w:szCs w:val="24"/>
        </w:rPr>
        <w:t xml:space="preserve">Satınalan təşkilata </w:t>
      </w:r>
      <w:r w:rsidRPr="00E758B2">
        <w:rPr>
          <w:rFonts w:ascii="Arial" w:hAnsi="Arial" w:cs="Arial"/>
          <w:sz w:val="24"/>
          <w:szCs w:val="24"/>
        </w:rPr>
        <w:t xml:space="preserve">müqavilə məbləğinin 10 faizi (mikro və kiçik sahibkarlıq subyektlərinə münasibətdə 5 faizi) həcmində və müqavilənin yerinə yetirilməsi müddətindən (tələb olunduğu halda, zəmanət müddəti daxil olmaqla) 30 (otuz) iş günü çox qüvvədə olan icra təminatını təqdim edir. Qaranta və ya müqavilə məbləği 5 (beş) milyon manatdan yuxarı olan satınalmalara münasibətdə hər hansı qarantın verdiyi təminatı təsdiqləyən tərəfə (əgər tələb olunursa), habelə digər şərtlərə dair tələblər </w:t>
      </w:r>
      <w:r w:rsidRPr="00E758B2">
        <w:rPr>
          <w:rFonts w:ascii="Arial" w:hAnsi="Arial" w:cs="Arial"/>
          <w:bCs/>
          <w:sz w:val="24"/>
          <w:szCs w:val="24"/>
        </w:rPr>
        <w:t xml:space="preserve">Müqavilənin xüsusi şərtlərinin </w:t>
      </w:r>
      <w:r w:rsidRPr="00E758B2">
        <w:rPr>
          <w:rFonts w:ascii="Arial" w:hAnsi="Arial" w:cs="Arial"/>
          <w:b/>
          <w:bCs/>
          <w:sz w:val="24"/>
          <w:szCs w:val="24"/>
        </w:rPr>
        <w:t>12</w:t>
      </w:r>
      <w:r w:rsidRPr="00E758B2">
        <w:rPr>
          <w:rFonts w:ascii="Arial" w:hAnsi="Arial" w:cs="Arial"/>
          <w:sz w:val="24"/>
          <w:szCs w:val="24"/>
        </w:rPr>
        <w:t>-ci hissəsində göstərilir.</w:t>
      </w:r>
      <w:bookmarkEnd w:id="282"/>
    </w:p>
    <w:p w14:paraId="559F89F4" w14:textId="77777777" w:rsidR="004E15C8" w:rsidRPr="00E758B2" w:rsidRDefault="004E15C8">
      <w:pPr>
        <w:pStyle w:val="ListParagraph"/>
        <w:numPr>
          <w:ilvl w:val="1"/>
          <w:numId w:val="55"/>
        </w:numPr>
        <w:spacing w:after="120" w:line="276" w:lineRule="auto"/>
        <w:ind w:left="851" w:hanging="851"/>
        <w:contextualSpacing w:val="0"/>
        <w:jc w:val="both"/>
        <w:rPr>
          <w:rFonts w:ascii="Arial" w:hAnsi="Arial" w:cs="Arial"/>
          <w:sz w:val="24"/>
          <w:szCs w:val="24"/>
        </w:rPr>
      </w:pPr>
      <w:r w:rsidRPr="00E758B2">
        <w:rPr>
          <w:rFonts w:ascii="Arial" w:hAnsi="Arial" w:cs="Arial"/>
          <w:sz w:val="24"/>
          <w:szCs w:val="24"/>
        </w:rPr>
        <w:t xml:space="preserve">İcra təminatı müqavilənin əlavəsi ilə müəyyən edilən və </w:t>
      </w:r>
      <w:r w:rsidRPr="00E758B2">
        <w:rPr>
          <w:rFonts w:ascii="Arial" w:hAnsi="Arial" w:cs="Arial"/>
          <w:i/>
          <w:iCs/>
          <w:sz w:val="24"/>
          <w:szCs w:val="24"/>
        </w:rPr>
        <w:t>Satınalan təşkilat</w:t>
      </w:r>
      <w:r w:rsidRPr="00E758B2">
        <w:rPr>
          <w:rFonts w:ascii="Arial" w:hAnsi="Arial" w:cs="Arial"/>
          <w:sz w:val="24"/>
          <w:szCs w:val="24"/>
        </w:rPr>
        <w:t xml:space="preserve"> üçün məqbul ona bənzər başqa formada (məzmunda) qarantiya, sığorta təminatı, akkreditiv, depozitlər və digər maliyyə aktivləri şəklində verilir.</w:t>
      </w:r>
    </w:p>
    <w:p w14:paraId="647C3F5D" w14:textId="77777777" w:rsidR="004E15C8" w:rsidRPr="00E758B2" w:rsidRDefault="004E15C8">
      <w:pPr>
        <w:pStyle w:val="ListParagraph"/>
        <w:numPr>
          <w:ilvl w:val="1"/>
          <w:numId w:val="55"/>
        </w:numPr>
        <w:spacing w:after="120" w:line="276" w:lineRule="auto"/>
        <w:ind w:left="851" w:hanging="851"/>
        <w:contextualSpacing w:val="0"/>
        <w:jc w:val="both"/>
        <w:rPr>
          <w:rFonts w:ascii="Arial" w:hAnsi="Arial" w:cs="Arial"/>
          <w:sz w:val="24"/>
          <w:szCs w:val="24"/>
        </w:rPr>
      </w:pPr>
      <w:r w:rsidRPr="00E758B2">
        <w:rPr>
          <w:rFonts w:ascii="Arial" w:hAnsi="Arial" w:cs="Arial"/>
          <w:sz w:val="24"/>
          <w:szCs w:val="24"/>
        </w:rPr>
        <w:t xml:space="preserve">İcra təminatından əldə edilən gəlirlər </w:t>
      </w:r>
      <w:r w:rsidRPr="00E758B2">
        <w:rPr>
          <w:rFonts w:ascii="Arial" w:hAnsi="Arial" w:cs="Arial"/>
          <w:i/>
          <w:sz w:val="24"/>
          <w:szCs w:val="24"/>
        </w:rPr>
        <w:t>Təchizatçının</w:t>
      </w:r>
      <w:r w:rsidRPr="00E758B2">
        <w:rPr>
          <w:rFonts w:ascii="Arial" w:hAnsi="Arial" w:cs="Arial"/>
          <w:sz w:val="24"/>
          <w:szCs w:val="24"/>
        </w:rPr>
        <w:t xml:space="preserve"> müqavilə üzrə öhdəliklərini yerinə yetirməməsi nəticəsində yaranan hər hansı itki üçün kompensasiya kimi </w:t>
      </w:r>
      <w:r w:rsidRPr="00E758B2">
        <w:rPr>
          <w:rFonts w:ascii="Arial" w:hAnsi="Arial" w:cs="Arial"/>
          <w:i/>
          <w:sz w:val="24"/>
          <w:szCs w:val="24"/>
        </w:rPr>
        <w:t xml:space="preserve">Satınalan təşkilata </w:t>
      </w:r>
      <w:r w:rsidRPr="00E758B2">
        <w:rPr>
          <w:rFonts w:ascii="Arial" w:hAnsi="Arial" w:cs="Arial"/>
          <w:sz w:val="24"/>
          <w:szCs w:val="24"/>
        </w:rPr>
        <w:t>ödənilir.</w:t>
      </w:r>
    </w:p>
    <w:p w14:paraId="0D97B7F1" w14:textId="77777777" w:rsidR="004E15C8" w:rsidRPr="00E758B2" w:rsidRDefault="004E15C8">
      <w:pPr>
        <w:pStyle w:val="ListParagraph"/>
        <w:numPr>
          <w:ilvl w:val="1"/>
          <w:numId w:val="55"/>
        </w:numPr>
        <w:spacing w:after="120" w:line="276" w:lineRule="auto"/>
        <w:ind w:left="851" w:hanging="851"/>
        <w:contextualSpacing w:val="0"/>
        <w:jc w:val="both"/>
        <w:rPr>
          <w:rFonts w:ascii="Arial" w:hAnsi="Arial" w:cs="Arial"/>
          <w:sz w:val="24"/>
          <w:szCs w:val="24"/>
        </w:rPr>
      </w:pPr>
      <w:r w:rsidRPr="00E758B2">
        <w:rPr>
          <w:rFonts w:ascii="Arial" w:hAnsi="Arial" w:cs="Arial"/>
          <w:sz w:val="24"/>
          <w:szCs w:val="24"/>
        </w:rPr>
        <w:t xml:space="preserve">İcra təminatı, Azərbaycan Respublikasının pul vahidi – manatla və ya </w:t>
      </w:r>
      <w:r w:rsidRPr="00E758B2">
        <w:rPr>
          <w:rFonts w:ascii="Arial" w:hAnsi="Arial" w:cs="Arial"/>
          <w:i/>
          <w:sz w:val="24"/>
          <w:szCs w:val="24"/>
        </w:rPr>
        <w:t>Satınalan təşkilat</w:t>
      </w:r>
      <w:r w:rsidRPr="00E758B2">
        <w:rPr>
          <w:rFonts w:ascii="Arial" w:hAnsi="Arial" w:cs="Arial"/>
          <w:sz w:val="24"/>
          <w:szCs w:val="24"/>
        </w:rPr>
        <w:t xml:space="preserve"> üçün məqbul olan sərbəst dönərli xarici valyuta ilə ifadə edilir.</w:t>
      </w:r>
    </w:p>
    <w:p w14:paraId="10785446" w14:textId="77777777" w:rsidR="004E15C8" w:rsidRPr="00E758B2" w:rsidRDefault="004E15C8">
      <w:pPr>
        <w:pStyle w:val="ListParagraph"/>
        <w:numPr>
          <w:ilvl w:val="1"/>
          <w:numId w:val="55"/>
        </w:numPr>
        <w:spacing w:after="120" w:line="276" w:lineRule="auto"/>
        <w:ind w:left="851" w:hanging="851"/>
        <w:contextualSpacing w:val="0"/>
        <w:jc w:val="both"/>
        <w:rPr>
          <w:rFonts w:ascii="Arial" w:hAnsi="Arial" w:cs="Arial"/>
          <w:sz w:val="24"/>
          <w:szCs w:val="24"/>
        </w:rPr>
      </w:pPr>
      <w:r w:rsidRPr="00E758B2">
        <w:rPr>
          <w:rFonts w:ascii="Arial" w:hAnsi="Arial" w:cs="Arial"/>
          <w:sz w:val="24"/>
          <w:szCs w:val="24"/>
        </w:rPr>
        <w:t xml:space="preserve">İcra təminatı </w:t>
      </w:r>
      <w:r w:rsidRPr="00E758B2">
        <w:rPr>
          <w:rFonts w:ascii="Arial" w:hAnsi="Arial" w:cs="Arial"/>
          <w:i/>
          <w:sz w:val="24"/>
          <w:szCs w:val="24"/>
        </w:rPr>
        <w:t>Təchizatçının</w:t>
      </w:r>
      <w:r w:rsidRPr="00E758B2">
        <w:rPr>
          <w:rFonts w:ascii="Arial" w:hAnsi="Arial" w:cs="Arial"/>
          <w:sz w:val="24"/>
          <w:szCs w:val="24"/>
        </w:rPr>
        <w:t xml:space="preserve"> müqavilə üzrə icra öhdəliklərini, o cümlədən hər hansı zəmanət öhdəliklərini yerinə yetirdiyi tarixdən sonra 30 (otuz) iş günündən gec olmayaraq </w:t>
      </w:r>
      <w:r w:rsidRPr="00E758B2">
        <w:rPr>
          <w:rFonts w:ascii="Arial" w:hAnsi="Arial" w:cs="Arial"/>
          <w:i/>
          <w:sz w:val="24"/>
          <w:szCs w:val="24"/>
        </w:rPr>
        <w:t>Satınalan təşkilat</w:t>
      </w:r>
      <w:r w:rsidRPr="00E758B2">
        <w:rPr>
          <w:rFonts w:ascii="Arial" w:hAnsi="Arial" w:cs="Arial"/>
          <w:sz w:val="24"/>
          <w:szCs w:val="24"/>
        </w:rPr>
        <w:t xml:space="preserve"> tərəfindən </w:t>
      </w:r>
      <w:r w:rsidRPr="00E758B2">
        <w:rPr>
          <w:rFonts w:ascii="Arial" w:hAnsi="Arial" w:cs="Arial"/>
          <w:i/>
          <w:sz w:val="24"/>
          <w:szCs w:val="24"/>
        </w:rPr>
        <w:t>Təchizatçıya</w:t>
      </w:r>
      <w:r w:rsidRPr="00E758B2">
        <w:rPr>
          <w:rFonts w:ascii="Arial" w:hAnsi="Arial" w:cs="Arial"/>
          <w:sz w:val="24"/>
          <w:szCs w:val="24"/>
        </w:rPr>
        <w:t xml:space="preserve"> qaytarılır.</w:t>
      </w:r>
    </w:p>
    <w:p w14:paraId="7345ABFC" w14:textId="77777777" w:rsidR="004E15C8" w:rsidRPr="00E758B2" w:rsidRDefault="004E15C8">
      <w:pPr>
        <w:pStyle w:val="ListParagraph"/>
        <w:keepNext/>
        <w:numPr>
          <w:ilvl w:val="0"/>
          <w:numId w:val="55"/>
        </w:numPr>
        <w:spacing w:before="240" w:after="120" w:line="276" w:lineRule="auto"/>
        <w:ind w:left="851" w:hanging="851"/>
        <w:contextualSpacing w:val="0"/>
        <w:jc w:val="both"/>
        <w:outlineLvl w:val="1"/>
        <w:rPr>
          <w:rFonts w:ascii="Arial" w:hAnsi="Arial" w:cs="Arial"/>
          <w:b/>
          <w:bCs/>
          <w:sz w:val="24"/>
          <w:szCs w:val="24"/>
        </w:rPr>
      </w:pPr>
      <w:bookmarkStart w:id="283" w:name="_Toc157179077"/>
      <w:bookmarkStart w:id="284" w:name="_Toc147098207"/>
      <w:r w:rsidRPr="00E758B2">
        <w:rPr>
          <w:rFonts w:ascii="Arial" w:hAnsi="Arial" w:cs="Arial"/>
          <w:b/>
          <w:bCs/>
          <w:sz w:val="24"/>
          <w:szCs w:val="24"/>
        </w:rPr>
        <w:t>Müqavilənin icrası</w:t>
      </w:r>
      <w:bookmarkEnd w:id="283"/>
    </w:p>
    <w:p w14:paraId="52E3E958" w14:textId="77777777" w:rsidR="004E15C8" w:rsidRPr="00E758B2" w:rsidRDefault="004E15C8">
      <w:pPr>
        <w:pStyle w:val="ListParagraph"/>
        <w:numPr>
          <w:ilvl w:val="1"/>
          <w:numId w:val="55"/>
        </w:numPr>
        <w:spacing w:after="120" w:line="276" w:lineRule="auto"/>
        <w:ind w:left="851" w:hanging="851"/>
        <w:contextualSpacing w:val="0"/>
        <w:jc w:val="both"/>
        <w:rPr>
          <w:rFonts w:ascii="Arial" w:hAnsi="Arial" w:cs="Arial"/>
          <w:sz w:val="24"/>
          <w:szCs w:val="24"/>
        </w:rPr>
      </w:pPr>
      <w:bookmarkStart w:id="285" w:name="_Ref149298789"/>
      <w:r w:rsidRPr="00E758B2">
        <w:rPr>
          <w:rFonts w:ascii="Arial" w:hAnsi="Arial" w:cs="Arial"/>
          <w:sz w:val="24"/>
          <w:szCs w:val="24"/>
        </w:rPr>
        <w:t xml:space="preserve">Müqavilə, </w:t>
      </w:r>
      <w:r w:rsidRPr="00E758B2">
        <w:rPr>
          <w:rFonts w:ascii="Arial" w:hAnsi="Arial" w:cs="Arial"/>
          <w:i/>
          <w:iCs/>
          <w:sz w:val="24"/>
          <w:szCs w:val="24"/>
        </w:rPr>
        <w:t>Satınalan təşkilat</w:t>
      </w:r>
      <w:r w:rsidRPr="00E758B2">
        <w:rPr>
          <w:rFonts w:ascii="Arial" w:hAnsi="Arial" w:cs="Arial"/>
          <w:sz w:val="24"/>
          <w:szCs w:val="24"/>
        </w:rPr>
        <w:t xml:space="preserve"> tərəfindən imzalandığı gün qüvvəyə minir. Müqavilənin icrasına başlanması üçün müvafiq dövlət orqanlarından (qurumlarından) razılıq (müvafiq sahibkarlıq fəaliyyəti növünün həyata keçirilməsi və ya sahibkarlıq fəaliyyətinin həyata keçirilməsi ilə bağlı müəyyən hərəkətlərin yerinə yetirilməsi üçün “Lisenziyalar və icazələr haqqında” Azərbaycan Respublikasının Qanununda nəzərdə tutulan icazələr istisna olmaqla) alınması tələb olunduğu təqdirdə, </w:t>
      </w:r>
      <w:r w:rsidRPr="00E758B2">
        <w:rPr>
          <w:rFonts w:ascii="Arial" w:hAnsi="Arial" w:cs="Arial"/>
          <w:i/>
          <w:iCs/>
          <w:sz w:val="24"/>
          <w:szCs w:val="24"/>
        </w:rPr>
        <w:t>Satınalan təşkilat</w:t>
      </w:r>
      <w:r w:rsidRPr="00E758B2">
        <w:rPr>
          <w:rFonts w:ascii="Arial" w:hAnsi="Arial" w:cs="Arial"/>
          <w:sz w:val="24"/>
          <w:szCs w:val="24"/>
        </w:rPr>
        <w:t xml:space="preserve"> belə icazələrin müqavilə imzalanana qədər əldə olunmasını təmin edir.</w:t>
      </w:r>
      <w:bookmarkEnd w:id="285"/>
    </w:p>
    <w:p w14:paraId="0C7BA61F" w14:textId="77777777" w:rsidR="004E15C8" w:rsidRPr="00E758B2" w:rsidRDefault="004E15C8">
      <w:pPr>
        <w:pStyle w:val="ListParagraph"/>
        <w:keepNext/>
        <w:numPr>
          <w:ilvl w:val="0"/>
          <w:numId w:val="55"/>
        </w:numPr>
        <w:spacing w:before="240" w:after="120" w:line="276" w:lineRule="auto"/>
        <w:ind w:left="851" w:hanging="851"/>
        <w:contextualSpacing w:val="0"/>
        <w:jc w:val="both"/>
        <w:outlineLvl w:val="1"/>
        <w:rPr>
          <w:rFonts w:ascii="Arial" w:hAnsi="Arial" w:cs="Arial"/>
          <w:b/>
          <w:bCs/>
          <w:sz w:val="24"/>
          <w:szCs w:val="24"/>
        </w:rPr>
      </w:pPr>
      <w:bookmarkStart w:id="286" w:name="_Toc147098209"/>
      <w:bookmarkStart w:id="287" w:name="_Toc157179080"/>
      <w:bookmarkEnd w:id="284"/>
      <w:r w:rsidRPr="00E758B2">
        <w:rPr>
          <w:rFonts w:ascii="Arial" w:hAnsi="Arial" w:cs="Arial"/>
          <w:b/>
          <w:bCs/>
          <w:i/>
          <w:sz w:val="24"/>
          <w:szCs w:val="24"/>
        </w:rPr>
        <w:lastRenderedPageBreak/>
        <w:t>Təchizatçının</w:t>
      </w:r>
      <w:r w:rsidRPr="00E758B2">
        <w:rPr>
          <w:rFonts w:ascii="Arial" w:hAnsi="Arial" w:cs="Arial"/>
          <w:b/>
          <w:bCs/>
          <w:sz w:val="24"/>
          <w:szCs w:val="24"/>
        </w:rPr>
        <w:t xml:space="preserve"> öhdəlikləri</w:t>
      </w:r>
      <w:bookmarkEnd w:id="286"/>
      <w:bookmarkEnd w:id="287"/>
    </w:p>
    <w:p w14:paraId="7EA09BDF" w14:textId="77777777" w:rsidR="004E15C8" w:rsidRPr="00E758B2" w:rsidRDefault="004E15C8">
      <w:pPr>
        <w:pStyle w:val="ListParagraph"/>
        <w:numPr>
          <w:ilvl w:val="1"/>
          <w:numId w:val="55"/>
        </w:numPr>
        <w:spacing w:after="120" w:line="276" w:lineRule="auto"/>
        <w:ind w:left="851" w:hanging="851"/>
        <w:contextualSpacing w:val="0"/>
        <w:jc w:val="both"/>
        <w:rPr>
          <w:rFonts w:ascii="Arial" w:hAnsi="Arial" w:cs="Arial"/>
          <w:sz w:val="24"/>
          <w:szCs w:val="24"/>
        </w:rPr>
      </w:pPr>
      <w:r w:rsidRPr="00E758B2">
        <w:rPr>
          <w:rFonts w:ascii="Arial" w:hAnsi="Arial" w:cs="Arial"/>
          <w:i/>
          <w:iCs/>
          <w:sz w:val="24"/>
          <w:szCs w:val="24"/>
        </w:rPr>
        <w:t>Təchizatçı</w:t>
      </w:r>
      <w:r w:rsidRPr="00E758B2">
        <w:rPr>
          <w:rFonts w:ascii="Arial" w:hAnsi="Arial" w:cs="Arial"/>
          <w:sz w:val="24"/>
          <w:szCs w:val="24"/>
        </w:rPr>
        <w:t xml:space="preserve"> malların göndərilməsini və əlaqədar xidmətlərin göstərilməsi üzrə müqavilədə nəzərdə tutulan öhdəlikləri yerinə yetirib malları və əlaqədar xidmətləri </w:t>
      </w:r>
      <w:r w:rsidRPr="00E758B2">
        <w:rPr>
          <w:rFonts w:ascii="Arial" w:hAnsi="Arial" w:cs="Arial"/>
          <w:i/>
          <w:iCs/>
          <w:sz w:val="24"/>
          <w:szCs w:val="24"/>
        </w:rPr>
        <w:t>Satınalan təşkilata</w:t>
      </w:r>
      <w:r w:rsidRPr="00E758B2">
        <w:rPr>
          <w:rFonts w:ascii="Arial" w:hAnsi="Arial" w:cs="Arial"/>
          <w:sz w:val="24"/>
          <w:szCs w:val="24"/>
        </w:rPr>
        <w:t xml:space="preserve"> müəyyənləşdirilmiş qaydada təhvil verməlidir.</w:t>
      </w:r>
    </w:p>
    <w:p w14:paraId="7288A515" w14:textId="77777777" w:rsidR="004E15C8" w:rsidRPr="00E758B2" w:rsidRDefault="004E15C8">
      <w:pPr>
        <w:pStyle w:val="ListParagraph"/>
        <w:numPr>
          <w:ilvl w:val="1"/>
          <w:numId w:val="55"/>
        </w:numPr>
        <w:spacing w:after="120" w:line="276" w:lineRule="auto"/>
        <w:ind w:left="851" w:hanging="851"/>
        <w:contextualSpacing w:val="0"/>
        <w:jc w:val="both"/>
        <w:rPr>
          <w:rFonts w:ascii="Arial" w:hAnsi="Arial" w:cs="Arial"/>
          <w:sz w:val="24"/>
          <w:szCs w:val="24"/>
        </w:rPr>
      </w:pPr>
      <w:r w:rsidRPr="00E758B2">
        <w:rPr>
          <w:rFonts w:ascii="Arial" w:hAnsi="Arial" w:cs="Arial"/>
          <w:i/>
          <w:iCs/>
          <w:sz w:val="24"/>
          <w:szCs w:val="24"/>
        </w:rPr>
        <w:t>Təchizatçı</w:t>
      </w:r>
      <w:r w:rsidRPr="00E758B2">
        <w:rPr>
          <w:rFonts w:ascii="Arial" w:hAnsi="Arial" w:cs="Arial"/>
          <w:sz w:val="24"/>
          <w:szCs w:val="24"/>
        </w:rPr>
        <w:t xml:space="preserve"> malların müqavilədə göstərilmiş sonuncu təyinat məntəqəsinə zədələnmədən və korlanmadan çatdırılmasını təmin etməlidir.</w:t>
      </w:r>
    </w:p>
    <w:p w14:paraId="7F320632" w14:textId="77777777" w:rsidR="004E15C8" w:rsidRPr="00E758B2" w:rsidRDefault="004E15C8">
      <w:pPr>
        <w:pStyle w:val="ListParagraph"/>
        <w:numPr>
          <w:ilvl w:val="1"/>
          <w:numId w:val="55"/>
        </w:numPr>
        <w:spacing w:after="120" w:line="276" w:lineRule="auto"/>
        <w:ind w:left="851" w:hanging="851"/>
        <w:contextualSpacing w:val="0"/>
        <w:jc w:val="both"/>
        <w:rPr>
          <w:rFonts w:ascii="Arial" w:hAnsi="Arial" w:cs="Arial"/>
          <w:sz w:val="24"/>
          <w:szCs w:val="24"/>
        </w:rPr>
      </w:pPr>
      <w:r w:rsidRPr="00E758B2">
        <w:rPr>
          <w:rFonts w:ascii="Arial" w:hAnsi="Arial" w:cs="Arial"/>
          <w:i/>
          <w:iCs/>
          <w:sz w:val="24"/>
          <w:szCs w:val="24"/>
        </w:rPr>
        <w:t>Təchizatçı</w:t>
      </w:r>
      <w:r w:rsidRPr="00E758B2">
        <w:rPr>
          <w:rFonts w:ascii="Arial" w:hAnsi="Arial" w:cs="Arial"/>
          <w:sz w:val="24"/>
          <w:szCs w:val="24"/>
        </w:rPr>
        <w:t xml:space="preserve"> Müqavilənin icrası ilə bağlı olan bütün şərtləri, tələbləri və buna aid məlumatları öyrəndikdən sonra Müqaviləni imzalayır. </w:t>
      </w:r>
      <w:r w:rsidRPr="00E758B2">
        <w:rPr>
          <w:rFonts w:ascii="Arial" w:hAnsi="Arial" w:cs="Arial"/>
          <w:i/>
          <w:iCs/>
          <w:sz w:val="24"/>
          <w:szCs w:val="24"/>
        </w:rPr>
        <w:t>Təchizatçının</w:t>
      </w:r>
      <w:r w:rsidRPr="00E758B2">
        <w:rPr>
          <w:rFonts w:ascii="Arial" w:hAnsi="Arial" w:cs="Arial"/>
          <w:sz w:val="24"/>
          <w:szCs w:val="24"/>
        </w:rPr>
        <w:t xml:space="preserve"> bu cür şərtləri, tələbləri və məlumatları bilməməsi onu Müqavilə üzrə götürdüyü öhdəliklərdən azad etmir.</w:t>
      </w:r>
    </w:p>
    <w:p w14:paraId="3D2497D6" w14:textId="77777777" w:rsidR="004E15C8" w:rsidRPr="00E758B2" w:rsidRDefault="004E15C8">
      <w:pPr>
        <w:pStyle w:val="ListParagraph"/>
        <w:keepNext/>
        <w:numPr>
          <w:ilvl w:val="0"/>
          <w:numId w:val="55"/>
        </w:numPr>
        <w:spacing w:before="240" w:after="120" w:line="276" w:lineRule="auto"/>
        <w:ind w:left="851" w:hanging="851"/>
        <w:contextualSpacing w:val="0"/>
        <w:jc w:val="both"/>
        <w:outlineLvl w:val="1"/>
        <w:rPr>
          <w:rFonts w:ascii="Arial" w:hAnsi="Arial" w:cs="Arial"/>
          <w:b/>
          <w:bCs/>
          <w:sz w:val="24"/>
          <w:szCs w:val="24"/>
        </w:rPr>
      </w:pPr>
      <w:bookmarkStart w:id="288" w:name="_Toc157179081"/>
      <w:r w:rsidRPr="00E758B2">
        <w:rPr>
          <w:rFonts w:ascii="Arial" w:hAnsi="Arial" w:cs="Arial"/>
          <w:b/>
          <w:bCs/>
          <w:i/>
          <w:sz w:val="24"/>
          <w:szCs w:val="24"/>
        </w:rPr>
        <w:t>Satınalan təşkilatın</w:t>
      </w:r>
      <w:r w:rsidRPr="00E758B2">
        <w:rPr>
          <w:rFonts w:ascii="Arial" w:hAnsi="Arial" w:cs="Arial"/>
          <w:b/>
          <w:bCs/>
          <w:sz w:val="24"/>
          <w:szCs w:val="24"/>
        </w:rPr>
        <w:t xml:space="preserve"> öhdəlikləri</w:t>
      </w:r>
      <w:bookmarkEnd w:id="288"/>
    </w:p>
    <w:p w14:paraId="3FE1C755" w14:textId="77777777" w:rsidR="004E15C8" w:rsidRPr="00E758B2" w:rsidRDefault="004E15C8">
      <w:pPr>
        <w:pStyle w:val="ListParagraph"/>
        <w:numPr>
          <w:ilvl w:val="1"/>
          <w:numId w:val="55"/>
        </w:numPr>
        <w:spacing w:after="120" w:line="276" w:lineRule="auto"/>
        <w:ind w:left="851" w:hanging="851"/>
        <w:contextualSpacing w:val="0"/>
        <w:jc w:val="both"/>
        <w:rPr>
          <w:rFonts w:ascii="Arial" w:hAnsi="Arial" w:cs="Arial"/>
          <w:iCs/>
          <w:sz w:val="24"/>
          <w:szCs w:val="24"/>
        </w:rPr>
      </w:pPr>
      <w:r w:rsidRPr="00E758B2">
        <w:rPr>
          <w:rFonts w:ascii="Arial" w:hAnsi="Arial" w:cs="Arial"/>
          <w:i/>
          <w:sz w:val="24"/>
          <w:szCs w:val="24"/>
        </w:rPr>
        <w:t>Satınalan təşkilat</w:t>
      </w:r>
      <w:r w:rsidRPr="00E758B2">
        <w:rPr>
          <w:rFonts w:ascii="Arial" w:hAnsi="Arial" w:cs="Arial"/>
          <w:iCs/>
          <w:sz w:val="24"/>
          <w:szCs w:val="24"/>
        </w:rPr>
        <w:t xml:space="preserve"> müqavilə üzrə göndərilmiş malların və göstərilmiş xidmətlərin təxirə salınmadan (aşkar olunan qüsurların Təchizatçı tərəfindən aradan qaldırılmasını nəzərə almaqla) qəbul edilməsini və ödəmələrin vaxtında aparılmasını öhdəsinə götürür.</w:t>
      </w:r>
    </w:p>
    <w:p w14:paraId="53A8D282" w14:textId="77777777" w:rsidR="004E15C8" w:rsidRPr="00E758B2" w:rsidRDefault="004E15C8">
      <w:pPr>
        <w:pStyle w:val="ListParagraph"/>
        <w:numPr>
          <w:ilvl w:val="1"/>
          <w:numId w:val="55"/>
        </w:numPr>
        <w:spacing w:after="120" w:line="276" w:lineRule="auto"/>
        <w:ind w:left="851" w:hanging="851"/>
        <w:contextualSpacing w:val="0"/>
        <w:jc w:val="both"/>
        <w:rPr>
          <w:rFonts w:ascii="Arial" w:hAnsi="Arial" w:cs="Arial"/>
          <w:iCs/>
          <w:sz w:val="24"/>
          <w:szCs w:val="24"/>
        </w:rPr>
      </w:pPr>
      <w:bookmarkStart w:id="289" w:name="_Ref149230468"/>
      <w:r w:rsidRPr="00E758B2">
        <w:rPr>
          <w:rFonts w:ascii="Arial" w:hAnsi="Arial" w:cs="Arial"/>
          <w:i/>
          <w:sz w:val="24"/>
          <w:szCs w:val="24"/>
        </w:rPr>
        <w:t>Satınalan təşkilat</w:t>
      </w:r>
      <w:r w:rsidRPr="00E758B2">
        <w:rPr>
          <w:rFonts w:ascii="Arial" w:hAnsi="Arial" w:cs="Arial"/>
          <w:iCs/>
          <w:sz w:val="24"/>
          <w:szCs w:val="24"/>
        </w:rPr>
        <w:t xml:space="preserve"> hüquqi və təşkilati məsələlərin həllini, ona aid olan icazələrin və razılaşmaların alınmasını təmin edir.</w:t>
      </w:r>
      <w:bookmarkEnd w:id="289"/>
    </w:p>
    <w:p w14:paraId="0EA09BC6" w14:textId="77777777" w:rsidR="004E15C8" w:rsidRPr="00E758B2" w:rsidRDefault="004E15C8">
      <w:pPr>
        <w:pStyle w:val="ListParagraph"/>
        <w:numPr>
          <w:ilvl w:val="1"/>
          <w:numId w:val="55"/>
        </w:numPr>
        <w:spacing w:after="120" w:line="276" w:lineRule="auto"/>
        <w:ind w:left="851" w:hanging="851"/>
        <w:contextualSpacing w:val="0"/>
        <w:jc w:val="both"/>
        <w:rPr>
          <w:rFonts w:ascii="Arial" w:hAnsi="Arial" w:cs="Arial"/>
          <w:iCs/>
          <w:sz w:val="24"/>
          <w:szCs w:val="24"/>
        </w:rPr>
      </w:pPr>
      <w:r w:rsidRPr="00E758B2">
        <w:rPr>
          <w:rFonts w:ascii="Arial" w:hAnsi="Arial" w:cs="Arial"/>
          <w:i/>
          <w:sz w:val="24"/>
          <w:szCs w:val="24"/>
        </w:rPr>
        <w:t>Satınalan təşkilat</w:t>
      </w:r>
      <w:r w:rsidRPr="00E758B2">
        <w:rPr>
          <w:rFonts w:ascii="Arial" w:hAnsi="Arial" w:cs="Arial"/>
          <w:iCs/>
          <w:sz w:val="24"/>
          <w:szCs w:val="24"/>
        </w:rPr>
        <w:t xml:space="preserve"> müqavilənin icrası ilə bağlı bütün məlumatların dəqiqliyinə və </w:t>
      </w:r>
      <w:r w:rsidRPr="00E758B2">
        <w:rPr>
          <w:rFonts w:ascii="Arial" w:hAnsi="Arial" w:cs="Arial"/>
          <w:i/>
          <w:sz w:val="24"/>
          <w:szCs w:val="24"/>
        </w:rPr>
        <w:t>Təchizatçıya</w:t>
      </w:r>
      <w:r w:rsidRPr="00E758B2">
        <w:rPr>
          <w:rFonts w:ascii="Arial" w:hAnsi="Arial" w:cs="Arial"/>
          <w:iCs/>
          <w:sz w:val="24"/>
          <w:szCs w:val="24"/>
        </w:rPr>
        <w:t xml:space="preserve"> vaxtında çatdırılmasına təminat verir.</w:t>
      </w:r>
    </w:p>
    <w:p w14:paraId="4284A68A" w14:textId="77777777" w:rsidR="004E15C8" w:rsidRPr="00E758B2" w:rsidRDefault="004E15C8">
      <w:pPr>
        <w:pStyle w:val="ListParagraph"/>
        <w:keepNext/>
        <w:numPr>
          <w:ilvl w:val="0"/>
          <w:numId w:val="55"/>
        </w:numPr>
        <w:spacing w:before="240" w:after="120" w:line="276" w:lineRule="auto"/>
        <w:ind w:left="851" w:hanging="851"/>
        <w:contextualSpacing w:val="0"/>
        <w:jc w:val="both"/>
        <w:outlineLvl w:val="1"/>
        <w:rPr>
          <w:rFonts w:ascii="Arial" w:hAnsi="Arial" w:cs="Arial"/>
          <w:b/>
          <w:bCs/>
          <w:sz w:val="24"/>
          <w:szCs w:val="24"/>
        </w:rPr>
      </w:pPr>
      <w:bookmarkStart w:id="290" w:name="_Toc147843887"/>
      <w:bookmarkStart w:id="291" w:name="_Toc147844026"/>
      <w:bookmarkStart w:id="292" w:name="_Toc147844688"/>
      <w:bookmarkStart w:id="293" w:name="_Toc147845933"/>
      <w:bookmarkStart w:id="294" w:name="_Toc147845989"/>
      <w:bookmarkStart w:id="295" w:name="_Toc147846393"/>
      <w:bookmarkStart w:id="296" w:name="_Toc147846449"/>
      <w:bookmarkStart w:id="297" w:name="_Toc147847704"/>
      <w:bookmarkStart w:id="298" w:name="_Toc147850736"/>
      <w:bookmarkStart w:id="299" w:name="_Toc147843888"/>
      <w:bookmarkStart w:id="300" w:name="_Toc147844027"/>
      <w:bookmarkStart w:id="301" w:name="_Toc147844689"/>
      <w:bookmarkStart w:id="302" w:name="_Toc147845934"/>
      <w:bookmarkStart w:id="303" w:name="_Toc147845990"/>
      <w:bookmarkStart w:id="304" w:name="_Toc147846394"/>
      <w:bookmarkStart w:id="305" w:name="_Toc147846450"/>
      <w:bookmarkStart w:id="306" w:name="_Toc147847705"/>
      <w:bookmarkStart w:id="307" w:name="_Toc147850737"/>
      <w:bookmarkStart w:id="308" w:name="_Toc147098211"/>
      <w:bookmarkStart w:id="309" w:name="_Toc157179082"/>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r w:rsidRPr="00E758B2">
        <w:rPr>
          <w:rFonts w:ascii="Arial" w:hAnsi="Arial" w:cs="Arial"/>
          <w:b/>
          <w:bCs/>
          <w:sz w:val="24"/>
          <w:szCs w:val="24"/>
        </w:rPr>
        <w:t>Ödəniş şərtləri</w:t>
      </w:r>
      <w:bookmarkEnd w:id="308"/>
      <w:bookmarkEnd w:id="309"/>
    </w:p>
    <w:p w14:paraId="75F5CB08" w14:textId="77777777" w:rsidR="004E15C8" w:rsidRPr="00E758B2" w:rsidRDefault="004E15C8">
      <w:pPr>
        <w:pStyle w:val="ListParagraph"/>
        <w:numPr>
          <w:ilvl w:val="1"/>
          <w:numId w:val="55"/>
        </w:numPr>
        <w:spacing w:after="120" w:line="276" w:lineRule="auto"/>
        <w:ind w:left="851" w:hanging="851"/>
        <w:contextualSpacing w:val="0"/>
        <w:jc w:val="both"/>
        <w:rPr>
          <w:rFonts w:ascii="Arial" w:hAnsi="Arial" w:cs="Arial"/>
          <w:sz w:val="24"/>
          <w:szCs w:val="24"/>
        </w:rPr>
      </w:pPr>
      <w:bookmarkStart w:id="310" w:name="_Ref147844571"/>
      <w:r w:rsidRPr="00E758B2">
        <w:rPr>
          <w:rFonts w:ascii="Arial" w:hAnsi="Arial" w:cs="Arial"/>
          <w:sz w:val="24"/>
          <w:szCs w:val="24"/>
        </w:rPr>
        <w:t xml:space="preserve">Müqavilə üzrə ödəmələr (o cümlədən avans ödənişi) </w:t>
      </w:r>
      <w:r w:rsidRPr="00E758B2">
        <w:rPr>
          <w:rFonts w:ascii="Arial" w:hAnsi="Arial" w:cs="Arial"/>
          <w:bCs/>
          <w:sz w:val="24"/>
          <w:szCs w:val="24"/>
        </w:rPr>
        <w:t xml:space="preserve">Müqavilənin xüsusi </w:t>
      </w:r>
      <w:bookmarkStart w:id="311" w:name="_Hlk190850811"/>
      <w:r w:rsidRPr="00E758B2">
        <w:rPr>
          <w:rFonts w:ascii="Arial" w:hAnsi="Arial" w:cs="Arial"/>
          <w:bCs/>
          <w:sz w:val="24"/>
          <w:szCs w:val="24"/>
        </w:rPr>
        <w:t xml:space="preserve">şərtlərinin </w:t>
      </w:r>
      <w:r w:rsidRPr="00E758B2">
        <w:rPr>
          <w:rFonts w:ascii="Arial" w:hAnsi="Arial" w:cs="Arial"/>
          <w:b/>
          <w:bCs/>
          <w:sz w:val="24"/>
          <w:szCs w:val="24"/>
        </w:rPr>
        <w:t>11</w:t>
      </w:r>
      <w:r w:rsidRPr="00E758B2">
        <w:rPr>
          <w:rFonts w:ascii="Arial" w:hAnsi="Arial" w:cs="Arial"/>
          <w:sz w:val="24"/>
          <w:szCs w:val="24"/>
        </w:rPr>
        <w:t xml:space="preserve">-ci hissəsi ilə </w:t>
      </w:r>
      <w:bookmarkEnd w:id="311"/>
      <w:r w:rsidRPr="00E758B2">
        <w:rPr>
          <w:rFonts w:ascii="Arial" w:hAnsi="Arial" w:cs="Arial"/>
          <w:sz w:val="24"/>
          <w:szCs w:val="24"/>
        </w:rPr>
        <w:t xml:space="preserve">müəyyənləşdirilmiş qaydada və məbləğdə, </w:t>
      </w:r>
      <w:r w:rsidRPr="00E758B2">
        <w:rPr>
          <w:rFonts w:ascii="Arial" w:hAnsi="Arial" w:cs="Arial"/>
          <w:i/>
          <w:sz w:val="24"/>
          <w:szCs w:val="24"/>
        </w:rPr>
        <w:t>Təchizatçının</w:t>
      </w:r>
      <w:r w:rsidRPr="00E758B2">
        <w:rPr>
          <w:rFonts w:ascii="Arial" w:hAnsi="Arial" w:cs="Arial"/>
          <w:sz w:val="24"/>
          <w:szCs w:val="24"/>
        </w:rPr>
        <w:t xml:space="preserve"> təqdim etdiyi sənədlər (elektron qaimə-fakturalar, aktlar və digər sənədlər) əsasında, ən qısa müddət ərzində, lakin 15 (on beş) iş günündən gec olmayaraq aparılır.</w:t>
      </w:r>
      <w:bookmarkEnd w:id="310"/>
    </w:p>
    <w:p w14:paraId="717AD602" w14:textId="77777777" w:rsidR="004E15C8" w:rsidRPr="00E758B2" w:rsidRDefault="004E15C8">
      <w:pPr>
        <w:pStyle w:val="ListParagraph"/>
        <w:numPr>
          <w:ilvl w:val="1"/>
          <w:numId w:val="55"/>
        </w:numPr>
        <w:spacing w:after="120" w:line="276" w:lineRule="auto"/>
        <w:ind w:left="851" w:hanging="851"/>
        <w:contextualSpacing w:val="0"/>
        <w:jc w:val="both"/>
        <w:rPr>
          <w:rFonts w:ascii="Arial" w:hAnsi="Arial" w:cs="Arial"/>
          <w:sz w:val="24"/>
          <w:szCs w:val="24"/>
        </w:rPr>
      </w:pPr>
      <w:bookmarkStart w:id="312" w:name="_Ref147844532"/>
      <w:r w:rsidRPr="00E758B2">
        <w:rPr>
          <w:rFonts w:ascii="Arial" w:hAnsi="Arial" w:cs="Arial"/>
          <w:sz w:val="24"/>
          <w:szCs w:val="24"/>
        </w:rPr>
        <w:t xml:space="preserve">Avansın alınması üçün </w:t>
      </w:r>
      <w:r w:rsidRPr="00E758B2">
        <w:rPr>
          <w:rFonts w:ascii="Arial" w:hAnsi="Arial" w:cs="Arial"/>
          <w:i/>
          <w:sz w:val="24"/>
          <w:szCs w:val="24"/>
        </w:rPr>
        <w:t>Təchizatçı</w:t>
      </w:r>
      <w:r w:rsidRPr="00E758B2">
        <w:rPr>
          <w:rFonts w:ascii="Arial" w:hAnsi="Arial" w:cs="Arial"/>
          <w:sz w:val="24"/>
          <w:szCs w:val="24"/>
        </w:rPr>
        <w:t xml:space="preserve"> tərəfindən </w:t>
      </w:r>
      <w:r w:rsidRPr="00E758B2">
        <w:rPr>
          <w:rFonts w:ascii="Arial" w:hAnsi="Arial" w:cs="Arial"/>
          <w:i/>
          <w:sz w:val="24"/>
          <w:szCs w:val="24"/>
        </w:rPr>
        <w:t>Satınalan təşkilata</w:t>
      </w:r>
      <w:r w:rsidRPr="00E758B2">
        <w:rPr>
          <w:rFonts w:ascii="Arial" w:hAnsi="Arial" w:cs="Arial"/>
          <w:sz w:val="24"/>
          <w:szCs w:val="24"/>
        </w:rPr>
        <w:t xml:space="preserve"> avans ödənişinin ümumi həcmindən az olmayan məbləğdə və müqavilənin icra müddətində qüvvədə olan avans təminatı təqdim olunur. </w:t>
      </w:r>
      <w:r w:rsidRPr="00E758B2">
        <w:rPr>
          <w:rFonts w:ascii="Arial" w:hAnsi="Arial" w:cs="Arial"/>
          <w:i/>
          <w:sz w:val="24"/>
          <w:szCs w:val="24"/>
        </w:rPr>
        <w:t>Təchizatçı</w:t>
      </w:r>
      <w:r w:rsidRPr="00E758B2">
        <w:rPr>
          <w:rFonts w:ascii="Arial" w:hAnsi="Arial" w:cs="Arial"/>
          <w:sz w:val="24"/>
          <w:szCs w:val="24"/>
        </w:rPr>
        <w:t xml:space="preserve"> avans ödənişindən yalnız müqavilə ilə bağlı öhdəliklərin icra edilməsi üçün istifadə edir.</w:t>
      </w:r>
      <w:bookmarkEnd w:id="312"/>
    </w:p>
    <w:p w14:paraId="1070FE58" w14:textId="77777777" w:rsidR="004E15C8" w:rsidRPr="00E758B2" w:rsidRDefault="004E15C8">
      <w:pPr>
        <w:pStyle w:val="ListParagraph"/>
        <w:numPr>
          <w:ilvl w:val="1"/>
          <w:numId w:val="55"/>
        </w:numPr>
        <w:spacing w:after="120" w:line="276" w:lineRule="auto"/>
        <w:ind w:left="851" w:hanging="851"/>
        <w:contextualSpacing w:val="0"/>
        <w:jc w:val="both"/>
        <w:rPr>
          <w:rFonts w:ascii="Arial" w:hAnsi="Arial" w:cs="Arial"/>
          <w:sz w:val="24"/>
          <w:szCs w:val="24"/>
        </w:rPr>
      </w:pPr>
      <w:r w:rsidRPr="00E758B2">
        <w:rPr>
          <w:rFonts w:ascii="Arial" w:hAnsi="Arial" w:cs="Arial"/>
          <w:sz w:val="24"/>
          <w:szCs w:val="24"/>
        </w:rPr>
        <w:t xml:space="preserve">Müqavilənin icrası tam başa çatdıqdan (tələb olunduğu halda, zəmanət müddəti daxil olmaqla) və bunu təsdiq edən sənədlər tərtib olunduqdan sonra (çatışmazlıqlar olduğu halda, onların aradan qaldırılması müddəti nəzərə alınmaqla) 15 (on beş) iş günü ərzində </w:t>
      </w:r>
      <w:r w:rsidRPr="00E758B2">
        <w:rPr>
          <w:rFonts w:ascii="Arial" w:hAnsi="Arial" w:cs="Arial"/>
          <w:i/>
          <w:sz w:val="24"/>
          <w:szCs w:val="24"/>
        </w:rPr>
        <w:t>Satınalan təşkilat</w:t>
      </w:r>
      <w:r w:rsidRPr="00E758B2">
        <w:rPr>
          <w:rFonts w:ascii="Arial" w:hAnsi="Arial" w:cs="Arial"/>
          <w:sz w:val="24"/>
          <w:szCs w:val="24"/>
        </w:rPr>
        <w:t xml:space="preserve"> ilə </w:t>
      </w:r>
      <w:r w:rsidRPr="00E758B2">
        <w:rPr>
          <w:rFonts w:ascii="Arial" w:hAnsi="Arial" w:cs="Arial"/>
          <w:i/>
          <w:iCs/>
          <w:sz w:val="24"/>
          <w:szCs w:val="24"/>
        </w:rPr>
        <w:t>Təchizatçı</w:t>
      </w:r>
      <w:r w:rsidRPr="00E758B2">
        <w:rPr>
          <w:rFonts w:ascii="Arial" w:hAnsi="Arial" w:cs="Arial"/>
          <w:sz w:val="24"/>
          <w:szCs w:val="24"/>
        </w:rPr>
        <w:t xml:space="preserve"> arasında son haqq-hesab aparılır, təhvil-təslim aktı imzalanır və həmin müddət ərzində yekun məbləğ </w:t>
      </w:r>
      <w:r w:rsidRPr="00E758B2">
        <w:rPr>
          <w:rFonts w:ascii="Arial" w:hAnsi="Arial" w:cs="Arial"/>
          <w:i/>
          <w:sz w:val="24"/>
          <w:szCs w:val="24"/>
        </w:rPr>
        <w:t>Təchizatçı</w:t>
      </w:r>
      <w:r w:rsidRPr="00E758B2">
        <w:rPr>
          <w:rFonts w:ascii="Arial" w:hAnsi="Arial" w:cs="Arial"/>
          <w:sz w:val="24"/>
          <w:szCs w:val="24"/>
        </w:rPr>
        <w:t>ya ödənilir.</w:t>
      </w:r>
    </w:p>
    <w:p w14:paraId="59DA33EF" w14:textId="77777777" w:rsidR="004E15C8" w:rsidRPr="00E758B2" w:rsidRDefault="004E15C8">
      <w:pPr>
        <w:pStyle w:val="ListParagraph"/>
        <w:numPr>
          <w:ilvl w:val="1"/>
          <w:numId w:val="55"/>
        </w:numPr>
        <w:spacing w:after="120" w:line="276" w:lineRule="auto"/>
        <w:ind w:left="851" w:hanging="851"/>
        <w:contextualSpacing w:val="0"/>
        <w:jc w:val="both"/>
        <w:rPr>
          <w:rFonts w:ascii="Arial" w:hAnsi="Arial" w:cs="Arial"/>
          <w:sz w:val="24"/>
          <w:szCs w:val="24"/>
        </w:rPr>
      </w:pPr>
      <w:r w:rsidRPr="00E758B2">
        <w:rPr>
          <w:rFonts w:ascii="Arial" w:hAnsi="Arial" w:cs="Arial"/>
          <w:sz w:val="24"/>
          <w:szCs w:val="24"/>
        </w:rPr>
        <w:t xml:space="preserve">Müqavilənin icrası ilə bağlı sənədlər Təchizatçı tərəfindən təqdim olunduqdan sonra </w:t>
      </w:r>
      <w:r w:rsidRPr="00E758B2">
        <w:rPr>
          <w:rFonts w:ascii="Arial" w:hAnsi="Arial" w:cs="Arial"/>
          <w:i/>
          <w:sz w:val="24"/>
          <w:szCs w:val="24"/>
        </w:rPr>
        <w:t>Satınalan təşkilat</w:t>
      </w:r>
      <w:r w:rsidRPr="00E758B2">
        <w:rPr>
          <w:rFonts w:ascii="Arial" w:hAnsi="Arial" w:cs="Arial"/>
          <w:sz w:val="24"/>
          <w:szCs w:val="24"/>
        </w:rPr>
        <w:t xml:space="preserve"> 15 (on beş) iş günü ərzində bu sənədləri təsdiq etməli və ya bundan əsaslandırılmış imtina etməlidir. Bu müddət ərzində sənədlər </w:t>
      </w:r>
      <w:r w:rsidRPr="00E758B2">
        <w:rPr>
          <w:rFonts w:ascii="Arial" w:hAnsi="Arial" w:cs="Arial"/>
          <w:i/>
          <w:sz w:val="24"/>
          <w:szCs w:val="24"/>
        </w:rPr>
        <w:t>Satınalan təşkilat</w:t>
      </w:r>
      <w:r w:rsidRPr="00E758B2">
        <w:rPr>
          <w:rFonts w:ascii="Arial" w:hAnsi="Arial" w:cs="Arial"/>
          <w:sz w:val="24"/>
          <w:szCs w:val="24"/>
        </w:rPr>
        <w:t xml:space="preserve"> tərəfindən təsdiq edilmədikdə və ya həmin sənədlərin təsdiq edilməsindən </w:t>
      </w:r>
      <w:r w:rsidRPr="00E758B2">
        <w:rPr>
          <w:rFonts w:ascii="Arial" w:hAnsi="Arial" w:cs="Arial"/>
          <w:sz w:val="24"/>
          <w:szCs w:val="24"/>
        </w:rPr>
        <w:lastRenderedPageBreak/>
        <w:t xml:space="preserve">əsaslandırılmış imtina olunmadıqda, təqdim olunan sənədlər </w:t>
      </w:r>
      <w:r w:rsidRPr="00E758B2">
        <w:rPr>
          <w:rFonts w:ascii="Arial" w:hAnsi="Arial" w:cs="Arial"/>
          <w:i/>
          <w:sz w:val="24"/>
          <w:szCs w:val="24"/>
        </w:rPr>
        <w:t>Satınalan təşkilat</w:t>
      </w:r>
      <w:r w:rsidRPr="00E758B2">
        <w:rPr>
          <w:rFonts w:ascii="Arial" w:hAnsi="Arial" w:cs="Arial"/>
          <w:sz w:val="24"/>
          <w:szCs w:val="24"/>
        </w:rPr>
        <w:t xml:space="preserve"> tərəfindən təsdiq olunmuş hesab edilir.</w:t>
      </w:r>
    </w:p>
    <w:p w14:paraId="230739FB" w14:textId="77777777" w:rsidR="004E15C8" w:rsidRPr="00E758B2" w:rsidRDefault="004E15C8">
      <w:pPr>
        <w:pStyle w:val="ListParagraph"/>
        <w:keepNext/>
        <w:numPr>
          <w:ilvl w:val="0"/>
          <w:numId w:val="55"/>
        </w:numPr>
        <w:spacing w:before="240" w:after="120" w:line="276" w:lineRule="auto"/>
        <w:ind w:left="851" w:hanging="851"/>
        <w:contextualSpacing w:val="0"/>
        <w:jc w:val="both"/>
        <w:outlineLvl w:val="1"/>
        <w:rPr>
          <w:rFonts w:ascii="Arial" w:hAnsi="Arial" w:cs="Arial"/>
          <w:b/>
          <w:bCs/>
          <w:sz w:val="24"/>
          <w:szCs w:val="24"/>
        </w:rPr>
      </w:pPr>
      <w:bookmarkStart w:id="313" w:name="_Toc147768157"/>
      <w:bookmarkStart w:id="314" w:name="_Toc147843890"/>
      <w:bookmarkStart w:id="315" w:name="_Toc147844029"/>
      <w:bookmarkStart w:id="316" w:name="_Toc147844691"/>
      <w:bookmarkStart w:id="317" w:name="_Toc147845936"/>
      <w:bookmarkStart w:id="318" w:name="_Toc147845992"/>
      <w:bookmarkStart w:id="319" w:name="_Toc147846396"/>
      <w:bookmarkStart w:id="320" w:name="_Toc147846452"/>
      <w:bookmarkStart w:id="321" w:name="_Toc147847707"/>
      <w:bookmarkStart w:id="322" w:name="_Toc147850739"/>
      <w:bookmarkStart w:id="323" w:name="_Toc147098212"/>
      <w:bookmarkStart w:id="324" w:name="_Toc157179083"/>
      <w:bookmarkEnd w:id="313"/>
      <w:bookmarkEnd w:id="314"/>
      <w:bookmarkEnd w:id="315"/>
      <w:bookmarkEnd w:id="316"/>
      <w:bookmarkEnd w:id="317"/>
      <w:bookmarkEnd w:id="318"/>
      <w:bookmarkEnd w:id="319"/>
      <w:bookmarkEnd w:id="320"/>
      <w:bookmarkEnd w:id="321"/>
      <w:bookmarkEnd w:id="322"/>
      <w:r w:rsidRPr="00E758B2">
        <w:rPr>
          <w:rFonts w:ascii="Arial" w:hAnsi="Arial" w:cs="Arial"/>
          <w:b/>
          <w:bCs/>
          <w:sz w:val="24"/>
          <w:szCs w:val="24"/>
        </w:rPr>
        <w:t xml:space="preserve">Vergilər və </w:t>
      </w:r>
      <w:bookmarkEnd w:id="323"/>
      <w:r w:rsidRPr="00E758B2">
        <w:rPr>
          <w:rFonts w:ascii="Arial" w:hAnsi="Arial" w:cs="Arial"/>
          <w:b/>
          <w:bCs/>
          <w:sz w:val="24"/>
          <w:szCs w:val="24"/>
        </w:rPr>
        <w:t>rüsumlar</w:t>
      </w:r>
      <w:bookmarkEnd w:id="324"/>
    </w:p>
    <w:p w14:paraId="67482A13" w14:textId="77777777" w:rsidR="004E15C8" w:rsidRPr="00E758B2" w:rsidRDefault="004E15C8">
      <w:pPr>
        <w:pStyle w:val="ListParagraph"/>
        <w:numPr>
          <w:ilvl w:val="1"/>
          <w:numId w:val="55"/>
        </w:numPr>
        <w:spacing w:after="120" w:line="276" w:lineRule="auto"/>
        <w:ind w:left="851" w:hanging="851"/>
        <w:contextualSpacing w:val="0"/>
        <w:jc w:val="both"/>
        <w:rPr>
          <w:rFonts w:ascii="Arial" w:hAnsi="Arial" w:cs="Arial"/>
          <w:sz w:val="24"/>
          <w:szCs w:val="24"/>
        </w:rPr>
      </w:pPr>
      <w:bookmarkStart w:id="325" w:name="_Hlk191032238"/>
      <w:r w:rsidRPr="00E758B2">
        <w:rPr>
          <w:rFonts w:ascii="Arial" w:hAnsi="Arial" w:cs="Arial"/>
          <w:i/>
          <w:sz w:val="24"/>
          <w:szCs w:val="24"/>
        </w:rPr>
        <w:t>Satınalan təşkilatın</w:t>
      </w:r>
      <w:r w:rsidRPr="00E758B2">
        <w:rPr>
          <w:rFonts w:ascii="Arial" w:hAnsi="Arial" w:cs="Arial"/>
          <w:sz w:val="24"/>
          <w:szCs w:val="24"/>
        </w:rPr>
        <w:t xml:space="preserve"> ölkəsindən kənarda istehsal olunan mallar üçün </w:t>
      </w:r>
      <w:r w:rsidRPr="00E758B2">
        <w:rPr>
          <w:rFonts w:ascii="Arial" w:hAnsi="Arial" w:cs="Arial"/>
          <w:i/>
          <w:sz w:val="24"/>
          <w:szCs w:val="24"/>
        </w:rPr>
        <w:t>Təchizatçı</w:t>
      </w:r>
      <w:r w:rsidRPr="00E758B2">
        <w:rPr>
          <w:rFonts w:ascii="Arial" w:hAnsi="Arial" w:cs="Arial"/>
          <w:sz w:val="24"/>
          <w:szCs w:val="24"/>
        </w:rPr>
        <w:t xml:space="preserve"> </w:t>
      </w:r>
      <w:r w:rsidRPr="00E758B2">
        <w:rPr>
          <w:rFonts w:ascii="Arial" w:hAnsi="Arial" w:cs="Arial"/>
          <w:i/>
          <w:sz w:val="24"/>
          <w:szCs w:val="24"/>
        </w:rPr>
        <w:t>Satınalan təşkilatın</w:t>
      </w:r>
      <w:r w:rsidRPr="00E758B2">
        <w:rPr>
          <w:rFonts w:ascii="Arial" w:hAnsi="Arial" w:cs="Arial"/>
          <w:sz w:val="24"/>
          <w:szCs w:val="24"/>
        </w:rPr>
        <w:t xml:space="preserve"> ölkəsindən kənarda qoyulan bütün vergilərə, rüsumlara, lisenziyalara və digər bu kimi ödənişlərə görə tam məsuliyyət daşıyır.</w:t>
      </w:r>
    </w:p>
    <w:p w14:paraId="5682F737" w14:textId="77777777" w:rsidR="004E15C8" w:rsidRPr="00E758B2" w:rsidRDefault="004E15C8">
      <w:pPr>
        <w:pStyle w:val="ListParagraph"/>
        <w:numPr>
          <w:ilvl w:val="1"/>
          <w:numId w:val="55"/>
        </w:numPr>
        <w:spacing w:after="120" w:line="276" w:lineRule="auto"/>
        <w:ind w:left="851" w:hanging="851"/>
        <w:contextualSpacing w:val="0"/>
        <w:jc w:val="both"/>
        <w:rPr>
          <w:rFonts w:ascii="Arial" w:hAnsi="Arial" w:cs="Arial"/>
          <w:sz w:val="24"/>
          <w:szCs w:val="24"/>
        </w:rPr>
      </w:pPr>
      <w:r w:rsidRPr="00E758B2">
        <w:rPr>
          <w:rFonts w:ascii="Arial" w:hAnsi="Arial" w:cs="Arial"/>
          <w:i/>
          <w:sz w:val="24"/>
          <w:szCs w:val="24"/>
        </w:rPr>
        <w:t xml:space="preserve">Satınalan təşkilatın </w:t>
      </w:r>
      <w:r w:rsidRPr="00E758B2">
        <w:rPr>
          <w:rFonts w:ascii="Arial" w:hAnsi="Arial" w:cs="Arial"/>
          <w:sz w:val="24"/>
          <w:szCs w:val="24"/>
        </w:rPr>
        <w:t xml:space="preserve">ölkəsində istehsal olunan mallara görə, </w:t>
      </w:r>
      <w:r w:rsidRPr="00E758B2">
        <w:rPr>
          <w:rFonts w:ascii="Arial" w:hAnsi="Arial" w:cs="Arial"/>
          <w:i/>
          <w:sz w:val="24"/>
          <w:szCs w:val="24"/>
        </w:rPr>
        <w:t>Təchizatçı</w:t>
      </w:r>
      <w:r w:rsidRPr="00E758B2">
        <w:rPr>
          <w:rFonts w:ascii="Arial" w:hAnsi="Arial" w:cs="Arial"/>
          <w:sz w:val="24"/>
          <w:szCs w:val="24"/>
        </w:rPr>
        <w:t xml:space="preserve"> bağlanmış müqavilədə göstərilən malların </w:t>
      </w:r>
      <w:r w:rsidRPr="00E758B2">
        <w:rPr>
          <w:rFonts w:ascii="Arial" w:hAnsi="Arial" w:cs="Arial"/>
          <w:i/>
          <w:sz w:val="24"/>
          <w:szCs w:val="24"/>
        </w:rPr>
        <w:t>Satınalan təşkilata</w:t>
      </w:r>
      <w:r w:rsidRPr="00E758B2">
        <w:rPr>
          <w:rFonts w:ascii="Arial" w:hAnsi="Arial" w:cs="Arial"/>
          <w:sz w:val="24"/>
          <w:szCs w:val="24"/>
        </w:rPr>
        <w:t xml:space="preserve"> çatdırılmasına qədər çəkilmiş bütün vergilər, rüsumlar, lisenziya haqları və s. üçün tam məsuliyyət daşıyır.</w:t>
      </w:r>
    </w:p>
    <w:p w14:paraId="7952CA6D" w14:textId="77777777" w:rsidR="004E15C8" w:rsidRPr="00E758B2" w:rsidRDefault="004E15C8">
      <w:pPr>
        <w:pStyle w:val="ListParagraph"/>
        <w:numPr>
          <w:ilvl w:val="1"/>
          <w:numId w:val="55"/>
        </w:numPr>
        <w:spacing w:after="120" w:line="276" w:lineRule="auto"/>
        <w:ind w:left="851" w:hanging="851"/>
        <w:contextualSpacing w:val="0"/>
        <w:jc w:val="both"/>
        <w:rPr>
          <w:rFonts w:ascii="Arial" w:hAnsi="Arial" w:cs="Arial"/>
          <w:sz w:val="24"/>
          <w:szCs w:val="24"/>
        </w:rPr>
      </w:pPr>
      <w:r w:rsidRPr="00E758B2">
        <w:rPr>
          <w:rFonts w:ascii="Arial" w:hAnsi="Arial" w:cs="Arial"/>
          <w:sz w:val="24"/>
          <w:szCs w:val="24"/>
        </w:rPr>
        <w:t>Tərəflər Azərbaycan Respublikasının mövcud qanunvericiliyində nəzərdə tutulmuş tələblərə uyğun olaraq bütün vergilərin, rüsumların, lisenziya haqlarının və digər ödənişlərin aparılmasına görə məsuliyyət daşıyırlar.</w:t>
      </w:r>
    </w:p>
    <w:p w14:paraId="782CA271" w14:textId="77777777" w:rsidR="004E15C8" w:rsidRPr="00E758B2" w:rsidRDefault="004E15C8">
      <w:pPr>
        <w:pStyle w:val="ListParagraph"/>
        <w:numPr>
          <w:ilvl w:val="1"/>
          <w:numId w:val="55"/>
        </w:numPr>
        <w:spacing w:after="120" w:line="276" w:lineRule="auto"/>
        <w:ind w:left="851" w:hanging="851"/>
        <w:contextualSpacing w:val="0"/>
        <w:jc w:val="both"/>
        <w:rPr>
          <w:rFonts w:ascii="Arial" w:hAnsi="Arial" w:cs="Arial"/>
          <w:sz w:val="24"/>
          <w:szCs w:val="24"/>
        </w:rPr>
      </w:pPr>
      <w:r w:rsidRPr="00E758B2">
        <w:rPr>
          <w:rFonts w:ascii="Arial" w:hAnsi="Arial" w:cs="Arial"/>
          <w:sz w:val="24"/>
          <w:szCs w:val="24"/>
        </w:rPr>
        <w:t xml:space="preserve">Əgər </w:t>
      </w:r>
      <w:r w:rsidRPr="00E758B2">
        <w:rPr>
          <w:rFonts w:ascii="Arial" w:hAnsi="Arial" w:cs="Arial"/>
          <w:i/>
          <w:sz w:val="24"/>
          <w:szCs w:val="24"/>
        </w:rPr>
        <w:t>Satınalan təşkilatın</w:t>
      </w:r>
      <w:r w:rsidRPr="00E758B2">
        <w:rPr>
          <w:rFonts w:ascii="Arial" w:hAnsi="Arial" w:cs="Arial"/>
          <w:sz w:val="24"/>
          <w:szCs w:val="24"/>
        </w:rPr>
        <w:t xml:space="preserve"> ölkəsində </w:t>
      </w:r>
      <w:r w:rsidRPr="00E758B2">
        <w:rPr>
          <w:rFonts w:ascii="Arial" w:hAnsi="Arial" w:cs="Arial"/>
          <w:i/>
          <w:sz w:val="24"/>
          <w:szCs w:val="24"/>
        </w:rPr>
        <w:t>Təchizatçı</w:t>
      </w:r>
      <w:r w:rsidRPr="00E758B2">
        <w:rPr>
          <w:rFonts w:ascii="Arial" w:hAnsi="Arial" w:cs="Arial"/>
          <w:sz w:val="24"/>
          <w:szCs w:val="24"/>
        </w:rPr>
        <w:t xml:space="preserve"> üçün hər hansı vergi güzəştləri, azalmalar, müavinətlər və ya imtiyazlar mövcud olarsa, </w:t>
      </w:r>
      <w:r w:rsidRPr="00E758B2">
        <w:rPr>
          <w:rFonts w:ascii="Arial" w:hAnsi="Arial" w:cs="Arial"/>
          <w:i/>
          <w:sz w:val="24"/>
          <w:szCs w:val="24"/>
        </w:rPr>
        <w:t>Satınalan təşkilat</w:t>
      </w:r>
      <w:r w:rsidRPr="00E758B2">
        <w:rPr>
          <w:rFonts w:ascii="Arial" w:hAnsi="Arial" w:cs="Arial"/>
          <w:sz w:val="24"/>
          <w:szCs w:val="24"/>
        </w:rPr>
        <w:t xml:space="preserve"> </w:t>
      </w:r>
      <w:r w:rsidRPr="00E758B2">
        <w:rPr>
          <w:rFonts w:ascii="Arial" w:hAnsi="Arial" w:cs="Arial"/>
          <w:i/>
          <w:sz w:val="24"/>
          <w:szCs w:val="24"/>
        </w:rPr>
        <w:t>Təchizatçının</w:t>
      </w:r>
      <w:r w:rsidRPr="00E758B2">
        <w:rPr>
          <w:rFonts w:ascii="Arial" w:hAnsi="Arial" w:cs="Arial"/>
          <w:sz w:val="24"/>
          <w:szCs w:val="24"/>
        </w:rPr>
        <w:t xml:space="preserve"> öz ölkəsində bu cür vergi qənaətindən maksimum icazə verilən həddə faydalanmasına imkan yaratmaq üçün </w:t>
      </w:r>
      <w:r w:rsidRPr="00E758B2">
        <w:rPr>
          <w:rFonts w:ascii="Arial" w:hAnsi="Arial" w:cs="Arial"/>
          <w:i/>
          <w:iCs/>
          <w:sz w:val="24"/>
          <w:szCs w:val="24"/>
        </w:rPr>
        <w:t>Təchizatçının</w:t>
      </w:r>
      <w:r w:rsidRPr="00E758B2">
        <w:rPr>
          <w:rFonts w:ascii="Arial" w:hAnsi="Arial" w:cs="Arial"/>
          <w:sz w:val="24"/>
          <w:szCs w:val="24"/>
        </w:rPr>
        <w:t xml:space="preserve"> Azərbaycan Respublikasının mövcud qanunvericiliyinə uyğun olan tələblərini yerinə yetirir.</w:t>
      </w:r>
      <w:bookmarkEnd w:id="325"/>
    </w:p>
    <w:p w14:paraId="6360CA27" w14:textId="77777777" w:rsidR="004E15C8" w:rsidRPr="00E758B2" w:rsidRDefault="004E15C8">
      <w:pPr>
        <w:pStyle w:val="ListParagraph"/>
        <w:keepNext/>
        <w:numPr>
          <w:ilvl w:val="0"/>
          <w:numId w:val="55"/>
        </w:numPr>
        <w:spacing w:before="240" w:after="120" w:line="276" w:lineRule="auto"/>
        <w:ind w:left="851" w:hanging="851"/>
        <w:contextualSpacing w:val="0"/>
        <w:jc w:val="both"/>
        <w:outlineLvl w:val="1"/>
        <w:rPr>
          <w:rFonts w:ascii="Arial" w:hAnsi="Arial" w:cs="Arial"/>
          <w:b/>
          <w:bCs/>
          <w:sz w:val="24"/>
          <w:szCs w:val="24"/>
        </w:rPr>
      </w:pPr>
      <w:bookmarkStart w:id="326" w:name="_Toc147098215"/>
      <w:bookmarkStart w:id="327" w:name="_Ref147846644"/>
      <w:bookmarkStart w:id="328" w:name="_Ref147846680"/>
      <w:bookmarkStart w:id="329" w:name="_Ref147846684"/>
      <w:bookmarkStart w:id="330" w:name="_Toc157179085"/>
      <w:r w:rsidRPr="00E758B2">
        <w:rPr>
          <w:rFonts w:ascii="Arial" w:hAnsi="Arial" w:cs="Arial"/>
          <w:b/>
          <w:bCs/>
          <w:sz w:val="24"/>
          <w:szCs w:val="24"/>
        </w:rPr>
        <w:t>Məxfilik</w:t>
      </w:r>
      <w:bookmarkEnd w:id="326"/>
      <w:bookmarkEnd w:id="327"/>
      <w:bookmarkEnd w:id="328"/>
      <w:bookmarkEnd w:id="329"/>
      <w:bookmarkEnd w:id="330"/>
    </w:p>
    <w:p w14:paraId="133812D0" w14:textId="77777777" w:rsidR="004E15C8" w:rsidRPr="00E758B2" w:rsidRDefault="004E15C8">
      <w:pPr>
        <w:pStyle w:val="ListParagraph"/>
        <w:numPr>
          <w:ilvl w:val="1"/>
          <w:numId w:val="55"/>
        </w:numPr>
        <w:spacing w:after="120" w:line="276" w:lineRule="auto"/>
        <w:ind w:left="851" w:hanging="851"/>
        <w:contextualSpacing w:val="0"/>
        <w:jc w:val="both"/>
        <w:rPr>
          <w:rFonts w:ascii="Arial" w:hAnsi="Arial" w:cs="Arial"/>
          <w:sz w:val="24"/>
          <w:szCs w:val="24"/>
        </w:rPr>
      </w:pPr>
      <w:bookmarkStart w:id="331" w:name="_Ref147846661"/>
      <w:bookmarkStart w:id="332" w:name="_Hlk191032280"/>
      <w:r w:rsidRPr="00E758B2">
        <w:rPr>
          <w:rFonts w:ascii="Arial" w:hAnsi="Arial" w:cs="Arial"/>
          <w:i/>
          <w:sz w:val="24"/>
          <w:szCs w:val="24"/>
        </w:rPr>
        <w:t>Satınalan təşkilat</w:t>
      </w:r>
      <w:r w:rsidRPr="00E758B2">
        <w:rPr>
          <w:rFonts w:ascii="Arial" w:hAnsi="Arial" w:cs="Arial"/>
          <w:sz w:val="24"/>
          <w:szCs w:val="24"/>
        </w:rPr>
        <w:t xml:space="preserve"> və </w:t>
      </w:r>
      <w:r w:rsidRPr="00E758B2">
        <w:rPr>
          <w:rFonts w:ascii="Arial" w:hAnsi="Arial" w:cs="Arial"/>
          <w:i/>
          <w:sz w:val="24"/>
          <w:szCs w:val="24"/>
        </w:rPr>
        <w:t>Təchizatçı</w:t>
      </w:r>
      <w:r w:rsidRPr="00E758B2">
        <w:rPr>
          <w:rFonts w:ascii="Arial" w:hAnsi="Arial" w:cs="Arial"/>
          <w:sz w:val="24"/>
          <w:szCs w:val="24"/>
        </w:rPr>
        <w:t xml:space="preserve"> konfidensiallığı qorumalı və digər tərəfin yazılı razılığı olmadan müqavilə ilə əlaqədar tərəflərin birbaşa və ya dolayısilə təqdim etdiyi hər hansı sənədləri, məlumatları müqavilənin tamamlanmasından və ya ləğvindən əvvəl və ya ondan sonra üçüncü tərəfə açıqlamamalıdır. Yuxarıdakılara baxmayaraq, </w:t>
      </w:r>
      <w:r w:rsidRPr="00E758B2">
        <w:rPr>
          <w:rFonts w:ascii="Arial" w:hAnsi="Arial" w:cs="Arial"/>
          <w:i/>
          <w:sz w:val="24"/>
          <w:szCs w:val="24"/>
        </w:rPr>
        <w:t>Təchizatçı</w:t>
      </w:r>
      <w:r w:rsidRPr="00E758B2">
        <w:rPr>
          <w:rFonts w:ascii="Arial" w:hAnsi="Arial" w:cs="Arial"/>
          <w:sz w:val="24"/>
          <w:szCs w:val="24"/>
        </w:rPr>
        <w:t xml:space="preserve">, subpodratçının müqavilə üzrə işini yerinə yetirməsi üçün tələb olunan həddə </w:t>
      </w:r>
      <w:r w:rsidRPr="00E758B2">
        <w:rPr>
          <w:rFonts w:ascii="Arial" w:hAnsi="Arial" w:cs="Arial"/>
          <w:i/>
          <w:sz w:val="24"/>
          <w:szCs w:val="24"/>
        </w:rPr>
        <w:t>Satınalan təşkilatdan</w:t>
      </w:r>
      <w:r w:rsidRPr="00E758B2">
        <w:rPr>
          <w:rFonts w:ascii="Arial" w:hAnsi="Arial" w:cs="Arial"/>
          <w:sz w:val="24"/>
          <w:szCs w:val="24"/>
        </w:rPr>
        <w:t xml:space="preserve"> aldığı bu cür sənədləri, məlumatları subpodratçıya təqdim edə bilər, bu halda </w:t>
      </w:r>
      <w:r w:rsidRPr="00E758B2">
        <w:rPr>
          <w:rFonts w:ascii="Arial" w:hAnsi="Arial" w:cs="Arial"/>
          <w:i/>
          <w:sz w:val="24"/>
          <w:szCs w:val="24"/>
        </w:rPr>
        <w:t>Təchizatçı</w:t>
      </w:r>
      <w:r w:rsidRPr="00E758B2">
        <w:rPr>
          <w:rFonts w:ascii="Arial" w:hAnsi="Arial" w:cs="Arial"/>
          <w:sz w:val="24"/>
          <w:szCs w:val="24"/>
        </w:rPr>
        <w:t xml:space="preserve"> belə subpodratçıdan </w:t>
      </w:r>
      <w:r w:rsidRPr="00E758B2">
        <w:rPr>
          <w:rFonts w:ascii="Arial" w:hAnsi="Arial" w:cs="Arial"/>
          <w:i/>
          <w:sz w:val="24"/>
          <w:szCs w:val="24"/>
        </w:rPr>
        <w:t>Təchizatçının</w:t>
      </w:r>
      <w:r w:rsidRPr="00E758B2">
        <w:rPr>
          <w:rFonts w:ascii="Arial" w:hAnsi="Arial" w:cs="Arial"/>
          <w:sz w:val="24"/>
          <w:szCs w:val="24"/>
        </w:rPr>
        <w:t xml:space="preserve"> üzərinə qoyulan məxfilik öhdəliyini almalıdır.</w:t>
      </w:r>
      <w:bookmarkEnd w:id="331"/>
    </w:p>
    <w:p w14:paraId="69366477" w14:textId="77777777" w:rsidR="004E15C8" w:rsidRPr="00E758B2" w:rsidRDefault="004E15C8">
      <w:pPr>
        <w:pStyle w:val="ListParagraph"/>
        <w:numPr>
          <w:ilvl w:val="1"/>
          <w:numId w:val="55"/>
        </w:numPr>
        <w:spacing w:after="120" w:line="276" w:lineRule="auto"/>
        <w:ind w:left="851" w:hanging="851"/>
        <w:contextualSpacing w:val="0"/>
        <w:jc w:val="both"/>
        <w:rPr>
          <w:rFonts w:ascii="Arial" w:hAnsi="Arial" w:cs="Arial"/>
          <w:sz w:val="24"/>
          <w:szCs w:val="24"/>
        </w:rPr>
      </w:pPr>
      <w:bookmarkStart w:id="333" w:name="_Ref147846666"/>
      <w:r w:rsidRPr="00E758B2">
        <w:rPr>
          <w:rFonts w:ascii="Arial" w:hAnsi="Arial" w:cs="Arial"/>
          <w:i/>
          <w:sz w:val="24"/>
          <w:szCs w:val="24"/>
        </w:rPr>
        <w:t>Satınalan təşkilat</w:t>
      </w:r>
      <w:r w:rsidRPr="00E758B2">
        <w:rPr>
          <w:rFonts w:ascii="Arial" w:hAnsi="Arial" w:cs="Arial"/>
          <w:sz w:val="24"/>
          <w:szCs w:val="24"/>
        </w:rPr>
        <w:t xml:space="preserve"> </w:t>
      </w:r>
      <w:r w:rsidRPr="00E758B2">
        <w:rPr>
          <w:rFonts w:ascii="Arial" w:hAnsi="Arial" w:cs="Arial"/>
          <w:i/>
          <w:sz w:val="24"/>
          <w:szCs w:val="24"/>
        </w:rPr>
        <w:t>Təchizatçıdan</w:t>
      </w:r>
      <w:r w:rsidRPr="00E758B2">
        <w:rPr>
          <w:rFonts w:ascii="Arial" w:hAnsi="Arial" w:cs="Arial"/>
          <w:sz w:val="24"/>
          <w:szCs w:val="24"/>
        </w:rPr>
        <w:t xml:space="preserve"> aldığı bu cür sənədlərdən, məlumatlardan və digər informasiyalardan müqaviləyə aid olmayan hər hansı məqsədlər üçün istifadə etməməlidir. Eyni zamanda, </w:t>
      </w:r>
      <w:r w:rsidRPr="00E758B2">
        <w:rPr>
          <w:rFonts w:ascii="Arial" w:hAnsi="Arial" w:cs="Arial"/>
          <w:i/>
          <w:sz w:val="24"/>
          <w:szCs w:val="24"/>
        </w:rPr>
        <w:t>Təchizatçı</w:t>
      </w:r>
      <w:r w:rsidRPr="00E758B2">
        <w:rPr>
          <w:rFonts w:ascii="Arial" w:hAnsi="Arial" w:cs="Arial"/>
          <w:sz w:val="24"/>
          <w:szCs w:val="24"/>
        </w:rPr>
        <w:t xml:space="preserve"> </w:t>
      </w:r>
      <w:r w:rsidRPr="00E758B2">
        <w:rPr>
          <w:rFonts w:ascii="Arial" w:hAnsi="Arial" w:cs="Arial"/>
          <w:i/>
          <w:sz w:val="24"/>
          <w:szCs w:val="24"/>
        </w:rPr>
        <w:t>Satınalan təşkilatdan</w:t>
      </w:r>
      <w:r w:rsidRPr="00E758B2">
        <w:rPr>
          <w:rFonts w:ascii="Arial" w:hAnsi="Arial" w:cs="Arial"/>
          <w:sz w:val="24"/>
          <w:szCs w:val="24"/>
        </w:rPr>
        <w:t xml:space="preserve"> alınan bu cür sənədləri, məlumatları və digər informasiyaları Müqavilənin icrasından başqa heç bir məqsəd üçün istifadə etməməlidir.</w:t>
      </w:r>
      <w:bookmarkEnd w:id="333"/>
    </w:p>
    <w:p w14:paraId="66B91E31" w14:textId="77777777" w:rsidR="004E15C8" w:rsidRPr="00E758B2" w:rsidRDefault="004E15C8">
      <w:pPr>
        <w:pStyle w:val="ListParagraph"/>
        <w:numPr>
          <w:ilvl w:val="1"/>
          <w:numId w:val="55"/>
        </w:numPr>
        <w:spacing w:after="120" w:line="276" w:lineRule="auto"/>
        <w:ind w:left="851" w:hanging="851"/>
        <w:contextualSpacing w:val="0"/>
        <w:jc w:val="both"/>
        <w:rPr>
          <w:rFonts w:ascii="Arial" w:hAnsi="Arial" w:cs="Arial"/>
          <w:sz w:val="24"/>
          <w:szCs w:val="24"/>
        </w:rPr>
      </w:pPr>
      <w:r w:rsidRPr="00E758B2">
        <w:rPr>
          <w:rFonts w:ascii="Arial" w:hAnsi="Arial" w:cs="Arial"/>
          <w:sz w:val="24"/>
          <w:szCs w:val="24"/>
        </w:rPr>
        <w:t xml:space="preserve">Məxfi məlumatlarla əlaqəli satınalma zamanı </w:t>
      </w:r>
      <w:r w:rsidRPr="00E758B2">
        <w:rPr>
          <w:rFonts w:ascii="Arial" w:hAnsi="Arial" w:cs="Arial"/>
          <w:i/>
          <w:iCs/>
          <w:sz w:val="24"/>
          <w:szCs w:val="24"/>
        </w:rPr>
        <w:t>Satınalan təşkilat</w:t>
      </w:r>
      <w:r w:rsidRPr="00E758B2">
        <w:rPr>
          <w:rFonts w:ascii="Arial" w:hAnsi="Arial" w:cs="Arial"/>
          <w:sz w:val="24"/>
          <w:szCs w:val="24"/>
        </w:rPr>
        <w:t xml:space="preserve"> </w:t>
      </w:r>
      <w:r w:rsidRPr="00E758B2">
        <w:rPr>
          <w:rFonts w:ascii="Arial" w:hAnsi="Arial" w:cs="Arial"/>
          <w:i/>
          <w:iCs/>
          <w:sz w:val="24"/>
          <w:szCs w:val="24"/>
        </w:rPr>
        <w:t>Təchizatçılardan</w:t>
      </w:r>
      <w:r w:rsidRPr="00E758B2">
        <w:rPr>
          <w:rFonts w:ascii="Arial" w:hAnsi="Arial" w:cs="Arial"/>
          <w:sz w:val="24"/>
          <w:szCs w:val="24"/>
        </w:rPr>
        <w:t xml:space="preserve"> və onların subpodratçılarından məxfi məlumatların qorunmasını və mühafizəsini tələb edir.</w:t>
      </w:r>
      <w:bookmarkEnd w:id="332"/>
    </w:p>
    <w:p w14:paraId="66C82C65" w14:textId="77777777" w:rsidR="004E15C8" w:rsidRPr="00E758B2" w:rsidRDefault="004E15C8">
      <w:pPr>
        <w:pStyle w:val="ListParagraph"/>
        <w:keepNext/>
        <w:numPr>
          <w:ilvl w:val="0"/>
          <w:numId w:val="55"/>
        </w:numPr>
        <w:spacing w:before="240" w:after="120" w:line="276" w:lineRule="auto"/>
        <w:ind w:left="851" w:hanging="851"/>
        <w:contextualSpacing w:val="0"/>
        <w:jc w:val="both"/>
        <w:outlineLvl w:val="1"/>
        <w:rPr>
          <w:rFonts w:ascii="Arial" w:hAnsi="Arial" w:cs="Arial"/>
          <w:b/>
          <w:bCs/>
          <w:sz w:val="24"/>
          <w:szCs w:val="24"/>
        </w:rPr>
      </w:pPr>
      <w:bookmarkStart w:id="334" w:name="_Toc147768163"/>
      <w:bookmarkStart w:id="335" w:name="_Toc147843896"/>
      <w:bookmarkStart w:id="336" w:name="_Toc147844035"/>
      <w:bookmarkStart w:id="337" w:name="_Toc147844697"/>
      <w:bookmarkStart w:id="338" w:name="_Toc147845942"/>
      <w:bookmarkStart w:id="339" w:name="_Toc147845998"/>
      <w:bookmarkStart w:id="340" w:name="_Toc147846402"/>
      <w:bookmarkStart w:id="341" w:name="_Toc147846458"/>
      <w:bookmarkStart w:id="342" w:name="_Toc147847713"/>
      <w:bookmarkStart w:id="343" w:name="_Toc147850745"/>
      <w:bookmarkStart w:id="344" w:name="_Toc147098220"/>
      <w:bookmarkStart w:id="345" w:name="_Toc157179089"/>
      <w:bookmarkEnd w:id="334"/>
      <w:bookmarkEnd w:id="335"/>
      <w:bookmarkEnd w:id="336"/>
      <w:bookmarkEnd w:id="337"/>
      <w:bookmarkEnd w:id="338"/>
      <w:bookmarkEnd w:id="339"/>
      <w:bookmarkEnd w:id="340"/>
      <w:bookmarkEnd w:id="341"/>
      <w:bookmarkEnd w:id="342"/>
      <w:bookmarkEnd w:id="343"/>
      <w:r w:rsidRPr="00E758B2">
        <w:rPr>
          <w:rFonts w:ascii="Arial" w:hAnsi="Arial" w:cs="Arial"/>
          <w:b/>
          <w:bCs/>
          <w:sz w:val="24"/>
          <w:szCs w:val="24"/>
        </w:rPr>
        <w:t>Daşınma və daşınmaya bağlı xidmətlər</w:t>
      </w:r>
      <w:bookmarkEnd w:id="344"/>
      <w:bookmarkEnd w:id="345"/>
    </w:p>
    <w:p w14:paraId="285BFC6E" w14:textId="77777777" w:rsidR="004E15C8" w:rsidRPr="00E758B2" w:rsidRDefault="004E15C8">
      <w:pPr>
        <w:pStyle w:val="ListParagraph"/>
        <w:numPr>
          <w:ilvl w:val="1"/>
          <w:numId w:val="55"/>
        </w:numPr>
        <w:spacing w:after="120" w:line="276" w:lineRule="auto"/>
        <w:ind w:left="851" w:hanging="851"/>
        <w:contextualSpacing w:val="0"/>
        <w:jc w:val="both"/>
        <w:rPr>
          <w:rFonts w:ascii="Arial" w:hAnsi="Arial" w:cs="Arial"/>
          <w:sz w:val="24"/>
          <w:szCs w:val="24"/>
        </w:rPr>
      </w:pPr>
      <w:r w:rsidRPr="00E758B2">
        <w:rPr>
          <w:rFonts w:ascii="Arial" w:hAnsi="Arial" w:cs="Arial"/>
          <w:i/>
          <w:sz w:val="24"/>
          <w:szCs w:val="24"/>
        </w:rPr>
        <w:t>Təchizatçı</w:t>
      </w:r>
      <w:r w:rsidRPr="00E758B2">
        <w:rPr>
          <w:rFonts w:ascii="Arial" w:hAnsi="Arial" w:cs="Arial"/>
          <w:sz w:val="24"/>
          <w:szCs w:val="24"/>
        </w:rPr>
        <w:t xml:space="preserve"> tərəfindən daşınmaya bağlı xidmətlərə görə hesablanmış qiymətlər müqavilə məbləğinə daxil edilmədiyi təqdirdə, tərəflər arasında əvvəlcədən </w:t>
      </w:r>
      <w:r w:rsidRPr="00E758B2">
        <w:rPr>
          <w:rFonts w:ascii="Arial" w:hAnsi="Arial" w:cs="Arial"/>
          <w:sz w:val="24"/>
          <w:szCs w:val="24"/>
        </w:rPr>
        <w:lastRenderedPageBreak/>
        <w:t xml:space="preserve">razılaşdırılmalı və oxşar xidmətlər üçün </w:t>
      </w:r>
      <w:r w:rsidRPr="00E758B2">
        <w:rPr>
          <w:rFonts w:ascii="Arial" w:hAnsi="Arial" w:cs="Arial"/>
          <w:i/>
          <w:sz w:val="24"/>
          <w:szCs w:val="24"/>
        </w:rPr>
        <w:t>Təchizatçı</w:t>
      </w:r>
      <w:r w:rsidRPr="00E758B2">
        <w:rPr>
          <w:rFonts w:ascii="Arial" w:hAnsi="Arial" w:cs="Arial"/>
          <w:sz w:val="24"/>
          <w:szCs w:val="24"/>
        </w:rPr>
        <w:t xml:space="preserve"> tərəfindən digər tərəflərə tətbiq edilən yayğın istifadə olunan qiymətlərdən çox olmamalıdır.</w:t>
      </w:r>
    </w:p>
    <w:p w14:paraId="6BEFC45A" w14:textId="77777777" w:rsidR="004E15C8" w:rsidRPr="00E758B2" w:rsidRDefault="004E15C8">
      <w:pPr>
        <w:pStyle w:val="ListParagraph"/>
        <w:keepNext/>
        <w:numPr>
          <w:ilvl w:val="0"/>
          <w:numId w:val="55"/>
        </w:numPr>
        <w:spacing w:before="240" w:after="120" w:line="276" w:lineRule="auto"/>
        <w:ind w:left="851" w:hanging="851"/>
        <w:contextualSpacing w:val="0"/>
        <w:jc w:val="both"/>
        <w:outlineLvl w:val="1"/>
        <w:rPr>
          <w:rFonts w:ascii="Arial" w:hAnsi="Arial" w:cs="Arial"/>
          <w:b/>
          <w:bCs/>
          <w:sz w:val="24"/>
          <w:szCs w:val="24"/>
        </w:rPr>
      </w:pPr>
      <w:bookmarkStart w:id="346" w:name="_Toc147098222"/>
      <w:bookmarkStart w:id="347" w:name="_Toc157179092"/>
      <w:r w:rsidRPr="00E758B2">
        <w:rPr>
          <w:rFonts w:ascii="Arial" w:hAnsi="Arial" w:cs="Arial"/>
          <w:b/>
          <w:bCs/>
          <w:sz w:val="24"/>
          <w:szCs w:val="24"/>
        </w:rPr>
        <w:t>Cərimələr</w:t>
      </w:r>
      <w:bookmarkEnd w:id="346"/>
      <w:bookmarkEnd w:id="347"/>
    </w:p>
    <w:p w14:paraId="684C99F8" w14:textId="77777777" w:rsidR="004E15C8" w:rsidRPr="00E758B2" w:rsidRDefault="004E15C8">
      <w:pPr>
        <w:pStyle w:val="ListParagraph"/>
        <w:numPr>
          <w:ilvl w:val="1"/>
          <w:numId w:val="55"/>
        </w:numPr>
        <w:spacing w:after="120" w:line="276" w:lineRule="auto"/>
        <w:ind w:left="851" w:hanging="851"/>
        <w:contextualSpacing w:val="0"/>
        <w:jc w:val="both"/>
        <w:rPr>
          <w:rFonts w:ascii="Arial" w:hAnsi="Arial" w:cs="Arial"/>
          <w:sz w:val="24"/>
          <w:szCs w:val="24"/>
        </w:rPr>
      </w:pPr>
      <w:bookmarkStart w:id="348" w:name="_Ref147847914"/>
      <w:r w:rsidRPr="00E758B2">
        <w:rPr>
          <w:rFonts w:ascii="Arial" w:hAnsi="Arial" w:cs="Arial"/>
          <w:i/>
          <w:sz w:val="24"/>
          <w:szCs w:val="24"/>
        </w:rPr>
        <w:t>Təchizatçı</w:t>
      </w:r>
      <w:r w:rsidRPr="00E758B2">
        <w:rPr>
          <w:rFonts w:ascii="Arial" w:hAnsi="Arial" w:cs="Arial"/>
          <w:sz w:val="24"/>
          <w:szCs w:val="24"/>
        </w:rPr>
        <w:t xml:space="preserve"> malların hər hansı birini və ya hamısını tamamlanma tarixinə (tarixlərinə) qədər çatdırmazdıqda və ya əlaqədar xidmətləri müqavilə ilə müəyyən edilmiş müddətdə göstərməzsə, </w:t>
      </w:r>
      <w:r w:rsidRPr="00E758B2">
        <w:rPr>
          <w:rFonts w:ascii="Arial" w:hAnsi="Arial" w:cs="Arial"/>
          <w:i/>
          <w:sz w:val="24"/>
          <w:szCs w:val="24"/>
        </w:rPr>
        <w:t>Satınalan təşkilat</w:t>
      </w:r>
      <w:r w:rsidRPr="00E758B2">
        <w:rPr>
          <w:rFonts w:ascii="Arial" w:hAnsi="Arial" w:cs="Arial"/>
          <w:sz w:val="24"/>
          <w:szCs w:val="24"/>
        </w:rPr>
        <w:t xml:space="preserve"> Müqavilə üzrə özünün bütün digər müdafiə vasitələrinə xələl gətirmədən maddi zərər kimi müqavilə məbləğindən gecikdirilmiş malların və ya göstərilməmiş xidmətlərin qiymətinin</w:t>
      </w:r>
      <w:r w:rsidRPr="00E758B2" w:rsidDel="000E2CD2">
        <w:rPr>
          <w:rFonts w:ascii="Arial" w:hAnsi="Arial" w:cs="Arial"/>
          <w:sz w:val="24"/>
          <w:szCs w:val="24"/>
        </w:rPr>
        <w:t xml:space="preserve"> </w:t>
      </w:r>
      <w:r w:rsidRPr="00E758B2">
        <w:rPr>
          <w:rFonts w:ascii="Arial" w:hAnsi="Arial" w:cs="Arial"/>
          <w:bCs/>
          <w:sz w:val="24"/>
          <w:szCs w:val="24"/>
        </w:rPr>
        <w:t xml:space="preserve">Müqavilənin xüsusi şərtlərinin </w:t>
      </w:r>
      <w:r w:rsidRPr="00E758B2">
        <w:rPr>
          <w:rFonts w:ascii="Arial" w:hAnsi="Arial" w:cs="Arial"/>
          <w:b/>
          <w:bCs/>
          <w:sz w:val="24"/>
          <w:szCs w:val="24"/>
        </w:rPr>
        <w:t>17</w:t>
      </w:r>
      <w:r w:rsidRPr="00E758B2">
        <w:rPr>
          <w:rFonts w:ascii="Arial" w:hAnsi="Arial" w:cs="Arial"/>
          <w:sz w:val="24"/>
          <w:szCs w:val="24"/>
        </w:rPr>
        <w:t xml:space="preserve">-ci hissəsində göstərilən faizi qədər faktiki tamamlanma tarixinə qədər hər gün </w:t>
      </w:r>
      <w:r w:rsidRPr="00E758B2">
        <w:rPr>
          <w:rFonts w:ascii="Arial" w:hAnsi="Arial" w:cs="Arial"/>
          <w:bCs/>
          <w:sz w:val="24"/>
          <w:szCs w:val="24"/>
        </w:rPr>
        <w:t xml:space="preserve">Müqavilənin xüsusi şərtlərinin </w:t>
      </w:r>
      <w:r w:rsidRPr="00E758B2">
        <w:rPr>
          <w:rFonts w:ascii="Arial" w:hAnsi="Arial" w:cs="Arial"/>
          <w:b/>
          <w:bCs/>
          <w:sz w:val="24"/>
          <w:szCs w:val="24"/>
        </w:rPr>
        <w:t>18</w:t>
      </w:r>
      <w:r w:rsidRPr="00E758B2">
        <w:rPr>
          <w:rFonts w:ascii="Arial" w:hAnsi="Arial" w:cs="Arial"/>
          <w:sz w:val="24"/>
          <w:szCs w:val="24"/>
        </w:rPr>
        <w:t xml:space="preserve">-ci hissəsində göstərilən maksimum faiz həddinə (10 faizi keçməmək şərtilə) qədər çıxa bilər. Maksimum həddə çatdıqdan sonra </w:t>
      </w:r>
      <w:r w:rsidRPr="00E758B2">
        <w:rPr>
          <w:rFonts w:ascii="Arial" w:hAnsi="Arial" w:cs="Arial"/>
          <w:i/>
          <w:sz w:val="24"/>
          <w:szCs w:val="24"/>
        </w:rPr>
        <w:t>Satınalan təşkilat</w:t>
      </w:r>
      <w:r w:rsidRPr="00E758B2">
        <w:rPr>
          <w:rFonts w:ascii="Arial" w:hAnsi="Arial" w:cs="Arial"/>
          <w:sz w:val="24"/>
          <w:szCs w:val="24"/>
        </w:rPr>
        <w:t xml:space="preserve"> Müqavilənin ümumi şərtlərinin 19-cu hissəsinə uyğun olaraq müqaviləni ləğv edə bilər.</w:t>
      </w:r>
      <w:bookmarkEnd w:id="348"/>
    </w:p>
    <w:p w14:paraId="5DBBA0E0" w14:textId="77777777" w:rsidR="004E15C8" w:rsidRPr="00E758B2" w:rsidRDefault="004E15C8">
      <w:pPr>
        <w:pStyle w:val="ListParagraph"/>
        <w:numPr>
          <w:ilvl w:val="1"/>
          <w:numId w:val="55"/>
        </w:numPr>
        <w:spacing w:after="120" w:line="276" w:lineRule="auto"/>
        <w:ind w:left="851" w:hanging="851"/>
        <w:contextualSpacing w:val="0"/>
        <w:jc w:val="both"/>
        <w:rPr>
          <w:rFonts w:ascii="Arial" w:hAnsi="Arial" w:cs="Arial"/>
          <w:sz w:val="24"/>
          <w:szCs w:val="24"/>
        </w:rPr>
      </w:pPr>
      <w:r w:rsidRPr="00E758B2">
        <w:rPr>
          <w:rFonts w:ascii="Arial" w:hAnsi="Arial" w:cs="Arial"/>
          <w:i/>
          <w:sz w:val="24"/>
          <w:szCs w:val="24"/>
        </w:rPr>
        <w:t>Satınalan təşkilat</w:t>
      </w:r>
      <w:r w:rsidRPr="00E758B2">
        <w:rPr>
          <w:rFonts w:ascii="Arial" w:hAnsi="Arial" w:cs="Arial"/>
          <w:sz w:val="24"/>
          <w:szCs w:val="24"/>
        </w:rPr>
        <w:t xml:space="preserve"> ödənişləri (o cümlədən avans ödənişini) Müqavilənin xüsusi şərtlərinin </w:t>
      </w:r>
      <w:r w:rsidRPr="00E758B2">
        <w:rPr>
          <w:rFonts w:ascii="Arial" w:hAnsi="Arial" w:cs="Arial"/>
          <w:b/>
          <w:bCs/>
          <w:sz w:val="24"/>
          <w:szCs w:val="24"/>
        </w:rPr>
        <w:t>11</w:t>
      </w:r>
      <w:r w:rsidRPr="00E758B2">
        <w:rPr>
          <w:rFonts w:ascii="Arial" w:hAnsi="Arial" w:cs="Arial"/>
          <w:sz w:val="24"/>
          <w:szCs w:val="24"/>
        </w:rPr>
        <w:t xml:space="preserve">-ci hissəsi ilə göstərilmiş qaydada aparmasa, </w:t>
      </w:r>
      <w:r w:rsidRPr="00E758B2">
        <w:rPr>
          <w:rFonts w:ascii="Arial" w:hAnsi="Arial" w:cs="Arial"/>
          <w:i/>
          <w:sz w:val="24"/>
          <w:szCs w:val="24"/>
        </w:rPr>
        <w:t xml:space="preserve">Təchizatçı </w:t>
      </w:r>
      <w:r w:rsidRPr="00E758B2">
        <w:rPr>
          <w:rFonts w:ascii="Arial" w:hAnsi="Arial" w:cs="Arial"/>
          <w:iCs/>
          <w:sz w:val="24"/>
          <w:szCs w:val="24"/>
        </w:rPr>
        <w:t>ödənilməsi gecikdirilmiş məbləğlərə görə</w:t>
      </w:r>
      <w:r w:rsidRPr="00E758B2">
        <w:rPr>
          <w:rFonts w:ascii="Arial" w:hAnsi="Arial" w:cs="Arial"/>
          <w:sz w:val="24"/>
          <w:szCs w:val="24"/>
        </w:rPr>
        <w:t xml:space="preserve"> </w:t>
      </w:r>
      <w:r w:rsidRPr="00E758B2">
        <w:rPr>
          <w:rFonts w:ascii="Arial" w:hAnsi="Arial" w:cs="Arial"/>
          <w:bCs/>
          <w:sz w:val="24"/>
          <w:szCs w:val="24"/>
        </w:rPr>
        <w:t xml:space="preserve">Müqavilənin xüsusi şərtlərinin </w:t>
      </w:r>
      <w:r w:rsidRPr="00E758B2">
        <w:rPr>
          <w:rFonts w:ascii="Arial" w:hAnsi="Arial" w:cs="Arial"/>
          <w:b/>
          <w:sz w:val="24"/>
          <w:szCs w:val="24"/>
        </w:rPr>
        <w:t>19</w:t>
      </w:r>
      <w:r w:rsidRPr="00E758B2">
        <w:rPr>
          <w:rFonts w:ascii="Arial" w:hAnsi="Arial" w:cs="Arial"/>
          <w:bCs/>
          <w:sz w:val="24"/>
          <w:szCs w:val="24"/>
        </w:rPr>
        <w:t xml:space="preserve">-cu hissəsi ilə </w:t>
      </w:r>
      <w:r w:rsidRPr="00E758B2">
        <w:rPr>
          <w:rFonts w:ascii="Arial" w:hAnsi="Arial" w:cs="Arial"/>
          <w:sz w:val="24"/>
          <w:szCs w:val="24"/>
        </w:rPr>
        <w:t>müəyyən edilmiş məbləğdə cərimə sanksiyaları tətbiq edə bilər.</w:t>
      </w:r>
    </w:p>
    <w:p w14:paraId="02178CCB" w14:textId="77777777" w:rsidR="004E15C8" w:rsidRPr="00E758B2" w:rsidRDefault="004E15C8">
      <w:pPr>
        <w:pStyle w:val="ListParagraph"/>
        <w:keepNext/>
        <w:numPr>
          <w:ilvl w:val="0"/>
          <w:numId w:val="55"/>
        </w:numPr>
        <w:spacing w:before="240" w:after="120" w:line="276" w:lineRule="auto"/>
        <w:ind w:left="851" w:hanging="851"/>
        <w:contextualSpacing w:val="0"/>
        <w:jc w:val="both"/>
        <w:outlineLvl w:val="1"/>
        <w:rPr>
          <w:rFonts w:ascii="Arial" w:hAnsi="Arial" w:cs="Arial"/>
          <w:b/>
          <w:bCs/>
          <w:sz w:val="24"/>
          <w:szCs w:val="24"/>
        </w:rPr>
      </w:pPr>
      <w:bookmarkStart w:id="349" w:name="_Toc147768170"/>
      <w:bookmarkStart w:id="350" w:name="_Toc147843903"/>
      <w:bookmarkStart w:id="351" w:name="_Toc147844042"/>
      <w:bookmarkStart w:id="352" w:name="_Toc147844704"/>
      <w:bookmarkStart w:id="353" w:name="_Toc147845949"/>
      <w:bookmarkStart w:id="354" w:name="_Toc147846005"/>
      <w:bookmarkStart w:id="355" w:name="_Toc147846409"/>
      <w:bookmarkStart w:id="356" w:name="_Toc147846465"/>
      <w:bookmarkStart w:id="357" w:name="_Toc147847720"/>
      <w:bookmarkStart w:id="358" w:name="_Toc147850752"/>
      <w:bookmarkStart w:id="359" w:name="_Toc147098223"/>
      <w:bookmarkStart w:id="360" w:name="_Toc157179093"/>
      <w:bookmarkEnd w:id="349"/>
      <w:bookmarkEnd w:id="350"/>
      <w:bookmarkEnd w:id="351"/>
      <w:bookmarkEnd w:id="352"/>
      <w:bookmarkEnd w:id="353"/>
      <w:bookmarkEnd w:id="354"/>
      <w:bookmarkEnd w:id="355"/>
      <w:bookmarkEnd w:id="356"/>
      <w:bookmarkEnd w:id="357"/>
      <w:bookmarkEnd w:id="358"/>
      <w:r w:rsidRPr="00E758B2">
        <w:rPr>
          <w:rFonts w:ascii="Arial" w:hAnsi="Arial" w:cs="Arial"/>
          <w:b/>
          <w:bCs/>
          <w:sz w:val="24"/>
          <w:szCs w:val="24"/>
        </w:rPr>
        <w:t>Zəmanət</w:t>
      </w:r>
      <w:bookmarkEnd w:id="359"/>
      <w:bookmarkEnd w:id="360"/>
    </w:p>
    <w:p w14:paraId="5C80EBEF" w14:textId="77777777" w:rsidR="004E15C8" w:rsidRPr="00E758B2" w:rsidRDefault="004E15C8">
      <w:pPr>
        <w:pStyle w:val="ListParagraph"/>
        <w:numPr>
          <w:ilvl w:val="1"/>
          <w:numId w:val="55"/>
        </w:numPr>
        <w:spacing w:after="120" w:line="276" w:lineRule="auto"/>
        <w:ind w:left="851" w:hanging="851"/>
        <w:contextualSpacing w:val="0"/>
        <w:jc w:val="both"/>
        <w:rPr>
          <w:rFonts w:ascii="Arial" w:hAnsi="Arial" w:cs="Arial"/>
          <w:sz w:val="24"/>
          <w:szCs w:val="24"/>
        </w:rPr>
      </w:pPr>
      <w:bookmarkStart w:id="361" w:name="_Ref147848007"/>
      <w:r w:rsidRPr="00E758B2">
        <w:rPr>
          <w:rFonts w:ascii="Arial" w:hAnsi="Arial" w:cs="Arial"/>
          <w:i/>
          <w:sz w:val="24"/>
          <w:szCs w:val="24"/>
        </w:rPr>
        <w:t>Təchizatçı</w:t>
      </w:r>
      <w:r w:rsidRPr="00E758B2">
        <w:rPr>
          <w:rFonts w:ascii="Arial" w:hAnsi="Arial" w:cs="Arial"/>
          <w:sz w:val="24"/>
          <w:szCs w:val="24"/>
        </w:rPr>
        <w:t xml:space="preserve"> zəmanət verir ki, bütün mallar yeni, istifadə olunmamış, ən son və ya cari modellərdəndir, dizayn və materiallarda bütün son təkmilləşdirmələr (yenilikləri) özündə birləşdirir.</w:t>
      </w:r>
      <w:bookmarkEnd w:id="361"/>
    </w:p>
    <w:p w14:paraId="58E825C3" w14:textId="77777777" w:rsidR="004E15C8" w:rsidRPr="00E758B2" w:rsidRDefault="004E15C8">
      <w:pPr>
        <w:pStyle w:val="ListParagraph"/>
        <w:numPr>
          <w:ilvl w:val="1"/>
          <w:numId w:val="55"/>
        </w:numPr>
        <w:spacing w:after="120" w:line="276" w:lineRule="auto"/>
        <w:ind w:left="851" w:hanging="851"/>
        <w:contextualSpacing w:val="0"/>
        <w:jc w:val="both"/>
        <w:rPr>
          <w:rFonts w:ascii="Arial" w:hAnsi="Arial" w:cs="Arial"/>
          <w:sz w:val="24"/>
          <w:szCs w:val="24"/>
        </w:rPr>
      </w:pPr>
      <w:bookmarkStart w:id="362" w:name="_Hlk191032969"/>
      <w:bookmarkStart w:id="363" w:name="_Ref147850773"/>
      <w:r w:rsidRPr="00E758B2">
        <w:rPr>
          <w:rFonts w:ascii="Arial" w:hAnsi="Arial" w:cs="Arial"/>
          <w:sz w:val="24"/>
          <w:szCs w:val="24"/>
        </w:rPr>
        <w:t>Müqavilənin xüsusi şərtlərində başqa hal nəzərdə tutulmadığı təqdirdə,</w:t>
      </w:r>
      <w:bookmarkEnd w:id="362"/>
      <w:r w:rsidRPr="00E758B2">
        <w:rPr>
          <w:rFonts w:ascii="Arial" w:hAnsi="Arial" w:cs="Arial"/>
          <w:sz w:val="24"/>
          <w:szCs w:val="24"/>
        </w:rPr>
        <w:t xml:space="preserve"> </w:t>
      </w:r>
      <w:r w:rsidRPr="00E758B2">
        <w:rPr>
          <w:rFonts w:ascii="Arial" w:hAnsi="Arial" w:cs="Arial"/>
          <w:i/>
          <w:iCs/>
          <w:sz w:val="24"/>
          <w:szCs w:val="24"/>
        </w:rPr>
        <w:t>Təchizatçı</w:t>
      </w:r>
      <w:r w:rsidRPr="00E758B2">
        <w:rPr>
          <w:rFonts w:ascii="Arial" w:hAnsi="Arial" w:cs="Arial"/>
          <w:sz w:val="24"/>
          <w:szCs w:val="24"/>
        </w:rPr>
        <w:t xml:space="preserve"> gətirilmiş mallara 12 (on iki) ay müddətində </w:t>
      </w:r>
      <w:bookmarkEnd w:id="363"/>
      <w:r w:rsidRPr="00E758B2">
        <w:rPr>
          <w:rFonts w:ascii="Arial" w:hAnsi="Arial" w:cs="Arial"/>
          <w:sz w:val="24"/>
          <w:szCs w:val="24"/>
        </w:rPr>
        <w:t>zəmanət verir.</w:t>
      </w:r>
    </w:p>
    <w:p w14:paraId="5CFD96EF" w14:textId="77777777" w:rsidR="004E15C8" w:rsidRPr="00E758B2" w:rsidRDefault="004E15C8">
      <w:pPr>
        <w:pStyle w:val="ListParagraph"/>
        <w:numPr>
          <w:ilvl w:val="1"/>
          <w:numId w:val="55"/>
        </w:numPr>
        <w:spacing w:after="120" w:line="276" w:lineRule="auto"/>
        <w:ind w:left="851" w:hanging="851"/>
        <w:contextualSpacing w:val="0"/>
        <w:jc w:val="both"/>
        <w:rPr>
          <w:rFonts w:ascii="Arial" w:hAnsi="Arial" w:cs="Arial"/>
          <w:sz w:val="24"/>
          <w:szCs w:val="24"/>
        </w:rPr>
      </w:pPr>
      <w:r w:rsidRPr="00E758B2">
        <w:rPr>
          <w:rFonts w:ascii="Arial" w:hAnsi="Arial" w:cs="Arial"/>
          <w:i/>
          <w:sz w:val="24"/>
          <w:szCs w:val="24"/>
        </w:rPr>
        <w:t>Satınalan təşkilat</w:t>
      </w:r>
      <w:r w:rsidRPr="00E758B2">
        <w:rPr>
          <w:rFonts w:ascii="Arial" w:hAnsi="Arial" w:cs="Arial"/>
          <w:sz w:val="24"/>
          <w:szCs w:val="24"/>
        </w:rPr>
        <w:t xml:space="preserve">, </w:t>
      </w:r>
      <w:r w:rsidRPr="00E758B2">
        <w:rPr>
          <w:rFonts w:ascii="Arial" w:hAnsi="Arial" w:cs="Arial"/>
          <w:i/>
          <w:sz w:val="24"/>
          <w:szCs w:val="24"/>
        </w:rPr>
        <w:t>Təchizatçıya</w:t>
      </w:r>
      <w:r w:rsidRPr="00E758B2">
        <w:rPr>
          <w:rFonts w:ascii="Arial" w:hAnsi="Arial" w:cs="Arial"/>
          <w:sz w:val="24"/>
          <w:szCs w:val="24"/>
        </w:rPr>
        <w:t xml:space="preserve"> aşkar etdiyi hər hansı qüsurla bağlı mövcud olan bütün sübutları bildirməklə dərhal bildiriş göndərməlidir. </w:t>
      </w:r>
      <w:r w:rsidRPr="00E758B2">
        <w:rPr>
          <w:rFonts w:ascii="Arial" w:hAnsi="Arial" w:cs="Arial"/>
          <w:i/>
          <w:sz w:val="24"/>
          <w:szCs w:val="24"/>
        </w:rPr>
        <w:t>Satınalan təşkilat</w:t>
      </w:r>
      <w:r w:rsidRPr="00E758B2">
        <w:rPr>
          <w:rFonts w:ascii="Arial" w:hAnsi="Arial" w:cs="Arial"/>
          <w:sz w:val="24"/>
          <w:szCs w:val="24"/>
        </w:rPr>
        <w:t xml:space="preserve"> </w:t>
      </w:r>
      <w:r w:rsidRPr="00E758B2">
        <w:rPr>
          <w:rFonts w:ascii="Arial" w:hAnsi="Arial" w:cs="Arial"/>
          <w:i/>
          <w:sz w:val="24"/>
          <w:szCs w:val="24"/>
        </w:rPr>
        <w:t>Təchizatçıya</w:t>
      </w:r>
      <w:r w:rsidRPr="00E758B2">
        <w:rPr>
          <w:rFonts w:ascii="Arial" w:hAnsi="Arial" w:cs="Arial"/>
          <w:sz w:val="24"/>
          <w:szCs w:val="24"/>
        </w:rPr>
        <w:t xml:space="preserve"> bu cür qüsurları yoxlamaq üçün bütün müvafiq imkanları təmin etməlidir.</w:t>
      </w:r>
    </w:p>
    <w:p w14:paraId="07943AA6" w14:textId="77777777" w:rsidR="004E15C8" w:rsidRPr="00E758B2" w:rsidRDefault="004E15C8">
      <w:pPr>
        <w:pStyle w:val="ListParagraph"/>
        <w:numPr>
          <w:ilvl w:val="1"/>
          <w:numId w:val="55"/>
        </w:numPr>
        <w:spacing w:after="120" w:line="276" w:lineRule="auto"/>
        <w:ind w:left="851" w:hanging="851"/>
        <w:contextualSpacing w:val="0"/>
        <w:jc w:val="both"/>
        <w:rPr>
          <w:rFonts w:ascii="Arial" w:hAnsi="Arial" w:cs="Arial"/>
          <w:sz w:val="24"/>
          <w:szCs w:val="24"/>
        </w:rPr>
      </w:pPr>
      <w:bookmarkStart w:id="364" w:name="_Hlk191033100"/>
      <w:bookmarkStart w:id="365" w:name="_Ref147847121"/>
      <w:r w:rsidRPr="00E758B2">
        <w:rPr>
          <w:rFonts w:ascii="Arial" w:hAnsi="Arial" w:cs="Arial"/>
          <w:sz w:val="24"/>
          <w:szCs w:val="24"/>
        </w:rPr>
        <w:t xml:space="preserve">Belə bildirişi aldıqdan sonra </w:t>
      </w:r>
      <w:r w:rsidRPr="00E758B2">
        <w:rPr>
          <w:rFonts w:ascii="Arial" w:hAnsi="Arial" w:cs="Arial"/>
          <w:iCs/>
          <w:sz w:val="24"/>
          <w:szCs w:val="24"/>
        </w:rPr>
        <w:t>müəyyən</w:t>
      </w:r>
      <w:r w:rsidRPr="00E758B2">
        <w:rPr>
          <w:rFonts w:ascii="Arial" w:hAnsi="Arial" w:cs="Arial"/>
          <w:i/>
          <w:sz w:val="24"/>
          <w:szCs w:val="24"/>
        </w:rPr>
        <w:t xml:space="preserve"> </w:t>
      </w:r>
      <w:r w:rsidRPr="00E758B2">
        <w:rPr>
          <w:rFonts w:ascii="Arial" w:hAnsi="Arial" w:cs="Arial"/>
          <w:sz w:val="24"/>
          <w:szCs w:val="24"/>
        </w:rPr>
        <w:t xml:space="preserve">edilmiş müddət ərzində </w:t>
      </w:r>
      <w:r w:rsidRPr="00E758B2">
        <w:rPr>
          <w:rFonts w:ascii="Arial" w:hAnsi="Arial" w:cs="Arial"/>
          <w:i/>
          <w:sz w:val="24"/>
          <w:szCs w:val="24"/>
        </w:rPr>
        <w:t xml:space="preserve">Satınalan təşkilatdan </w:t>
      </w:r>
      <w:bookmarkEnd w:id="364"/>
      <w:r w:rsidRPr="00E758B2">
        <w:rPr>
          <w:rFonts w:ascii="Arial" w:hAnsi="Arial" w:cs="Arial"/>
          <w:sz w:val="24"/>
          <w:szCs w:val="24"/>
        </w:rPr>
        <w:t>əlavə heç bir ödəniş tələb etmədən qüsurlu malları və ya onların hissələrini operativ şəkildə təmir etməli və ya dəyişdirməlidir.</w:t>
      </w:r>
      <w:bookmarkEnd w:id="365"/>
    </w:p>
    <w:p w14:paraId="5C9AB464" w14:textId="77777777" w:rsidR="004E15C8" w:rsidRPr="00E758B2" w:rsidRDefault="004E15C8">
      <w:pPr>
        <w:pStyle w:val="ListParagraph"/>
        <w:numPr>
          <w:ilvl w:val="1"/>
          <w:numId w:val="55"/>
        </w:numPr>
        <w:spacing w:after="120" w:line="276" w:lineRule="auto"/>
        <w:ind w:left="851" w:hanging="851"/>
        <w:contextualSpacing w:val="0"/>
        <w:jc w:val="both"/>
        <w:rPr>
          <w:rFonts w:ascii="Arial" w:hAnsi="Arial" w:cs="Arial"/>
          <w:sz w:val="24"/>
          <w:szCs w:val="24"/>
        </w:rPr>
      </w:pPr>
      <w:bookmarkStart w:id="366" w:name="_Hlk191033134"/>
      <w:r w:rsidRPr="00E758B2">
        <w:rPr>
          <w:rFonts w:ascii="Arial" w:hAnsi="Arial" w:cs="Arial"/>
          <w:sz w:val="24"/>
          <w:szCs w:val="24"/>
        </w:rPr>
        <w:t xml:space="preserve">Bildirişi aldığı halda </w:t>
      </w:r>
      <w:r w:rsidRPr="00E758B2">
        <w:rPr>
          <w:rFonts w:ascii="Arial" w:hAnsi="Arial" w:cs="Arial"/>
          <w:i/>
          <w:sz w:val="24"/>
          <w:szCs w:val="24"/>
        </w:rPr>
        <w:t>Təchizatçı</w:t>
      </w:r>
      <w:r w:rsidRPr="00E758B2">
        <w:rPr>
          <w:rFonts w:ascii="Arial" w:hAnsi="Arial" w:cs="Arial"/>
          <w:sz w:val="24"/>
          <w:szCs w:val="24"/>
        </w:rPr>
        <w:t xml:space="preserve"> müəyyən edilmiş müddətdə qüsuru aradan qaldıra bilmədikdə, </w:t>
      </w:r>
      <w:r w:rsidRPr="00E758B2">
        <w:rPr>
          <w:rFonts w:ascii="Arial" w:hAnsi="Arial" w:cs="Arial"/>
          <w:i/>
          <w:sz w:val="24"/>
          <w:szCs w:val="24"/>
        </w:rPr>
        <w:t>Satınalan təşkilat</w:t>
      </w:r>
      <w:r w:rsidRPr="00E758B2">
        <w:rPr>
          <w:rFonts w:ascii="Arial" w:hAnsi="Arial" w:cs="Arial"/>
          <w:sz w:val="24"/>
          <w:szCs w:val="24"/>
        </w:rPr>
        <w:t>,</w:t>
      </w:r>
      <w:bookmarkEnd w:id="366"/>
      <w:r w:rsidRPr="00E758B2">
        <w:rPr>
          <w:rFonts w:ascii="Arial" w:hAnsi="Arial" w:cs="Arial"/>
          <w:sz w:val="24"/>
          <w:szCs w:val="24"/>
        </w:rPr>
        <w:t xml:space="preserve"> </w:t>
      </w:r>
      <w:r w:rsidRPr="00E758B2">
        <w:rPr>
          <w:rFonts w:ascii="Arial" w:hAnsi="Arial" w:cs="Arial"/>
          <w:i/>
          <w:sz w:val="24"/>
          <w:szCs w:val="24"/>
        </w:rPr>
        <w:t>Təchizatçının</w:t>
      </w:r>
      <w:r w:rsidRPr="00E758B2">
        <w:rPr>
          <w:rFonts w:ascii="Arial" w:hAnsi="Arial" w:cs="Arial"/>
          <w:sz w:val="24"/>
          <w:szCs w:val="24"/>
        </w:rPr>
        <w:t xml:space="preserve"> xərcləri və riski hesabına müqavilə üzrə </w:t>
      </w:r>
      <w:r w:rsidRPr="00E758B2">
        <w:rPr>
          <w:rFonts w:ascii="Arial" w:hAnsi="Arial" w:cs="Arial"/>
          <w:i/>
          <w:sz w:val="24"/>
          <w:szCs w:val="24"/>
        </w:rPr>
        <w:t>Satınalan təşkilatın</w:t>
      </w:r>
      <w:r w:rsidRPr="00E758B2">
        <w:rPr>
          <w:rFonts w:ascii="Arial" w:hAnsi="Arial" w:cs="Arial"/>
          <w:sz w:val="24"/>
          <w:szCs w:val="24"/>
        </w:rPr>
        <w:t xml:space="preserve"> </w:t>
      </w:r>
      <w:r w:rsidRPr="00E758B2">
        <w:rPr>
          <w:rFonts w:ascii="Arial" w:hAnsi="Arial" w:cs="Arial"/>
          <w:i/>
          <w:sz w:val="24"/>
          <w:szCs w:val="24"/>
        </w:rPr>
        <w:t>Təchizatçı</w:t>
      </w:r>
      <w:r w:rsidRPr="00E758B2">
        <w:rPr>
          <w:rFonts w:ascii="Arial" w:hAnsi="Arial" w:cs="Arial"/>
          <w:sz w:val="24"/>
          <w:szCs w:val="24"/>
        </w:rPr>
        <w:t>ya qarşı malik ola biləcəyi hər hansı digər hüquqlara xələl gətirmədən müvafiq müddət ərzində zəruri ola biləcək düzəliş tədbirləri görməyə başlaya bilər.</w:t>
      </w:r>
    </w:p>
    <w:p w14:paraId="3607421C" w14:textId="77777777" w:rsidR="004E15C8" w:rsidRPr="00E758B2" w:rsidRDefault="004E15C8">
      <w:pPr>
        <w:pStyle w:val="ListParagraph"/>
        <w:keepNext/>
        <w:numPr>
          <w:ilvl w:val="0"/>
          <w:numId w:val="55"/>
        </w:numPr>
        <w:spacing w:before="240" w:after="120" w:line="276" w:lineRule="auto"/>
        <w:ind w:left="851" w:hanging="851"/>
        <w:contextualSpacing w:val="0"/>
        <w:jc w:val="both"/>
        <w:outlineLvl w:val="1"/>
        <w:rPr>
          <w:rFonts w:ascii="Arial" w:hAnsi="Arial" w:cs="Arial"/>
          <w:b/>
          <w:bCs/>
          <w:sz w:val="24"/>
          <w:szCs w:val="24"/>
        </w:rPr>
      </w:pPr>
      <w:bookmarkStart w:id="367" w:name="_Toc147768173"/>
      <w:bookmarkStart w:id="368" w:name="_Toc147843906"/>
      <w:bookmarkStart w:id="369" w:name="_Toc147844045"/>
      <w:bookmarkStart w:id="370" w:name="_Toc147844707"/>
      <w:bookmarkStart w:id="371" w:name="_Toc147845952"/>
      <w:bookmarkStart w:id="372" w:name="_Toc147846008"/>
      <w:bookmarkStart w:id="373" w:name="_Toc147846412"/>
      <w:bookmarkStart w:id="374" w:name="_Toc147846468"/>
      <w:bookmarkStart w:id="375" w:name="_Toc147847723"/>
      <w:bookmarkStart w:id="376" w:name="_Toc147850755"/>
      <w:bookmarkStart w:id="377" w:name="_Toc147098225"/>
      <w:bookmarkStart w:id="378" w:name="_Toc157179094"/>
      <w:bookmarkEnd w:id="367"/>
      <w:bookmarkEnd w:id="368"/>
      <w:bookmarkEnd w:id="369"/>
      <w:bookmarkEnd w:id="370"/>
      <w:bookmarkEnd w:id="371"/>
      <w:bookmarkEnd w:id="372"/>
      <w:bookmarkEnd w:id="373"/>
      <w:bookmarkEnd w:id="374"/>
      <w:bookmarkEnd w:id="375"/>
      <w:bookmarkEnd w:id="376"/>
      <w:r w:rsidRPr="00E758B2">
        <w:rPr>
          <w:rFonts w:ascii="Arial" w:hAnsi="Arial" w:cs="Arial"/>
          <w:b/>
          <w:bCs/>
          <w:sz w:val="24"/>
          <w:szCs w:val="24"/>
        </w:rPr>
        <w:t xml:space="preserve">Məsuliyyətin </w:t>
      </w:r>
      <w:bookmarkEnd w:id="377"/>
      <w:r w:rsidRPr="00E758B2">
        <w:rPr>
          <w:rFonts w:ascii="Arial" w:hAnsi="Arial" w:cs="Arial"/>
          <w:b/>
          <w:bCs/>
          <w:sz w:val="24"/>
          <w:szCs w:val="24"/>
        </w:rPr>
        <w:t>məhdudlaşdırılması</w:t>
      </w:r>
      <w:bookmarkEnd w:id="378"/>
    </w:p>
    <w:p w14:paraId="4F800795" w14:textId="77777777" w:rsidR="004E15C8" w:rsidRPr="00E758B2" w:rsidRDefault="004E15C8">
      <w:pPr>
        <w:pStyle w:val="ListParagraph"/>
        <w:numPr>
          <w:ilvl w:val="1"/>
          <w:numId w:val="55"/>
        </w:numPr>
        <w:spacing w:after="120" w:line="276" w:lineRule="auto"/>
        <w:ind w:left="851" w:hanging="851"/>
        <w:contextualSpacing w:val="0"/>
        <w:jc w:val="both"/>
        <w:rPr>
          <w:rFonts w:ascii="Arial" w:hAnsi="Arial" w:cs="Arial"/>
          <w:sz w:val="24"/>
          <w:szCs w:val="24"/>
        </w:rPr>
      </w:pPr>
      <w:r w:rsidRPr="00E758B2">
        <w:rPr>
          <w:rFonts w:ascii="Arial" w:hAnsi="Arial" w:cs="Arial"/>
          <w:sz w:val="24"/>
          <w:szCs w:val="24"/>
        </w:rPr>
        <w:t>Cinayət səhlənkarlığı və ya qəsdən sui-istifadə halları istisna olmaqla:</w:t>
      </w:r>
    </w:p>
    <w:p w14:paraId="7DAFD00B" w14:textId="77777777" w:rsidR="004E15C8" w:rsidRPr="00E758B2" w:rsidRDefault="004E15C8">
      <w:pPr>
        <w:pStyle w:val="ListParagraph"/>
        <w:numPr>
          <w:ilvl w:val="2"/>
          <w:numId w:val="55"/>
        </w:numPr>
        <w:spacing w:after="60" w:line="276" w:lineRule="auto"/>
        <w:ind w:left="851" w:hanging="851"/>
        <w:contextualSpacing w:val="0"/>
        <w:jc w:val="both"/>
        <w:rPr>
          <w:rFonts w:ascii="Arial" w:hAnsi="Arial" w:cs="Arial"/>
          <w:sz w:val="24"/>
          <w:szCs w:val="24"/>
        </w:rPr>
      </w:pPr>
      <w:r w:rsidRPr="00E758B2">
        <w:rPr>
          <w:rFonts w:ascii="Arial" w:hAnsi="Arial" w:cs="Arial"/>
          <w:i/>
          <w:sz w:val="24"/>
          <w:szCs w:val="24"/>
        </w:rPr>
        <w:lastRenderedPageBreak/>
        <w:t>Təchizatçının</w:t>
      </w:r>
      <w:r w:rsidRPr="00E758B2">
        <w:rPr>
          <w:rFonts w:ascii="Arial" w:hAnsi="Arial" w:cs="Arial"/>
          <w:sz w:val="24"/>
          <w:szCs w:val="24"/>
        </w:rPr>
        <w:t xml:space="preserve"> </w:t>
      </w:r>
      <w:r w:rsidRPr="00E758B2">
        <w:rPr>
          <w:rFonts w:ascii="Arial" w:hAnsi="Arial" w:cs="Arial"/>
          <w:i/>
          <w:sz w:val="24"/>
          <w:szCs w:val="24"/>
        </w:rPr>
        <w:t>Satınalan təşkilata</w:t>
      </w:r>
      <w:r w:rsidRPr="00E758B2">
        <w:rPr>
          <w:rFonts w:ascii="Arial" w:hAnsi="Arial" w:cs="Arial"/>
          <w:sz w:val="24"/>
          <w:szCs w:val="24"/>
        </w:rPr>
        <w:t xml:space="preserve"> maddi zərərləri ödəmək öhdəliyinə şamil edilməmək şərtilə </w:t>
      </w:r>
      <w:r w:rsidRPr="00E758B2">
        <w:rPr>
          <w:rFonts w:ascii="Arial" w:hAnsi="Arial" w:cs="Arial"/>
          <w:i/>
          <w:sz w:val="24"/>
          <w:szCs w:val="24"/>
        </w:rPr>
        <w:t>Təchizatçı</w:t>
      </w:r>
      <w:r w:rsidRPr="00E758B2">
        <w:rPr>
          <w:rFonts w:ascii="Arial" w:hAnsi="Arial" w:cs="Arial"/>
          <w:sz w:val="24"/>
          <w:szCs w:val="24"/>
        </w:rPr>
        <w:t xml:space="preserve"> hər hansı dolayı və ya nəticədə baş vermiş itki və ya zərər, istifadə itkisi, istehsal itkisi, mənfəət və ya faiz xərclərinin itirilməsinə görə, müqavilədə, hüquq pozuntusunda və ya başqa şəkildə olmasından asılı olmayaraq, </w:t>
      </w:r>
      <w:r w:rsidRPr="00E758B2">
        <w:rPr>
          <w:rFonts w:ascii="Arial" w:hAnsi="Arial" w:cs="Arial"/>
          <w:i/>
          <w:sz w:val="24"/>
          <w:szCs w:val="24"/>
        </w:rPr>
        <w:t>Satınalan təşkilat</w:t>
      </w:r>
      <w:r w:rsidRPr="00E758B2">
        <w:rPr>
          <w:rFonts w:ascii="Arial" w:hAnsi="Arial" w:cs="Arial"/>
          <w:sz w:val="24"/>
          <w:szCs w:val="24"/>
        </w:rPr>
        <w:t xml:space="preserve"> qarşısında məsuliyyət daşımır;</w:t>
      </w:r>
    </w:p>
    <w:p w14:paraId="5CCD2BEF" w14:textId="77777777" w:rsidR="004E15C8" w:rsidRPr="00E758B2" w:rsidRDefault="004E15C8">
      <w:pPr>
        <w:pStyle w:val="ListParagraph"/>
        <w:numPr>
          <w:ilvl w:val="2"/>
          <w:numId w:val="55"/>
        </w:numPr>
        <w:spacing w:after="60" w:line="276" w:lineRule="auto"/>
        <w:ind w:left="851" w:hanging="851"/>
        <w:contextualSpacing w:val="0"/>
        <w:jc w:val="both"/>
        <w:rPr>
          <w:rFonts w:ascii="Arial" w:hAnsi="Arial" w:cs="Arial"/>
          <w:sz w:val="24"/>
          <w:szCs w:val="24"/>
        </w:rPr>
      </w:pPr>
      <w:r w:rsidRPr="00E758B2">
        <w:rPr>
          <w:rFonts w:ascii="Arial" w:hAnsi="Arial" w:cs="Arial"/>
          <w:sz w:val="24"/>
          <w:szCs w:val="24"/>
        </w:rPr>
        <w:t xml:space="preserve">Qüsurlu avadanlığın təmiri və ya dəyişdirilməsi xərcləri və ya </w:t>
      </w:r>
      <w:r w:rsidRPr="00E758B2">
        <w:rPr>
          <w:rFonts w:ascii="Arial" w:hAnsi="Arial" w:cs="Arial"/>
          <w:i/>
          <w:sz w:val="24"/>
          <w:szCs w:val="24"/>
        </w:rPr>
        <w:t>Təchizatçının</w:t>
      </w:r>
      <w:r w:rsidRPr="00E758B2">
        <w:rPr>
          <w:rFonts w:ascii="Arial" w:hAnsi="Arial" w:cs="Arial"/>
          <w:sz w:val="24"/>
          <w:szCs w:val="24"/>
        </w:rPr>
        <w:t xml:space="preserve"> </w:t>
      </w:r>
      <w:r w:rsidRPr="00E758B2">
        <w:rPr>
          <w:rFonts w:ascii="Arial" w:hAnsi="Arial" w:cs="Arial"/>
          <w:i/>
          <w:sz w:val="24"/>
          <w:szCs w:val="24"/>
        </w:rPr>
        <w:t xml:space="preserve">Satınalan təşkilatya </w:t>
      </w:r>
      <w:r w:rsidRPr="00E758B2">
        <w:rPr>
          <w:rFonts w:ascii="Arial" w:hAnsi="Arial" w:cs="Arial"/>
          <w:sz w:val="24"/>
          <w:szCs w:val="24"/>
        </w:rPr>
        <w:t xml:space="preserve">patent pozuntusu ilə bağlı kompensasiya ödəmək öhdəliyi istisna olmaqla </w:t>
      </w:r>
      <w:r w:rsidRPr="00E758B2">
        <w:rPr>
          <w:rFonts w:ascii="Arial" w:hAnsi="Arial" w:cs="Arial"/>
          <w:i/>
          <w:sz w:val="24"/>
          <w:szCs w:val="24"/>
        </w:rPr>
        <w:t>Təchizatçının</w:t>
      </w:r>
      <w:r w:rsidRPr="00E758B2">
        <w:rPr>
          <w:rFonts w:ascii="Arial" w:hAnsi="Arial" w:cs="Arial"/>
          <w:sz w:val="24"/>
          <w:szCs w:val="24"/>
        </w:rPr>
        <w:t xml:space="preserve"> </w:t>
      </w:r>
      <w:r w:rsidRPr="00E758B2">
        <w:rPr>
          <w:rFonts w:ascii="Arial" w:hAnsi="Arial" w:cs="Arial"/>
          <w:i/>
          <w:sz w:val="24"/>
          <w:szCs w:val="24"/>
        </w:rPr>
        <w:t>Satınalan təşkilat</w:t>
      </w:r>
      <w:r w:rsidRPr="00E758B2">
        <w:rPr>
          <w:rFonts w:ascii="Arial" w:hAnsi="Arial" w:cs="Arial"/>
          <w:sz w:val="24"/>
          <w:szCs w:val="24"/>
        </w:rPr>
        <w:t xml:space="preserve"> qarşısında müqavilə üzrə, hüquq pozuntusu və ya başqa şəkildə məcmu öhdəliyi ümumi müqavilənin məbləğindən artıq olmamalıdır.</w:t>
      </w:r>
    </w:p>
    <w:p w14:paraId="461B4611" w14:textId="77777777" w:rsidR="004E15C8" w:rsidRPr="00E758B2" w:rsidRDefault="004E15C8">
      <w:pPr>
        <w:pStyle w:val="ListParagraph"/>
        <w:keepNext/>
        <w:numPr>
          <w:ilvl w:val="0"/>
          <w:numId w:val="55"/>
        </w:numPr>
        <w:spacing w:before="240" w:after="120" w:line="276" w:lineRule="auto"/>
        <w:ind w:left="851" w:hanging="851"/>
        <w:contextualSpacing w:val="0"/>
        <w:jc w:val="both"/>
        <w:outlineLvl w:val="1"/>
        <w:rPr>
          <w:rFonts w:ascii="Arial" w:hAnsi="Arial" w:cs="Arial"/>
          <w:b/>
          <w:bCs/>
          <w:sz w:val="24"/>
          <w:szCs w:val="24"/>
        </w:rPr>
      </w:pPr>
      <w:bookmarkStart w:id="379" w:name="_Ref147847210"/>
      <w:bookmarkStart w:id="380" w:name="_Toc157179095"/>
      <w:r w:rsidRPr="00E758B2">
        <w:rPr>
          <w:rFonts w:ascii="Arial" w:hAnsi="Arial" w:cs="Arial"/>
          <w:b/>
          <w:bCs/>
          <w:sz w:val="24"/>
          <w:szCs w:val="24"/>
        </w:rPr>
        <w:t>Qarşısıalınmaz qüvvə</w:t>
      </w:r>
      <w:bookmarkEnd w:id="379"/>
      <w:bookmarkEnd w:id="380"/>
    </w:p>
    <w:p w14:paraId="1F5BD6A4" w14:textId="77777777" w:rsidR="004E15C8" w:rsidRPr="00E758B2" w:rsidRDefault="004E15C8">
      <w:pPr>
        <w:pStyle w:val="ListParagraph"/>
        <w:numPr>
          <w:ilvl w:val="1"/>
          <w:numId w:val="55"/>
        </w:numPr>
        <w:spacing w:after="120" w:line="276" w:lineRule="auto"/>
        <w:ind w:left="851" w:hanging="851"/>
        <w:contextualSpacing w:val="0"/>
        <w:jc w:val="both"/>
        <w:rPr>
          <w:rFonts w:ascii="Arial" w:hAnsi="Arial" w:cs="Arial"/>
          <w:iCs/>
          <w:sz w:val="24"/>
          <w:szCs w:val="24"/>
        </w:rPr>
      </w:pPr>
      <w:r w:rsidRPr="00E758B2">
        <w:rPr>
          <w:rFonts w:ascii="Arial" w:hAnsi="Arial" w:cs="Arial"/>
          <w:iCs/>
          <w:sz w:val="24"/>
          <w:szCs w:val="24"/>
        </w:rPr>
        <w:t xml:space="preserve">Müqavilənin icrasına qarşısıalınmaz qüvvə təsir göstərərsə, </w:t>
      </w:r>
      <w:r w:rsidRPr="00E758B2">
        <w:rPr>
          <w:rFonts w:ascii="Arial" w:hAnsi="Arial" w:cs="Arial"/>
          <w:i/>
          <w:sz w:val="24"/>
          <w:szCs w:val="24"/>
        </w:rPr>
        <w:t>Təchizatçı</w:t>
      </w:r>
      <w:r w:rsidRPr="00E758B2">
        <w:rPr>
          <w:rFonts w:ascii="Arial" w:hAnsi="Arial" w:cs="Arial"/>
          <w:iCs/>
          <w:sz w:val="24"/>
          <w:szCs w:val="24"/>
        </w:rPr>
        <w:t xml:space="preserve"> icra təminatından məhrum olunmadan, cərimələrin ödənilməsindən azad edilir və müqavilənin pozulması üçün məsuliyyət daşımır.</w:t>
      </w:r>
    </w:p>
    <w:p w14:paraId="21460A9A" w14:textId="77777777" w:rsidR="004E15C8" w:rsidRPr="00E758B2" w:rsidRDefault="004E15C8">
      <w:pPr>
        <w:pStyle w:val="ListParagraph"/>
        <w:numPr>
          <w:ilvl w:val="1"/>
          <w:numId w:val="55"/>
        </w:numPr>
        <w:spacing w:after="120" w:line="276" w:lineRule="auto"/>
        <w:ind w:left="851" w:hanging="851"/>
        <w:contextualSpacing w:val="0"/>
        <w:jc w:val="both"/>
        <w:rPr>
          <w:rFonts w:ascii="Arial" w:hAnsi="Arial" w:cs="Arial"/>
          <w:iCs/>
          <w:sz w:val="24"/>
          <w:szCs w:val="24"/>
        </w:rPr>
      </w:pPr>
      <w:r w:rsidRPr="00E758B2">
        <w:rPr>
          <w:rFonts w:ascii="Arial" w:hAnsi="Arial" w:cs="Arial"/>
          <w:iCs/>
          <w:sz w:val="24"/>
          <w:szCs w:val="24"/>
        </w:rPr>
        <w:t xml:space="preserve">Qarşısıalınmaz qüvvənin təsirinə </w:t>
      </w:r>
      <w:r w:rsidRPr="00E758B2">
        <w:rPr>
          <w:rFonts w:ascii="Arial" w:hAnsi="Arial" w:cs="Arial"/>
          <w:i/>
          <w:sz w:val="24"/>
          <w:szCs w:val="24"/>
        </w:rPr>
        <w:t>Satınalan təşkilat</w:t>
      </w:r>
      <w:r w:rsidRPr="00E758B2">
        <w:rPr>
          <w:rFonts w:ascii="Arial" w:hAnsi="Arial" w:cs="Arial"/>
          <w:iCs/>
          <w:sz w:val="24"/>
          <w:szCs w:val="24"/>
        </w:rPr>
        <w:t xml:space="preserve"> və </w:t>
      </w:r>
      <w:r w:rsidRPr="00E758B2">
        <w:rPr>
          <w:rFonts w:ascii="Arial" w:hAnsi="Arial" w:cs="Arial"/>
          <w:i/>
          <w:sz w:val="24"/>
          <w:szCs w:val="24"/>
        </w:rPr>
        <w:t>Təchizatçı</w:t>
      </w:r>
      <w:r w:rsidRPr="00E758B2">
        <w:rPr>
          <w:rFonts w:ascii="Arial" w:hAnsi="Arial" w:cs="Arial"/>
          <w:iCs/>
          <w:sz w:val="24"/>
          <w:szCs w:val="24"/>
        </w:rPr>
        <w:t xml:space="preserve"> tərəfindən nəzarət edilməyən, onların səhvi və ya laqeydliyi nəticəsində baş verməyən, qabaqcadan nəzərdə tutulması mümkün olmayan hadisələr aid edilir. Bunlara müharibələr və ya inqilablar, daşqınlar, epidemiyalar, epizootiyalar, karantinlər, embarqolar, dövlət və hökumət qərarları və bu kimi digər hallar aid edilir.</w:t>
      </w:r>
    </w:p>
    <w:p w14:paraId="17117231" w14:textId="77777777" w:rsidR="004E15C8" w:rsidRPr="00E758B2" w:rsidRDefault="004E15C8">
      <w:pPr>
        <w:pStyle w:val="ListParagraph"/>
        <w:numPr>
          <w:ilvl w:val="1"/>
          <w:numId w:val="55"/>
        </w:numPr>
        <w:spacing w:after="120" w:line="276" w:lineRule="auto"/>
        <w:ind w:left="851" w:hanging="851"/>
        <w:contextualSpacing w:val="0"/>
        <w:jc w:val="both"/>
        <w:rPr>
          <w:rFonts w:ascii="Arial" w:hAnsi="Arial" w:cs="Arial"/>
          <w:sz w:val="24"/>
          <w:szCs w:val="24"/>
        </w:rPr>
      </w:pPr>
      <w:r w:rsidRPr="00E758B2">
        <w:rPr>
          <w:rFonts w:ascii="Arial" w:hAnsi="Arial" w:cs="Arial"/>
          <w:i/>
          <w:sz w:val="24"/>
          <w:szCs w:val="24"/>
        </w:rPr>
        <w:t>Təchizatçı</w:t>
      </w:r>
      <w:r w:rsidRPr="00E758B2">
        <w:rPr>
          <w:rFonts w:ascii="Arial" w:hAnsi="Arial" w:cs="Arial"/>
          <w:iCs/>
          <w:sz w:val="24"/>
          <w:szCs w:val="24"/>
        </w:rPr>
        <w:t xml:space="preserve"> qarşısıalınmaz qüvvənin təsiri barədə və yaranma səbəbləri haqqında yazılı məlumatı yubanmadan </w:t>
      </w:r>
      <w:r w:rsidRPr="00E758B2">
        <w:rPr>
          <w:rFonts w:ascii="Arial" w:hAnsi="Arial" w:cs="Arial"/>
          <w:i/>
          <w:sz w:val="24"/>
          <w:szCs w:val="24"/>
        </w:rPr>
        <w:t>Satınalan təşkilata</w:t>
      </w:r>
      <w:r w:rsidRPr="00E758B2">
        <w:rPr>
          <w:rFonts w:ascii="Arial" w:hAnsi="Arial" w:cs="Arial"/>
          <w:iCs/>
          <w:sz w:val="24"/>
          <w:szCs w:val="24"/>
        </w:rPr>
        <w:t xml:space="preserve"> göndərməlidir. Əgər </w:t>
      </w:r>
      <w:r w:rsidRPr="00E758B2">
        <w:rPr>
          <w:rFonts w:ascii="Arial" w:hAnsi="Arial" w:cs="Arial"/>
          <w:i/>
          <w:sz w:val="24"/>
          <w:szCs w:val="24"/>
        </w:rPr>
        <w:t>Satınalan təşkilatdan</w:t>
      </w:r>
      <w:r w:rsidRPr="00E758B2">
        <w:rPr>
          <w:rFonts w:ascii="Arial" w:hAnsi="Arial" w:cs="Arial"/>
          <w:iCs/>
          <w:sz w:val="24"/>
          <w:szCs w:val="24"/>
        </w:rPr>
        <w:t xml:space="preserve"> digər yazılı təlimat daxil olmayıbsa, </w:t>
      </w:r>
      <w:r w:rsidRPr="00E758B2">
        <w:rPr>
          <w:rFonts w:ascii="Arial" w:hAnsi="Arial" w:cs="Arial"/>
          <w:i/>
          <w:sz w:val="24"/>
          <w:szCs w:val="24"/>
        </w:rPr>
        <w:t>Təchizatçı</w:t>
      </w:r>
      <w:r w:rsidRPr="00E758B2">
        <w:rPr>
          <w:rFonts w:ascii="Arial" w:hAnsi="Arial" w:cs="Arial"/>
          <w:iCs/>
          <w:sz w:val="24"/>
          <w:szCs w:val="24"/>
        </w:rPr>
        <w:t xml:space="preserve"> öz imkanları daxilində qarşısıalınmaz qüvvənin təsirindən asılı olmayan müqavilə öhdəliklərinin yerinə yetirməsini davam etməli və qarşısıalınmaz qüvvənin təsirindən asılı olan müqavilə öhdəliklərinin yerinə yetirilməsi üçün</w:t>
      </w:r>
      <w:r w:rsidRPr="00E758B2">
        <w:rPr>
          <w:rFonts w:ascii="Arial" w:hAnsi="Arial" w:cs="Arial"/>
          <w:sz w:val="24"/>
          <w:szCs w:val="24"/>
        </w:rPr>
        <w:t xml:space="preserve"> alternativ üsullar axtarmalıdır.</w:t>
      </w:r>
    </w:p>
    <w:p w14:paraId="135676C7" w14:textId="77777777" w:rsidR="004E15C8" w:rsidRPr="00E758B2" w:rsidRDefault="004E15C8">
      <w:pPr>
        <w:pStyle w:val="ListParagraph"/>
        <w:keepNext/>
        <w:numPr>
          <w:ilvl w:val="0"/>
          <w:numId w:val="55"/>
        </w:numPr>
        <w:spacing w:before="240" w:after="120" w:line="276" w:lineRule="auto"/>
        <w:ind w:left="851" w:hanging="851"/>
        <w:contextualSpacing w:val="0"/>
        <w:jc w:val="both"/>
        <w:outlineLvl w:val="1"/>
        <w:rPr>
          <w:rFonts w:ascii="Arial" w:hAnsi="Arial" w:cs="Arial"/>
          <w:b/>
          <w:bCs/>
          <w:sz w:val="24"/>
          <w:szCs w:val="24"/>
        </w:rPr>
      </w:pPr>
      <w:bookmarkStart w:id="381" w:name="_Toc147098228"/>
      <w:bookmarkStart w:id="382" w:name="_Ref147847176"/>
      <w:bookmarkStart w:id="383" w:name="_Toc157179096"/>
      <w:r w:rsidRPr="00E758B2">
        <w:rPr>
          <w:rFonts w:ascii="Arial" w:hAnsi="Arial" w:cs="Arial"/>
          <w:b/>
          <w:bCs/>
          <w:sz w:val="24"/>
          <w:szCs w:val="24"/>
        </w:rPr>
        <w:t>Müqavilədə</w:t>
      </w:r>
      <w:bookmarkEnd w:id="381"/>
      <w:r w:rsidRPr="00E758B2">
        <w:rPr>
          <w:rFonts w:ascii="Arial" w:hAnsi="Arial" w:cs="Arial"/>
          <w:b/>
          <w:bCs/>
          <w:sz w:val="24"/>
          <w:szCs w:val="24"/>
        </w:rPr>
        <w:t xml:space="preserve"> dəyişiklik</w:t>
      </w:r>
      <w:bookmarkEnd w:id="382"/>
      <w:bookmarkEnd w:id="383"/>
    </w:p>
    <w:p w14:paraId="771773E0" w14:textId="77777777" w:rsidR="004E15C8" w:rsidRPr="00E758B2" w:rsidRDefault="004E15C8">
      <w:pPr>
        <w:pStyle w:val="ListParagraph"/>
        <w:numPr>
          <w:ilvl w:val="1"/>
          <w:numId w:val="55"/>
        </w:numPr>
        <w:spacing w:after="120" w:line="276" w:lineRule="auto"/>
        <w:ind w:left="851" w:hanging="851"/>
        <w:contextualSpacing w:val="0"/>
        <w:jc w:val="both"/>
        <w:rPr>
          <w:rFonts w:ascii="Arial" w:hAnsi="Arial" w:cs="Arial"/>
          <w:sz w:val="24"/>
          <w:szCs w:val="24"/>
        </w:rPr>
      </w:pPr>
      <w:bookmarkStart w:id="384" w:name="_Ref147847195"/>
      <w:r w:rsidRPr="00E758B2">
        <w:rPr>
          <w:rFonts w:ascii="Arial" w:hAnsi="Arial" w:cs="Arial"/>
          <w:sz w:val="24"/>
          <w:szCs w:val="24"/>
        </w:rPr>
        <w:t>Yazılı olmayan, tarixi göstərilməyən, müqaviləyə açıq şəkildə istinad edilməyən və hər bir tərəfin müvafiq səlahiyyətli nümayəndəsi tərəfindən imzalanmayan müqaviləyə edilmiş hər hansı dəyişiklik etibarlı hesab edilmir.</w:t>
      </w:r>
      <w:bookmarkStart w:id="385" w:name="_Toc147098229"/>
      <w:bookmarkStart w:id="386" w:name="_Ref147847077"/>
      <w:bookmarkStart w:id="387" w:name="_Ref147847234"/>
      <w:bookmarkStart w:id="388" w:name="_Toc157179097"/>
      <w:bookmarkEnd w:id="384"/>
    </w:p>
    <w:p w14:paraId="59C5526F" w14:textId="77777777" w:rsidR="004E15C8" w:rsidRPr="00E758B2" w:rsidRDefault="004E15C8">
      <w:pPr>
        <w:pStyle w:val="ListParagraph"/>
        <w:keepNext/>
        <w:numPr>
          <w:ilvl w:val="0"/>
          <w:numId w:val="55"/>
        </w:numPr>
        <w:spacing w:before="240" w:after="120" w:line="276" w:lineRule="auto"/>
        <w:ind w:left="851" w:hanging="851"/>
        <w:contextualSpacing w:val="0"/>
        <w:jc w:val="both"/>
        <w:outlineLvl w:val="1"/>
        <w:rPr>
          <w:rFonts w:ascii="Arial" w:hAnsi="Arial" w:cs="Arial"/>
          <w:b/>
          <w:bCs/>
          <w:sz w:val="24"/>
          <w:szCs w:val="24"/>
        </w:rPr>
      </w:pPr>
      <w:r w:rsidRPr="00E758B2">
        <w:rPr>
          <w:rFonts w:ascii="Arial" w:hAnsi="Arial" w:cs="Arial"/>
          <w:b/>
          <w:bCs/>
          <w:sz w:val="24"/>
          <w:szCs w:val="24"/>
        </w:rPr>
        <w:t>İcra müddətinin uzadılması</w:t>
      </w:r>
      <w:bookmarkEnd w:id="385"/>
      <w:bookmarkEnd w:id="386"/>
      <w:bookmarkEnd w:id="387"/>
      <w:bookmarkEnd w:id="388"/>
    </w:p>
    <w:p w14:paraId="01F8421F" w14:textId="77777777" w:rsidR="004E15C8" w:rsidRPr="00E758B2" w:rsidRDefault="004E15C8">
      <w:pPr>
        <w:pStyle w:val="ListParagraph"/>
        <w:numPr>
          <w:ilvl w:val="1"/>
          <w:numId w:val="55"/>
        </w:numPr>
        <w:spacing w:after="120" w:line="276" w:lineRule="auto"/>
        <w:ind w:left="851" w:hanging="851"/>
        <w:contextualSpacing w:val="0"/>
        <w:jc w:val="both"/>
        <w:rPr>
          <w:rFonts w:ascii="Arial" w:hAnsi="Arial" w:cs="Arial"/>
          <w:sz w:val="24"/>
          <w:szCs w:val="24"/>
        </w:rPr>
      </w:pPr>
      <w:bookmarkStart w:id="389" w:name="_Ref147847223"/>
      <w:r w:rsidRPr="00E758B2">
        <w:rPr>
          <w:rFonts w:ascii="Arial" w:hAnsi="Arial" w:cs="Arial"/>
          <w:sz w:val="24"/>
          <w:szCs w:val="24"/>
        </w:rPr>
        <w:t xml:space="preserve">Əgər müqavilənin icrasında hər hansı bir zamanda, </w:t>
      </w:r>
      <w:r w:rsidRPr="00E758B2">
        <w:rPr>
          <w:rFonts w:ascii="Arial" w:hAnsi="Arial" w:cs="Arial"/>
          <w:i/>
          <w:sz w:val="24"/>
          <w:szCs w:val="24"/>
        </w:rPr>
        <w:t>Təchizatçı</w:t>
      </w:r>
      <w:r w:rsidRPr="00E758B2">
        <w:rPr>
          <w:rFonts w:ascii="Arial" w:hAnsi="Arial" w:cs="Arial"/>
          <w:sz w:val="24"/>
          <w:szCs w:val="24"/>
        </w:rPr>
        <w:t xml:space="preserve"> və ya onun subpodratçıları malların vaxtında çatdırılmasına və ya əlaqədar xidmətlərin yerinə yetirilməsinə mane olan hallarla qarşılaşdıqda, </w:t>
      </w:r>
      <w:r w:rsidRPr="00E758B2">
        <w:rPr>
          <w:rFonts w:ascii="Arial" w:hAnsi="Arial" w:cs="Arial"/>
          <w:i/>
          <w:sz w:val="24"/>
          <w:szCs w:val="24"/>
        </w:rPr>
        <w:t>Təchizatçı</w:t>
      </w:r>
      <w:r w:rsidRPr="00E758B2">
        <w:rPr>
          <w:rFonts w:ascii="Arial" w:hAnsi="Arial" w:cs="Arial"/>
          <w:sz w:val="24"/>
          <w:szCs w:val="24"/>
        </w:rPr>
        <w:t xml:space="preserve"> gecikmə, onun mümkün müddəti və səbəbi barədə dərhal </w:t>
      </w:r>
      <w:r w:rsidRPr="00E758B2">
        <w:rPr>
          <w:rFonts w:ascii="Arial" w:hAnsi="Arial" w:cs="Arial"/>
          <w:i/>
          <w:sz w:val="24"/>
          <w:szCs w:val="24"/>
        </w:rPr>
        <w:t>Satınalan təşkilata</w:t>
      </w:r>
      <w:r w:rsidRPr="00E758B2">
        <w:rPr>
          <w:rFonts w:ascii="Arial" w:hAnsi="Arial" w:cs="Arial"/>
          <w:sz w:val="24"/>
          <w:szCs w:val="24"/>
        </w:rPr>
        <w:t xml:space="preserve"> yazılı məlumat verməlidir. </w:t>
      </w:r>
      <w:r w:rsidRPr="00E758B2">
        <w:rPr>
          <w:rFonts w:ascii="Arial" w:hAnsi="Arial" w:cs="Arial"/>
          <w:i/>
          <w:sz w:val="24"/>
          <w:szCs w:val="24"/>
        </w:rPr>
        <w:t>Təchizatçının</w:t>
      </w:r>
      <w:r w:rsidRPr="00E758B2">
        <w:rPr>
          <w:rFonts w:ascii="Arial" w:hAnsi="Arial" w:cs="Arial"/>
          <w:sz w:val="24"/>
          <w:szCs w:val="24"/>
        </w:rPr>
        <w:t xml:space="preserve"> bildirişini aldıqdan sonra mümkün qədər tez bir zamanda, </w:t>
      </w:r>
      <w:r w:rsidRPr="00E758B2">
        <w:rPr>
          <w:rFonts w:ascii="Arial" w:hAnsi="Arial" w:cs="Arial"/>
          <w:i/>
          <w:sz w:val="24"/>
          <w:szCs w:val="24"/>
        </w:rPr>
        <w:t>Satınalan təşkilat</w:t>
      </w:r>
      <w:r w:rsidRPr="00E758B2">
        <w:rPr>
          <w:rFonts w:ascii="Arial" w:hAnsi="Arial" w:cs="Arial"/>
          <w:sz w:val="24"/>
          <w:szCs w:val="24"/>
        </w:rPr>
        <w:t xml:space="preserve"> vəziyyəti qiymətləndirib </w:t>
      </w:r>
      <w:r w:rsidRPr="00E758B2">
        <w:rPr>
          <w:rFonts w:ascii="Arial" w:hAnsi="Arial" w:cs="Arial"/>
          <w:iCs/>
          <w:sz w:val="24"/>
          <w:szCs w:val="24"/>
        </w:rPr>
        <w:t>müqavilənin</w:t>
      </w:r>
      <w:r w:rsidRPr="00E758B2">
        <w:rPr>
          <w:rFonts w:ascii="Arial" w:hAnsi="Arial" w:cs="Arial"/>
          <w:sz w:val="24"/>
          <w:szCs w:val="24"/>
        </w:rPr>
        <w:t xml:space="preserve"> icra müddətini uzada bilər, bu halda uzadılma müqaviləyə düzəlişlər edilməklə qarşılıqlı təsdiqlənməlidir.</w:t>
      </w:r>
      <w:bookmarkEnd w:id="389"/>
    </w:p>
    <w:p w14:paraId="2C0D51EA" w14:textId="77777777" w:rsidR="004E15C8" w:rsidRPr="00E758B2" w:rsidRDefault="004E15C8">
      <w:pPr>
        <w:pStyle w:val="ListParagraph"/>
        <w:keepNext/>
        <w:numPr>
          <w:ilvl w:val="0"/>
          <w:numId w:val="55"/>
        </w:numPr>
        <w:spacing w:before="240" w:after="120" w:line="276" w:lineRule="auto"/>
        <w:ind w:left="851" w:hanging="851"/>
        <w:contextualSpacing w:val="0"/>
        <w:jc w:val="both"/>
        <w:outlineLvl w:val="1"/>
        <w:rPr>
          <w:rFonts w:ascii="Arial" w:hAnsi="Arial" w:cs="Arial"/>
          <w:b/>
          <w:bCs/>
          <w:sz w:val="24"/>
          <w:szCs w:val="24"/>
        </w:rPr>
      </w:pPr>
      <w:bookmarkStart w:id="390" w:name="_Toc147098206"/>
      <w:bookmarkStart w:id="391" w:name="_Toc157179098"/>
      <w:bookmarkStart w:id="392" w:name="_Toc147098230"/>
      <w:bookmarkStart w:id="393" w:name="_Ref147846845"/>
      <w:bookmarkStart w:id="394" w:name="_Ref147847091"/>
      <w:r w:rsidRPr="00E758B2">
        <w:rPr>
          <w:rFonts w:ascii="Arial" w:hAnsi="Arial" w:cs="Arial"/>
          <w:b/>
          <w:bCs/>
          <w:sz w:val="24"/>
          <w:szCs w:val="24"/>
        </w:rPr>
        <w:lastRenderedPageBreak/>
        <w:t>Mübahisəli məsələlərin həlli</w:t>
      </w:r>
      <w:bookmarkEnd w:id="390"/>
      <w:bookmarkEnd w:id="391"/>
    </w:p>
    <w:p w14:paraId="160C4FC3" w14:textId="77777777" w:rsidR="004E15C8" w:rsidRPr="00E758B2" w:rsidRDefault="004E15C8">
      <w:pPr>
        <w:pStyle w:val="ListParagraph"/>
        <w:numPr>
          <w:ilvl w:val="1"/>
          <w:numId w:val="55"/>
        </w:numPr>
        <w:spacing w:after="120" w:line="276" w:lineRule="auto"/>
        <w:ind w:left="851" w:hanging="851"/>
        <w:contextualSpacing w:val="0"/>
        <w:jc w:val="both"/>
        <w:rPr>
          <w:rFonts w:ascii="Arial" w:hAnsi="Arial" w:cs="Arial"/>
          <w:sz w:val="24"/>
          <w:szCs w:val="24"/>
        </w:rPr>
      </w:pPr>
      <w:r w:rsidRPr="00E758B2">
        <w:rPr>
          <w:rFonts w:ascii="Arial" w:hAnsi="Arial" w:cs="Arial"/>
          <w:sz w:val="24"/>
          <w:szCs w:val="24"/>
        </w:rPr>
        <w:t>Tərəflər müqavilə üzrə öz aralarında yaranmış mübahisəli məsələləri və ya qeyri-müəyyənlikləri danışıqlar və qarşılıqlı razılaşma ilə həll etməlidirlər.</w:t>
      </w:r>
    </w:p>
    <w:p w14:paraId="715C9679" w14:textId="77777777" w:rsidR="004E15C8" w:rsidRPr="00E758B2" w:rsidRDefault="004E15C8">
      <w:pPr>
        <w:pStyle w:val="ListParagraph"/>
        <w:numPr>
          <w:ilvl w:val="1"/>
          <w:numId w:val="55"/>
        </w:numPr>
        <w:spacing w:after="120" w:line="276" w:lineRule="auto"/>
        <w:ind w:left="851" w:hanging="851"/>
        <w:contextualSpacing w:val="0"/>
        <w:jc w:val="both"/>
        <w:rPr>
          <w:rFonts w:ascii="Arial" w:hAnsi="Arial" w:cs="Arial"/>
          <w:sz w:val="24"/>
          <w:szCs w:val="24"/>
        </w:rPr>
      </w:pPr>
      <w:r w:rsidRPr="00E758B2">
        <w:rPr>
          <w:rFonts w:ascii="Arial" w:hAnsi="Arial" w:cs="Arial"/>
          <w:sz w:val="24"/>
          <w:szCs w:val="24"/>
        </w:rPr>
        <w:t>Tərəflər öz aralarında razılığa gələ bilməzlərsə, mübahisənin həll olunması müvafiq Azərbaycan Respublikasının İqtisad Məhkəməsinə verilir və onun qərarı Tərəflər üçün qəti sayılır.</w:t>
      </w:r>
    </w:p>
    <w:p w14:paraId="0805875D" w14:textId="77777777" w:rsidR="004E15C8" w:rsidRPr="00E758B2" w:rsidRDefault="004E15C8">
      <w:pPr>
        <w:pStyle w:val="ListParagraph"/>
        <w:numPr>
          <w:ilvl w:val="1"/>
          <w:numId w:val="55"/>
        </w:numPr>
        <w:spacing w:after="120" w:line="276" w:lineRule="auto"/>
        <w:ind w:left="851" w:hanging="851"/>
        <w:contextualSpacing w:val="0"/>
        <w:jc w:val="both"/>
        <w:rPr>
          <w:rFonts w:ascii="Arial" w:hAnsi="Arial" w:cs="Arial"/>
          <w:sz w:val="24"/>
          <w:szCs w:val="24"/>
        </w:rPr>
      </w:pPr>
      <w:r w:rsidRPr="00E758B2">
        <w:rPr>
          <w:rFonts w:ascii="Arial" w:hAnsi="Arial" w:cs="Arial"/>
          <w:sz w:val="24"/>
          <w:szCs w:val="24"/>
        </w:rPr>
        <w:t>Müqavilənin hər hansı müddəasının və ya şərtinin qadağan olunması və ya etibarsız/icraedilməz hesab edilməsi, müqavilənin hər hansı digər müddəa və şərtlərinin etibarlılığına və ya icrasına təsir göstərmir.</w:t>
      </w:r>
    </w:p>
    <w:p w14:paraId="5726A15F" w14:textId="77777777" w:rsidR="004E15C8" w:rsidRPr="00E758B2" w:rsidRDefault="004E15C8">
      <w:pPr>
        <w:pStyle w:val="ListParagraph"/>
        <w:keepNext/>
        <w:numPr>
          <w:ilvl w:val="0"/>
          <w:numId w:val="55"/>
        </w:numPr>
        <w:spacing w:before="240" w:after="120" w:line="276" w:lineRule="auto"/>
        <w:ind w:left="851" w:hanging="851"/>
        <w:contextualSpacing w:val="0"/>
        <w:jc w:val="both"/>
        <w:outlineLvl w:val="1"/>
        <w:rPr>
          <w:rFonts w:ascii="Arial" w:hAnsi="Arial" w:cs="Arial"/>
          <w:b/>
          <w:bCs/>
          <w:sz w:val="24"/>
          <w:szCs w:val="24"/>
        </w:rPr>
      </w:pPr>
      <w:bookmarkStart w:id="395" w:name="_Toc159282637"/>
      <w:bookmarkEnd w:id="392"/>
      <w:bookmarkEnd w:id="393"/>
      <w:bookmarkEnd w:id="394"/>
      <w:r w:rsidRPr="00E758B2">
        <w:rPr>
          <w:rFonts w:ascii="Arial" w:hAnsi="Arial" w:cs="Arial"/>
          <w:b/>
          <w:bCs/>
          <w:sz w:val="24"/>
          <w:szCs w:val="24"/>
        </w:rPr>
        <w:t>Müqavilənin ləğv edilməsi</w:t>
      </w:r>
      <w:bookmarkEnd w:id="395"/>
    </w:p>
    <w:p w14:paraId="0009A843" w14:textId="77777777" w:rsidR="004E15C8" w:rsidRPr="00E758B2" w:rsidRDefault="004E15C8">
      <w:pPr>
        <w:pStyle w:val="ListParagraph"/>
        <w:numPr>
          <w:ilvl w:val="1"/>
          <w:numId w:val="55"/>
        </w:numPr>
        <w:spacing w:after="120" w:line="276" w:lineRule="auto"/>
        <w:ind w:left="851" w:hanging="851"/>
        <w:contextualSpacing w:val="0"/>
        <w:jc w:val="both"/>
        <w:rPr>
          <w:rFonts w:ascii="Arial" w:hAnsi="Arial" w:cs="Arial"/>
          <w:sz w:val="24"/>
          <w:szCs w:val="24"/>
        </w:rPr>
      </w:pPr>
      <w:r w:rsidRPr="00E758B2">
        <w:rPr>
          <w:rFonts w:ascii="Arial" w:hAnsi="Arial" w:cs="Arial"/>
          <w:sz w:val="24"/>
          <w:szCs w:val="24"/>
        </w:rPr>
        <w:t>Müqavilə şərtlərinin pozulmasına görə müqavilənin ləğv edilməsi:</w:t>
      </w:r>
    </w:p>
    <w:p w14:paraId="0D88B14A" w14:textId="77777777" w:rsidR="004E15C8" w:rsidRPr="00E758B2" w:rsidRDefault="004E15C8">
      <w:pPr>
        <w:pStyle w:val="ListParagraph"/>
        <w:numPr>
          <w:ilvl w:val="2"/>
          <w:numId w:val="55"/>
        </w:numPr>
        <w:spacing w:after="60" w:line="276" w:lineRule="auto"/>
        <w:ind w:left="851" w:hanging="851"/>
        <w:contextualSpacing w:val="0"/>
        <w:jc w:val="both"/>
        <w:rPr>
          <w:rFonts w:ascii="Arial" w:hAnsi="Arial" w:cs="Arial"/>
          <w:sz w:val="24"/>
          <w:szCs w:val="24"/>
        </w:rPr>
      </w:pPr>
      <w:bookmarkStart w:id="396" w:name="_Ref147847268"/>
      <w:r w:rsidRPr="00E758B2">
        <w:rPr>
          <w:rFonts w:ascii="Arial" w:hAnsi="Arial" w:cs="Arial"/>
          <w:i/>
          <w:sz w:val="24"/>
          <w:szCs w:val="24"/>
        </w:rPr>
        <w:t>Satınalan təşkilat</w:t>
      </w:r>
      <w:r w:rsidRPr="00E758B2">
        <w:rPr>
          <w:rFonts w:ascii="Arial" w:hAnsi="Arial" w:cs="Arial"/>
          <w:sz w:val="24"/>
          <w:szCs w:val="24"/>
        </w:rPr>
        <w:t xml:space="preserve">, müqavilə şərtlərinin pozulmasına görə hər hansı digər vasitəyə xələl gətirmədən, </w:t>
      </w:r>
      <w:r w:rsidRPr="00E758B2">
        <w:rPr>
          <w:rFonts w:ascii="Arial" w:hAnsi="Arial" w:cs="Arial"/>
          <w:i/>
          <w:sz w:val="24"/>
          <w:szCs w:val="24"/>
        </w:rPr>
        <w:t>Təchizatçıya</w:t>
      </w:r>
      <w:r w:rsidRPr="00E758B2">
        <w:rPr>
          <w:rFonts w:ascii="Arial" w:hAnsi="Arial" w:cs="Arial"/>
          <w:sz w:val="24"/>
          <w:szCs w:val="24"/>
        </w:rPr>
        <w:t xml:space="preserve"> öhdəliklərin yerinə yetirilməməsi barədə yazılı bildiriş göndərməklə aşağıdakı hallarda müqaviləni tam və ya qismən ləğv edə bilər:</w:t>
      </w:r>
      <w:bookmarkEnd w:id="396"/>
    </w:p>
    <w:p w14:paraId="50061809" w14:textId="77777777" w:rsidR="004E15C8" w:rsidRPr="00E758B2" w:rsidRDefault="004E15C8">
      <w:pPr>
        <w:pStyle w:val="ListParagraph"/>
        <w:numPr>
          <w:ilvl w:val="3"/>
          <w:numId w:val="55"/>
        </w:numPr>
        <w:spacing w:after="60" w:line="276" w:lineRule="auto"/>
        <w:ind w:left="993" w:hanging="993"/>
        <w:contextualSpacing w:val="0"/>
        <w:jc w:val="both"/>
        <w:rPr>
          <w:rFonts w:ascii="Arial" w:hAnsi="Arial" w:cs="Arial"/>
          <w:sz w:val="24"/>
          <w:szCs w:val="24"/>
        </w:rPr>
      </w:pPr>
      <w:r w:rsidRPr="00E758B2">
        <w:rPr>
          <w:rFonts w:ascii="Arial" w:hAnsi="Arial" w:cs="Arial"/>
          <w:i/>
          <w:sz w:val="24"/>
          <w:szCs w:val="24"/>
        </w:rPr>
        <w:t>Təchizatçı</w:t>
      </w:r>
      <w:r w:rsidRPr="00E758B2">
        <w:rPr>
          <w:rFonts w:ascii="Arial" w:hAnsi="Arial" w:cs="Arial"/>
          <w:sz w:val="24"/>
          <w:szCs w:val="24"/>
        </w:rPr>
        <w:t xml:space="preserve"> müqavilə üzrə hər hansı digər öhdəliyi yerinə yetirmədikdə;</w:t>
      </w:r>
    </w:p>
    <w:p w14:paraId="14D4E297" w14:textId="77777777" w:rsidR="004E15C8" w:rsidRPr="00E758B2" w:rsidRDefault="004E15C8">
      <w:pPr>
        <w:pStyle w:val="ListParagraph"/>
        <w:numPr>
          <w:ilvl w:val="1"/>
          <w:numId w:val="55"/>
        </w:numPr>
        <w:spacing w:after="120" w:line="276" w:lineRule="auto"/>
        <w:ind w:left="851" w:hanging="851"/>
        <w:contextualSpacing w:val="0"/>
        <w:jc w:val="both"/>
        <w:rPr>
          <w:rFonts w:ascii="Arial" w:hAnsi="Arial" w:cs="Arial"/>
          <w:sz w:val="24"/>
          <w:szCs w:val="24"/>
        </w:rPr>
      </w:pPr>
      <w:r w:rsidRPr="00E758B2">
        <w:rPr>
          <w:rFonts w:ascii="Arial" w:hAnsi="Arial" w:cs="Arial"/>
          <w:sz w:val="24"/>
          <w:szCs w:val="24"/>
        </w:rPr>
        <w:t>Ödəmə qabiliyyəti olmaması səbəbindən müqavilənin ləğv edilməsi:</w:t>
      </w:r>
    </w:p>
    <w:p w14:paraId="46056989" w14:textId="77777777" w:rsidR="004E15C8" w:rsidRPr="00E758B2" w:rsidRDefault="004E15C8">
      <w:pPr>
        <w:pStyle w:val="ListParagraph"/>
        <w:numPr>
          <w:ilvl w:val="2"/>
          <w:numId w:val="55"/>
        </w:numPr>
        <w:spacing w:after="60" w:line="276" w:lineRule="auto"/>
        <w:ind w:left="851" w:hanging="851"/>
        <w:contextualSpacing w:val="0"/>
        <w:jc w:val="both"/>
        <w:rPr>
          <w:rFonts w:ascii="Arial" w:hAnsi="Arial" w:cs="Arial"/>
          <w:sz w:val="24"/>
          <w:szCs w:val="24"/>
        </w:rPr>
      </w:pPr>
      <w:r w:rsidRPr="00E758B2">
        <w:rPr>
          <w:rFonts w:ascii="Arial" w:hAnsi="Arial" w:cs="Arial"/>
          <w:i/>
          <w:sz w:val="24"/>
          <w:szCs w:val="24"/>
        </w:rPr>
        <w:t>Təchizatçı</w:t>
      </w:r>
      <w:r w:rsidRPr="00E758B2">
        <w:rPr>
          <w:rFonts w:ascii="Arial" w:hAnsi="Arial" w:cs="Arial"/>
          <w:sz w:val="24"/>
          <w:szCs w:val="24"/>
        </w:rPr>
        <w:t xml:space="preserve"> müflis olduqda və ya ödəmə qabiliyyətini itirdikdə </w:t>
      </w:r>
      <w:r w:rsidRPr="00E758B2">
        <w:rPr>
          <w:rFonts w:ascii="Arial" w:hAnsi="Arial" w:cs="Arial"/>
          <w:i/>
          <w:sz w:val="24"/>
          <w:szCs w:val="24"/>
        </w:rPr>
        <w:t>Satınalan təşkilat</w:t>
      </w:r>
      <w:r w:rsidRPr="00E758B2">
        <w:rPr>
          <w:rFonts w:ascii="Arial" w:hAnsi="Arial" w:cs="Arial"/>
          <w:sz w:val="24"/>
          <w:szCs w:val="24"/>
        </w:rPr>
        <w:t xml:space="preserve"> istənilən vaxt </w:t>
      </w:r>
      <w:r w:rsidRPr="00E758B2">
        <w:rPr>
          <w:rFonts w:ascii="Arial" w:hAnsi="Arial" w:cs="Arial"/>
          <w:i/>
          <w:sz w:val="24"/>
          <w:szCs w:val="24"/>
        </w:rPr>
        <w:t>Təchizatçıya</w:t>
      </w:r>
      <w:r w:rsidRPr="00E758B2">
        <w:rPr>
          <w:rFonts w:ascii="Arial" w:hAnsi="Arial" w:cs="Arial"/>
          <w:sz w:val="24"/>
          <w:szCs w:val="24"/>
        </w:rPr>
        <w:t xml:space="preserve"> bildiriş verməklə müqaviləni ləğv edə bilər. Bu halda, bu cür ləğv </w:t>
      </w:r>
      <w:r w:rsidRPr="00E758B2">
        <w:rPr>
          <w:rFonts w:ascii="Arial" w:hAnsi="Arial" w:cs="Arial"/>
          <w:i/>
          <w:sz w:val="24"/>
          <w:szCs w:val="24"/>
        </w:rPr>
        <w:t>Satınalan təşkilat</w:t>
      </w:r>
      <w:r w:rsidRPr="00E758B2">
        <w:rPr>
          <w:rFonts w:ascii="Arial" w:hAnsi="Arial" w:cs="Arial"/>
          <w:sz w:val="24"/>
          <w:szCs w:val="24"/>
        </w:rPr>
        <w:t xml:space="preserve"> üçün yaranmış və ya bundan sonra yaranacaq hər hansı hərəkət hüququna və ya müdafiə vasitələrinə xələl gətirməmək, təsir etməmək şərtilə </w:t>
      </w:r>
      <w:r w:rsidRPr="00E758B2">
        <w:rPr>
          <w:rFonts w:ascii="Arial" w:hAnsi="Arial" w:cs="Arial"/>
          <w:i/>
          <w:sz w:val="24"/>
          <w:szCs w:val="24"/>
        </w:rPr>
        <w:t>Təchizatçıya</w:t>
      </w:r>
      <w:r w:rsidRPr="00E758B2">
        <w:rPr>
          <w:rFonts w:ascii="Arial" w:hAnsi="Arial" w:cs="Arial"/>
          <w:sz w:val="24"/>
          <w:szCs w:val="24"/>
        </w:rPr>
        <w:t xml:space="preserve"> kompensasiya olmadan həyata keçiriləcəkdir.</w:t>
      </w:r>
    </w:p>
    <w:p w14:paraId="58AE8CD4" w14:textId="77777777" w:rsidR="004E15C8" w:rsidRPr="00E758B2" w:rsidRDefault="004E15C8" w:rsidP="004E15C8">
      <w:pPr>
        <w:spacing w:after="60" w:line="276" w:lineRule="auto"/>
        <w:jc w:val="both"/>
        <w:rPr>
          <w:rFonts w:ascii="Arial" w:hAnsi="Arial" w:cs="Arial"/>
          <w:sz w:val="24"/>
          <w:szCs w:val="24"/>
        </w:rPr>
      </w:pPr>
    </w:p>
    <w:p w14:paraId="3B5D759C" w14:textId="77777777" w:rsidR="004E15C8" w:rsidRPr="00E758B2" w:rsidRDefault="004E15C8" w:rsidP="004E15C8">
      <w:pPr>
        <w:spacing w:after="60" w:line="276" w:lineRule="auto"/>
        <w:jc w:val="both"/>
        <w:rPr>
          <w:rFonts w:ascii="Arial" w:hAnsi="Arial" w:cs="Arial"/>
          <w:sz w:val="24"/>
          <w:szCs w:val="24"/>
        </w:rPr>
      </w:pPr>
    </w:p>
    <w:p w14:paraId="0B75BE49" w14:textId="77777777" w:rsidR="004E15C8" w:rsidRPr="00E758B2" w:rsidRDefault="004E15C8" w:rsidP="004E15C8">
      <w:pPr>
        <w:spacing w:after="60" w:line="276" w:lineRule="auto"/>
        <w:jc w:val="both"/>
        <w:rPr>
          <w:rFonts w:ascii="Arial" w:hAnsi="Arial" w:cs="Arial"/>
          <w:sz w:val="24"/>
          <w:szCs w:val="24"/>
        </w:rPr>
      </w:pPr>
    </w:p>
    <w:p w14:paraId="71B203DB" w14:textId="77777777" w:rsidR="004E15C8" w:rsidRPr="00E758B2" w:rsidRDefault="004E15C8" w:rsidP="004E15C8">
      <w:pPr>
        <w:spacing w:after="60" w:line="276" w:lineRule="auto"/>
        <w:jc w:val="both"/>
        <w:rPr>
          <w:rFonts w:ascii="Arial" w:hAnsi="Arial" w:cs="Arial"/>
          <w:sz w:val="24"/>
          <w:szCs w:val="24"/>
        </w:rPr>
        <w:sectPr w:rsidR="004E15C8" w:rsidRPr="00E758B2" w:rsidSect="004E15C8">
          <w:headerReference w:type="even" r:id="rId23"/>
          <w:headerReference w:type="default" r:id="rId24"/>
          <w:footerReference w:type="default" r:id="rId25"/>
          <w:headerReference w:type="first" r:id="rId26"/>
          <w:footerReference w:type="first" r:id="rId27"/>
          <w:pgSz w:w="11906" w:h="16838" w:code="9"/>
          <w:pgMar w:top="1440" w:right="1080" w:bottom="1440" w:left="1080" w:header="720" w:footer="720" w:gutter="0"/>
          <w:pgNumType w:start="1"/>
          <w:cols w:space="720"/>
          <w:titlePg/>
          <w:docGrid w:linePitch="360"/>
        </w:sectPr>
      </w:pPr>
      <w:r w:rsidRPr="00E758B2">
        <w:rPr>
          <w:rFonts w:ascii="Arial" w:hAnsi="Arial" w:cs="Arial"/>
          <w:sz w:val="24"/>
          <w:szCs w:val="24"/>
        </w:rPr>
        <w:br w:type="page"/>
      </w:r>
    </w:p>
    <w:p w14:paraId="3679EB08" w14:textId="77777777" w:rsidR="004E15C8" w:rsidRPr="00E758B2" w:rsidRDefault="004E15C8">
      <w:pPr>
        <w:pStyle w:val="NoSpacing"/>
        <w:numPr>
          <w:ilvl w:val="0"/>
          <w:numId w:val="56"/>
        </w:numPr>
        <w:spacing w:before="360" w:after="120" w:line="276" w:lineRule="auto"/>
        <w:jc w:val="center"/>
        <w:outlineLvl w:val="0"/>
        <w:rPr>
          <w:rFonts w:ascii="Arial" w:hAnsi="Arial" w:cs="Arial"/>
          <w:b/>
          <w:sz w:val="24"/>
          <w:szCs w:val="24"/>
          <w:lang w:val="az-Latn-AZ"/>
        </w:rPr>
      </w:pPr>
      <w:bookmarkStart w:id="397" w:name="_Toc159282639"/>
      <w:r w:rsidRPr="00E758B2">
        <w:rPr>
          <w:rFonts w:ascii="Arial" w:eastAsia="Calibri" w:hAnsi="Arial" w:cs="Arial"/>
          <w:b/>
          <w:sz w:val="24"/>
          <w:szCs w:val="24"/>
          <w:lang w:val="az-Latn-AZ"/>
        </w:rPr>
        <w:lastRenderedPageBreak/>
        <w:t>Müqavilənin xüsusi şərtləri</w:t>
      </w:r>
      <w:bookmarkEnd w:id="397"/>
    </w:p>
    <w:p w14:paraId="7E3A6C44" w14:textId="77777777" w:rsidR="004E15C8" w:rsidRPr="00E758B2" w:rsidRDefault="004E15C8" w:rsidP="004E15C8">
      <w:pPr>
        <w:widowControl w:val="0"/>
        <w:spacing w:before="60" w:after="0" w:line="276" w:lineRule="auto"/>
        <w:jc w:val="both"/>
        <w:rPr>
          <w:rFonts w:ascii="Arial" w:hAnsi="Arial" w:cs="Arial"/>
          <w:sz w:val="24"/>
          <w:szCs w:val="24"/>
        </w:rPr>
      </w:pPr>
      <w:r w:rsidRPr="00E758B2">
        <w:rPr>
          <w:rFonts w:ascii="Arial" w:hAnsi="Arial" w:cs="Arial"/>
          <w:sz w:val="24"/>
          <w:szCs w:val="24"/>
        </w:rPr>
        <w:t>Müqavilənin xüsusi şərtləri Müqavilənin ümumi şərtlərinə əlavələr və (və yaxud) düzəlişlər edir. Ziddiyyət olduqda, buradakı müddəalar Müqavilənin ümumi şərtlərindəki müddəalardan üstün olacaqdır.</w:t>
      </w:r>
    </w:p>
    <w:p w14:paraId="22586F28" w14:textId="77777777" w:rsidR="004E15C8" w:rsidRPr="00E758B2" w:rsidRDefault="004E15C8" w:rsidP="004E15C8">
      <w:pPr>
        <w:widowControl w:val="0"/>
        <w:spacing w:before="60" w:after="0" w:line="276" w:lineRule="auto"/>
        <w:jc w:val="both"/>
        <w:rPr>
          <w:rFonts w:ascii="Arial" w:hAnsi="Arial" w:cs="Arial"/>
          <w:sz w:val="24"/>
          <w:szCs w:val="24"/>
        </w:rPr>
      </w:pPr>
    </w:p>
    <w:tbl>
      <w:tblPr>
        <w:tblW w:w="9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3402"/>
        <w:gridCol w:w="5874"/>
      </w:tblGrid>
      <w:tr w:rsidR="004E15C8" w:rsidRPr="00E758B2" w14:paraId="597C1D60" w14:textId="77777777" w:rsidTr="00274BFF">
        <w:trPr>
          <w:trHeight w:val="265"/>
          <w:jc w:val="center"/>
        </w:trPr>
        <w:tc>
          <w:tcPr>
            <w:tcW w:w="704" w:type="dxa"/>
            <w:shd w:val="clear" w:color="auto" w:fill="D9D9D9"/>
          </w:tcPr>
          <w:p w14:paraId="35AD0E26" w14:textId="77777777" w:rsidR="004E15C8" w:rsidRPr="00E758B2" w:rsidRDefault="004E15C8" w:rsidP="00274BFF">
            <w:pPr>
              <w:pStyle w:val="NoSpacing"/>
              <w:spacing w:before="120" w:after="120" w:line="276" w:lineRule="auto"/>
              <w:jc w:val="center"/>
              <w:rPr>
                <w:rFonts w:ascii="Arial" w:hAnsi="Arial" w:cs="Arial"/>
                <w:b/>
                <w:sz w:val="24"/>
                <w:szCs w:val="24"/>
                <w:lang w:val="az-Latn-AZ"/>
              </w:rPr>
            </w:pPr>
            <w:r w:rsidRPr="00E758B2">
              <w:rPr>
                <w:rFonts w:ascii="Arial" w:hAnsi="Arial" w:cs="Arial"/>
                <w:b/>
                <w:sz w:val="24"/>
                <w:szCs w:val="24"/>
                <w:lang w:val="az-Latn-AZ"/>
              </w:rPr>
              <w:t>S/S</w:t>
            </w:r>
          </w:p>
        </w:tc>
        <w:tc>
          <w:tcPr>
            <w:tcW w:w="3402" w:type="dxa"/>
            <w:shd w:val="clear" w:color="auto" w:fill="D9D9D9"/>
            <w:vAlign w:val="center"/>
          </w:tcPr>
          <w:p w14:paraId="4B049F9F" w14:textId="77777777" w:rsidR="004E15C8" w:rsidRPr="00E758B2" w:rsidRDefault="004E15C8" w:rsidP="00274BFF">
            <w:pPr>
              <w:pStyle w:val="NoSpacing"/>
              <w:spacing w:before="120" w:after="120" w:line="276" w:lineRule="auto"/>
              <w:jc w:val="center"/>
              <w:rPr>
                <w:rFonts w:ascii="Arial" w:hAnsi="Arial" w:cs="Arial"/>
                <w:b/>
                <w:sz w:val="24"/>
                <w:szCs w:val="24"/>
                <w:lang w:val="az-Latn-AZ"/>
              </w:rPr>
            </w:pPr>
            <w:r w:rsidRPr="00E758B2">
              <w:rPr>
                <w:rFonts w:ascii="Arial" w:hAnsi="Arial" w:cs="Arial"/>
                <w:b/>
                <w:sz w:val="24"/>
                <w:szCs w:val="24"/>
                <w:lang w:val="az-Latn-AZ"/>
              </w:rPr>
              <w:t>Məzmun</w:t>
            </w:r>
          </w:p>
        </w:tc>
        <w:tc>
          <w:tcPr>
            <w:tcW w:w="5874" w:type="dxa"/>
            <w:shd w:val="clear" w:color="auto" w:fill="D9D9D9"/>
          </w:tcPr>
          <w:p w14:paraId="0B6C6C1C" w14:textId="77777777" w:rsidR="004E15C8" w:rsidRPr="00E758B2" w:rsidRDefault="004E15C8" w:rsidP="00274BFF">
            <w:pPr>
              <w:pStyle w:val="NoSpacing"/>
              <w:spacing w:before="120" w:after="120" w:line="276" w:lineRule="auto"/>
              <w:jc w:val="center"/>
              <w:rPr>
                <w:rFonts w:ascii="Arial" w:hAnsi="Arial" w:cs="Arial"/>
                <w:b/>
                <w:sz w:val="24"/>
                <w:szCs w:val="24"/>
                <w:lang w:val="az-Latn-AZ"/>
              </w:rPr>
            </w:pPr>
            <w:r w:rsidRPr="00E758B2">
              <w:rPr>
                <w:rFonts w:ascii="Arial" w:hAnsi="Arial" w:cs="Arial"/>
                <w:b/>
                <w:sz w:val="24"/>
                <w:szCs w:val="24"/>
                <w:lang w:val="az-Latn-AZ"/>
              </w:rPr>
              <w:t>Məlumat</w:t>
            </w:r>
          </w:p>
        </w:tc>
      </w:tr>
      <w:tr w:rsidR="004E15C8" w:rsidRPr="00E758B2" w14:paraId="3E259D30" w14:textId="77777777" w:rsidTr="00274BFF">
        <w:trPr>
          <w:trHeight w:val="502"/>
          <w:jc w:val="center"/>
        </w:trPr>
        <w:tc>
          <w:tcPr>
            <w:tcW w:w="704" w:type="dxa"/>
          </w:tcPr>
          <w:p w14:paraId="097FD65A" w14:textId="77777777" w:rsidR="004E15C8" w:rsidRPr="00E758B2" w:rsidRDefault="004E15C8">
            <w:pPr>
              <w:numPr>
                <w:ilvl w:val="0"/>
                <w:numId w:val="6"/>
              </w:numPr>
              <w:spacing w:before="60" w:after="60" w:line="276" w:lineRule="auto"/>
              <w:jc w:val="center"/>
              <w:rPr>
                <w:rFonts w:ascii="Arial" w:hAnsi="Arial" w:cs="Arial"/>
                <w:sz w:val="24"/>
                <w:szCs w:val="24"/>
              </w:rPr>
            </w:pPr>
            <w:bookmarkStart w:id="398" w:name="_Ref147842442"/>
          </w:p>
        </w:tc>
        <w:bookmarkEnd w:id="398"/>
        <w:tc>
          <w:tcPr>
            <w:tcW w:w="3402" w:type="dxa"/>
            <w:vAlign w:val="center"/>
          </w:tcPr>
          <w:p w14:paraId="084EF272" w14:textId="77777777" w:rsidR="004E15C8" w:rsidRPr="00E758B2" w:rsidRDefault="004E15C8" w:rsidP="00274BFF">
            <w:pPr>
              <w:pStyle w:val="ListParagraph"/>
              <w:spacing w:before="60" w:after="60" w:line="276" w:lineRule="auto"/>
              <w:ind w:left="99"/>
              <w:rPr>
                <w:rFonts w:ascii="Arial" w:hAnsi="Arial" w:cs="Arial"/>
                <w:sz w:val="24"/>
                <w:szCs w:val="24"/>
              </w:rPr>
            </w:pPr>
            <w:r w:rsidRPr="00E758B2">
              <w:rPr>
                <w:rFonts w:ascii="Arial" w:hAnsi="Arial" w:cs="Arial"/>
                <w:sz w:val="24"/>
                <w:szCs w:val="24"/>
              </w:rPr>
              <w:t>Təyinat məntəqəsi:</w:t>
            </w:r>
          </w:p>
        </w:tc>
        <w:tc>
          <w:tcPr>
            <w:tcW w:w="5874" w:type="dxa"/>
            <w:vAlign w:val="center"/>
          </w:tcPr>
          <w:p w14:paraId="57B7B849" w14:textId="77777777" w:rsidR="004E15C8" w:rsidRPr="00E758B2" w:rsidRDefault="00000000" w:rsidP="00274BFF">
            <w:pPr>
              <w:pStyle w:val="ListParagraph"/>
              <w:spacing w:before="60" w:after="60" w:line="276" w:lineRule="auto"/>
              <w:ind w:left="0"/>
              <w:rPr>
                <w:rFonts w:ascii="Arial" w:hAnsi="Arial" w:cs="Arial"/>
                <w:b/>
                <w:i/>
                <w:iCs/>
                <w:sz w:val="24"/>
                <w:szCs w:val="24"/>
              </w:rPr>
            </w:pPr>
            <w:sdt>
              <w:sdtPr>
                <w:rPr>
                  <w:rFonts w:ascii="Arial" w:hAnsi="Arial" w:cs="Arial"/>
                  <w:b/>
                  <w:sz w:val="24"/>
                  <w:szCs w:val="24"/>
                </w:rPr>
                <w:id w:val="2140758635"/>
                <w:placeholder>
                  <w:docPart w:val="A85B76B0F770448F88AA33D3C729CC31"/>
                </w:placeholder>
                <w:temporary/>
                <w:showingPlcHdr/>
              </w:sdtPr>
              <w:sdtContent>
                <w:r w:rsidR="004E15C8" w:rsidRPr="00E758B2">
                  <w:rPr>
                    <w:rFonts w:ascii="Arial" w:hAnsi="Arial" w:cs="Arial"/>
                    <w:b/>
                    <w:sz w:val="24"/>
                    <w:szCs w:val="24"/>
                  </w:rPr>
                  <w:t>(ünvanı daxil edin)</w:t>
                </w:r>
              </w:sdtContent>
            </w:sdt>
          </w:p>
        </w:tc>
      </w:tr>
      <w:tr w:rsidR="004E15C8" w:rsidRPr="00E758B2" w14:paraId="4E9ED892" w14:textId="77777777" w:rsidTr="00274BFF">
        <w:trPr>
          <w:trHeight w:val="502"/>
          <w:jc w:val="center"/>
        </w:trPr>
        <w:tc>
          <w:tcPr>
            <w:tcW w:w="704" w:type="dxa"/>
          </w:tcPr>
          <w:p w14:paraId="440C1E04" w14:textId="77777777" w:rsidR="004E15C8" w:rsidRPr="00E758B2" w:rsidRDefault="004E15C8">
            <w:pPr>
              <w:numPr>
                <w:ilvl w:val="0"/>
                <w:numId w:val="6"/>
              </w:numPr>
              <w:spacing w:before="60" w:after="60" w:line="276" w:lineRule="auto"/>
              <w:jc w:val="center"/>
              <w:rPr>
                <w:rFonts w:ascii="Arial" w:hAnsi="Arial" w:cs="Arial"/>
                <w:sz w:val="24"/>
                <w:szCs w:val="24"/>
              </w:rPr>
            </w:pPr>
            <w:bookmarkStart w:id="399" w:name="_Ref147843373"/>
          </w:p>
        </w:tc>
        <w:bookmarkEnd w:id="399"/>
        <w:tc>
          <w:tcPr>
            <w:tcW w:w="3402" w:type="dxa"/>
            <w:vAlign w:val="center"/>
          </w:tcPr>
          <w:p w14:paraId="1FE868A8" w14:textId="77777777" w:rsidR="004E15C8" w:rsidRPr="00E758B2" w:rsidRDefault="004E15C8" w:rsidP="00274BFF">
            <w:pPr>
              <w:pStyle w:val="ListParagraph"/>
              <w:spacing w:before="60" w:after="60" w:line="276" w:lineRule="auto"/>
              <w:ind w:left="99"/>
              <w:rPr>
                <w:rFonts w:ascii="Arial" w:hAnsi="Arial" w:cs="Arial"/>
                <w:sz w:val="24"/>
                <w:szCs w:val="24"/>
              </w:rPr>
            </w:pPr>
            <w:r w:rsidRPr="00E758B2">
              <w:rPr>
                <w:rFonts w:ascii="Arial" w:hAnsi="Arial" w:cs="Arial"/>
                <w:sz w:val="24"/>
                <w:szCs w:val="24"/>
              </w:rPr>
              <w:t>Satınalan təşkilatın adı:</w:t>
            </w:r>
          </w:p>
          <w:p w14:paraId="3203A968" w14:textId="77777777" w:rsidR="004E15C8" w:rsidRPr="00E758B2" w:rsidRDefault="004E15C8" w:rsidP="00274BFF">
            <w:pPr>
              <w:pStyle w:val="ListParagraph"/>
              <w:spacing w:before="60" w:after="60" w:line="276" w:lineRule="auto"/>
              <w:ind w:left="99"/>
              <w:rPr>
                <w:rFonts w:ascii="Arial" w:hAnsi="Arial" w:cs="Arial"/>
                <w:sz w:val="24"/>
                <w:szCs w:val="24"/>
              </w:rPr>
            </w:pPr>
            <w:r w:rsidRPr="00E758B2">
              <w:rPr>
                <w:rFonts w:ascii="Arial" w:hAnsi="Arial" w:cs="Arial"/>
                <w:sz w:val="24"/>
                <w:szCs w:val="24"/>
              </w:rPr>
              <w:t>VÖEN-i:</w:t>
            </w:r>
          </w:p>
        </w:tc>
        <w:tc>
          <w:tcPr>
            <w:tcW w:w="5874" w:type="dxa"/>
            <w:vAlign w:val="center"/>
          </w:tcPr>
          <w:p w14:paraId="5186D359" w14:textId="77777777" w:rsidR="004E15C8" w:rsidRPr="00E758B2" w:rsidRDefault="00000000" w:rsidP="00274BFF">
            <w:pPr>
              <w:pStyle w:val="ListParagraph"/>
              <w:spacing w:before="60" w:after="60" w:line="276" w:lineRule="auto"/>
              <w:ind w:left="0"/>
              <w:rPr>
                <w:rFonts w:ascii="Arial" w:hAnsi="Arial" w:cs="Arial"/>
                <w:b/>
                <w:sz w:val="24"/>
                <w:szCs w:val="24"/>
              </w:rPr>
            </w:pPr>
            <w:sdt>
              <w:sdtPr>
                <w:rPr>
                  <w:rFonts w:ascii="Arial" w:hAnsi="Arial" w:cs="Arial"/>
                  <w:b/>
                  <w:sz w:val="24"/>
                  <w:szCs w:val="24"/>
                </w:rPr>
                <w:alias w:val="Satınalan təşkilat"/>
                <w:tag w:val=""/>
                <w:id w:val="1126347077"/>
                <w:placeholder>
                  <w:docPart w:val="A9888DC115144A2194146CB18815CA65"/>
                </w:placeholder>
                <w:dataBinding w:prefixMappings="xmlns:ns0='http://schemas.openxmlformats.org/officeDocument/2006/extended-properties' " w:xpath="/ns0:Properties[1]/ns0:Company[1]" w:storeItemID="{6668398D-A668-4E3E-A5EB-62B293D839F1}"/>
                <w:text/>
              </w:sdtPr>
              <w:sdtContent>
                <w:r w:rsidR="004E15C8" w:rsidRPr="00E758B2">
                  <w:rPr>
                    <w:rFonts w:ascii="Arial" w:hAnsi="Arial" w:cs="Arial"/>
                    <w:b/>
                    <w:sz w:val="24"/>
                    <w:szCs w:val="24"/>
                  </w:rPr>
                  <w:t>“BakuBus” Məhdud Məsuliyyətli Cəmiyyəti</w:t>
                </w:r>
              </w:sdtContent>
            </w:sdt>
          </w:p>
          <w:p w14:paraId="3C66CBA2" w14:textId="77777777" w:rsidR="004E15C8" w:rsidRPr="00E758B2" w:rsidRDefault="00000000" w:rsidP="00274BFF">
            <w:pPr>
              <w:pStyle w:val="ListParagraph"/>
              <w:spacing w:before="60" w:after="60" w:line="276" w:lineRule="auto"/>
              <w:ind w:left="0"/>
              <w:rPr>
                <w:rFonts w:ascii="Arial" w:hAnsi="Arial" w:cs="Arial"/>
                <w:b/>
                <w:bCs/>
                <w:i/>
                <w:iCs/>
                <w:sz w:val="24"/>
                <w:szCs w:val="24"/>
              </w:rPr>
            </w:pPr>
            <w:sdt>
              <w:sdtPr>
                <w:rPr>
                  <w:rFonts w:ascii="Arial" w:hAnsi="Arial" w:cs="Arial"/>
                  <w:b/>
                  <w:bCs/>
                  <w:i/>
                  <w:iCs/>
                  <w:sz w:val="24"/>
                  <w:szCs w:val="24"/>
                </w:rPr>
                <w:alias w:val="Satınalan VÖEN"/>
                <w:tag w:val="Satınalan VÖEN"/>
                <w:id w:val="292404398"/>
                <w:placeholder>
                  <w:docPart w:val="C31136E8D58C45ADAD7EFBFD06B024E3"/>
                </w:placeholder>
              </w:sdtPr>
              <w:sdtContent>
                <w:sdt>
                  <w:sdtPr>
                    <w:rPr>
                      <w:rFonts w:ascii="Arial" w:hAnsi="Arial" w:cs="Arial"/>
                      <w:b/>
                      <w:bCs/>
                      <w:i/>
                      <w:iCs/>
                      <w:sz w:val="24"/>
                      <w:szCs w:val="24"/>
                    </w:rPr>
                    <w:alias w:val="Satınalan VÖEN"/>
                    <w:tag w:val="Satınalan VÖEN"/>
                    <w:id w:val="-854344444"/>
                    <w:placeholder>
                      <w:docPart w:val="13D80394865D4D0B93931E4A5EA031D4"/>
                    </w:placeholder>
                  </w:sdtPr>
                  <w:sdtContent>
                    <w:sdt>
                      <w:sdtPr>
                        <w:rPr>
                          <w:rFonts w:ascii="Arial" w:hAnsi="Arial" w:cs="Arial"/>
                          <w:b/>
                          <w:bCs/>
                          <w:i/>
                          <w:iCs/>
                          <w:sz w:val="24"/>
                          <w:szCs w:val="24"/>
                        </w:rPr>
                        <w:alias w:val="Satınalan VÖEN"/>
                        <w:tag w:val="Satınalan VÖEN"/>
                        <w:id w:val="-1694071336"/>
                        <w:placeholder>
                          <w:docPart w:val="52C77184037F42B08E62368889F75554"/>
                        </w:placeholder>
                      </w:sdtPr>
                      <w:sdtContent>
                        <w:r w:rsidR="004E15C8" w:rsidRPr="00E758B2">
                          <w:rPr>
                            <w:rFonts w:ascii="Arial" w:hAnsi="Arial" w:cs="Arial"/>
                            <w:b/>
                            <w:bCs/>
                            <w:i/>
                            <w:iCs/>
                            <w:sz w:val="24"/>
                            <w:szCs w:val="24"/>
                          </w:rPr>
                          <w:t>1701622931</w:t>
                        </w:r>
                      </w:sdtContent>
                    </w:sdt>
                  </w:sdtContent>
                </w:sdt>
              </w:sdtContent>
            </w:sdt>
          </w:p>
        </w:tc>
      </w:tr>
      <w:tr w:rsidR="004E15C8" w:rsidRPr="00E758B2" w14:paraId="701233C1" w14:textId="77777777" w:rsidTr="00274BFF">
        <w:trPr>
          <w:trHeight w:val="502"/>
          <w:jc w:val="center"/>
        </w:trPr>
        <w:tc>
          <w:tcPr>
            <w:tcW w:w="704" w:type="dxa"/>
          </w:tcPr>
          <w:p w14:paraId="3EE74742" w14:textId="77777777" w:rsidR="004E15C8" w:rsidRPr="00E758B2" w:rsidRDefault="004E15C8">
            <w:pPr>
              <w:numPr>
                <w:ilvl w:val="0"/>
                <w:numId w:val="6"/>
              </w:numPr>
              <w:spacing w:before="60" w:after="60" w:line="276" w:lineRule="auto"/>
              <w:jc w:val="center"/>
              <w:rPr>
                <w:rFonts w:ascii="Arial" w:hAnsi="Arial" w:cs="Arial"/>
                <w:sz w:val="24"/>
                <w:szCs w:val="24"/>
              </w:rPr>
            </w:pPr>
            <w:bookmarkStart w:id="400" w:name="_Ref147843999"/>
          </w:p>
        </w:tc>
        <w:bookmarkEnd w:id="400"/>
        <w:tc>
          <w:tcPr>
            <w:tcW w:w="3402" w:type="dxa"/>
          </w:tcPr>
          <w:p w14:paraId="49A5903C" w14:textId="77777777" w:rsidR="004E15C8" w:rsidRPr="00E758B2" w:rsidRDefault="004E15C8" w:rsidP="00274BFF">
            <w:pPr>
              <w:pStyle w:val="ListParagraph"/>
              <w:spacing w:before="60" w:after="60" w:line="276" w:lineRule="auto"/>
              <w:ind w:left="99"/>
              <w:rPr>
                <w:rFonts w:ascii="Arial" w:hAnsi="Arial" w:cs="Arial"/>
                <w:sz w:val="24"/>
                <w:szCs w:val="24"/>
              </w:rPr>
            </w:pPr>
            <w:r w:rsidRPr="00E758B2">
              <w:rPr>
                <w:rFonts w:ascii="Arial" w:hAnsi="Arial" w:cs="Arial"/>
                <w:sz w:val="24"/>
                <w:szCs w:val="24"/>
              </w:rPr>
              <w:t>Tətbiq olunan əlavə hüquqi normalar və sənədlər:</w:t>
            </w:r>
          </w:p>
        </w:tc>
        <w:tc>
          <w:tcPr>
            <w:tcW w:w="5874" w:type="dxa"/>
          </w:tcPr>
          <w:p w14:paraId="6F9B1ECB" w14:textId="77777777" w:rsidR="004E15C8" w:rsidRPr="00E758B2" w:rsidRDefault="00000000" w:rsidP="00274BFF">
            <w:pPr>
              <w:pStyle w:val="ListParagraph"/>
              <w:spacing w:line="276" w:lineRule="auto"/>
              <w:ind w:left="0"/>
              <w:jc w:val="both"/>
              <w:rPr>
                <w:rFonts w:ascii="Arial" w:hAnsi="Arial" w:cs="Arial"/>
                <w:b/>
                <w:sz w:val="24"/>
                <w:szCs w:val="24"/>
              </w:rPr>
            </w:pPr>
            <w:sdt>
              <w:sdtPr>
                <w:rPr>
                  <w:rFonts w:ascii="Arial" w:hAnsi="Arial" w:cs="Arial"/>
                  <w:b/>
                  <w:sz w:val="24"/>
                  <w:szCs w:val="24"/>
                </w:rPr>
                <w:id w:val="-1338843405"/>
                <w:placeholder>
                  <w:docPart w:val="54389A96A7BC4C5DBF3161E4B1C99308"/>
                </w:placeholder>
                <w:temporary/>
                <w:showingPlcHdr/>
              </w:sdtPr>
              <w:sdtContent>
                <w:r w:rsidR="004E15C8" w:rsidRPr="00E758B2">
                  <w:rPr>
                    <w:rFonts w:ascii="Arial" w:hAnsi="Arial" w:cs="Arial"/>
                    <w:b/>
                    <w:sz w:val="24"/>
                    <w:szCs w:val="24"/>
                  </w:rPr>
                  <w:t>(varsa daxil edin)</w:t>
                </w:r>
              </w:sdtContent>
            </w:sdt>
          </w:p>
          <w:p w14:paraId="2CF93926" w14:textId="77777777" w:rsidR="004E15C8" w:rsidRPr="00E758B2" w:rsidRDefault="004E15C8" w:rsidP="00274BFF">
            <w:pPr>
              <w:pStyle w:val="ListParagraph"/>
              <w:spacing w:before="120" w:line="276" w:lineRule="auto"/>
              <w:ind w:left="0"/>
              <w:contextualSpacing w:val="0"/>
              <w:jc w:val="both"/>
              <w:rPr>
                <w:rFonts w:ascii="Arial" w:hAnsi="Arial" w:cs="Arial"/>
                <w:bCs/>
                <w:sz w:val="24"/>
                <w:szCs w:val="24"/>
              </w:rPr>
            </w:pPr>
            <w:r w:rsidRPr="00E758B2">
              <w:rPr>
                <w:rFonts w:ascii="Arial" w:hAnsi="Arial" w:cs="Arial"/>
                <w:i/>
                <w:iCs/>
                <w:sz w:val="24"/>
                <w:szCs w:val="24"/>
              </w:rPr>
              <w:t>[Əgər belə hallar nəzərdə tutulmayıbsa “nəzərdə tutulmayıb” qeyd edin]</w:t>
            </w:r>
          </w:p>
        </w:tc>
      </w:tr>
      <w:tr w:rsidR="004E15C8" w:rsidRPr="00E758B2" w14:paraId="021FD851" w14:textId="77777777" w:rsidTr="00274BFF">
        <w:trPr>
          <w:trHeight w:val="4586"/>
          <w:jc w:val="center"/>
        </w:trPr>
        <w:tc>
          <w:tcPr>
            <w:tcW w:w="704" w:type="dxa"/>
            <w:vMerge w:val="restart"/>
            <w:tcBorders>
              <w:top w:val="nil"/>
            </w:tcBorders>
          </w:tcPr>
          <w:p w14:paraId="055861DC" w14:textId="77777777" w:rsidR="004E15C8" w:rsidRPr="00E758B2" w:rsidRDefault="004E15C8">
            <w:pPr>
              <w:numPr>
                <w:ilvl w:val="0"/>
                <w:numId w:val="6"/>
              </w:numPr>
              <w:spacing w:before="60" w:after="60" w:line="276" w:lineRule="auto"/>
              <w:jc w:val="center"/>
              <w:rPr>
                <w:rFonts w:ascii="Arial" w:hAnsi="Arial" w:cs="Arial"/>
                <w:sz w:val="24"/>
                <w:szCs w:val="24"/>
              </w:rPr>
            </w:pPr>
            <w:bookmarkStart w:id="401" w:name="_Ref147842869"/>
          </w:p>
        </w:tc>
        <w:bookmarkEnd w:id="401"/>
        <w:tc>
          <w:tcPr>
            <w:tcW w:w="3402" w:type="dxa"/>
            <w:vMerge w:val="restart"/>
            <w:tcBorders>
              <w:top w:val="nil"/>
            </w:tcBorders>
          </w:tcPr>
          <w:p w14:paraId="2AAEFA62" w14:textId="77777777" w:rsidR="004E15C8" w:rsidRPr="00E758B2" w:rsidRDefault="004E15C8" w:rsidP="00274BFF">
            <w:pPr>
              <w:pStyle w:val="ListParagraph"/>
              <w:spacing w:before="60" w:after="60" w:line="276" w:lineRule="auto"/>
              <w:ind w:left="99"/>
              <w:rPr>
                <w:rFonts w:ascii="Arial" w:hAnsi="Arial" w:cs="Arial"/>
                <w:sz w:val="24"/>
                <w:szCs w:val="24"/>
              </w:rPr>
            </w:pPr>
            <w:r w:rsidRPr="00E758B2">
              <w:rPr>
                <w:rFonts w:ascii="Arial" w:hAnsi="Arial" w:cs="Arial"/>
                <w:sz w:val="24"/>
                <w:szCs w:val="24"/>
              </w:rPr>
              <w:t>Bildirişlər üçün ünvan</w:t>
            </w:r>
          </w:p>
        </w:tc>
        <w:tc>
          <w:tcPr>
            <w:tcW w:w="5874" w:type="dxa"/>
            <w:tcBorders>
              <w:top w:val="nil"/>
            </w:tcBorders>
          </w:tcPr>
          <w:p w14:paraId="15C843B1" w14:textId="77777777" w:rsidR="004E15C8" w:rsidRPr="00E758B2" w:rsidRDefault="004E15C8" w:rsidP="00274BFF">
            <w:pPr>
              <w:pStyle w:val="ListParagraph"/>
              <w:spacing w:line="276" w:lineRule="auto"/>
              <w:ind w:left="0"/>
              <w:jc w:val="both"/>
              <w:rPr>
                <w:rFonts w:ascii="Arial" w:hAnsi="Arial" w:cs="Arial"/>
                <w:bCs/>
                <w:sz w:val="24"/>
                <w:szCs w:val="24"/>
              </w:rPr>
            </w:pPr>
            <w:r w:rsidRPr="00E758B2">
              <w:rPr>
                <w:rFonts w:ascii="Arial" w:hAnsi="Arial" w:cs="Arial"/>
                <w:bCs/>
                <w:sz w:val="24"/>
                <w:szCs w:val="24"/>
              </w:rPr>
              <w:t xml:space="preserve">Bildirişlər üçün </w:t>
            </w:r>
            <w:r w:rsidRPr="00E758B2">
              <w:rPr>
                <w:rFonts w:ascii="Arial" w:hAnsi="Arial" w:cs="Arial"/>
                <w:bCs/>
                <w:i/>
                <w:iCs/>
                <w:sz w:val="24"/>
                <w:szCs w:val="24"/>
                <w:u w:val="single"/>
              </w:rPr>
              <w:t>Satınalan təşkilatın</w:t>
            </w:r>
            <w:r w:rsidRPr="00E758B2">
              <w:rPr>
                <w:rFonts w:ascii="Arial" w:hAnsi="Arial" w:cs="Arial"/>
                <w:bCs/>
                <w:sz w:val="24"/>
                <w:szCs w:val="24"/>
              </w:rPr>
              <w:t xml:space="preserve"> ünvanı:</w:t>
            </w:r>
          </w:p>
          <w:p w14:paraId="3ED998B8" w14:textId="77777777" w:rsidR="004E15C8" w:rsidRPr="00E758B2" w:rsidRDefault="004E15C8" w:rsidP="00274BFF">
            <w:pPr>
              <w:pStyle w:val="ListParagraph"/>
              <w:spacing w:line="276" w:lineRule="auto"/>
              <w:ind w:left="0"/>
              <w:jc w:val="both"/>
              <w:rPr>
                <w:rFonts w:ascii="Arial" w:hAnsi="Arial" w:cs="Arial"/>
                <w:bCs/>
                <w:sz w:val="24"/>
                <w:szCs w:val="24"/>
              </w:rPr>
            </w:pPr>
            <w:r w:rsidRPr="00E758B2">
              <w:rPr>
                <w:rFonts w:ascii="Arial" w:hAnsi="Arial" w:cs="Arial"/>
                <w:bCs/>
                <w:sz w:val="24"/>
                <w:szCs w:val="24"/>
              </w:rPr>
              <w:t xml:space="preserve">Kimə: </w:t>
            </w:r>
            <w:sdt>
              <w:sdtPr>
                <w:rPr>
                  <w:rFonts w:ascii="Arial" w:hAnsi="Arial" w:cs="Arial"/>
                  <w:b/>
                  <w:sz w:val="24"/>
                  <w:szCs w:val="24"/>
                </w:rPr>
                <w:id w:val="-825736518"/>
                <w:placeholder>
                  <w:docPart w:val="8F5718FDB7954654B12DE643F9F80D05"/>
                </w:placeholder>
                <w:temporary/>
                <w:showingPlcHdr/>
              </w:sdtPr>
              <w:sdtContent>
                <w:r w:rsidRPr="00E758B2">
                  <w:rPr>
                    <w:rFonts w:ascii="Arial" w:hAnsi="Arial" w:cs="Arial"/>
                    <w:b/>
                    <w:sz w:val="24"/>
                    <w:szCs w:val="24"/>
                  </w:rPr>
                  <w:t>(əgər varsa, şəxsin tam adını daxil edin)</w:t>
                </w:r>
              </w:sdtContent>
            </w:sdt>
          </w:p>
          <w:p w14:paraId="3CC4A642" w14:textId="77777777" w:rsidR="004E15C8" w:rsidRPr="00E758B2" w:rsidRDefault="004E15C8" w:rsidP="00274BFF">
            <w:pPr>
              <w:pStyle w:val="ListParagraph"/>
              <w:spacing w:line="276" w:lineRule="auto"/>
              <w:ind w:left="0"/>
              <w:jc w:val="both"/>
              <w:rPr>
                <w:rFonts w:ascii="Arial" w:hAnsi="Arial" w:cs="Arial"/>
                <w:bCs/>
                <w:sz w:val="24"/>
                <w:szCs w:val="24"/>
              </w:rPr>
            </w:pPr>
            <w:r w:rsidRPr="00E758B2">
              <w:rPr>
                <w:rFonts w:ascii="Arial" w:hAnsi="Arial" w:cs="Arial"/>
                <w:bCs/>
                <w:sz w:val="24"/>
                <w:szCs w:val="24"/>
              </w:rPr>
              <w:t xml:space="preserve">Ünvan: </w:t>
            </w:r>
            <w:sdt>
              <w:sdtPr>
                <w:rPr>
                  <w:rFonts w:ascii="Arial" w:hAnsi="Arial" w:cs="Arial"/>
                  <w:b/>
                  <w:sz w:val="24"/>
                  <w:szCs w:val="24"/>
                </w:rPr>
                <w:id w:val="-1834520828"/>
                <w:placeholder>
                  <w:docPart w:val="065ADEF291074A56850D162B9FA4386D"/>
                </w:placeholder>
                <w:temporary/>
                <w:showingPlcHdr/>
              </w:sdtPr>
              <w:sdtContent>
                <w:r w:rsidRPr="00E758B2">
                  <w:rPr>
                    <w:rFonts w:ascii="Arial" w:hAnsi="Arial" w:cs="Arial"/>
                    <w:b/>
                    <w:sz w:val="24"/>
                    <w:szCs w:val="24"/>
                  </w:rPr>
                  <w:t>(rayon, qəsəbə göstərilməklə küçə ünvanını və nömrəsini daxil edin)</w:t>
                </w:r>
              </w:sdtContent>
            </w:sdt>
          </w:p>
          <w:p w14:paraId="5F2AFC87" w14:textId="77777777" w:rsidR="004E15C8" w:rsidRPr="00E758B2" w:rsidRDefault="004E15C8" w:rsidP="00274BFF">
            <w:pPr>
              <w:pStyle w:val="ListParagraph"/>
              <w:spacing w:line="276" w:lineRule="auto"/>
              <w:ind w:left="0"/>
              <w:jc w:val="both"/>
              <w:rPr>
                <w:rFonts w:ascii="Arial" w:hAnsi="Arial" w:cs="Arial"/>
                <w:bCs/>
                <w:sz w:val="24"/>
                <w:szCs w:val="24"/>
              </w:rPr>
            </w:pPr>
            <w:r w:rsidRPr="00E758B2">
              <w:rPr>
                <w:rFonts w:ascii="Arial" w:hAnsi="Arial" w:cs="Arial"/>
                <w:bCs/>
                <w:sz w:val="24"/>
                <w:szCs w:val="24"/>
              </w:rPr>
              <w:t xml:space="preserve">Mərtəbə/ Otaq nömrəsi: </w:t>
            </w:r>
            <w:sdt>
              <w:sdtPr>
                <w:rPr>
                  <w:rFonts w:ascii="Arial" w:hAnsi="Arial" w:cs="Arial"/>
                  <w:b/>
                  <w:sz w:val="24"/>
                  <w:szCs w:val="24"/>
                </w:rPr>
                <w:id w:val="-1175267572"/>
                <w:placeholder>
                  <w:docPart w:val="819A1FF0CD154B2A825AE2E8465194F6"/>
                </w:placeholder>
                <w:temporary/>
                <w:showingPlcHdr/>
              </w:sdtPr>
              <w:sdtContent>
                <w:r w:rsidRPr="00E758B2">
                  <w:rPr>
                    <w:rFonts w:ascii="Arial" w:hAnsi="Arial" w:cs="Arial"/>
                    <w:b/>
                    <w:sz w:val="24"/>
                    <w:szCs w:val="24"/>
                  </w:rPr>
                  <w:t>(əgər varsa mərtəbə və otaq nömrəsini daxil edin)</w:t>
                </w:r>
              </w:sdtContent>
            </w:sdt>
          </w:p>
          <w:p w14:paraId="0F26BCFC" w14:textId="77777777" w:rsidR="004E15C8" w:rsidRPr="00E758B2" w:rsidRDefault="004E15C8" w:rsidP="00274BFF">
            <w:pPr>
              <w:pStyle w:val="ListParagraph"/>
              <w:spacing w:line="276" w:lineRule="auto"/>
              <w:ind w:left="0"/>
              <w:jc w:val="both"/>
              <w:rPr>
                <w:rFonts w:ascii="Arial" w:hAnsi="Arial" w:cs="Arial"/>
                <w:bCs/>
                <w:sz w:val="24"/>
                <w:szCs w:val="24"/>
              </w:rPr>
            </w:pPr>
            <w:r w:rsidRPr="00E758B2">
              <w:rPr>
                <w:rFonts w:ascii="Arial" w:hAnsi="Arial" w:cs="Arial"/>
                <w:bCs/>
                <w:sz w:val="24"/>
                <w:szCs w:val="24"/>
              </w:rPr>
              <w:t xml:space="preserve">Şəhər: </w:t>
            </w:r>
            <w:sdt>
              <w:sdtPr>
                <w:rPr>
                  <w:rFonts w:ascii="Arial" w:hAnsi="Arial" w:cs="Arial"/>
                  <w:b/>
                  <w:sz w:val="24"/>
                  <w:szCs w:val="24"/>
                </w:rPr>
                <w:id w:val="-1264845878"/>
                <w:placeholder>
                  <w:docPart w:val="B189488FFBE64673BED3FDD86B91E412"/>
                </w:placeholder>
                <w:temporary/>
                <w:showingPlcHdr/>
              </w:sdtPr>
              <w:sdtContent>
                <w:r w:rsidRPr="00E758B2">
                  <w:rPr>
                    <w:rFonts w:ascii="Arial" w:hAnsi="Arial" w:cs="Arial"/>
                    <w:b/>
                    <w:sz w:val="24"/>
                    <w:szCs w:val="24"/>
                  </w:rPr>
                  <w:t>(şəhərin adını daxil edin)</w:t>
                </w:r>
              </w:sdtContent>
            </w:sdt>
          </w:p>
          <w:p w14:paraId="5C2CBF46" w14:textId="77777777" w:rsidR="004E15C8" w:rsidRPr="00E758B2" w:rsidRDefault="004E15C8" w:rsidP="00274BFF">
            <w:pPr>
              <w:pStyle w:val="ListParagraph"/>
              <w:spacing w:line="276" w:lineRule="auto"/>
              <w:ind w:left="0"/>
              <w:jc w:val="both"/>
              <w:rPr>
                <w:rFonts w:ascii="Arial" w:hAnsi="Arial" w:cs="Arial"/>
                <w:bCs/>
                <w:sz w:val="24"/>
                <w:szCs w:val="24"/>
              </w:rPr>
            </w:pPr>
            <w:r w:rsidRPr="00E758B2">
              <w:rPr>
                <w:rFonts w:ascii="Arial" w:hAnsi="Arial" w:cs="Arial"/>
                <w:bCs/>
                <w:sz w:val="24"/>
                <w:szCs w:val="24"/>
              </w:rPr>
              <w:t xml:space="preserve">Poçt kodu: </w:t>
            </w:r>
            <w:sdt>
              <w:sdtPr>
                <w:rPr>
                  <w:rFonts w:ascii="Arial" w:hAnsi="Arial" w:cs="Arial"/>
                  <w:b/>
                  <w:sz w:val="24"/>
                  <w:szCs w:val="24"/>
                </w:rPr>
                <w:id w:val="-633564801"/>
                <w:placeholder>
                  <w:docPart w:val="9317C6F83E314111ADEDED32883D0E9D"/>
                </w:placeholder>
                <w:temporary/>
                <w:showingPlcHdr/>
              </w:sdtPr>
              <w:sdtContent>
                <w:r w:rsidRPr="00E758B2">
                  <w:rPr>
                    <w:rFonts w:ascii="Arial" w:hAnsi="Arial" w:cs="Arial"/>
                    <w:b/>
                    <w:sz w:val="24"/>
                    <w:szCs w:val="24"/>
                  </w:rPr>
                  <w:t>(əgər varsa, poçt (poçt) kodunu daxil edin)</w:t>
                </w:r>
              </w:sdtContent>
            </w:sdt>
          </w:p>
          <w:p w14:paraId="3BB2D552" w14:textId="77777777" w:rsidR="004E15C8" w:rsidRPr="00E758B2" w:rsidRDefault="004E15C8" w:rsidP="00274BFF">
            <w:pPr>
              <w:pStyle w:val="ListParagraph"/>
              <w:spacing w:line="276" w:lineRule="auto"/>
              <w:ind w:left="0"/>
              <w:jc w:val="both"/>
              <w:rPr>
                <w:rFonts w:ascii="Arial" w:hAnsi="Arial" w:cs="Arial"/>
                <w:bCs/>
                <w:sz w:val="24"/>
                <w:szCs w:val="24"/>
              </w:rPr>
            </w:pPr>
            <w:r w:rsidRPr="00E758B2">
              <w:rPr>
                <w:rFonts w:ascii="Arial" w:hAnsi="Arial" w:cs="Arial"/>
                <w:bCs/>
                <w:sz w:val="24"/>
                <w:szCs w:val="24"/>
              </w:rPr>
              <w:t xml:space="preserve">Ölkə: </w:t>
            </w:r>
            <w:sdt>
              <w:sdtPr>
                <w:rPr>
                  <w:rFonts w:ascii="Arial" w:hAnsi="Arial" w:cs="Arial"/>
                  <w:b/>
                  <w:sz w:val="24"/>
                  <w:szCs w:val="24"/>
                </w:rPr>
                <w:id w:val="-1786956312"/>
                <w:placeholder>
                  <w:docPart w:val="B53B88410A894266A3C8A6EEA60DF905"/>
                </w:placeholder>
                <w:temporary/>
                <w:showingPlcHdr/>
              </w:sdtPr>
              <w:sdtContent>
                <w:r w:rsidRPr="00E758B2">
                  <w:rPr>
                    <w:rFonts w:ascii="Arial" w:hAnsi="Arial" w:cs="Arial"/>
                    <w:b/>
                    <w:sz w:val="24"/>
                    <w:szCs w:val="24"/>
                  </w:rPr>
                  <w:t>(ölkənin adını daxil edin)</w:t>
                </w:r>
              </w:sdtContent>
            </w:sdt>
          </w:p>
          <w:p w14:paraId="56AE6C0D" w14:textId="77777777" w:rsidR="004E15C8" w:rsidRPr="00E758B2" w:rsidRDefault="004E15C8" w:rsidP="00274BFF">
            <w:pPr>
              <w:pStyle w:val="ListParagraph"/>
              <w:spacing w:line="276" w:lineRule="auto"/>
              <w:ind w:left="0"/>
              <w:jc w:val="both"/>
              <w:rPr>
                <w:rFonts w:ascii="Arial" w:hAnsi="Arial" w:cs="Arial"/>
                <w:bCs/>
                <w:sz w:val="24"/>
                <w:szCs w:val="24"/>
              </w:rPr>
            </w:pPr>
            <w:r w:rsidRPr="00E758B2">
              <w:rPr>
                <w:rFonts w:ascii="Arial" w:hAnsi="Arial" w:cs="Arial"/>
                <w:bCs/>
                <w:sz w:val="24"/>
                <w:szCs w:val="24"/>
              </w:rPr>
              <w:t xml:space="preserve">Telefon: </w:t>
            </w:r>
            <w:sdt>
              <w:sdtPr>
                <w:rPr>
                  <w:rFonts w:ascii="Arial" w:hAnsi="Arial" w:cs="Arial"/>
                  <w:b/>
                  <w:sz w:val="24"/>
                  <w:szCs w:val="24"/>
                </w:rPr>
                <w:id w:val="-2047665180"/>
                <w:placeholder>
                  <w:docPart w:val="11A8799C47CC4A9AAA6252B872C1C8DB"/>
                </w:placeholder>
                <w:temporary/>
                <w:showingPlcHdr/>
              </w:sdtPr>
              <w:sdtContent>
                <w:r w:rsidRPr="00E758B2">
                  <w:rPr>
                    <w:rFonts w:ascii="Arial" w:hAnsi="Arial" w:cs="Arial"/>
                    <w:b/>
                    <w:sz w:val="24"/>
                    <w:szCs w:val="24"/>
                  </w:rPr>
                  <w:t>(ölkə və şəhər kodları daxil olmaqla şəhər telefonu və əgər varsa mobil nömrəsini daxil edin)</w:t>
                </w:r>
              </w:sdtContent>
            </w:sdt>
          </w:p>
          <w:p w14:paraId="7C741093" w14:textId="77777777" w:rsidR="004E15C8" w:rsidRPr="00E758B2" w:rsidRDefault="004E15C8" w:rsidP="00274BFF">
            <w:pPr>
              <w:pStyle w:val="ListParagraph"/>
              <w:spacing w:line="276" w:lineRule="auto"/>
              <w:ind w:left="0"/>
              <w:jc w:val="both"/>
              <w:rPr>
                <w:rFonts w:ascii="Arial" w:hAnsi="Arial" w:cs="Arial"/>
                <w:bCs/>
                <w:sz w:val="24"/>
                <w:szCs w:val="24"/>
              </w:rPr>
            </w:pPr>
            <w:r w:rsidRPr="00E758B2">
              <w:rPr>
                <w:rFonts w:ascii="Arial" w:hAnsi="Arial" w:cs="Arial"/>
                <w:bCs/>
                <w:sz w:val="24"/>
                <w:szCs w:val="24"/>
              </w:rPr>
              <w:t xml:space="preserve">Elektron poçt ünvanı: </w:t>
            </w:r>
            <w:sdt>
              <w:sdtPr>
                <w:rPr>
                  <w:rFonts w:ascii="Arial" w:hAnsi="Arial" w:cs="Arial"/>
                  <w:b/>
                  <w:sz w:val="24"/>
                  <w:szCs w:val="24"/>
                </w:rPr>
                <w:id w:val="-223373573"/>
                <w:placeholder>
                  <w:docPart w:val="CC8C00A39DE1446FAF6EF32F6D93407D"/>
                </w:placeholder>
                <w:temporary/>
                <w:showingPlcHdr/>
              </w:sdtPr>
              <w:sdtContent>
                <w:r w:rsidRPr="00E758B2">
                  <w:rPr>
                    <w:rFonts w:ascii="Arial" w:hAnsi="Arial" w:cs="Arial"/>
                    <w:b/>
                    <w:sz w:val="24"/>
                    <w:szCs w:val="24"/>
                  </w:rPr>
                  <w:t>(əgər varsa, e-poçt ünvanını daxil edin)</w:t>
                </w:r>
              </w:sdtContent>
            </w:sdt>
          </w:p>
          <w:p w14:paraId="0BACE026" w14:textId="77777777" w:rsidR="004E15C8" w:rsidRPr="00E758B2" w:rsidRDefault="004E15C8" w:rsidP="00274BFF">
            <w:pPr>
              <w:pStyle w:val="ListParagraph"/>
              <w:spacing w:before="60" w:after="60" w:line="276" w:lineRule="auto"/>
              <w:ind w:left="0"/>
              <w:rPr>
                <w:rFonts w:ascii="Arial" w:hAnsi="Arial" w:cs="Arial"/>
                <w:b/>
                <w:sz w:val="24"/>
                <w:szCs w:val="24"/>
              </w:rPr>
            </w:pPr>
            <w:r w:rsidRPr="00E758B2">
              <w:rPr>
                <w:rFonts w:ascii="Arial" w:hAnsi="Arial" w:cs="Arial"/>
                <w:bCs/>
                <w:sz w:val="24"/>
                <w:szCs w:val="24"/>
              </w:rPr>
              <w:t xml:space="preserve">Veb səhifə: </w:t>
            </w:r>
            <w:sdt>
              <w:sdtPr>
                <w:rPr>
                  <w:rFonts w:ascii="Arial" w:hAnsi="Arial" w:cs="Arial"/>
                  <w:b/>
                  <w:sz w:val="24"/>
                  <w:szCs w:val="24"/>
                </w:rPr>
                <w:id w:val="-558252653"/>
                <w:placeholder>
                  <w:docPart w:val="2074F9E0059B44778CF91220F61CC49C"/>
                </w:placeholder>
                <w:temporary/>
                <w:showingPlcHdr/>
              </w:sdtPr>
              <w:sdtContent>
                <w:r w:rsidRPr="00E758B2">
                  <w:rPr>
                    <w:rFonts w:ascii="Arial" w:hAnsi="Arial" w:cs="Arial"/>
                    <w:b/>
                    <w:sz w:val="24"/>
                    <w:szCs w:val="24"/>
                  </w:rPr>
                  <w:t>(istifadə edildiyi təqdirdə satınalma prosesi ilə bağlı məlumat mübadiləsi ediləcəyi vebsaytı müəyyənləşdirin)</w:t>
                </w:r>
              </w:sdtContent>
            </w:sdt>
          </w:p>
        </w:tc>
      </w:tr>
      <w:tr w:rsidR="004E15C8" w:rsidRPr="00E758B2" w14:paraId="6C465B26" w14:textId="77777777" w:rsidTr="00274BFF">
        <w:trPr>
          <w:trHeight w:val="5235"/>
          <w:jc w:val="center"/>
        </w:trPr>
        <w:tc>
          <w:tcPr>
            <w:tcW w:w="704" w:type="dxa"/>
            <w:vMerge/>
            <w:tcBorders>
              <w:top w:val="nil"/>
            </w:tcBorders>
          </w:tcPr>
          <w:p w14:paraId="1ABA4BFB" w14:textId="77777777" w:rsidR="004E15C8" w:rsidRPr="00E758B2" w:rsidRDefault="004E15C8">
            <w:pPr>
              <w:numPr>
                <w:ilvl w:val="0"/>
                <w:numId w:val="6"/>
              </w:numPr>
              <w:spacing w:before="60" w:after="60" w:line="276" w:lineRule="auto"/>
              <w:jc w:val="center"/>
              <w:rPr>
                <w:rFonts w:ascii="Arial" w:hAnsi="Arial" w:cs="Arial"/>
                <w:sz w:val="24"/>
                <w:szCs w:val="24"/>
              </w:rPr>
            </w:pPr>
          </w:p>
        </w:tc>
        <w:tc>
          <w:tcPr>
            <w:tcW w:w="3402" w:type="dxa"/>
            <w:vMerge/>
            <w:tcBorders>
              <w:top w:val="nil"/>
            </w:tcBorders>
          </w:tcPr>
          <w:p w14:paraId="7801AAA2" w14:textId="77777777" w:rsidR="004E15C8" w:rsidRPr="00E758B2" w:rsidRDefault="004E15C8" w:rsidP="00274BFF">
            <w:pPr>
              <w:pStyle w:val="ListParagraph"/>
              <w:spacing w:before="60" w:after="60" w:line="276" w:lineRule="auto"/>
              <w:ind w:left="99"/>
              <w:rPr>
                <w:rFonts w:ascii="Arial" w:hAnsi="Arial" w:cs="Arial"/>
                <w:sz w:val="24"/>
                <w:szCs w:val="24"/>
              </w:rPr>
            </w:pPr>
          </w:p>
        </w:tc>
        <w:tc>
          <w:tcPr>
            <w:tcW w:w="5874" w:type="dxa"/>
          </w:tcPr>
          <w:p w14:paraId="72FC0082" w14:textId="77777777" w:rsidR="004E15C8" w:rsidRPr="00E758B2" w:rsidRDefault="004E15C8" w:rsidP="00274BFF">
            <w:pPr>
              <w:pStyle w:val="ListParagraph"/>
              <w:spacing w:line="276" w:lineRule="auto"/>
              <w:ind w:left="0"/>
              <w:jc w:val="both"/>
              <w:rPr>
                <w:rFonts w:ascii="Arial" w:hAnsi="Arial" w:cs="Arial"/>
                <w:bCs/>
                <w:sz w:val="24"/>
                <w:szCs w:val="24"/>
              </w:rPr>
            </w:pPr>
            <w:r w:rsidRPr="00E758B2">
              <w:rPr>
                <w:rFonts w:ascii="Arial" w:hAnsi="Arial" w:cs="Arial"/>
                <w:bCs/>
                <w:sz w:val="24"/>
                <w:szCs w:val="24"/>
              </w:rPr>
              <w:t xml:space="preserve">Bildirişlər üçün </w:t>
            </w:r>
            <w:r w:rsidRPr="00E758B2">
              <w:rPr>
                <w:rFonts w:ascii="Arial" w:hAnsi="Arial" w:cs="Arial"/>
                <w:bCs/>
                <w:i/>
                <w:iCs/>
                <w:sz w:val="24"/>
                <w:szCs w:val="24"/>
                <w:u w:val="single"/>
              </w:rPr>
              <w:t>Təchizatçının</w:t>
            </w:r>
            <w:r w:rsidRPr="00E758B2">
              <w:rPr>
                <w:rFonts w:ascii="Arial" w:hAnsi="Arial" w:cs="Arial"/>
                <w:bCs/>
                <w:sz w:val="24"/>
                <w:szCs w:val="24"/>
              </w:rPr>
              <w:t xml:space="preserve"> ünvanı:</w:t>
            </w:r>
          </w:p>
          <w:p w14:paraId="48AC7E93" w14:textId="77777777" w:rsidR="004E15C8" w:rsidRPr="00E758B2" w:rsidRDefault="004E15C8" w:rsidP="00274BFF">
            <w:pPr>
              <w:pStyle w:val="ListParagraph"/>
              <w:spacing w:line="276" w:lineRule="auto"/>
              <w:ind w:left="0"/>
              <w:jc w:val="both"/>
              <w:rPr>
                <w:rFonts w:ascii="Arial" w:hAnsi="Arial" w:cs="Arial"/>
                <w:bCs/>
                <w:sz w:val="24"/>
                <w:szCs w:val="24"/>
              </w:rPr>
            </w:pPr>
            <w:r w:rsidRPr="00E758B2">
              <w:rPr>
                <w:rFonts w:ascii="Arial" w:hAnsi="Arial" w:cs="Arial"/>
                <w:bCs/>
                <w:sz w:val="24"/>
                <w:szCs w:val="24"/>
              </w:rPr>
              <w:t xml:space="preserve">Kimə: </w:t>
            </w:r>
            <w:sdt>
              <w:sdtPr>
                <w:rPr>
                  <w:rFonts w:ascii="Arial" w:hAnsi="Arial" w:cs="Arial"/>
                  <w:b/>
                  <w:sz w:val="24"/>
                  <w:szCs w:val="24"/>
                </w:rPr>
                <w:id w:val="-1666782496"/>
                <w:placeholder>
                  <w:docPart w:val="64BBB18A2D554559AF2FEF05E8F56663"/>
                </w:placeholder>
                <w:temporary/>
                <w:showingPlcHdr/>
              </w:sdtPr>
              <w:sdtContent>
                <w:r w:rsidRPr="00E758B2">
                  <w:rPr>
                    <w:rFonts w:ascii="Arial" w:hAnsi="Arial" w:cs="Arial"/>
                    <w:b/>
                    <w:sz w:val="24"/>
                    <w:szCs w:val="24"/>
                  </w:rPr>
                  <w:t>(əgər varsa, şəxsin tam adını daxil edin)</w:t>
                </w:r>
              </w:sdtContent>
            </w:sdt>
          </w:p>
          <w:p w14:paraId="1C80B747" w14:textId="77777777" w:rsidR="004E15C8" w:rsidRPr="00E758B2" w:rsidRDefault="004E15C8" w:rsidP="00274BFF">
            <w:pPr>
              <w:pStyle w:val="ListParagraph"/>
              <w:spacing w:line="276" w:lineRule="auto"/>
              <w:ind w:left="0"/>
              <w:jc w:val="both"/>
              <w:rPr>
                <w:rFonts w:ascii="Arial" w:hAnsi="Arial" w:cs="Arial"/>
                <w:bCs/>
                <w:sz w:val="24"/>
                <w:szCs w:val="24"/>
              </w:rPr>
            </w:pPr>
            <w:r w:rsidRPr="00E758B2">
              <w:rPr>
                <w:rFonts w:ascii="Arial" w:hAnsi="Arial" w:cs="Arial"/>
                <w:bCs/>
                <w:sz w:val="24"/>
                <w:szCs w:val="24"/>
              </w:rPr>
              <w:t xml:space="preserve">Ünvan: </w:t>
            </w:r>
            <w:sdt>
              <w:sdtPr>
                <w:rPr>
                  <w:rFonts w:ascii="Arial" w:hAnsi="Arial" w:cs="Arial"/>
                  <w:b/>
                  <w:sz w:val="24"/>
                  <w:szCs w:val="24"/>
                </w:rPr>
                <w:id w:val="-215204630"/>
                <w:placeholder>
                  <w:docPart w:val="03B20653E2114690B63CD76D30F72DCF"/>
                </w:placeholder>
                <w:temporary/>
                <w:showingPlcHdr/>
              </w:sdtPr>
              <w:sdtContent>
                <w:r w:rsidRPr="00E758B2">
                  <w:rPr>
                    <w:rFonts w:ascii="Arial" w:hAnsi="Arial" w:cs="Arial"/>
                    <w:b/>
                    <w:sz w:val="24"/>
                    <w:szCs w:val="24"/>
                  </w:rPr>
                  <w:t>(rayon, qəsəbə göstərilməklə küçə ünvanını və nömrəsini daxil edin)</w:t>
                </w:r>
              </w:sdtContent>
            </w:sdt>
          </w:p>
          <w:p w14:paraId="1103EB86" w14:textId="77777777" w:rsidR="004E15C8" w:rsidRPr="00E758B2" w:rsidRDefault="004E15C8" w:rsidP="00274BFF">
            <w:pPr>
              <w:pStyle w:val="ListParagraph"/>
              <w:spacing w:line="276" w:lineRule="auto"/>
              <w:ind w:left="0"/>
              <w:jc w:val="both"/>
              <w:rPr>
                <w:rFonts w:ascii="Arial" w:hAnsi="Arial" w:cs="Arial"/>
                <w:bCs/>
                <w:sz w:val="24"/>
                <w:szCs w:val="24"/>
              </w:rPr>
            </w:pPr>
            <w:r w:rsidRPr="00E758B2">
              <w:rPr>
                <w:rFonts w:ascii="Arial" w:hAnsi="Arial" w:cs="Arial"/>
                <w:bCs/>
                <w:sz w:val="24"/>
                <w:szCs w:val="24"/>
              </w:rPr>
              <w:t xml:space="preserve">Mərtəbə/ Otaq nömrəsi: </w:t>
            </w:r>
            <w:sdt>
              <w:sdtPr>
                <w:rPr>
                  <w:rFonts w:ascii="Arial" w:hAnsi="Arial" w:cs="Arial"/>
                  <w:b/>
                  <w:sz w:val="24"/>
                  <w:szCs w:val="24"/>
                </w:rPr>
                <w:id w:val="585116617"/>
                <w:placeholder>
                  <w:docPart w:val="E3925FBCD91546EAB0A2C65766FFFEB8"/>
                </w:placeholder>
                <w:temporary/>
                <w:showingPlcHdr/>
              </w:sdtPr>
              <w:sdtContent>
                <w:r w:rsidRPr="00E758B2">
                  <w:rPr>
                    <w:rFonts w:ascii="Arial" w:hAnsi="Arial" w:cs="Arial"/>
                    <w:b/>
                    <w:sz w:val="24"/>
                    <w:szCs w:val="24"/>
                  </w:rPr>
                  <w:t>(əgər varsa mərtəbə və otaq nömrəsini daxil edin)</w:t>
                </w:r>
              </w:sdtContent>
            </w:sdt>
          </w:p>
          <w:p w14:paraId="5E6F2727" w14:textId="77777777" w:rsidR="004E15C8" w:rsidRPr="00E758B2" w:rsidRDefault="004E15C8" w:rsidP="00274BFF">
            <w:pPr>
              <w:pStyle w:val="ListParagraph"/>
              <w:spacing w:line="276" w:lineRule="auto"/>
              <w:ind w:left="0"/>
              <w:jc w:val="both"/>
              <w:rPr>
                <w:rFonts w:ascii="Arial" w:hAnsi="Arial" w:cs="Arial"/>
                <w:bCs/>
                <w:sz w:val="24"/>
                <w:szCs w:val="24"/>
              </w:rPr>
            </w:pPr>
            <w:r w:rsidRPr="00E758B2">
              <w:rPr>
                <w:rFonts w:ascii="Arial" w:hAnsi="Arial" w:cs="Arial"/>
                <w:bCs/>
                <w:sz w:val="24"/>
                <w:szCs w:val="24"/>
              </w:rPr>
              <w:t xml:space="preserve">Şəhər: </w:t>
            </w:r>
            <w:sdt>
              <w:sdtPr>
                <w:rPr>
                  <w:rFonts w:ascii="Arial" w:hAnsi="Arial" w:cs="Arial"/>
                  <w:b/>
                  <w:sz w:val="24"/>
                  <w:szCs w:val="24"/>
                </w:rPr>
                <w:id w:val="215709018"/>
                <w:placeholder>
                  <w:docPart w:val="144AD03D08B244E39FC575B379428B37"/>
                </w:placeholder>
                <w:temporary/>
                <w:showingPlcHdr/>
              </w:sdtPr>
              <w:sdtContent>
                <w:r w:rsidRPr="00E758B2">
                  <w:rPr>
                    <w:rFonts w:ascii="Arial" w:hAnsi="Arial" w:cs="Arial"/>
                    <w:b/>
                    <w:sz w:val="24"/>
                    <w:szCs w:val="24"/>
                  </w:rPr>
                  <w:t>(şəhərin adını daxil edin)</w:t>
                </w:r>
              </w:sdtContent>
            </w:sdt>
          </w:p>
          <w:p w14:paraId="693DFB33" w14:textId="77777777" w:rsidR="004E15C8" w:rsidRPr="00E758B2" w:rsidRDefault="004E15C8" w:rsidP="00274BFF">
            <w:pPr>
              <w:pStyle w:val="ListParagraph"/>
              <w:spacing w:line="276" w:lineRule="auto"/>
              <w:ind w:left="0"/>
              <w:jc w:val="both"/>
              <w:rPr>
                <w:rFonts w:ascii="Arial" w:hAnsi="Arial" w:cs="Arial"/>
                <w:bCs/>
                <w:sz w:val="24"/>
                <w:szCs w:val="24"/>
              </w:rPr>
            </w:pPr>
            <w:r w:rsidRPr="00E758B2">
              <w:rPr>
                <w:rFonts w:ascii="Arial" w:hAnsi="Arial" w:cs="Arial"/>
                <w:bCs/>
                <w:sz w:val="24"/>
                <w:szCs w:val="24"/>
              </w:rPr>
              <w:t xml:space="preserve">Poçt kodu: </w:t>
            </w:r>
            <w:sdt>
              <w:sdtPr>
                <w:rPr>
                  <w:rFonts w:ascii="Arial" w:hAnsi="Arial" w:cs="Arial"/>
                  <w:b/>
                  <w:sz w:val="24"/>
                  <w:szCs w:val="24"/>
                </w:rPr>
                <w:id w:val="1465850559"/>
                <w:placeholder>
                  <w:docPart w:val="56E775F357B94EE9879962CB43DC7303"/>
                </w:placeholder>
                <w:temporary/>
                <w:showingPlcHdr/>
              </w:sdtPr>
              <w:sdtContent>
                <w:r w:rsidRPr="00E758B2">
                  <w:rPr>
                    <w:rFonts w:ascii="Arial" w:hAnsi="Arial" w:cs="Arial"/>
                    <w:b/>
                    <w:sz w:val="24"/>
                    <w:szCs w:val="24"/>
                  </w:rPr>
                  <w:t>(əgər varsa, poçt (poçt) kodunu daxil edin)</w:t>
                </w:r>
              </w:sdtContent>
            </w:sdt>
          </w:p>
          <w:p w14:paraId="09DAD349" w14:textId="77777777" w:rsidR="004E15C8" w:rsidRPr="00E758B2" w:rsidRDefault="004E15C8" w:rsidP="00274BFF">
            <w:pPr>
              <w:pStyle w:val="ListParagraph"/>
              <w:spacing w:line="276" w:lineRule="auto"/>
              <w:ind w:left="0"/>
              <w:jc w:val="both"/>
              <w:rPr>
                <w:rFonts w:ascii="Arial" w:hAnsi="Arial" w:cs="Arial"/>
                <w:bCs/>
                <w:sz w:val="24"/>
                <w:szCs w:val="24"/>
              </w:rPr>
            </w:pPr>
            <w:r w:rsidRPr="00E758B2">
              <w:rPr>
                <w:rFonts w:ascii="Arial" w:hAnsi="Arial" w:cs="Arial"/>
                <w:bCs/>
                <w:sz w:val="24"/>
                <w:szCs w:val="24"/>
              </w:rPr>
              <w:t xml:space="preserve">Ölkə: </w:t>
            </w:r>
            <w:sdt>
              <w:sdtPr>
                <w:rPr>
                  <w:rFonts w:ascii="Arial" w:hAnsi="Arial" w:cs="Arial"/>
                  <w:b/>
                  <w:sz w:val="24"/>
                  <w:szCs w:val="24"/>
                </w:rPr>
                <w:id w:val="1840036471"/>
                <w:placeholder>
                  <w:docPart w:val="7920F488D7134D82A4DB21D279ED5069"/>
                </w:placeholder>
                <w:temporary/>
                <w:showingPlcHdr/>
              </w:sdtPr>
              <w:sdtContent>
                <w:r w:rsidRPr="00E758B2">
                  <w:rPr>
                    <w:rFonts w:ascii="Arial" w:hAnsi="Arial" w:cs="Arial"/>
                    <w:b/>
                    <w:sz w:val="24"/>
                    <w:szCs w:val="24"/>
                  </w:rPr>
                  <w:t>(ölkənin adını daxil edin)</w:t>
                </w:r>
              </w:sdtContent>
            </w:sdt>
          </w:p>
          <w:p w14:paraId="2AE83F62" w14:textId="77777777" w:rsidR="004E15C8" w:rsidRPr="00E758B2" w:rsidRDefault="004E15C8" w:rsidP="00274BFF">
            <w:pPr>
              <w:pStyle w:val="ListParagraph"/>
              <w:spacing w:line="276" w:lineRule="auto"/>
              <w:ind w:left="0"/>
              <w:jc w:val="both"/>
              <w:rPr>
                <w:rFonts w:ascii="Arial" w:hAnsi="Arial" w:cs="Arial"/>
                <w:bCs/>
                <w:sz w:val="24"/>
                <w:szCs w:val="24"/>
              </w:rPr>
            </w:pPr>
            <w:r w:rsidRPr="00E758B2">
              <w:rPr>
                <w:rFonts w:ascii="Arial" w:hAnsi="Arial" w:cs="Arial"/>
                <w:bCs/>
                <w:sz w:val="24"/>
                <w:szCs w:val="24"/>
              </w:rPr>
              <w:t xml:space="preserve">Telefon: </w:t>
            </w:r>
            <w:sdt>
              <w:sdtPr>
                <w:rPr>
                  <w:rFonts w:ascii="Arial" w:hAnsi="Arial" w:cs="Arial"/>
                  <w:b/>
                  <w:sz w:val="24"/>
                  <w:szCs w:val="24"/>
                </w:rPr>
                <w:id w:val="-714353918"/>
                <w:placeholder>
                  <w:docPart w:val="3AF0F98E88A74113898F6B059A17041E"/>
                </w:placeholder>
                <w:temporary/>
                <w:showingPlcHdr/>
              </w:sdtPr>
              <w:sdtContent>
                <w:r w:rsidRPr="00E758B2">
                  <w:rPr>
                    <w:rFonts w:ascii="Arial" w:hAnsi="Arial" w:cs="Arial"/>
                    <w:b/>
                    <w:sz w:val="24"/>
                    <w:szCs w:val="24"/>
                  </w:rPr>
                  <w:t>(ölkə və şəhər kodları daxil olmaqla şəhər telefonu və əgər varsa mobil nömrəsini daxil edin)</w:t>
                </w:r>
              </w:sdtContent>
            </w:sdt>
          </w:p>
          <w:p w14:paraId="2AD45E5B" w14:textId="77777777" w:rsidR="004E15C8" w:rsidRPr="00E758B2" w:rsidRDefault="004E15C8" w:rsidP="00274BFF">
            <w:pPr>
              <w:pStyle w:val="ListParagraph"/>
              <w:spacing w:line="276" w:lineRule="auto"/>
              <w:ind w:left="0"/>
              <w:jc w:val="both"/>
              <w:rPr>
                <w:rFonts w:ascii="Arial" w:hAnsi="Arial" w:cs="Arial"/>
                <w:bCs/>
                <w:sz w:val="24"/>
                <w:szCs w:val="24"/>
              </w:rPr>
            </w:pPr>
            <w:r w:rsidRPr="00E758B2">
              <w:rPr>
                <w:rFonts w:ascii="Arial" w:hAnsi="Arial" w:cs="Arial"/>
                <w:bCs/>
                <w:sz w:val="24"/>
                <w:szCs w:val="24"/>
              </w:rPr>
              <w:t xml:space="preserve">Elektron poçt ünvanı: </w:t>
            </w:r>
            <w:sdt>
              <w:sdtPr>
                <w:rPr>
                  <w:rFonts w:ascii="Arial" w:hAnsi="Arial" w:cs="Arial"/>
                  <w:b/>
                  <w:sz w:val="24"/>
                  <w:szCs w:val="24"/>
                </w:rPr>
                <w:id w:val="1402484292"/>
                <w:placeholder>
                  <w:docPart w:val="6AB5817B8BBF424BB6131DE33CB1B161"/>
                </w:placeholder>
                <w:temporary/>
                <w:showingPlcHdr/>
              </w:sdtPr>
              <w:sdtContent>
                <w:r w:rsidRPr="00E758B2">
                  <w:rPr>
                    <w:rFonts w:ascii="Arial" w:hAnsi="Arial" w:cs="Arial"/>
                    <w:b/>
                    <w:sz w:val="24"/>
                    <w:szCs w:val="24"/>
                  </w:rPr>
                  <w:t>(əgər varsa, e-poçt ünvanını daxil edin)</w:t>
                </w:r>
              </w:sdtContent>
            </w:sdt>
          </w:p>
          <w:p w14:paraId="3034950A" w14:textId="77777777" w:rsidR="004E15C8" w:rsidRPr="00E758B2" w:rsidRDefault="004E15C8" w:rsidP="00274BFF">
            <w:pPr>
              <w:pStyle w:val="ListParagraph"/>
              <w:spacing w:line="276" w:lineRule="auto"/>
              <w:ind w:left="0"/>
              <w:jc w:val="both"/>
              <w:rPr>
                <w:rFonts w:ascii="Arial" w:hAnsi="Arial" w:cs="Arial"/>
                <w:b/>
                <w:sz w:val="24"/>
                <w:szCs w:val="24"/>
              </w:rPr>
            </w:pPr>
            <w:r w:rsidRPr="00E758B2">
              <w:rPr>
                <w:rFonts w:ascii="Arial" w:hAnsi="Arial" w:cs="Arial"/>
                <w:bCs/>
                <w:sz w:val="24"/>
                <w:szCs w:val="24"/>
              </w:rPr>
              <w:t xml:space="preserve">Veb səhifə: </w:t>
            </w:r>
            <w:sdt>
              <w:sdtPr>
                <w:rPr>
                  <w:rFonts w:ascii="Arial" w:hAnsi="Arial" w:cs="Arial"/>
                  <w:b/>
                  <w:sz w:val="24"/>
                  <w:szCs w:val="24"/>
                </w:rPr>
                <w:id w:val="451597875"/>
                <w:placeholder>
                  <w:docPart w:val="C0B8ACC428EA4E1E8ED3EAC89F14C74D"/>
                </w:placeholder>
                <w:temporary/>
                <w:showingPlcHdr/>
              </w:sdtPr>
              <w:sdtContent>
                <w:r w:rsidRPr="00E758B2">
                  <w:rPr>
                    <w:rFonts w:ascii="Arial" w:hAnsi="Arial" w:cs="Arial"/>
                    <w:b/>
                    <w:sz w:val="24"/>
                    <w:szCs w:val="24"/>
                  </w:rPr>
                  <w:t>(istifadə edildiyi təqdirdə satınalma prosesi ilə bağlı məlumat mübadiləsi ediləcəyi vebsaytı müəyyənləşdirin)</w:t>
                </w:r>
              </w:sdtContent>
            </w:sdt>
          </w:p>
        </w:tc>
      </w:tr>
      <w:tr w:rsidR="004E15C8" w:rsidRPr="00E758B2" w14:paraId="7225523D" w14:textId="77777777" w:rsidTr="00274BFF">
        <w:trPr>
          <w:trHeight w:val="391"/>
          <w:jc w:val="center"/>
        </w:trPr>
        <w:tc>
          <w:tcPr>
            <w:tcW w:w="704" w:type="dxa"/>
            <w:vMerge w:val="restart"/>
          </w:tcPr>
          <w:p w14:paraId="6223BBAF" w14:textId="77777777" w:rsidR="004E15C8" w:rsidRPr="00E758B2" w:rsidRDefault="004E15C8">
            <w:pPr>
              <w:numPr>
                <w:ilvl w:val="0"/>
                <w:numId w:val="6"/>
              </w:numPr>
              <w:spacing w:before="60" w:after="60" w:line="276" w:lineRule="auto"/>
              <w:jc w:val="center"/>
              <w:rPr>
                <w:rFonts w:ascii="Arial" w:hAnsi="Arial" w:cs="Arial"/>
                <w:sz w:val="24"/>
                <w:szCs w:val="24"/>
              </w:rPr>
            </w:pPr>
            <w:bookmarkStart w:id="402" w:name="_Ref149298006"/>
          </w:p>
        </w:tc>
        <w:bookmarkEnd w:id="402"/>
        <w:tc>
          <w:tcPr>
            <w:tcW w:w="3402" w:type="dxa"/>
            <w:vMerge w:val="restart"/>
          </w:tcPr>
          <w:p w14:paraId="0FE42495" w14:textId="77777777" w:rsidR="004E15C8" w:rsidRPr="00E758B2" w:rsidRDefault="004E15C8" w:rsidP="00274BFF">
            <w:pPr>
              <w:pStyle w:val="ListParagraph"/>
              <w:spacing w:before="60" w:after="60" w:line="276" w:lineRule="auto"/>
              <w:ind w:left="99"/>
              <w:rPr>
                <w:rFonts w:ascii="Arial" w:hAnsi="Arial" w:cs="Arial"/>
                <w:sz w:val="24"/>
                <w:szCs w:val="24"/>
              </w:rPr>
            </w:pPr>
            <w:r w:rsidRPr="00E758B2">
              <w:rPr>
                <w:rFonts w:ascii="Arial" w:hAnsi="Arial" w:cs="Arial"/>
                <w:sz w:val="24"/>
                <w:szCs w:val="24"/>
              </w:rPr>
              <w:t>Səlahiyyətli nümayəndələr:</w:t>
            </w:r>
          </w:p>
        </w:tc>
        <w:tc>
          <w:tcPr>
            <w:tcW w:w="5874" w:type="dxa"/>
            <w:vAlign w:val="center"/>
          </w:tcPr>
          <w:p w14:paraId="3E5C3335" w14:textId="77777777" w:rsidR="004E15C8" w:rsidRPr="00E758B2" w:rsidRDefault="004E15C8" w:rsidP="00274BFF">
            <w:pPr>
              <w:pStyle w:val="ListParagraph"/>
              <w:spacing w:line="276" w:lineRule="auto"/>
              <w:ind w:left="0"/>
              <w:rPr>
                <w:rFonts w:ascii="Arial" w:hAnsi="Arial" w:cs="Arial"/>
                <w:bCs/>
                <w:i/>
                <w:iCs/>
                <w:sz w:val="24"/>
                <w:szCs w:val="24"/>
              </w:rPr>
            </w:pPr>
            <w:r w:rsidRPr="00E758B2">
              <w:rPr>
                <w:rFonts w:ascii="Arial" w:hAnsi="Arial" w:cs="Arial"/>
                <w:bCs/>
                <w:i/>
                <w:iCs/>
                <w:sz w:val="24"/>
                <w:szCs w:val="24"/>
              </w:rPr>
              <w:t xml:space="preserve">Satınalan təşkilat: </w:t>
            </w:r>
            <w:sdt>
              <w:sdtPr>
                <w:rPr>
                  <w:rFonts w:ascii="Arial" w:hAnsi="Arial" w:cs="Arial"/>
                  <w:b/>
                  <w:sz w:val="24"/>
                  <w:szCs w:val="24"/>
                </w:rPr>
                <w:id w:val="780614694"/>
                <w:placeholder>
                  <w:docPart w:val="7B0F357288F447D08A1AD9798ECB2DA1"/>
                </w:placeholder>
                <w:temporary/>
                <w:showingPlcHdr/>
              </w:sdtPr>
              <w:sdtContent>
                <w:r w:rsidRPr="00E758B2">
                  <w:rPr>
                    <w:rFonts w:ascii="Arial" w:hAnsi="Arial" w:cs="Arial"/>
                    <w:b/>
                    <w:sz w:val="24"/>
                    <w:szCs w:val="24"/>
                  </w:rPr>
                  <w:t>(ad və soyadını daxil edin)</w:t>
                </w:r>
              </w:sdtContent>
            </w:sdt>
          </w:p>
        </w:tc>
      </w:tr>
      <w:tr w:rsidR="004E15C8" w:rsidRPr="00E758B2" w14:paraId="7115AB07" w14:textId="77777777" w:rsidTr="00274BFF">
        <w:trPr>
          <w:trHeight w:val="413"/>
          <w:jc w:val="center"/>
        </w:trPr>
        <w:tc>
          <w:tcPr>
            <w:tcW w:w="704" w:type="dxa"/>
            <w:vMerge/>
          </w:tcPr>
          <w:p w14:paraId="1CD0F422" w14:textId="77777777" w:rsidR="004E15C8" w:rsidRPr="00E758B2" w:rsidRDefault="004E15C8">
            <w:pPr>
              <w:numPr>
                <w:ilvl w:val="0"/>
                <w:numId w:val="6"/>
              </w:numPr>
              <w:spacing w:before="60" w:after="60" w:line="276" w:lineRule="auto"/>
              <w:jc w:val="center"/>
              <w:rPr>
                <w:rFonts w:ascii="Arial" w:hAnsi="Arial" w:cs="Arial"/>
                <w:sz w:val="24"/>
                <w:szCs w:val="24"/>
              </w:rPr>
            </w:pPr>
          </w:p>
        </w:tc>
        <w:tc>
          <w:tcPr>
            <w:tcW w:w="3402" w:type="dxa"/>
            <w:vMerge/>
          </w:tcPr>
          <w:p w14:paraId="17328D80" w14:textId="77777777" w:rsidR="004E15C8" w:rsidRPr="00E758B2" w:rsidRDefault="004E15C8" w:rsidP="00274BFF">
            <w:pPr>
              <w:pStyle w:val="ListParagraph"/>
              <w:spacing w:before="60" w:after="60" w:line="276" w:lineRule="auto"/>
              <w:ind w:left="99"/>
              <w:rPr>
                <w:rFonts w:ascii="Arial" w:hAnsi="Arial" w:cs="Arial"/>
                <w:sz w:val="24"/>
                <w:szCs w:val="24"/>
              </w:rPr>
            </w:pPr>
          </w:p>
        </w:tc>
        <w:tc>
          <w:tcPr>
            <w:tcW w:w="5874" w:type="dxa"/>
            <w:vAlign w:val="center"/>
          </w:tcPr>
          <w:p w14:paraId="096B367A" w14:textId="77777777" w:rsidR="004E15C8" w:rsidRPr="00E758B2" w:rsidRDefault="004E15C8" w:rsidP="00274BFF">
            <w:pPr>
              <w:pStyle w:val="ListParagraph"/>
              <w:spacing w:line="276" w:lineRule="auto"/>
              <w:ind w:left="0"/>
              <w:rPr>
                <w:rFonts w:ascii="Arial" w:hAnsi="Arial" w:cs="Arial"/>
                <w:bCs/>
                <w:i/>
                <w:iCs/>
                <w:sz w:val="24"/>
                <w:szCs w:val="24"/>
              </w:rPr>
            </w:pPr>
            <w:r w:rsidRPr="00E758B2">
              <w:rPr>
                <w:rFonts w:ascii="Arial" w:hAnsi="Arial" w:cs="Arial"/>
                <w:bCs/>
                <w:i/>
                <w:iCs/>
                <w:sz w:val="24"/>
                <w:szCs w:val="24"/>
              </w:rPr>
              <w:t xml:space="preserve">Təchizatçı: </w:t>
            </w:r>
            <w:sdt>
              <w:sdtPr>
                <w:rPr>
                  <w:rFonts w:ascii="Arial" w:hAnsi="Arial" w:cs="Arial"/>
                  <w:b/>
                  <w:sz w:val="24"/>
                  <w:szCs w:val="24"/>
                </w:rPr>
                <w:id w:val="-1623001585"/>
                <w:placeholder>
                  <w:docPart w:val="D47B919E870144C49C8A2C853138C496"/>
                </w:placeholder>
                <w:temporary/>
                <w:showingPlcHdr/>
              </w:sdtPr>
              <w:sdtContent>
                <w:r w:rsidRPr="00E758B2">
                  <w:rPr>
                    <w:rFonts w:ascii="Arial" w:hAnsi="Arial" w:cs="Arial"/>
                    <w:b/>
                    <w:sz w:val="24"/>
                    <w:szCs w:val="24"/>
                  </w:rPr>
                  <w:t>(ad və soyadını daxil edin)</w:t>
                </w:r>
              </w:sdtContent>
            </w:sdt>
          </w:p>
        </w:tc>
      </w:tr>
      <w:tr w:rsidR="004E15C8" w:rsidRPr="00E758B2" w14:paraId="4F8570B1" w14:textId="77777777" w:rsidTr="00274BFF">
        <w:trPr>
          <w:trHeight w:val="502"/>
          <w:jc w:val="center"/>
        </w:trPr>
        <w:tc>
          <w:tcPr>
            <w:tcW w:w="704" w:type="dxa"/>
            <w:vMerge w:val="restart"/>
          </w:tcPr>
          <w:p w14:paraId="674F1B09" w14:textId="77777777" w:rsidR="004E15C8" w:rsidRPr="00E758B2" w:rsidRDefault="004E15C8">
            <w:pPr>
              <w:numPr>
                <w:ilvl w:val="0"/>
                <w:numId w:val="6"/>
              </w:numPr>
              <w:spacing w:before="60" w:after="60" w:line="276" w:lineRule="auto"/>
              <w:jc w:val="center"/>
              <w:rPr>
                <w:rFonts w:ascii="Arial" w:hAnsi="Arial" w:cs="Arial"/>
                <w:sz w:val="24"/>
                <w:szCs w:val="24"/>
              </w:rPr>
            </w:pPr>
            <w:bookmarkStart w:id="403" w:name="_Ref149297631"/>
          </w:p>
        </w:tc>
        <w:bookmarkEnd w:id="403"/>
        <w:tc>
          <w:tcPr>
            <w:tcW w:w="3402" w:type="dxa"/>
          </w:tcPr>
          <w:p w14:paraId="60CD0CE6" w14:textId="77777777" w:rsidR="004E15C8" w:rsidRPr="00E758B2" w:rsidRDefault="004E15C8" w:rsidP="00274BFF">
            <w:pPr>
              <w:pStyle w:val="ListParagraph"/>
              <w:spacing w:before="60" w:after="60" w:line="276" w:lineRule="auto"/>
              <w:ind w:left="99"/>
              <w:rPr>
                <w:rFonts w:ascii="Arial" w:hAnsi="Arial" w:cs="Arial"/>
                <w:sz w:val="24"/>
                <w:szCs w:val="24"/>
              </w:rPr>
            </w:pPr>
            <w:r w:rsidRPr="00E758B2">
              <w:rPr>
                <w:rFonts w:ascii="Arial" w:hAnsi="Arial" w:cs="Arial"/>
                <w:sz w:val="24"/>
                <w:szCs w:val="24"/>
              </w:rPr>
              <w:t>Müqavilənin qüvvəyə minməsi qaydaları:</w:t>
            </w:r>
          </w:p>
        </w:tc>
        <w:tc>
          <w:tcPr>
            <w:tcW w:w="5874" w:type="dxa"/>
          </w:tcPr>
          <w:p w14:paraId="3574AB39" w14:textId="77777777" w:rsidR="004E15C8" w:rsidRPr="00E758B2" w:rsidRDefault="00000000" w:rsidP="00274BFF">
            <w:pPr>
              <w:pStyle w:val="ListParagraph"/>
              <w:spacing w:line="276" w:lineRule="auto"/>
              <w:ind w:left="0"/>
              <w:jc w:val="both"/>
              <w:rPr>
                <w:rFonts w:ascii="Arial" w:hAnsi="Arial" w:cs="Arial"/>
                <w:b/>
                <w:sz w:val="24"/>
                <w:szCs w:val="24"/>
              </w:rPr>
            </w:pPr>
            <w:sdt>
              <w:sdtPr>
                <w:rPr>
                  <w:rFonts w:ascii="Arial" w:hAnsi="Arial" w:cs="Arial"/>
                  <w:b/>
                  <w:sz w:val="24"/>
                  <w:szCs w:val="24"/>
                </w:rPr>
                <w:id w:val="1002939153"/>
                <w:placeholder>
                  <w:docPart w:val="F55861BBD3AA4DE5A7F8888676E7A84A"/>
                </w:placeholder>
                <w:temporary/>
                <w:showingPlcHdr/>
              </w:sdtPr>
              <w:sdtContent>
                <w:r w:rsidR="004E15C8" w:rsidRPr="00E758B2">
                  <w:rPr>
                    <w:rFonts w:ascii="Arial" w:hAnsi="Arial" w:cs="Arial"/>
                    <w:b/>
                    <w:sz w:val="24"/>
                    <w:szCs w:val="24"/>
                  </w:rPr>
                  <w:t>(müqavilənin qüvvəyə minməsi üçün tələb olunan sənədlər, həmin sənədlərin təqdim edilməsi müddətini və varsa digər şərtləri daxil edin)</w:t>
                </w:r>
              </w:sdtContent>
            </w:sdt>
          </w:p>
          <w:p w14:paraId="57D9711D" w14:textId="77777777" w:rsidR="004E15C8" w:rsidRPr="00E758B2" w:rsidRDefault="004E15C8" w:rsidP="00274BFF">
            <w:pPr>
              <w:pStyle w:val="ListParagraph"/>
              <w:spacing w:line="276" w:lineRule="auto"/>
              <w:ind w:left="0"/>
              <w:jc w:val="both"/>
              <w:rPr>
                <w:rFonts w:ascii="Arial" w:hAnsi="Arial" w:cs="Arial"/>
                <w:b/>
                <w:sz w:val="24"/>
                <w:szCs w:val="24"/>
              </w:rPr>
            </w:pPr>
          </w:p>
          <w:p w14:paraId="4BD54358" w14:textId="77777777" w:rsidR="004E15C8" w:rsidRPr="00E758B2" w:rsidRDefault="004E15C8" w:rsidP="00274BFF">
            <w:pPr>
              <w:pStyle w:val="ListParagraph"/>
              <w:spacing w:line="276" w:lineRule="auto"/>
              <w:ind w:left="0"/>
              <w:jc w:val="both"/>
              <w:rPr>
                <w:rFonts w:ascii="Arial" w:hAnsi="Arial" w:cs="Arial"/>
                <w:b/>
                <w:sz w:val="24"/>
                <w:szCs w:val="24"/>
              </w:rPr>
            </w:pPr>
            <w:r w:rsidRPr="00E758B2">
              <w:rPr>
                <w:rFonts w:ascii="Arial" w:hAnsi="Arial" w:cs="Arial"/>
                <w:i/>
                <w:iCs/>
                <w:sz w:val="24"/>
                <w:szCs w:val="24"/>
              </w:rPr>
              <w:t>[Əgər belə şərt nəzərdə tutulmayıbsa “nəzərdə tutulmayıb” qeyd edin]</w:t>
            </w:r>
          </w:p>
        </w:tc>
      </w:tr>
      <w:tr w:rsidR="004E15C8" w:rsidRPr="00E758B2" w14:paraId="7B3BCD34" w14:textId="77777777" w:rsidTr="00274BFF">
        <w:trPr>
          <w:trHeight w:val="502"/>
          <w:jc w:val="center"/>
        </w:trPr>
        <w:tc>
          <w:tcPr>
            <w:tcW w:w="704" w:type="dxa"/>
            <w:vMerge/>
          </w:tcPr>
          <w:p w14:paraId="4D411B74" w14:textId="77777777" w:rsidR="004E15C8" w:rsidRPr="00E758B2" w:rsidRDefault="004E15C8" w:rsidP="00274BFF">
            <w:pPr>
              <w:spacing w:before="60" w:after="60" w:line="276" w:lineRule="auto"/>
              <w:rPr>
                <w:rFonts w:ascii="Arial" w:hAnsi="Arial" w:cs="Arial"/>
                <w:sz w:val="24"/>
                <w:szCs w:val="24"/>
              </w:rPr>
            </w:pPr>
          </w:p>
        </w:tc>
        <w:tc>
          <w:tcPr>
            <w:tcW w:w="3402" w:type="dxa"/>
          </w:tcPr>
          <w:p w14:paraId="55C71339" w14:textId="77777777" w:rsidR="004E15C8" w:rsidRPr="00E758B2" w:rsidRDefault="004E15C8" w:rsidP="00274BFF">
            <w:pPr>
              <w:pStyle w:val="ListParagraph"/>
              <w:spacing w:before="60" w:after="60" w:line="276" w:lineRule="auto"/>
              <w:ind w:left="99"/>
              <w:rPr>
                <w:rFonts w:ascii="Arial" w:hAnsi="Arial" w:cs="Arial"/>
                <w:sz w:val="24"/>
                <w:szCs w:val="24"/>
              </w:rPr>
            </w:pPr>
            <w:r w:rsidRPr="00E758B2">
              <w:rPr>
                <w:rFonts w:ascii="Arial" w:hAnsi="Arial" w:cs="Arial"/>
                <w:sz w:val="24"/>
                <w:szCs w:val="24"/>
              </w:rPr>
              <w:t>Müqavilənin icrasına başlama:</w:t>
            </w:r>
          </w:p>
        </w:tc>
        <w:tc>
          <w:tcPr>
            <w:tcW w:w="5874" w:type="dxa"/>
          </w:tcPr>
          <w:p w14:paraId="513942A1" w14:textId="77777777" w:rsidR="004E15C8" w:rsidRPr="00E758B2" w:rsidRDefault="00000000" w:rsidP="00274BFF">
            <w:pPr>
              <w:pStyle w:val="ListParagraph"/>
              <w:spacing w:line="276" w:lineRule="auto"/>
              <w:ind w:left="0"/>
              <w:jc w:val="both"/>
              <w:rPr>
                <w:rFonts w:ascii="Arial" w:hAnsi="Arial" w:cs="Arial"/>
                <w:b/>
                <w:sz w:val="24"/>
                <w:szCs w:val="24"/>
              </w:rPr>
            </w:pPr>
            <w:sdt>
              <w:sdtPr>
                <w:rPr>
                  <w:rFonts w:ascii="Arial" w:hAnsi="Arial" w:cs="Arial"/>
                  <w:b/>
                  <w:sz w:val="24"/>
                  <w:szCs w:val="24"/>
                </w:rPr>
                <w:id w:val="-362664718"/>
                <w:placeholder>
                  <w:docPart w:val="07A78E3CCBE0485FAE072F02F1D657BF"/>
                </w:placeholder>
                <w:temporary/>
                <w:showingPlcHdr/>
              </w:sdtPr>
              <w:sdtContent>
                <w:r w:rsidR="004E15C8" w:rsidRPr="00E758B2">
                  <w:rPr>
                    <w:rFonts w:ascii="Arial" w:hAnsi="Arial" w:cs="Arial"/>
                    <w:b/>
                    <w:sz w:val="24"/>
                    <w:szCs w:val="24"/>
                  </w:rPr>
                  <w:t>(müqavilənin icrasına başlama ilə bağlı şərtləri daxil edin)</w:t>
                </w:r>
              </w:sdtContent>
            </w:sdt>
          </w:p>
          <w:p w14:paraId="1CBDFAEC" w14:textId="77777777" w:rsidR="004E15C8" w:rsidRPr="00E758B2" w:rsidRDefault="004E15C8" w:rsidP="00274BFF">
            <w:pPr>
              <w:pStyle w:val="ListParagraph"/>
              <w:spacing w:line="276" w:lineRule="auto"/>
              <w:ind w:left="0"/>
              <w:jc w:val="both"/>
              <w:rPr>
                <w:rFonts w:ascii="Arial" w:hAnsi="Arial" w:cs="Arial"/>
                <w:b/>
                <w:sz w:val="24"/>
                <w:szCs w:val="24"/>
              </w:rPr>
            </w:pPr>
          </w:p>
          <w:p w14:paraId="3F5000CF" w14:textId="77777777" w:rsidR="004E15C8" w:rsidRPr="00E758B2" w:rsidRDefault="004E15C8" w:rsidP="00274BFF">
            <w:pPr>
              <w:pStyle w:val="ListParagraph"/>
              <w:spacing w:line="276" w:lineRule="auto"/>
              <w:ind w:left="0"/>
              <w:jc w:val="both"/>
              <w:rPr>
                <w:rFonts w:ascii="Arial" w:hAnsi="Arial" w:cs="Arial"/>
                <w:b/>
                <w:sz w:val="24"/>
                <w:szCs w:val="24"/>
              </w:rPr>
            </w:pPr>
            <w:r w:rsidRPr="00E758B2">
              <w:rPr>
                <w:rFonts w:ascii="Arial" w:hAnsi="Arial" w:cs="Arial"/>
                <w:i/>
                <w:iCs/>
                <w:sz w:val="24"/>
                <w:szCs w:val="24"/>
              </w:rPr>
              <w:t>[Əgər belə şərt nəzərdə tutulmayıbsa “nəzərdə tutulmayıb” qeyd edin]</w:t>
            </w:r>
          </w:p>
        </w:tc>
      </w:tr>
      <w:tr w:rsidR="004E15C8" w:rsidRPr="00E758B2" w14:paraId="3F4E9588" w14:textId="77777777" w:rsidTr="00274BFF">
        <w:trPr>
          <w:trHeight w:val="502"/>
          <w:jc w:val="center"/>
        </w:trPr>
        <w:tc>
          <w:tcPr>
            <w:tcW w:w="704" w:type="dxa"/>
          </w:tcPr>
          <w:p w14:paraId="403C3316" w14:textId="77777777" w:rsidR="004E15C8" w:rsidRPr="00E758B2" w:rsidRDefault="004E15C8">
            <w:pPr>
              <w:numPr>
                <w:ilvl w:val="0"/>
                <w:numId w:val="6"/>
              </w:numPr>
              <w:spacing w:before="60" w:after="60" w:line="276" w:lineRule="auto"/>
              <w:jc w:val="center"/>
              <w:rPr>
                <w:rFonts w:ascii="Arial" w:hAnsi="Arial" w:cs="Arial"/>
                <w:sz w:val="24"/>
                <w:szCs w:val="24"/>
              </w:rPr>
            </w:pPr>
            <w:bookmarkStart w:id="404" w:name="_Ref147843797"/>
          </w:p>
        </w:tc>
        <w:bookmarkEnd w:id="404"/>
        <w:tc>
          <w:tcPr>
            <w:tcW w:w="3402" w:type="dxa"/>
            <w:vAlign w:val="center"/>
          </w:tcPr>
          <w:p w14:paraId="60809BBF" w14:textId="77777777" w:rsidR="004E15C8" w:rsidRPr="00E758B2" w:rsidRDefault="004E15C8" w:rsidP="00274BFF">
            <w:pPr>
              <w:pStyle w:val="ListParagraph"/>
              <w:spacing w:before="60" w:after="60" w:line="276" w:lineRule="auto"/>
              <w:ind w:left="99"/>
              <w:rPr>
                <w:rFonts w:ascii="Arial" w:hAnsi="Arial" w:cs="Arial"/>
                <w:sz w:val="24"/>
                <w:szCs w:val="24"/>
              </w:rPr>
            </w:pPr>
            <w:r w:rsidRPr="00E758B2">
              <w:rPr>
                <w:rFonts w:ascii="Arial" w:hAnsi="Arial" w:cs="Arial"/>
                <w:sz w:val="24"/>
                <w:szCs w:val="24"/>
              </w:rPr>
              <w:t>Azərbaycan Respublikasının ərazisi daxilində malların göndərilməsinə dair tələblər və şərtlər</w:t>
            </w:r>
          </w:p>
        </w:tc>
        <w:tc>
          <w:tcPr>
            <w:tcW w:w="5874" w:type="dxa"/>
            <w:vAlign w:val="center"/>
          </w:tcPr>
          <w:p w14:paraId="40E3D68A" w14:textId="77777777" w:rsidR="004E15C8" w:rsidRPr="00E758B2" w:rsidRDefault="00000000" w:rsidP="00274BFF">
            <w:pPr>
              <w:pStyle w:val="ListParagraph"/>
              <w:spacing w:line="276" w:lineRule="auto"/>
              <w:ind w:left="0"/>
              <w:jc w:val="both"/>
              <w:rPr>
                <w:rFonts w:ascii="Arial" w:hAnsi="Arial" w:cs="Arial"/>
                <w:b/>
                <w:sz w:val="24"/>
                <w:szCs w:val="24"/>
              </w:rPr>
            </w:pPr>
            <w:sdt>
              <w:sdtPr>
                <w:rPr>
                  <w:rFonts w:ascii="Arial" w:hAnsi="Arial" w:cs="Arial"/>
                  <w:b/>
                  <w:sz w:val="24"/>
                  <w:szCs w:val="24"/>
                </w:rPr>
                <w:id w:val="666376295"/>
                <w:placeholder>
                  <w:docPart w:val="1561D19DBEFF45308AA0B4B56B9E9ED2"/>
                </w:placeholder>
                <w:temporary/>
                <w:showingPlcHdr/>
              </w:sdtPr>
              <w:sdtContent>
                <w:r w:rsidR="004E15C8" w:rsidRPr="00E758B2">
                  <w:rPr>
                    <w:rFonts w:ascii="Arial" w:hAnsi="Arial" w:cs="Arial"/>
                    <w:b/>
                    <w:sz w:val="24"/>
                    <w:szCs w:val="24"/>
                  </w:rPr>
                  <w:t>(varsa daxil edin)</w:t>
                </w:r>
              </w:sdtContent>
            </w:sdt>
          </w:p>
          <w:p w14:paraId="7FAA320A" w14:textId="77777777" w:rsidR="004E15C8" w:rsidRPr="00E758B2" w:rsidRDefault="004E15C8" w:rsidP="00274BFF">
            <w:pPr>
              <w:pStyle w:val="ListParagraph"/>
              <w:spacing w:line="276" w:lineRule="auto"/>
              <w:ind w:left="0"/>
              <w:jc w:val="both"/>
              <w:rPr>
                <w:rFonts w:ascii="Arial" w:hAnsi="Arial" w:cs="Arial"/>
                <w:b/>
                <w:i/>
                <w:iCs/>
                <w:sz w:val="24"/>
                <w:szCs w:val="24"/>
              </w:rPr>
            </w:pPr>
            <w:r w:rsidRPr="00E758B2">
              <w:rPr>
                <w:rFonts w:ascii="Arial" w:hAnsi="Arial" w:cs="Arial"/>
                <w:i/>
                <w:iCs/>
                <w:sz w:val="24"/>
                <w:szCs w:val="24"/>
              </w:rPr>
              <w:t>[Əgər belə hallar nəzərdə tutulmayıbsa “nəzərdə tutulmayıb” qeyd edin]</w:t>
            </w:r>
          </w:p>
        </w:tc>
      </w:tr>
      <w:tr w:rsidR="004E15C8" w:rsidRPr="00E758B2" w14:paraId="275E136A" w14:textId="77777777" w:rsidTr="00274BFF">
        <w:trPr>
          <w:trHeight w:val="265"/>
          <w:jc w:val="center"/>
        </w:trPr>
        <w:tc>
          <w:tcPr>
            <w:tcW w:w="704" w:type="dxa"/>
          </w:tcPr>
          <w:p w14:paraId="44CB4B76" w14:textId="77777777" w:rsidR="004E15C8" w:rsidRPr="00E758B2" w:rsidRDefault="004E15C8">
            <w:pPr>
              <w:numPr>
                <w:ilvl w:val="0"/>
                <w:numId w:val="6"/>
              </w:numPr>
              <w:spacing w:before="60" w:after="60" w:line="276" w:lineRule="auto"/>
              <w:jc w:val="center"/>
              <w:rPr>
                <w:rFonts w:ascii="Arial" w:hAnsi="Arial" w:cs="Arial"/>
                <w:sz w:val="24"/>
                <w:szCs w:val="24"/>
              </w:rPr>
            </w:pPr>
          </w:p>
        </w:tc>
        <w:tc>
          <w:tcPr>
            <w:tcW w:w="3402" w:type="dxa"/>
          </w:tcPr>
          <w:p w14:paraId="461ACB87" w14:textId="77777777" w:rsidR="004E15C8" w:rsidRPr="00E758B2" w:rsidRDefault="004E15C8" w:rsidP="00274BFF">
            <w:pPr>
              <w:pStyle w:val="ListParagraph"/>
              <w:spacing w:before="60" w:after="60" w:line="276" w:lineRule="auto"/>
              <w:ind w:left="99"/>
              <w:rPr>
                <w:rFonts w:ascii="Arial" w:hAnsi="Arial" w:cs="Arial"/>
                <w:sz w:val="24"/>
                <w:szCs w:val="24"/>
              </w:rPr>
            </w:pPr>
            <w:r w:rsidRPr="00E758B2">
              <w:rPr>
                <w:rFonts w:ascii="Arial" w:hAnsi="Arial" w:cs="Arial"/>
                <w:sz w:val="24"/>
                <w:szCs w:val="24"/>
              </w:rPr>
              <w:t>Təchizatçı tərəfindən təqdim edilməli olan hesabatlar və digər sənədlərin təfərrüatları:</w:t>
            </w:r>
          </w:p>
        </w:tc>
        <w:tc>
          <w:tcPr>
            <w:tcW w:w="5874" w:type="dxa"/>
          </w:tcPr>
          <w:p w14:paraId="0CFED5D5" w14:textId="77777777" w:rsidR="004E15C8" w:rsidRPr="00E758B2" w:rsidRDefault="00000000" w:rsidP="00274BFF">
            <w:pPr>
              <w:pStyle w:val="ListParagraph"/>
              <w:spacing w:before="120" w:line="276" w:lineRule="auto"/>
              <w:ind w:left="0"/>
              <w:contextualSpacing w:val="0"/>
              <w:jc w:val="both"/>
              <w:rPr>
                <w:rFonts w:ascii="Arial" w:hAnsi="Arial" w:cs="Arial"/>
                <w:bCs/>
                <w:sz w:val="24"/>
                <w:szCs w:val="24"/>
              </w:rPr>
            </w:pPr>
            <w:sdt>
              <w:sdtPr>
                <w:rPr>
                  <w:rFonts w:ascii="Arial" w:hAnsi="Arial" w:cs="Arial"/>
                  <w:b/>
                  <w:sz w:val="24"/>
                  <w:szCs w:val="24"/>
                </w:rPr>
                <w:id w:val="-248501107"/>
                <w:placeholder>
                  <w:docPart w:val="75D45F882D1E4F1EA8D521060809512A"/>
                </w:placeholder>
                <w:temporary/>
                <w:showingPlcHdr/>
              </w:sdtPr>
              <w:sdtContent>
                <w:r w:rsidR="004E15C8" w:rsidRPr="00E758B2">
                  <w:rPr>
                    <w:rFonts w:ascii="Arial" w:hAnsi="Arial" w:cs="Arial"/>
                    <w:b/>
                    <w:sz w:val="24"/>
                    <w:szCs w:val="24"/>
                  </w:rPr>
                  <w:t>(tələb olunan sənədləri daxil edin)</w:t>
                </w:r>
              </w:sdtContent>
            </w:sdt>
          </w:p>
        </w:tc>
      </w:tr>
      <w:tr w:rsidR="004E15C8" w:rsidRPr="00E758B2" w14:paraId="2962DD55" w14:textId="77777777" w:rsidTr="00274BFF">
        <w:trPr>
          <w:trHeight w:val="265"/>
          <w:jc w:val="center"/>
        </w:trPr>
        <w:tc>
          <w:tcPr>
            <w:tcW w:w="704" w:type="dxa"/>
          </w:tcPr>
          <w:p w14:paraId="5F1B847A" w14:textId="77777777" w:rsidR="004E15C8" w:rsidRPr="00E758B2" w:rsidRDefault="004E15C8">
            <w:pPr>
              <w:numPr>
                <w:ilvl w:val="0"/>
                <w:numId w:val="6"/>
              </w:numPr>
              <w:spacing w:before="60" w:after="60" w:line="276" w:lineRule="auto"/>
              <w:jc w:val="center"/>
              <w:rPr>
                <w:rFonts w:ascii="Arial" w:hAnsi="Arial" w:cs="Arial"/>
                <w:sz w:val="24"/>
                <w:szCs w:val="24"/>
              </w:rPr>
            </w:pPr>
          </w:p>
        </w:tc>
        <w:tc>
          <w:tcPr>
            <w:tcW w:w="3402" w:type="dxa"/>
          </w:tcPr>
          <w:p w14:paraId="3DB61449" w14:textId="77777777" w:rsidR="004E15C8" w:rsidRPr="00E758B2" w:rsidRDefault="004E15C8" w:rsidP="00274BFF">
            <w:pPr>
              <w:pStyle w:val="ListParagraph"/>
              <w:spacing w:before="60" w:after="60" w:line="276" w:lineRule="auto"/>
              <w:ind w:left="99"/>
              <w:rPr>
                <w:rFonts w:ascii="Arial" w:hAnsi="Arial" w:cs="Arial"/>
                <w:sz w:val="24"/>
                <w:szCs w:val="24"/>
              </w:rPr>
            </w:pPr>
            <w:r w:rsidRPr="00E758B2">
              <w:rPr>
                <w:rFonts w:ascii="Arial" w:hAnsi="Arial" w:cs="Arial"/>
                <w:sz w:val="24"/>
                <w:szCs w:val="24"/>
              </w:rPr>
              <w:t>Təchizatçının əlavə öhdəlikləri:</w:t>
            </w:r>
          </w:p>
        </w:tc>
        <w:tc>
          <w:tcPr>
            <w:tcW w:w="5874" w:type="dxa"/>
          </w:tcPr>
          <w:p w14:paraId="0D3517CE" w14:textId="77777777" w:rsidR="004E15C8" w:rsidRPr="00E758B2" w:rsidRDefault="00000000" w:rsidP="00274BFF">
            <w:pPr>
              <w:pStyle w:val="ListParagraph"/>
              <w:spacing w:before="60" w:after="60" w:line="276" w:lineRule="auto"/>
              <w:ind w:left="0"/>
              <w:contextualSpacing w:val="0"/>
              <w:rPr>
                <w:rFonts w:ascii="Arial" w:hAnsi="Arial" w:cs="Arial"/>
                <w:b/>
                <w:sz w:val="24"/>
                <w:szCs w:val="24"/>
              </w:rPr>
            </w:pPr>
            <w:sdt>
              <w:sdtPr>
                <w:rPr>
                  <w:rFonts w:ascii="Arial" w:hAnsi="Arial" w:cs="Arial"/>
                  <w:b/>
                  <w:sz w:val="24"/>
                  <w:szCs w:val="24"/>
                </w:rPr>
                <w:id w:val="-1613198722"/>
                <w:placeholder>
                  <w:docPart w:val="FE0BF840B90D4CCFBCA8EE8B41CFEB74"/>
                </w:placeholder>
                <w:temporary/>
                <w:showingPlcHdr/>
              </w:sdtPr>
              <w:sdtContent>
                <w:r w:rsidR="004E15C8" w:rsidRPr="00E758B2">
                  <w:rPr>
                    <w:rFonts w:ascii="Arial" w:hAnsi="Arial" w:cs="Arial"/>
                    <w:b/>
                    <w:sz w:val="24"/>
                    <w:szCs w:val="24"/>
                  </w:rPr>
                  <w:t>(varsa daxil edin)</w:t>
                </w:r>
              </w:sdtContent>
            </w:sdt>
          </w:p>
          <w:p w14:paraId="48DEE0CC" w14:textId="77777777" w:rsidR="004E15C8" w:rsidRPr="00E758B2" w:rsidRDefault="004E15C8" w:rsidP="00274BFF">
            <w:pPr>
              <w:pStyle w:val="ListParagraph"/>
              <w:spacing w:before="60" w:after="60" w:line="276" w:lineRule="auto"/>
              <w:ind w:left="0"/>
              <w:contextualSpacing w:val="0"/>
              <w:rPr>
                <w:rFonts w:ascii="Arial" w:hAnsi="Arial" w:cs="Arial"/>
                <w:b/>
                <w:sz w:val="24"/>
                <w:szCs w:val="24"/>
              </w:rPr>
            </w:pPr>
            <w:r w:rsidRPr="00E758B2">
              <w:rPr>
                <w:rFonts w:ascii="Arial" w:hAnsi="Arial" w:cs="Arial"/>
                <w:i/>
                <w:iCs/>
                <w:sz w:val="24"/>
                <w:szCs w:val="24"/>
              </w:rPr>
              <w:t>[Əgər belə hallar nəzərdə tutulmayıbsa “nəzərdə tutulmayıb” qeyd edin]</w:t>
            </w:r>
          </w:p>
        </w:tc>
      </w:tr>
      <w:tr w:rsidR="004E15C8" w:rsidRPr="00E758B2" w14:paraId="2A6FDB44" w14:textId="77777777" w:rsidTr="00274BFF">
        <w:trPr>
          <w:trHeight w:val="265"/>
          <w:jc w:val="center"/>
        </w:trPr>
        <w:tc>
          <w:tcPr>
            <w:tcW w:w="704" w:type="dxa"/>
          </w:tcPr>
          <w:p w14:paraId="50D1DCF2" w14:textId="77777777" w:rsidR="004E15C8" w:rsidRPr="00E758B2" w:rsidRDefault="004E15C8">
            <w:pPr>
              <w:numPr>
                <w:ilvl w:val="0"/>
                <w:numId w:val="6"/>
              </w:numPr>
              <w:spacing w:before="60" w:after="60" w:line="276" w:lineRule="auto"/>
              <w:jc w:val="center"/>
              <w:rPr>
                <w:rFonts w:ascii="Arial" w:hAnsi="Arial" w:cs="Arial"/>
                <w:sz w:val="24"/>
                <w:szCs w:val="24"/>
              </w:rPr>
            </w:pPr>
            <w:bookmarkStart w:id="405" w:name="_Ref149230588"/>
          </w:p>
        </w:tc>
        <w:bookmarkEnd w:id="405"/>
        <w:tc>
          <w:tcPr>
            <w:tcW w:w="3402" w:type="dxa"/>
          </w:tcPr>
          <w:p w14:paraId="1E160C4E" w14:textId="77777777" w:rsidR="004E15C8" w:rsidRPr="00E758B2" w:rsidRDefault="004E15C8" w:rsidP="00274BFF">
            <w:pPr>
              <w:pStyle w:val="ListParagraph"/>
              <w:spacing w:before="60" w:after="60" w:line="276" w:lineRule="auto"/>
              <w:ind w:left="99"/>
              <w:rPr>
                <w:rFonts w:ascii="Arial" w:hAnsi="Arial" w:cs="Arial"/>
                <w:sz w:val="24"/>
                <w:szCs w:val="24"/>
              </w:rPr>
            </w:pPr>
            <w:r w:rsidRPr="00E758B2">
              <w:rPr>
                <w:rFonts w:ascii="Arial" w:hAnsi="Arial" w:cs="Arial"/>
                <w:sz w:val="24"/>
                <w:szCs w:val="24"/>
              </w:rPr>
              <w:t>Satınalan təşkilat tərəfindən həll edilməli olan hüquqi və təşkilati məsələlər, onun tərəfindən alınmalı olan icazələr və razılaşmalar:</w:t>
            </w:r>
          </w:p>
        </w:tc>
        <w:tc>
          <w:tcPr>
            <w:tcW w:w="5874" w:type="dxa"/>
          </w:tcPr>
          <w:p w14:paraId="4EE2BE63" w14:textId="77777777" w:rsidR="004E15C8" w:rsidRPr="00E758B2" w:rsidRDefault="00000000" w:rsidP="00274BFF">
            <w:pPr>
              <w:pStyle w:val="ListParagraph"/>
              <w:spacing w:before="60" w:after="60" w:line="276" w:lineRule="auto"/>
              <w:ind w:left="0"/>
              <w:contextualSpacing w:val="0"/>
              <w:rPr>
                <w:rFonts w:ascii="Arial" w:hAnsi="Arial" w:cs="Arial"/>
                <w:b/>
                <w:sz w:val="24"/>
                <w:szCs w:val="24"/>
              </w:rPr>
            </w:pPr>
            <w:sdt>
              <w:sdtPr>
                <w:rPr>
                  <w:rFonts w:ascii="Arial" w:hAnsi="Arial" w:cs="Arial"/>
                  <w:b/>
                  <w:sz w:val="24"/>
                  <w:szCs w:val="24"/>
                </w:rPr>
                <w:id w:val="1017512972"/>
                <w:placeholder>
                  <w:docPart w:val="5238FC3D19024AFE8B445FB6F4BD2FCC"/>
                </w:placeholder>
                <w:temporary/>
                <w:showingPlcHdr/>
              </w:sdtPr>
              <w:sdtContent>
                <w:r w:rsidR="004E15C8" w:rsidRPr="00E758B2">
                  <w:rPr>
                    <w:rFonts w:ascii="Arial" w:hAnsi="Arial" w:cs="Arial"/>
                    <w:b/>
                    <w:sz w:val="24"/>
                    <w:szCs w:val="24"/>
                  </w:rPr>
                  <w:t>(varsa daxil edin)</w:t>
                </w:r>
              </w:sdtContent>
            </w:sdt>
          </w:p>
          <w:p w14:paraId="6BAEC2B0" w14:textId="77777777" w:rsidR="004E15C8" w:rsidRPr="00E758B2" w:rsidRDefault="004E15C8" w:rsidP="00274BFF">
            <w:pPr>
              <w:pStyle w:val="ListParagraph"/>
              <w:spacing w:before="60" w:after="60" w:line="276" w:lineRule="auto"/>
              <w:ind w:left="0"/>
              <w:contextualSpacing w:val="0"/>
              <w:rPr>
                <w:rFonts w:ascii="Arial" w:hAnsi="Arial" w:cs="Arial"/>
                <w:b/>
                <w:sz w:val="24"/>
                <w:szCs w:val="24"/>
              </w:rPr>
            </w:pPr>
            <w:r w:rsidRPr="00E758B2">
              <w:rPr>
                <w:rFonts w:ascii="Arial" w:hAnsi="Arial" w:cs="Arial"/>
                <w:i/>
                <w:iCs/>
                <w:sz w:val="24"/>
                <w:szCs w:val="24"/>
              </w:rPr>
              <w:t>[Əgər belə hallar nəzərdə tutulmayıbsa “nəzərdə tutulmayıb” qeyd edin]</w:t>
            </w:r>
          </w:p>
        </w:tc>
      </w:tr>
      <w:tr w:rsidR="004E15C8" w:rsidRPr="00E758B2" w14:paraId="7ED2F2AA" w14:textId="77777777" w:rsidTr="00274BFF">
        <w:trPr>
          <w:trHeight w:val="265"/>
          <w:jc w:val="center"/>
        </w:trPr>
        <w:tc>
          <w:tcPr>
            <w:tcW w:w="704" w:type="dxa"/>
          </w:tcPr>
          <w:p w14:paraId="203B86F6" w14:textId="77777777" w:rsidR="004E15C8" w:rsidRPr="00E758B2" w:rsidRDefault="004E15C8">
            <w:pPr>
              <w:numPr>
                <w:ilvl w:val="0"/>
                <w:numId w:val="6"/>
              </w:numPr>
              <w:spacing w:before="60" w:after="60" w:line="276" w:lineRule="auto"/>
              <w:jc w:val="center"/>
              <w:rPr>
                <w:rFonts w:ascii="Arial" w:hAnsi="Arial" w:cs="Arial"/>
                <w:sz w:val="24"/>
                <w:szCs w:val="24"/>
              </w:rPr>
            </w:pPr>
            <w:bookmarkStart w:id="406" w:name="_Ref140577904"/>
          </w:p>
        </w:tc>
        <w:bookmarkEnd w:id="406"/>
        <w:tc>
          <w:tcPr>
            <w:tcW w:w="3402" w:type="dxa"/>
          </w:tcPr>
          <w:p w14:paraId="26B55B3E" w14:textId="77777777" w:rsidR="004E15C8" w:rsidRPr="00E758B2" w:rsidRDefault="004E15C8" w:rsidP="00274BFF">
            <w:pPr>
              <w:pStyle w:val="ListParagraph"/>
              <w:spacing w:before="60" w:after="60" w:line="276" w:lineRule="auto"/>
              <w:ind w:left="99"/>
              <w:rPr>
                <w:rFonts w:ascii="Arial" w:hAnsi="Arial" w:cs="Arial"/>
                <w:sz w:val="24"/>
                <w:szCs w:val="24"/>
              </w:rPr>
            </w:pPr>
            <w:r w:rsidRPr="00E758B2">
              <w:rPr>
                <w:rFonts w:ascii="Arial" w:hAnsi="Arial" w:cs="Arial"/>
                <w:sz w:val="24"/>
                <w:szCs w:val="24"/>
              </w:rPr>
              <w:t>Ödəniş şərti:</w:t>
            </w:r>
          </w:p>
        </w:tc>
        <w:tc>
          <w:tcPr>
            <w:tcW w:w="5874" w:type="dxa"/>
          </w:tcPr>
          <w:p w14:paraId="167A2521" w14:textId="77777777" w:rsidR="004E15C8" w:rsidRPr="00E758B2" w:rsidRDefault="004E15C8" w:rsidP="00274BFF">
            <w:pPr>
              <w:pStyle w:val="ListParagraph"/>
              <w:spacing w:before="60" w:after="60" w:line="276" w:lineRule="auto"/>
              <w:ind w:left="132"/>
              <w:jc w:val="both"/>
              <w:rPr>
                <w:rFonts w:ascii="Arial" w:hAnsi="Arial" w:cs="Arial"/>
                <w:bCs/>
                <w:i/>
                <w:iCs/>
                <w:sz w:val="24"/>
                <w:szCs w:val="24"/>
              </w:rPr>
            </w:pPr>
            <w:r w:rsidRPr="00E758B2">
              <w:rPr>
                <w:rFonts w:ascii="Arial" w:hAnsi="Arial" w:cs="Arial"/>
                <w:b/>
                <w:i/>
                <w:iCs/>
                <w:sz w:val="24"/>
                <w:szCs w:val="24"/>
              </w:rPr>
              <w:t xml:space="preserve">(i) Avans ödənişi: </w:t>
            </w:r>
            <w:r w:rsidRPr="00E758B2">
              <w:rPr>
                <w:rFonts w:ascii="Arial" w:hAnsi="Arial" w:cs="Arial"/>
                <w:bCs/>
                <w:i/>
                <w:iCs/>
                <w:sz w:val="24"/>
                <w:szCs w:val="24"/>
              </w:rPr>
              <w:t>Müqavilənin ümumi şərtlərinin 8.2 -ci bəndinin tələbləri nəzərə almaqla müqavilə məbləğinin (müqavilə məbləğinin 30 faizindən (mikro və kiçik sahibkarlıq subyektlərinə münasibətdə 50 faizindən)çox olmayaraq)</w:t>
            </w:r>
          </w:p>
          <w:p w14:paraId="66EF2107" w14:textId="77777777" w:rsidR="004E15C8" w:rsidRPr="00E758B2" w:rsidRDefault="004E15C8" w:rsidP="00274BFF">
            <w:pPr>
              <w:tabs>
                <w:tab w:val="left" w:pos="1080"/>
              </w:tabs>
              <w:suppressAutoHyphens/>
              <w:spacing w:after="0" w:line="276" w:lineRule="auto"/>
              <w:ind w:left="175"/>
              <w:jc w:val="both"/>
              <w:rPr>
                <w:rFonts w:ascii="Arial" w:hAnsi="Arial" w:cs="Arial"/>
                <w:i/>
                <w:iCs/>
                <w:sz w:val="24"/>
                <w:szCs w:val="24"/>
              </w:rPr>
            </w:pPr>
            <w:r w:rsidRPr="00E758B2">
              <w:rPr>
                <w:rFonts w:ascii="Arial" w:hAnsi="Arial" w:cs="Arial"/>
                <w:b/>
                <w:i/>
                <w:iCs/>
                <w:sz w:val="24"/>
                <w:szCs w:val="24"/>
              </w:rPr>
              <w:t xml:space="preserve">(ii) Qəbul zamanı: </w:t>
            </w:r>
            <w:r w:rsidRPr="00E758B2">
              <w:rPr>
                <w:rFonts w:ascii="Arial" w:hAnsi="Arial" w:cs="Arial"/>
                <w:bCs/>
                <w:i/>
                <w:iCs/>
                <w:sz w:val="24"/>
                <w:szCs w:val="24"/>
              </w:rPr>
              <w:t>Satınalan təşkilat tərəfindən verilmiş təhvil-təslim aktı ilə təsdiq edilmiş müraciət təqdim edildikdən sonra təqdim olunan mallar üzrə Təchizatçının təqdim etdiyi sənədlər (elektron qaimə- fakturalar, aktlar və digər sənədlər) əsasında, ən qısa müddət ərzində, lakin 15 (on beş) iş günündən gec olmayaraq aparılır.</w:t>
            </w:r>
          </w:p>
        </w:tc>
      </w:tr>
      <w:tr w:rsidR="004E15C8" w:rsidRPr="00E758B2" w14:paraId="3A8CC9F1" w14:textId="77777777" w:rsidTr="00274BFF">
        <w:trPr>
          <w:trHeight w:val="265"/>
          <w:jc w:val="center"/>
        </w:trPr>
        <w:tc>
          <w:tcPr>
            <w:tcW w:w="704" w:type="dxa"/>
          </w:tcPr>
          <w:p w14:paraId="7DB45DE3" w14:textId="77777777" w:rsidR="004E15C8" w:rsidRPr="00E758B2" w:rsidRDefault="004E15C8">
            <w:pPr>
              <w:numPr>
                <w:ilvl w:val="0"/>
                <w:numId w:val="6"/>
              </w:numPr>
              <w:spacing w:before="60" w:after="60" w:line="276" w:lineRule="auto"/>
              <w:jc w:val="center"/>
              <w:rPr>
                <w:rFonts w:ascii="Arial" w:hAnsi="Arial" w:cs="Arial"/>
                <w:sz w:val="24"/>
                <w:szCs w:val="24"/>
              </w:rPr>
            </w:pPr>
            <w:bookmarkStart w:id="407" w:name="_Ref149230772"/>
          </w:p>
        </w:tc>
        <w:bookmarkEnd w:id="407"/>
        <w:tc>
          <w:tcPr>
            <w:tcW w:w="3402" w:type="dxa"/>
          </w:tcPr>
          <w:p w14:paraId="0B82D0AB" w14:textId="77777777" w:rsidR="004E15C8" w:rsidRPr="00E758B2" w:rsidRDefault="004E15C8" w:rsidP="00274BFF">
            <w:pPr>
              <w:pStyle w:val="ListParagraph"/>
              <w:spacing w:before="60" w:after="60" w:line="276" w:lineRule="auto"/>
              <w:ind w:left="99"/>
              <w:rPr>
                <w:rFonts w:ascii="Arial" w:hAnsi="Arial" w:cs="Arial"/>
                <w:sz w:val="24"/>
                <w:szCs w:val="24"/>
              </w:rPr>
            </w:pPr>
            <w:r w:rsidRPr="00E758B2">
              <w:rPr>
                <w:rFonts w:ascii="Arial" w:hAnsi="Arial" w:cs="Arial"/>
                <w:sz w:val="24"/>
                <w:szCs w:val="24"/>
              </w:rPr>
              <w:t>İcra təminatına dair tələblər:</w:t>
            </w:r>
          </w:p>
        </w:tc>
        <w:tc>
          <w:tcPr>
            <w:tcW w:w="5874" w:type="dxa"/>
          </w:tcPr>
          <w:p w14:paraId="348BE5B2" w14:textId="77777777" w:rsidR="004E15C8" w:rsidRPr="00E758B2" w:rsidRDefault="00000000" w:rsidP="00274BFF">
            <w:pPr>
              <w:pStyle w:val="ListParagraph"/>
              <w:spacing w:before="120" w:line="276" w:lineRule="auto"/>
              <w:ind w:left="0"/>
              <w:contextualSpacing w:val="0"/>
              <w:jc w:val="both"/>
              <w:rPr>
                <w:rFonts w:ascii="Arial" w:hAnsi="Arial" w:cs="Arial"/>
                <w:b/>
                <w:sz w:val="24"/>
                <w:szCs w:val="24"/>
              </w:rPr>
            </w:pPr>
            <w:sdt>
              <w:sdtPr>
                <w:rPr>
                  <w:rFonts w:ascii="Arial" w:hAnsi="Arial" w:cs="Arial"/>
                  <w:b/>
                  <w:sz w:val="24"/>
                  <w:szCs w:val="24"/>
                </w:rPr>
                <w:id w:val="-747574652"/>
                <w:placeholder>
                  <w:docPart w:val="150BBC58647242F081B45F682FE8E4DB"/>
                </w:placeholder>
                <w:temporary/>
                <w:showingPlcHdr/>
              </w:sdtPr>
              <w:sdtContent>
                <w:r w:rsidR="004E15C8" w:rsidRPr="00E758B2">
                  <w:rPr>
                    <w:rFonts w:ascii="Arial" w:hAnsi="Arial" w:cs="Arial"/>
                    <w:b/>
                    <w:sz w:val="24"/>
                    <w:szCs w:val="24"/>
                  </w:rPr>
                  <w:t>(varsa daxil edin)</w:t>
                </w:r>
              </w:sdtContent>
            </w:sdt>
          </w:p>
          <w:p w14:paraId="75F7B2A1" w14:textId="77777777" w:rsidR="004E15C8" w:rsidRPr="00E758B2" w:rsidRDefault="004E15C8" w:rsidP="00274BFF">
            <w:pPr>
              <w:pStyle w:val="ListParagraph"/>
              <w:spacing w:before="120" w:line="276" w:lineRule="auto"/>
              <w:ind w:left="0"/>
              <w:contextualSpacing w:val="0"/>
              <w:rPr>
                <w:rFonts w:ascii="Arial" w:hAnsi="Arial" w:cs="Arial"/>
                <w:b/>
                <w:sz w:val="24"/>
                <w:szCs w:val="24"/>
              </w:rPr>
            </w:pPr>
            <w:r w:rsidRPr="00E758B2">
              <w:rPr>
                <w:rFonts w:ascii="Arial" w:hAnsi="Arial" w:cs="Arial"/>
                <w:i/>
                <w:iCs/>
                <w:sz w:val="24"/>
                <w:szCs w:val="24"/>
              </w:rPr>
              <w:t>[Əgər başqa tələb nəzərdə tutulmayıbsa “nəzərdə tutulmayıb” qeyd edin]</w:t>
            </w:r>
          </w:p>
        </w:tc>
      </w:tr>
      <w:tr w:rsidR="004E15C8" w:rsidRPr="00E758B2" w14:paraId="5E7DD12C" w14:textId="77777777" w:rsidTr="00274BFF">
        <w:trPr>
          <w:trHeight w:val="265"/>
          <w:jc w:val="center"/>
        </w:trPr>
        <w:tc>
          <w:tcPr>
            <w:tcW w:w="704" w:type="dxa"/>
          </w:tcPr>
          <w:p w14:paraId="462BFB57" w14:textId="77777777" w:rsidR="004E15C8" w:rsidRPr="00E758B2" w:rsidRDefault="004E15C8">
            <w:pPr>
              <w:numPr>
                <w:ilvl w:val="0"/>
                <w:numId w:val="6"/>
              </w:numPr>
              <w:spacing w:before="60" w:after="60" w:line="276" w:lineRule="auto"/>
              <w:jc w:val="center"/>
              <w:rPr>
                <w:rFonts w:ascii="Arial" w:hAnsi="Arial" w:cs="Arial"/>
                <w:sz w:val="24"/>
                <w:szCs w:val="24"/>
              </w:rPr>
            </w:pPr>
            <w:bookmarkStart w:id="408" w:name="_Ref147843041"/>
          </w:p>
        </w:tc>
        <w:bookmarkEnd w:id="408"/>
        <w:tc>
          <w:tcPr>
            <w:tcW w:w="3402" w:type="dxa"/>
          </w:tcPr>
          <w:p w14:paraId="20561BD0" w14:textId="77777777" w:rsidR="004E15C8" w:rsidRPr="00E758B2" w:rsidRDefault="004E15C8" w:rsidP="00274BFF">
            <w:pPr>
              <w:pStyle w:val="ListParagraph"/>
              <w:spacing w:before="60" w:after="60" w:line="276" w:lineRule="auto"/>
              <w:ind w:left="99"/>
              <w:rPr>
                <w:rFonts w:ascii="Arial" w:hAnsi="Arial" w:cs="Arial"/>
                <w:sz w:val="24"/>
                <w:szCs w:val="24"/>
              </w:rPr>
            </w:pPr>
            <w:r w:rsidRPr="00E758B2">
              <w:rPr>
                <w:rFonts w:ascii="Arial" w:hAnsi="Arial" w:cs="Arial"/>
                <w:sz w:val="24"/>
                <w:szCs w:val="24"/>
              </w:rPr>
              <w:t>Qablaşdırma və sənədləşmə barədə tələblər:</w:t>
            </w:r>
          </w:p>
        </w:tc>
        <w:tc>
          <w:tcPr>
            <w:tcW w:w="5874" w:type="dxa"/>
          </w:tcPr>
          <w:p w14:paraId="2275C0EC" w14:textId="77777777" w:rsidR="004E15C8" w:rsidRPr="00E758B2" w:rsidRDefault="00000000" w:rsidP="00274BFF">
            <w:pPr>
              <w:pStyle w:val="ListParagraph"/>
              <w:spacing w:before="120" w:line="276" w:lineRule="auto"/>
              <w:ind w:left="0"/>
              <w:contextualSpacing w:val="0"/>
              <w:jc w:val="both"/>
              <w:rPr>
                <w:rFonts w:ascii="Arial" w:hAnsi="Arial" w:cs="Arial"/>
                <w:b/>
                <w:sz w:val="24"/>
                <w:szCs w:val="24"/>
              </w:rPr>
            </w:pPr>
            <w:sdt>
              <w:sdtPr>
                <w:rPr>
                  <w:rFonts w:ascii="Arial" w:hAnsi="Arial" w:cs="Arial"/>
                  <w:b/>
                  <w:sz w:val="24"/>
                  <w:szCs w:val="24"/>
                </w:rPr>
                <w:id w:val="1737975136"/>
                <w:placeholder>
                  <w:docPart w:val="0CE2C8DC10A84F6EB7DFE05D7F7CB2EC"/>
                </w:placeholder>
                <w:temporary/>
                <w:showingPlcHdr/>
              </w:sdtPr>
              <w:sdtContent>
                <w:r w:rsidR="004E15C8" w:rsidRPr="00E758B2">
                  <w:rPr>
                    <w:rFonts w:ascii="Arial" w:hAnsi="Arial" w:cs="Arial"/>
                    <w:b/>
                    <w:sz w:val="24"/>
                    <w:szCs w:val="24"/>
                  </w:rPr>
                  <w:t>(varsa daxil edin)</w:t>
                </w:r>
              </w:sdtContent>
            </w:sdt>
          </w:p>
          <w:p w14:paraId="1A76E6B8" w14:textId="77777777" w:rsidR="004E15C8" w:rsidRPr="00E758B2" w:rsidRDefault="004E15C8" w:rsidP="00274BFF">
            <w:pPr>
              <w:pStyle w:val="ListParagraph"/>
              <w:spacing w:before="120" w:line="276" w:lineRule="auto"/>
              <w:ind w:left="0"/>
              <w:contextualSpacing w:val="0"/>
              <w:rPr>
                <w:rFonts w:ascii="Arial" w:hAnsi="Arial" w:cs="Arial"/>
                <w:i/>
                <w:iCs/>
                <w:sz w:val="24"/>
                <w:szCs w:val="24"/>
              </w:rPr>
            </w:pPr>
            <w:r w:rsidRPr="00E758B2">
              <w:rPr>
                <w:rFonts w:ascii="Arial" w:hAnsi="Arial" w:cs="Arial"/>
                <w:i/>
                <w:iCs/>
                <w:sz w:val="24"/>
                <w:szCs w:val="24"/>
              </w:rPr>
              <w:t>[Əgər başqa tələb nəzərdə tutulmayıbsa “nəzərdə tutulmayıb” qeyd edin]</w:t>
            </w:r>
          </w:p>
        </w:tc>
      </w:tr>
      <w:tr w:rsidR="004E15C8" w:rsidRPr="00E758B2" w14:paraId="00BAC2DA" w14:textId="77777777" w:rsidTr="00274BFF">
        <w:trPr>
          <w:trHeight w:val="265"/>
          <w:jc w:val="center"/>
        </w:trPr>
        <w:tc>
          <w:tcPr>
            <w:tcW w:w="704" w:type="dxa"/>
          </w:tcPr>
          <w:p w14:paraId="1BCE64E5" w14:textId="77777777" w:rsidR="004E15C8" w:rsidRPr="00E758B2" w:rsidRDefault="004E15C8">
            <w:pPr>
              <w:numPr>
                <w:ilvl w:val="0"/>
                <w:numId w:val="6"/>
              </w:numPr>
              <w:spacing w:before="60" w:after="60" w:line="276" w:lineRule="auto"/>
              <w:jc w:val="center"/>
              <w:rPr>
                <w:rFonts w:ascii="Arial" w:hAnsi="Arial" w:cs="Arial"/>
                <w:sz w:val="24"/>
                <w:szCs w:val="24"/>
              </w:rPr>
            </w:pPr>
            <w:bookmarkStart w:id="409" w:name="_Ref147843051"/>
          </w:p>
        </w:tc>
        <w:bookmarkEnd w:id="409"/>
        <w:tc>
          <w:tcPr>
            <w:tcW w:w="3402" w:type="dxa"/>
          </w:tcPr>
          <w:p w14:paraId="58016BD9" w14:textId="77777777" w:rsidR="004E15C8" w:rsidRPr="00E758B2" w:rsidRDefault="004E15C8" w:rsidP="00274BFF">
            <w:pPr>
              <w:pStyle w:val="ListParagraph"/>
              <w:spacing w:before="60" w:after="60" w:line="276" w:lineRule="auto"/>
              <w:ind w:left="99"/>
              <w:rPr>
                <w:rFonts w:ascii="Arial" w:hAnsi="Arial" w:cs="Arial"/>
                <w:sz w:val="24"/>
                <w:szCs w:val="24"/>
              </w:rPr>
            </w:pPr>
            <w:r w:rsidRPr="00E758B2">
              <w:rPr>
                <w:rFonts w:ascii="Arial" w:hAnsi="Arial" w:cs="Arial"/>
                <w:sz w:val="24"/>
                <w:szCs w:val="24"/>
              </w:rPr>
              <w:t>Sığortaya dair digər tələblər:</w:t>
            </w:r>
          </w:p>
        </w:tc>
        <w:tc>
          <w:tcPr>
            <w:tcW w:w="5874" w:type="dxa"/>
          </w:tcPr>
          <w:p w14:paraId="499348AF" w14:textId="77777777" w:rsidR="004E15C8" w:rsidRPr="00E758B2" w:rsidRDefault="00000000" w:rsidP="00274BFF">
            <w:pPr>
              <w:pStyle w:val="ListParagraph"/>
              <w:spacing w:before="120" w:line="276" w:lineRule="auto"/>
              <w:ind w:left="0"/>
              <w:contextualSpacing w:val="0"/>
              <w:jc w:val="both"/>
              <w:rPr>
                <w:rFonts w:ascii="Arial" w:hAnsi="Arial" w:cs="Arial"/>
                <w:b/>
                <w:sz w:val="24"/>
                <w:szCs w:val="24"/>
              </w:rPr>
            </w:pPr>
            <w:sdt>
              <w:sdtPr>
                <w:rPr>
                  <w:rFonts w:ascii="Arial" w:hAnsi="Arial" w:cs="Arial"/>
                  <w:b/>
                  <w:sz w:val="24"/>
                  <w:szCs w:val="24"/>
                </w:rPr>
                <w:id w:val="-1933346700"/>
                <w:placeholder>
                  <w:docPart w:val="5DDF40CF874149FE83F93F3D3EC82E77"/>
                </w:placeholder>
                <w:temporary/>
                <w:showingPlcHdr/>
              </w:sdtPr>
              <w:sdtContent>
                <w:r w:rsidR="004E15C8" w:rsidRPr="00E758B2">
                  <w:rPr>
                    <w:rFonts w:ascii="Arial" w:hAnsi="Arial" w:cs="Arial"/>
                    <w:b/>
                    <w:sz w:val="24"/>
                    <w:szCs w:val="24"/>
                  </w:rPr>
                  <w:t>(varsa daxil edin)</w:t>
                </w:r>
              </w:sdtContent>
            </w:sdt>
          </w:p>
          <w:p w14:paraId="32584E25" w14:textId="77777777" w:rsidR="004E15C8" w:rsidRPr="00E758B2" w:rsidRDefault="004E15C8" w:rsidP="00274BFF">
            <w:pPr>
              <w:pStyle w:val="ListParagraph"/>
              <w:spacing w:before="120" w:line="276" w:lineRule="auto"/>
              <w:ind w:left="0"/>
              <w:contextualSpacing w:val="0"/>
              <w:rPr>
                <w:rFonts w:ascii="Arial" w:hAnsi="Arial" w:cs="Arial"/>
                <w:b/>
                <w:sz w:val="24"/>
                <w:szCs w:val="24"/>
              </w:rPr>
            </w:pPr>
            <w:r w:rsidRPr="00E758B2">
              <w:rPr>
                <w:rFonts w:ascii="Arial" w:hAnsi="Arial" w:cs="Arial"/>
                <w:i/>
                <w:iCs/>
                <w:sz w:val="24"/>
                <w:szCs w:val="24"/>
              </w:rPr>
              <w:t>[Əgər başqa tələb nəzərdə tutulmayıbsa “nəzərdə tutulmayıb” qeyd edin]</w:t>
            </w:r>
          </w:p>
        </w:tc>
      </w:tr>
      <w:tr w:rsidR="004E15C8" w:rsidRPr="00E758B2" w14:paraId="6E468A5C" w14:textId="77777777" w:rsidTr="00274BFF">
        <w:trPr>
          <w:trHeight w:val="265"/>
          <w:jc w:val="center"/>
        </w:trPr>
        <w:tc>
          <w:tcPr>
            <w:tcW w:w="704" w:type="dxa"/>
          </w:tcPr>
          <w:p w14:paraId="17D1DDC5" w14:textId="77777777" w:rsidR="004E15C8" w:rsidRPr="00E758B2" w:rsidRDefault="004E15C8">
            <w:pPr>
              <w:numPr>
                <w:ilvl w:val="0"/>
                <w:numId w:val="6"/>
              </w:numPr>
              <w:spacing w:before="60" w:after="60" w:line="276" w:lineRule="auto"/>
              <w:jc w:val="center"/>
              <w:rPr>
                <w:rFonts w:ascii="Arial" w:hAnsi="Arial" w:cs="Arial"/>
                <w:sz w:val="24"/>
                <w:szCs w:val="24"/>
              </w:rPr>
            </w:pPr>
            <w:bookmarkStart w:id="410" w:name="_Ref147843074"/>
          </w:p>
        </w:tc>
        <w:bookmarkEnd w:id="410"/>
        <w:tc>
          <w:tcPr>
            <w:tcW w:w="3402" w:type="dxa"/>
          </w:tcPr>
          <w:p w14:paraId="6935875C" w14:textId="77777777" w:rsidR="004E15C8" w:rsidRPr="00E758B2" w:rsidRDefault="004E15C8" w:rsidP="00274BFF">
            <w:pPr>
              <w:pStyle w:val="ListParagraph"/>
              <w:spacing w:before="60" w:after="60" w:line="276" w:lineRule="auto"/>
              <w:ind w:left="99"/>
              <w:rPr>
                <w:rFonts w:ascii="Arial" w:hAnsi="Arial" w:cs="Arial"/>
                <w:sz w:val="24"/>
                <w:szCs w:val="24"/>
              </w:rPr>
            </w:pPr>
            <w:r w:rsidRPr="00E758B2">
              <w:rPr>
                <w:rFonts w:ascii="Arial" w:hAnsi="Arial" w:cs="Arial"/>
                <w:sz w:val="24"/>
                <w:szCs w:val="24"/>
              </w:rPr>
              <w:t>Daşınma ilə bağlı digər tələblər:</w:t>
            </w:r>
          </w:p>
        </w:tc>
        <w:tc>
          <w:tcPr>
            <w:tcW w:w="5874" w:type="dxa"/>
          </w:tcPr>
          <w:p w14:paraId="4596D3FD" w14:textId="77777777" w:rsidR="004E15C8" w:rsidRPr="00E758B2" w:rsidRDefault="00000000" w:rsidP="00274BFF">
            <w:pPr>
              <w:pStyle w:val="ListParagraph"/>
              <w:spacing w:before="120" w:line="276" w:lineRule="auto"/>
              <w:ind w:left="0"/>
              <w:contextualSpacing w:val="0"/>
              <w:jc w:val="both"/>
              <w:rPr>
                <w:rFonts w:ascii="Arial" w:hAnsi="Arial" w:cs="Arial"/>
                <w:b/>
                <w:sz w:val="24"/>
                <w:szCs w:val="24"/>
              </w:rPr>
            </w:pPr>
            <w:sdt>
              <w:sdtPr>
                <w:rPr>
                  <w:rFonts w:ascii="Arial" w:hAnsi="Arial" w:cs="Arial"/>
                  <w:b/>
                  <w:sz w:val="24"/>
                  <w:szCs w:val="24"/>
                </w:rPr>
                <w:id w:val="-1686892906"/>
                <w:placeholder>
                  <w:docPart w:val="336FA1EA07B84A0DBFBFE10217587F68"/>
                </w:placeholder>
                <w:temporary/>
                <w:showingPlcHdr/>
              </w:sdtPr>
              <w:sdtContent>
                <w:r w:rsidR="004E15C8" w:rsidRPr="00E758B2">
                  <w:rPr>
                    <w:rFonts w:ascii="Arial" w:hAnsi="Arial" w:cs="Arial"/>
                    <w:b/>
                    <w:sz w:val="24"/>
                    <w:szCs w:val="24"/>
                  </w:rPr>
                  <w:t>(varsa daxil edin)</w:t>
                </w:r>
              </w:sdtContent>
            </w:sdt>
          </w:p>
          <w:p w14:paraId="464F60EF" w14:textId="77777777" w:rsidR="004E15C8" w:rsidRPr="00E758B2" w:rsidRDefault="004E15C8" w:rsidP="00274BFF">
            <w:pPr>
              <w:pStyle w:val="ListParagraph"/>
              <w:spacing w:before="120" w:line="276" w:lineRule="auto"/>
              <w:ind w:left="0"/>
              <w:contextualSpacing w:val="0"/>
              <w:rPr>
                <w:rFonts w:ascii="Arial" w:hAnsi="Arial" w:cs="Arial"/>
                <w:b/>
                <w:sz w:val="24"/>
                <w:szCs w:val="24"/>
              </w:rPr>
            </w:pPr>
            <w:r w:rsidRPr="00E758B2">
              <w:rPr>
                <w:rFonts w:ascii="Arial" w:hAnsi="Arial" w:cs="Arial"/>
                <w:i/>
                <w:iCs/>
                <w:sz w:val="24"/>
                <w:szCs w:val="24"/>
              </w:rPr>
              <w:t>[Əgər başqa tələb nəzərdə tutulmayıbsa “nəzərdə tutulmayıb” qeyd edin]</w:t>
            </w:r>
          </w:p>
        </w:tc>
      </w:tr>
      <w:tr w:rsidR="004E15C8" w:rsidRPr="00E758B2" w14:paraId="110AC12C" w14:textId="77777777" w:rsidTr="00274BFF">
        <w:trPr>
          <w:trHeight w:val="265"/>
          <w:jc w:val="center"/>
        </w:trPr>
        <w:tc>
          <w:tcPr>
            <w:tcW w:w="704" w:type="dxa"/>
          </w:tcPr>
          <w:p w14:paraId="2336EDF3" w14:textId="77777777" w:rsidR="004E15C8" w:rsidRPr="00E758B2" w:rsidRDefault="004E15C8">
            <w:pPr>
              <w:numPr>
                <w:ilvl w:val="0"/>
                <w:numId w:val="6"/>
              </w:numPr>
              <w:spacing w:before="60" w:after="60" w:line="276" w:lineRule="auto"/>
              <w:jc w:val="center"/>
              <w:rPr>
                <w:rFonts w:ascii="Arial" w:hAnsi="Arial" w:cs="Arial"/>
                <w:sz w:val="24"/>
                <w:szCs w:val="24"/>
              </w:rPr>
            </w:pPr>
            <w:bookmarkStart w:id="411" w:name="_Ref147843080"/>
          </w:p>
        </w:tc>
        <w:bookmarkEnd w:id="411"/>
        <w:tc>
          <w:tcPr>
            <w:tcW w:w="3402" w:type="dxa"/>
          </w:tcPr>
          <w:p w14:paraId="0D5346F1" w14:textId="77777777" w:rsidR="004E15C8" w:rsidRPr="00E758B2" w:rsidRDefault="004E15C8" w:rsidP="00274BFF">
            <w:pPr>
              <w:pStyle w:val="ListParagraph"/>
              <w:spacing w:before="60" w:after="60" w:line="276" w:lineRule="auto"/>
              <w:ind w:left="99"/>
              <w:rPr>
                <w:rFonts w:ascii="Arial" w:hAnsi="Arial" w:cs="Arial"/>
                <w:sz w:val="24"/>
                <w:szCs w:val="24"/>
              </w:rPr>
            </w:pPr>
            <w:r w:rsidRPr="00E758B2">
              <w:rPr>
                <w:rFonts w:ascii="Arial" w:hAnsi="Arial" w:cs="Arial"/>
                <w:sz w:val="24"/>
                <w:szCs w:val="24"/>
              </w:rPr>
              <w:t>Əlavə xidmətlər:</w:t>
            </w:r>
          </w:p>
        </w:tc>
        <w:tc>
          <w:tcPr>
            <w:tcW w:w="5874" w:type="dxa"/>
          </w:tcPr>
          <w:p w14:paraId="4ED53FDA" w14:textId="77777777" w:rsidR="004E15C8" w:rsidRPr="00E758B2" w:rsidRDefault="00000000" w:rsidP="00274BFF">
            <w:pPr>
              <w:pStyle w:val="ListParagraph"/>
              <w:spacing w:before="120" w:line="276" w:lineRule="auto"/>
              <w:ind w:left="0"/>
              <w:contextualSpacing w:val="0"/>
              <w:jc w:val="both"/>
              <w:rPr>
                <w:rFonts w:ascii="Arial" w:hAnsi="Arial" w:cs="Arial"/>
                <w:b/>
                <w:sz w:val="24"/>
                <w:szCs w:val="24"/>
              </w:rPr>
            </w:pPr>
            <w:sdt>
              <w:sdtPr>
                <w:rPr>
                  <w:rFonts w:ascii="Arial" w:hAnsi="Arial" w:cs="Arial"/>
                  <w:b/>
                  <w:sz w:val="24"/>
                  <w:szCs w:val="24"/>
                </w:rPr>
                <w:id w:val="1390843130"/>
                <w:placeholder>
                  <w:docPart w:val="8B8009CE046348F2886CD373AFED48C0"/>
                </w:placeholder>
                <w:temporary/>
                <w:showingPlcHdr/>
              </w:sdtPr>
              <w:sdtContent>
                <w:r w:rsidR="004E15C8" w:rsidRPr="00E758B2">
                  <w:rPr>
                    <w:rFonts w:ascii="Arial" w:hAnsi="Arial" w:cs="Arial"/>
                    <w:b/>
                    <w:sz w:val="24"/>
                    <w:szCs w:val="24"/>
                  </w:rPr>
                  <w:t>(varsa daxil edin)</w:t>
                </w:r>
              </w:sdtContent>
            </w:sdt>
          </w:p>
          <w:p w14:paraId="65FF5FCA" w14:textId="77777777" w:rsidR="004E15C8" w:rsidRPr="00E758B2" w:rsidRDefault="004E15C8" w:rsidP="00274BFF">
            <w:pPr>
              <w:pStyle w:val="ListParagraph"/>
              <w:spacing w:before="120" w:line="276" w:lineRule="auto"/>
              <w:ind w:left="0"/>
              <w:contextualSpacing w:val="0"/>
              <w:rPr>
                <w:rFonts w:ascii="Arial" w:hAnsi="Arial" w:cs="Arial"/>
                <w:b/>
                <w:sz w:val="24"/>
                <w:szCs w:val="24"/>
              </w:rPr>
            </w:pPr>
            <w:r w:rsidRPr="00E758B2">
              <w:rPr>
                <w:rFonts w:ascii="Arial" w:hAnsi="Arial" w:cs="Arial"/>
                <w:i/>
                <w:iCs/>
                <w:sz w:val="24"/>
                <w:szCs w:val="24"/>
              </w:rPr>
              <w:t>[Əgər başqa tələb nəzərdə tutulmayıbsa “nəzərdə tutulmayıb” qeyd edin]</w:t>
            </w:r>
          </w:p>
        </w:tc>
      </w:tr>
      <w:tr w:rsidR="004E15C8" w:rsidRPr="00E758B2" w14:paraId="3DC22F9A" w14:textId="77777777" w:rsidTr="00274BFF">
        <w:trPr>
          <w:trHeight w:val="265"/>
          <w:jc w:val="center"/>
        </w:trPr>
        <w:tc>
          <w:tcPr>
            <w:tcW w:w="704" w:type="dxa"/>
          </w:tcPr>
          <w:p w14:paraId="64A160F7" w14:textId="77777777" w:rsidR="004E15C8" w:rsidRPr="00E758B2" w:rsidRDefault="004E15C8">
            <w:pPr>
              <w:numPr>
                <w:ilvl w:val="0"/>
                <w:numId w:val="6"/>
              </w:numPr>
              <w:spacing w:before="60" w:after="60" w:line="276" w:lineRule="auto"/>
              <w:jc w:val="center"/>
              <w:rPr>
                <w:rFonts w:ascii="Arial" w:hAnsi="Arial" w:cs="Arial"/>
                <w:sz w:val="24"/>
                <w:szCs w:val="24"/>
              </w:rPr>
            </w:pPr>
            <w:bookmarkStart w:id="412" w:name="_Ref147843106"/>
          </w:p>
        </w:tc>
        <w:bookmarkEnd w:id="412"/>
        <w:tc>
          <w:tcPr>
            <w:tcW w:w="3402" w:type="dxa"/>
          </w:tcPr>
          <w:p w14:paraId="1E11D579" w14:textId="77777777" w:rsidR="004E15C8" w:rsidRPr="00E758B2" w:rsidRDefault="004E15C8" w:rsidP="00274BFF">
            <w:pPr>
              <w:pStyle w:val="ListParagraph"/>
              <w:spacing w:before="60" w:after="60" w:line="276" w:lineRule="auto"/>
              <w:ind w:left="99"/>
              <w:rPr>
                <w:rFonts w:ascii="Arial" w:hAnsi="Arial" w:cs="Arial"/>
                <w:sz w:val="24"/>
                <w:szCs w:val="24"/>
              </w:rPr>
            </w:pPr>
            <w:r w:rsidRPr="00E758B2">
              <w:rPr>
                <w:rFonts w:ascii="Arial" w:hAnsi="Arial" w:cs="Arial"/>
                <w:sz w:val="24"/>
                <w:szCs w:val="24"/>
              </w:rPr>
              <w:t>Gecikdirilmiş malların və ya göstərilməmiş xidmətlərə görə cərimənin gündəlik faizi:</w:t>
            </w:r>
          </w:p>
        </w:tc>
        <w:tc>
          <w:tcPr>
            <w:tcW w:w="5874" w:type="dxa"/>
          </w:tcPr>
          <w:p w14:paraId="2D375275" w14:textId="77777777" w:rsidR="004E15C8" w:rsidRPr="00E758B2" w:rsidRDefault="00000000" w:rsidP="00274BFF">
            <w:pPr>
              <w:pStyle w:val="ListParagraph"/>
              <w:spacing w:line="276" w:lineRule="auto"/>
              <w:ind w:left="0"/>
              <w:jc w:val="both"/>
              <w:rPr>
                <w:rFonts w:ascii="Arial" w:hAnsi="Arial" w:cs="Arial"/>
                <w:b/>
                <w:sz w:val="24"/>
                <w:szCs w:val="24"/>
              </w:rPr>
            </w:pPr>
            <w:sdt>
              <w:sdtPr>
                <w:rPr>
                  <w:rFonts w:ascii="Arial" w:hAnsi="Arial" w:cs="Arial"/>
                  <w:b/>
                  <w:sz w:val="24"/>
                  <w:szCs w:val="24"/>
                </w:rPr>
                <w:id w:val="2118789302"/>
                <w:placeholder>
                  <w:docPart w:val="B55CC56C21BA4335AE6C5BC7295111CE"/>
                </w:placeholder>
                <w:temporary/>
                <w:showingPlcHdr/>
              </w:sdtPr>
              <w:sdtContent>
                <w:r w:rsidR="004E15C8" w:rsidRPr="00E758B2">
                  <w:rPr>
                    <w:rFonts w:ascii="Arial" w:hAnsi="Arial" w:cs="Arial"/>
                    <w:b/>
                    <w:sz w:val="24"/>
                    <w:szCs w:val="24"/>
                  </w:rPr>
                  <w:t>(gündəlik faizi daxil edin)</w:t>
                </w:r>
              </w:sdtContent>
            </w:sdt>
          </w:p>
          <w:p w14:paraId="3E6321A1" w14:textId="77777777" w:rsidR="004E15C8" w:rsidRPr="00E758B2" w:rsidRDefault="004E15C8" w:rsidP="00274BFF">
            <w:pPr>
              <w:pStyle w:val="ListParagraph"/>
              <w:spacing w:line="276" w:lineRule="auto"/>
              <w:ind w:left="0"/>
              <w:jc w:val="both"/>
              <w:rPr>
                <w:rFonts w:ascii="Arial" w:hAnsi="Arial" w:cs="Arial"/>
                <w:b/>
                <w:sz w:val="24"/>
                <w:szCs w:val="24"/>
              </w:rPr>
            </w:pPr>
          </w:p>
          <w:p w14:paraId="7C0DF021" w14:textId="77777777" w:rsidR="004E15C8" w:rsidRPr="00E758B2" w:rsidRDefault="004E15C8" w:rsidP="00274BFF">
            <w:pPr>
              <w:pStyle w:val="ListParagraph"/>
              <w:spacing w:line="276" w:lineRule="auto"/>
              <w:ind w:left="0"/>
              <w:jc w:val="both"/>
              <w:rPr>
                <w:rFonts w:ascii="Arial" w:hAnsi="Arial" w:cs="Arial"/>
                <w:b/>
                <w:sz w:val="24"/>
                <w:szCs w:val="24"/>
              </w:rPr>
            </w:pPr>
            <w:r w:rsidRPr="00E758B2">
              <w:rPr>
                <w:rFonts w:ascii="Arial" w:hAnsi="Arial" w:cs="Arial"/>
                <w:i/>
                <w:iCs/>
                <w:sz w:val="24"/>
                <w:szCs w:val="24"/>
              </w:rPr>
              <w:t>[Gündəlik 0.1 faizi keçməməklə faizi daxil edin]</w:t>
            </w:r>
          </w:p>
        </w:tc>
      </w:tr>
      <w:tr w:rsidR="004E15C8" w:rsidRPr="00E758B2" w14:paraId="47432728" w14:textId="77777777" w:rsidTr="00274BFF">
        <w:trPr>
          <w:trHeight w:val="265"/>
          <w:jc w:val="center"/>
        </w:trPr>
        <w:tc>
          <w:tcPr>
            <w:tcW w:w="704" w:type="dxa"/>
          </w:tcPr>
          <w:p w14:paraId="5DA90C79" w14:textId="77777777" w:rsidR="004E15C8" w:rsidRPr="00E758B2" w:rsidRDefault="004E15C8">
            <w:pPr>
              <w:numPr>
                <w:ilvl w:val="0"/>
                <w:numId w:val="6"/>
              </w:numPr>
              <w:spacing w:before="60" w:after="60" w:line="276" w:lineRule="auto"/>
              <w:jc w:val="center"/>
              <w:rPr>
                <w:rFonts w:ascii="Arial" w:hAnsi="Arial" w:cs="Arial"/>
                <w:sz w:val="24"/>
                <w:szCs w:val="24"/>
              </w:rPr>
            </w:pPr>
            <w:bookmarkStart w:id="413" w:name="_Ref147843113"/>
          </w:p>
        </w:tc>
        <w:bookmarkEnd w:id="413"/>
        <w:tc>
          <w:tcPr>
            <w:tcW w:w="3402" w:type="dxa"/>
          </w:tcPr>
          <w:p w14:paraId="39505C84" w14:textId="77777777" w:rsidR="004E15C8" w:rsidRPr="00E758B2" w:rsidRDefault="004E15C8" w:rsidP="00274BFF">
            <w:pPr>
              <w:pStyle w:val="ListParagraph"/>
              <w:spacing w:before="60" w:after="60" w:line="276" w:lineRule="auto"/>
              <w:ind w:left="99"/>
              <w:rPr>
                <w:rFonts w:ascii="Arial" w:hAnsi="Arial" w:cs="Arial"/>
                <w:sz w:val="24"/>
                <w:szCs w:val="24"/>
              </w:rPr>
            </w:pPr>
            <w:r w:rsidRPr="00E758B2">
              <w:rPr>
                <w:rFonts w:ascii="Arial" w:hAnsi="Arial" w:cs="Arial"/>
                <w:sz w:val="24"/>
                <w:szCs w:val="24"/>
              </w:rPr>
              <w:t>Maksimum faiz həddi:</w:t>
            </w:r>
          </w:p>
        </w:tc>
        <w:tc>
          <w:tcPr>
            <w:tcW w:w="5874" w:type="dxa"/>
          </w:tcPr>
          <w:p w14:paraId="5AFA16A2" w14:textId="77777777" w:rsidR="004E15C8" w:rsidRPr="00E758B2" w:rsidRDefault="00000000" w:rsidP="00274BFF">
            <w:pPr>
              <w:pStyle w:val="ListParagraph"/>
              <w:spacing w:line="276" w:lineRule="auto"/>
              <w:ind w:left="0"/>
              <w:jc w:val="both"/>
              <w:rPr>
                <w:rFonts w:ascii="Arial" w:hAnsi="Arial" w:cs="Arial"/>
                <w:b/>
                <w:sz w:val="24"/>
                <w:szCs w:val="24"/>
              </w:rPr>
            </w:pPr>
            <w:sdt>
              <w:sdtPr>
                <w:rPr>
                  <w:rFonts w:ascii="Arial" w:hAnsi="Arial" w:cs="Arial"/>
                  <w:b/>
                  <w:sz w:val="24"/>
                  <w:szCs w:val="24"/>
                </w:rPr>
                <w:id w:val="-736543073"/>
                <w:placeholder>
                  <w:docPart w:val="3EA331AF93E14F84B4EFEA1533640184"/>
                </w:placeholder>
                <w:temporary/>
                <w:showingPlcHdr/>
              </w:sdtPr>
              <w:sdtContent>
                <w:r w:rsidR="004E15C8" w:rsidRPr="00E758B2">
                  <w:rPr>
                    <w:rFonts w:ascii="Arial" w:hAnsi="Arial" w:cs="Arial"/>
                    <w:b/>
                    <w:sz w:val="24"/>
                    <w:szCs w:val="24"/>
                  </w:rPr>
                  <w:t>(faizi daxil edin)</w:t>
                </w:r>
              </w:sdtContent>
            </w:sdt>
          </w:p>
        </w:tc>
      </w:tr>
      <w:tr w:rsidR="004E15C8" w:rsidRPr="00E758B2" w14:paraId="03074965" w14:textId="77777777" w:rsidTr="00274BFF">
        <w:trPr>
          <w:trHeight w:val="265"/>
          <w:jc w:val="center"/>
        </w:trPr>
        <w:tc>
          <w:tcPr>
            <w:tcW w:w="704" w:type="dxa"/>
          </w:tcPr>
          <w:p w14:paraId="76420F5B" w14:textId="77777777" w:rsidR="004E15C8" w:rsidRPr="00E758B2" w:rsidRDefault="004E15C8">
            <w:pPr>
              <w:numPr>
                <w:ilvl w:val="0"/>
                <w:numId w:val="6"/>
              </w:numPr>
              <w:spacing w:before="60" w:after="60" w:line="276" w:lineRule="auto"/>
              <w:jc w:val="center"/>
              <w:rPr>
                <w:rFonts w:ascii="Arial" w:hAnsi="Arial" w:cs="Arial"/>
                <w:sz w:val="24"/>
                <w:szCs w:val="24"/>
              </w:rPr>
            </w:pPr>
            <w:bookmarkStart w:id="414" w:name="_Ref149231287"/>
          </w:p>
        </w:tc>
        <w:bookmarkEnd w:id="414"/>
        <w:tc>
          <w:tcPr>
            <w:tcW w:w="3402" w:type="dxa"/>
          </w:tcPr>
          <w:p w14:paraId="5F54107D" w14:textId="77777777" w:rsidR="004E15C8" w:rsidRPr="00E758B2" w:rsidRDefault="004E15C8" w:rsidP="00274BFF">
            <w:pPr>
              <w:pStyle w:val="ListParagraph"/>
              <w:spacing w:before="60" w:after="60" w:line="276" w:lineRule="auto"/>
              <w:ind w:left="99"/>
              <w:rPr>
                <w:rFonts w:ascii="Arial" w:hAnsi="Arial" w:cs="Arial"/>
                <w:sz w:val="24"/>
                <w:szCs w:val="24"/>
              </w:rPr>
            </w:pPr>
            <w:r w:rsidRPr="00E758B2">
              <w:rPr>
                <w:rFonts w:ascii="Arial" w:hAnsi="Arial" w:cs="Arial"/>
                <w:sz w:val="24"/>
                <w:szCs w:val="24"/>
              </w:rPr>
              <w:t>Gecikdirilmiş ödənişə görə cərimənin gündəlik faizi:</w:t>
            </w:r>
          </w:p>
        </w:tc>
        <w:tc>
          <w:tcPr>
            <w:tcW w:w="5874" w:type="dxa"/>
          </w:tcPr>
          <w:p w14:paraId="3709841F" w14:textId="77777777" w:rsidR="004E15C8" w:rsidRPr="00E758B2" w:rsidRDefault="00000000" w:rsidP="00274BFF">
            <w:pPr>
              <w:pStyle w:val="ListParagraph"/>
              <w:spacing w:line="276" w:lineRule="auto"/>
              <w:ind w:left="0"/>
              <w:jc w:val="both"/>
              <w:rPr>
                <w:rFonts w:ascii="Arial" w:hAnsi="Arial" w:cs="Arial"/>
                <w:b/>
                <w:sz w:val="24"/>
                <w:szCs w:val="24"/>
              </w:rPr>
            </w:pPr>
            <w:sdt>
              <w:sdtPr>
                <w:rPr>
                  <w:rFonts w:ascii="Arial" w:hAnsi="Arial" w:cs="Arial"/>
                  <w:b/>
                  <w:sz w:val="24"/>
                  <w:szCs w:val="24"/>
                </w:rPr>
                <w:id w:val="2111463841"/>
                <w:placeholder>
                  <w:docPart w:val="8C03C39B4A7844ADB9D309FEECAB5C30"/>
                </w:placeholder>
                <w:temporary/>
                <w:showingPlcHdr/>
              </w:sdtPr>
              <w:sdtContent>
                <w:r w:rsidR="004E15C8" w:rsidRPr="00E758B2">
                  <w:rPr>
                    <w:rFonts w:ascii="Arial" w:hAnsi="Arial" w:cs="Arial"/>
                    <w:b/>
                    <w:sz w:val="24"/>
                    <w:szCs w:val="24"/>
                  </w:rPr>
                  <w:t>(gündəlik faizi daxil edin)</w:t>
                </w:r>
              </w:sdtContent>
            </w:sdt>
          </w:p>
          <w:p w14:paraId="031E64A5" w14:textId="77777777" w:rsidR="004E15C8" w:rsidRPr="00E758B2" w:rsidRDefault="004E15C8" w:rsidP="00274BFF">
            <w:pPr>
              <w:pStyle w:val="ListParagraph"/>
              <w:spacing w:line="276" w:lineRule="auto"/>
              <w:ind w:left="0"/>
              <w:jc w:val="both"/>
              <w:rPr>
                <w:rFonts w:ascii="Arial" w:hAnsi="Arial" w:cs="Arial"/>
                <w:b/>
                <w:sz w:val="24"/>
                <w:szCs w:val="24"/>
              </w:rPr>
            </w:pPr>
          </w:p>
          <w:p w14:paraId="4007B714" w14:textId="77777777" w:rsidR="004E15C8" w:rsidRPr="00E758B2" w:rsidRDefault="004E15C8" w:rsidP="00274BFF">
            <w:pPr>
              <w:pStyle w:val="ListParagraph"/>
              <w:spacing w:line="276" w:lineRule="auto"/>
              <w:ind w:left="0"/>
              <w:jc w:val="both"/>
              <w:rPr>
                <w:rFonts w:ascii="Arial" w:hAnsi="Arial" w:cs="Arial"/>
                <w:b/>
                <w:sz w:val="24"/>
                <w:szCs w:val="24"/>
              </w:rPr>
            </w:pPr>
            <w:r w:rsidRPr="00E758B2">
              <w:rPr>
                <w:rFonts w:ascii="Arial" w:hAnsi="Arial" w:cs="Arial"/>
                <w:i/>
                <w:iCs/>
                <w:sz w:val="24"/>
                <w:szCs w:val="24"/>
              </w:rPr>
              <w:t>[Gündəlik 0.1 faizi keçməməklə faizi daxil edin]</w:t>
            </w:r>
          </w:p>
        </w:tc>
      </w:tr>
      <w:tr w:rsidR="004E15C8" w:rsidRPr="00E758B2" w14:paraId="52768918" w14:textId="77777777" w:rsidTr="00274BFF">
        <w:trPr>
          <w:trHeight w:val="265"/>
          <w:jc w:val="center"/>
        </w:trPr>
        <w:tc>
          <w:tcPr>
            <w:tcW w:w="704" w:type="dxa"/>
          </w:tcPr>
          <w:p w14:paraId="49976AFA" w14:textId="77777777" w:rsidR="004E15C8" w:rsidRPr="00E758B2" w:rsidRDefault="004E15C8">
            <w:pPr>
              <w:numPr>
                <w:ilvl w:val="0"/>
                <w:numId w:val="6"/>
              </w:numPr>
              <w:spacing w:before="60" w:after="60" w:line="276" w:lineRule="auto"/>
              <w:jc w:val="center"/>
              <w:rPr>
                <w:rFonts w:ascii="Arial" w:hAnsi="Arial" w:cs="Arial"/>
                <w:sz w:val="24"/>
                <w:szCs w:val="24"/>
              </w:rPr>
            </w:pPr>
            <w:bookmarkStart w:id="415" w:name="_Ref147843130"/>
          </w:p>
        </w:tc>
        <w:bookmarkEnd w:id="415"/>
        <w:tc>
          <w:tcPr>
            <w:tcW w:w="3402" w:type="dxa"/>
          </w:tcPr>
          <w:p w14:paraId="50EFD702" w14:textId="77777777" w:rsidR="004E15C8" w:rsidRPr="00E758B2" w:rsidRDefault="004E15C8" w:rsidP="00274BFF">
            <w:pPr>
              <w:pStyle w:val="ListParagraph"/>
              <w:spacing w:before="60" w:after="60" w:line="276" w:lineRule="auto"/>
              <w:ind w:left="99"/>
              <w:rPr>
                <w:rFonts w:ascii="Arial" w:hAnsi="Arial" w:cs="Arial"/>
                <w:sz w:val="24"/>
                <w:szCs w:val="24"/>
              </w:rPr>
            </w:pPr>
            <w:r w:rsidRPr="00E758B2">
              <w:rPr>
                <w:rFonts w:ascii="Arial" w:hAnsi="Arial" w:cs="Arial"/>
                <w:sz w:val="24"/>
                <w:szCs w:val="24"/>
              </w:rPr>
              <w:t>Zəmanət müddəti:</w:t>
            </w:r>
          </w:p>
        </w:tc>
        <w:tc>
          <w:tcPr>
            <w:tcW w:w="5874" w:type="dxa"/>
          </w:tcPr>
          <w:p w14:paraId="1C183E92" w14:textId="77777777" w:rsidR="004E15C8" w:rsidRPr="00E758B2" w:rsidRDefault="00000000" w:rsidP="00274BFF">
            <w:pPr>
              <w:pStyle w:val="ListParagraph"/>
              <w:spacing w:line="276" w:lineRule="auto"/>
              <w:ind w:left="0"/>
              <w:jc w:val="both"/>
              <w:rPr>
                <w:rFonts w:ascii="Arial" w:hAnsi="Arial" w:cs="Arial"/>
                <w:b/>
                <w:sz w:val="24"/>
                <w:szCs w:val="24"/>
              </w:rPr>
            </w:pPr>
            <w:sdt>
              <w:sdtPr>
                <w:rPr>
                  <w:rFonts w:ascii="Arial" w:hAnsi="Arial" w:cs="Arial"/>
                  <w:b/>
                  <w:sz w:val="24"/>
                  <w:szCs w:val="24"/>
                </w:rPr>
                <w:id w:val="-395893435"/>
                <w:placeholder>
                  <w:docPart w:val="F12D4AD16026411097EC9F63CDABB22F"/>
                </w:placeholder>
                <w:temporary/>
                <w:showingPlcHdr/>
              </w:sdtPr>
              <w:sdtContent>
                <w:r w:rsidR="004E15C8" w:rsidRPr="00E758B2">
                  <w:rPr>
                    <w:rFonts w:ascii="Arial" w:hAnsi="Arial" w:cs="Arial"/>
                    <w:b/>
                    <w:sz w:val="24"/>
                    <w:szCs w:val="24"/>
                  </w:rPr>
                  <w:t>(müddəti daxil edin)</w:t>
                </w:r>
              </w:sdtContent>
            </w:sdt>
          </w:p>
          <w:p w14:paraId="69252E85" w14:textId="77777777" w:rsidR="004E15C8" w:rsidRPr="00E758B2" w:rsidRDefault="004E15C8" w:rsidP="00274BFF">
            <w:pPr>
              <w:pStyle w:val="ListParagraph"/>
              <w:spacing w:line="276" w:lineRule="auto"/>
              <w:ind w:left="0"/>
              <w:jc w:val="both"/>
              <w:rPr>
                <w:rFonts w:ascii="Arial" w:hAnsi="Arial" w:cs="Arial"/>
                <w:b/>
                <w:sz w:val="24"/>
                <w:szCs w:val="24"/>
              </w:rPr>
            </w:pPr>
            <w:r w:rsidRPr="00E758B2">
              <w:rPr>
                <w:rFonts w:ascii="Arial" w:hAnsi="Arial" w:cs="Arial"/>
                <w:i/>
                <w:iCs/>
                <w:sz w:val="24"/>
                <w:szCs w:val="24"/>
              </w:rPr>
              <w:t>[Müddət Müqavilənin ümumi şərtlərində qeyd ediləndən fərqlidirsə daxil edin, fərqli deyilsə “başqa hal nəzərdə tutulmayıb” qeyd edin]</w:t>
            </w:r>
          </w:p>
        </w:tc>
      </w:tr>
      <w:tr w:rsidR="004E15C8" w:rsidRPr="00E758B2" w14:paraId="6B364860" w14:textId="77777777" w:rsidTr="00274BFF">
        <w:trPr>
          <w:trHeight w:val="265"/>
          <w:jc w:val="center"/>
        </w:trPr>
        <w:tc>
          <w:tcPr>
            <w:tcW w:w="704" w:type="dxa"/>
          </w:tcPr>
          <w:p w14:paraId="28764353" w14:textId="77777777" w:rsidR="004E15C8" w:rsidRPr="00E758B2" w:rsidRDefault="004E15C8">
            <w:pPr>
              <w:numPr>
                <w:ilvl w:val="0"/>
                <w:numId w:val="6"/>
              </w:numPr>
              <w:spacing w:before="60" w:after="60" w:line="276" w:lineRule="auto"/>
              <w:jc w:val="center"/>
              <w:rPr>
                <w:rFonts w:ascii="Arial" w:hAnsi="Arial" w:cs="Arial"/>
                <w:sz w:val="24"/>
                <w:szCs w:val="24"/>
              </w:rPr>
            </w:pPr>
            <w:bookmarkStart w:id="416" w:name="_Ref147843168"/>
          </w:p>
        </w:tc>
        <w:bookmarkEnd w:id="416"/>
        <w:tc>
          <w:tcPr>
            <w:tcW w:w="3402" w:type="dxa"/>
          </w:tcPr>
          <w:p w14:paraId="5C018651" w14:textId="77777777" w:rsidR="004E15C8" w:rsidRPr="00E758B2" w:rsidRDefault="004E15C8" w:rsidP="00274BFF">
            <w:pPr>
              <w:pStyle w:val="ListParagraph"/>
              <w:spacing w:before="60" w:after="60" w:line="276" w:lineRule="auto"/>
              <w:ind w:left="99"/>
              <w:rPr>
                <w:rFonts w:ascii="Arial" w:hAnsi="Arial" w:cs="Arial"/>
                <w:sz w:val="24"/>
                <w:szCs w:val="24"/>
              </w:rPr>
            </w:pPr>
            <w:r w:rsidRPr="00E758B2">
              <w:rPr>
                <w:rFonts w:ascii="Arial" w:hAnsi="Arial" w:cs="Arial"/>
                <w:sz w:val="24"/>
                <w:szCs w:val="24"/>
              </w:rPr>
              <w:t xml:space="preserve">Təmir və ya dəyişdirmə müddəti: </w:t>
            </w:r>
          </w:p>
        </w:tc>
        <w:tc>
          <w:tcPr>
            <w:tcW w:w="5874" w:type="dxa"/>
          </w:tcPr>
          <w:p w14:paraId="418AAFFC" w14:textId="77777777" w:rsidR="004E15C8" w:rsidRPr="00E758B2" w:rsidRDefault="00000000" w:rsidP="00274BFF">
            <w:pPr>
              <w:pStyle w:val="ListParagraph"/>
              <w:spacing w:line="276" w:lineRule="auto"/>
              <w:ind w:left="0"/>
              <w:jc w:val="both"/>
              <w:rPr>
                <w:rFonts w:ascii="Arial" w:hAnsi="Arial" w:cs="Arial"/>
                <w:b/>
                <w:sz w:val="24"/>
                <w:szCs w:val="24"/>
              </w:rPr>
            </w:pPr>
            <w:sdt>
              <w:sdtPr>
                <w:rPr>
                  <w:rFonts w:ascii="Arial" w:hAnsi="Arial" w:cs="Arial"/>
                  <w:b/>
                  <w:sz w:val="24"/>
                  <w:szCs w:val="24"/>
                </w:rPr>
                <w:id w:val="1922990505"/>
                <w:placeholder>
                  <w:docPart w:val="76F4B3FBF1514261943864C5B76D8F5B"/>
                </w:placeholder>
                <w:temporary/>
                <w:showingPlcHdr/>
              </w:sdtPr>
              <w:sdtContent>
                <w:r w:rsidR="004E15C8" w:rsidRPr="00E758B2">
                  <w:rPr>
                    <w:rFonts w:ascii="Arial" w:hAnsi="Arial" w:cs="Arial"/>
                    <w:b/>
                    <w:sz w:val="24"/>
                    <w:szCs w:val="24"/>
                  </w:rPr>
                  <w:t>(müddəti gün ilə daxil edin)</w:t>
                </w:r>
              </w:sdtContent>
            </w:sdt>
          </w:p>
          <w:p w14:paraId="008E393B" w14:textId="77777777" w:rsidR="004E15C8" w:rsidRPr="00E758B2" w:rsidRDefault="004E15C8" w:rsidP="00274BFF">
            <w:pPr>
              <w:pStyle w:val="ListParagraph"/>
              <w:spacing w:before="120" w:line="276" w:lineRule="auto"/>
              <w:ind w:left="0"/>
              <w:contextualSpacing w:val="0"/>
              <w:jc w:val="both"/>
              <w:rPr>
                <w:rFonts w:ascii="Arial" w:hAnsi="Arial" w:cs="Arial"/>
                <w:b/>
                <w:i/>
                <w:iCs/>
                <w:sz w:val="24"/>
                <w:szCs w:val="24"/>
              </w:rPr>
            </w:pPr>
            <w:r w:rsidRPr="00E758B2">
              <w:rPr>
                <w:rFonts w:ascii="Arial" w:hAnsi="Arial" w:cs="Arial"/>
                <w:i/>
                <w:iCs/>
                <w:sz w:val="24"/>
                <w:szCs w:val="24"/>
              </w:rPr>
              <w:t>[5 gündən az olmayaraq ağlabatan müddət daxil edin</w:t>
            </w:r>
          </w:p>
        </w:tc>
      </w:tr>
    </w:tbl>
    <w:p w14:paraId="68DFF140" w14:textId="77777777" w:rsidR="004E15C8" w:rsidRPr="00E758B2" w:rsidRDefault="004E15C8" w:rsidP="004E15C8">
      <w:pPr>
        <w:keepNext/>
        <w:keepLines/>
        <w:spacing w:before="120" w:after="240" w:line="276" w:lineRule="auto"/>
        <w:jc w:val="center"/>
        <w:outlineLvl w:val="1"/>
        <w:rPr>
          <w:rFonts w:ascii="Arial" w:eastAsia="Calibri" w:hAnsi="Arial" w:cs="Arial"/>
          <w:b/>
          <w:sz w:val="24"/>
          <w:szCs w:val="24"/>
        </w:rPr>
        <w:sectPr w:rsidR="004E15C8" w:rsidRPr="00E758B2" w:rsidSect="004E15C8">
          <w:pgSz w:w="11906" w:h="16838" w:code="9"/>
          <w:pgMar w:top="1134" w:right="1080" w:bottom="1440" w:left="1080" w:header="720" w:footer="720" w:gutter="0"/>
          <w:cols w:space="720"/>
          <w:docGrid w:linePitch="360"/>
        </w:sectPr>
      </w:pPr>
      <w:bookmarkStart w:id="417" w:name="_Toc141779758"/>
      <w:bookmarkStart w:id="418" w:name="_Toc146212112"/>
    </w:p>
    <w:p w14:paraId="27530063" w14:textId="77777777" w:rsidR="004E15C8" w:rsidRPr="00E758B2" w:rsidRDefault="004E15C8" w:rsidP="004E15C8">
      <w:pPr>
        <w:spacing w:after="0" w:line="276" w:lineRule="auto"/>
        <w:ind w:right="-180" w:firstLine="4410"/>
        <w:jc w:val="center"/>
        <w:rPr>
          <w:rFonts w:ascii="Arial" w:eastAsia="Times New Roman" w:hAnsi="Arial" w:cs="Arial"/>
          <w:iCs/>
          <w:color w:val="000000"/>
          <w:sz w:val="24"/>
          <w:szCs w:val="24"/>
        </w:rPr>
      </w:pPr>
      <w:bookmarkStart w:id="419" w:name="_Toc141779759"/>
      <w:bookmarkStart w:id="420" w:name="_Toc146212113"/>
      <w:bookmarkEnd w:id="417"/>
      <w:bookmarkEnd w:id="418"/>
      <w:r w:rsidRPr="00E758B2">
        <w:rPr>
          <w:rFonts w:ascii="Arial" w:hAnsi="Arial" w:cs="Arial"/>
          <w:iCs/>
          <w:sz w:val="24"/>
          <w:szCs w:val="24"/>
          <w:shd w:val="clear" w:color="auto" w:fill="FFFFFF"/>
        </w:rPr>
        <w:lastRenderedPageBreak/>
        <w:t>Mallar</w:t>
      </w:r>
      <w:r w:rsidRPr="00E758B2">
        <w:rPr>
          <w:rFonts w:ascii="Arial" w:eastAsia="Times New Roman" w:hAnsi="Arial" w:cs="Arial"/>
          <w:iCs/>
          <w:color w:val="000000"/>
          <w:sz w:val="24"/>
          <w:szCs w:val="24"/>
        </w:rPr>
        <w:t xml:space="preserve"> üzrə satınalma müqaviləsinin</w:t>
      </w:r>
    </w:p>
    <w:p w14:paraId="3642ACCF" w14:textId="77777777" w:rsidR="004E15C8" w:rsidRPr="00E758B2" w:rsidRDefault="004E15C8" w:rsidP="004E15C8">
      <w:pPr>
        <w:spacing w:after="0" w:line="276" w:lineRule="auto"/>
        <w:ind w:right="-180" w:firstLine="4410"/>
        <w:jc w:val="center"/>
        <w:rPr>
          <w:rFonts w:ascii="Arial" w:hAnsi="Arial" w:cs="Arial"/>
          <w:iCs/>
          <w:sz w:val="24"/>
          <w:szCs w:val="24"/>
          <w:shd w:val="clear" w:color="auto" w:fill="FFFFFF"/>
        </w:rPr>
      </w:pPr>
      <w:r w:rsidRPr="00E758B2">
        <w:rPr>
          <w:rFonts w:ascii="Arial" w:eastAsia="Times New Roman" w:hAnsi="Arial" w:cs="Arial"/>
          <w:iCs/>
          <w:color w:val="000000"/>
          <w:sz w:val="24"/>
          <w:szCs w:val="24"/>
        </w:rPr>
        <w:t>nümunəvi forması</w:t>
      </w:r>
      <w:r w:rsidRPr="00E758B2">
        <w:rPr>
          <w:rFonts w:ascii="Arial" w:hAnsi="Arial" w:cs="Arial"/>
          <w:iCs/>
          <w:sz w:val="24"/>
          <w:szCs w:val="24"/>
          <w:shd w:val="clear" w:color="auto" w:fill="FFFFFF"/>
        </w:rPr>
        <w:t>”na</w:t>
      </w:r>
    </w:p>
    <w:p w14:paraId="36EC48AF" w14:textId="77777777" w:rsidR="004E15C8" w:rsidRPr="00E758B2" w:rsidRDefault="004E15C8" w:rsidP="004E15C8">
      <w:pPr>
        <w:spacing w:after="0" w:line="276" w:lineRule="auto"/>
        <w:ind w:right="-180" w:firstLine="4410"/>
        <w:jc w:val="center"/>
        <w:rPr>
          <w:rFonts w:ascii="Arial" w:hAnsi="Arial" w:cs="Arial"/>
          <w:b/>
          <w:bCs/>
          <w:iCs/>
          <w:sz w:val="24"/>
          <w:szCs w:val="24"/>
          <w:shd w:val="clear" w:color="auto" w:fill="FFFFFF"/>
        </w:rPr>
      </w:pPr>
      <w:r w:rsidRPr="00E758B2">
        <w:rPr>
          <w:rFonts w:ascii="Arial" w:hAnsi="Arial" w:cs="Arial"/>
          <w:b/>
          <w:bCs/>
          <w:iCs/>
          <w:sz w:val="24"/>
          <w:szCs w:val="24"/>
          <w:shd w:val="clear" w:color="auto" w:fill="FFFFFF"/>
        </w:rPr>
        <w:t>2 nömrəli əlavə</w:t>
      </w:r>
    </w:p>
    <w:p w14:paraId="21AD1FFE" w14:textId="77777777" w:rsidR="004E15C8" w:rsidRPr="00E758B2" w:rsidRDefault="004E15C8" w:rsidP="004E15C8">
      <w:pPr>
        <w:spacing w:after="60" w:line="276" w:lineRule="auto"/>
        <w:jc w:val="both"/>
        <w:rPr>
          <w:rFonts w:ascii="Arial" w:eastAsia="Calibri" w:hAnsi="Arial" w:cs="Arial"/>
          <w:b/>
          <w:sz w:val="24"/>
          <w:szCs w:val="24"/>
        </w:rPr>
      </w:pPr>
    </w:p>
    <w:p w14:paraId="09B11284" w14:textId="77777777" w:rsidR="004E15C8" w:rsidRPr="00E758B2" w:rsidRDefault="004E15C8" w:rsidP="004E15C8">
      <w:pPr>
        <w:spacing w:after="60" w:line="276" w:lineRule="auto"/>
        <w:jc w:val="both"/>
        <w:rPr>
          <w:rFonts w:ascii="Arial" w:eastAsia="Calibri" w:hAnsi="Arial" w:cs="Arial"/>
          <w:b/>
          <w:sz w:val="24"/>
          <w:szCs w:val="24"/>
        </w:rPr>
      </w:pPr>
    </w:p>
    <w:p w14:paraId="6920111E" w14:textId="77777777" w:rsidR="004E15C8" w:rsidRPr="00E758B2" w:rsidRDefault="004E15C8">
      <w:pPr>
        <w:pStyle w:val="ListParagraph"/>
        <w:keepNext/>
        <w:keepLines/>
        <w:numPr>
          <w:ilvl w:val="0"/>
          <w:numId w:val="57"/>
        </w:numPr>
        <w:spacing w:before="120" w:after="240" w:line="276" w:lineRule="auto"/>
        <w:ind w:left="0" w:hanging="357"/>
        <w:contextualSpacing w:val="0"/>
        <w:jc w:val="center"/>
        <w:outlineLvl w:val="1"/>
        <w:rPr>
          <w:rFonts w:ascii="Arial" w:hAnsi="Arial" w:cs="Arial"/>
          <w:b/>
          <w:sz w:val="24"/>
          <w:szCs w:val="24"/>
        </w:rPr>
      </w:pPr>
      <w:r w:rsidRPr="00E758B2">
        <w:rPr>
          <w:rFonts w:ascii="Arial" w:eastAsia="Calibri" w:hAnsi="Arial" w:cs="Arial"/>
          <w:b/>
          <w:sz w:val="24"/>
          <w:szCs w:val="24"/>
        </w:rPr>
        <w:t>Təklifin</w:t>
      </w:r>
      <w:r w:rsidRPr="00E758B2">
        <w:rPr>
          <w:rFonts w:ascii="Arial" w:hAnsi="Arial" w:cs="Arial"/>
          <w:b/>
          <w:sz w:val="24"/>
          <w:szCs w:val="24"/>
        </w:rPr>
        <w:t xml:space="preserve"> </w:t>
      </w:r>
      <w:r w:rsidRPr="00E758B2">
        <w:rPr>
          <w:rFonts w:ascii="Arial" w:eastAsia="Calibri" w:hAnsi="Arial" w:cs="Arial"/>
          <w:b/>
          <w:sz w:val="24"/>
          <w:szCs w:val="24"/>
        </w:rPr>
        <w:t>akseptinə</w:t>
      </w:r>
      <w:r w:rsidRPr="00E758B2">
        <w:rPr>
          <w:rFonts w:ascii="Arial" w:hAnsi="Arial" w:cs="Arial"/>
          <w:b/>
          <w:sz w:val="24"/>
          <w:szCs w:val="24"/>
        </w:rPr>
        <w:t xml:space="preserve"> dair bildiriş</w:t>
      </w:r>
    </w:p>
    <w:p w14:paraId="0E3D8A76" w14:textId="77777777" w:rsidR="004E15C8" w:rsidRPr="00E758B2" w:rsidRDefault="004E15C8" w:rsidP="004E15C8">
      <w:pPr>
        <w:widowControl w:val="0"/>
        <w:spacing w:after="0" w:line="276" w:lineRule="auto"/>
        <w:jc w:val="both"/>
        <w:rPr>
          <w:rFonts w:ascii="Arial" w:hAnsi="Arial" w:cs="Arial"/>
          <w:b/>
          <w:i/>
          <w:sz w:val="24"/>
          <w:szCs w:val="24"/>
        </w:rPr>
      </w:pPr>
      <w:r w:rsidRPr="00E758B2">
        <w:rPr>
          <w:rFonts w:ascii="Arial" w:hAnsi="Arial" w:cs="Arial"/>
          <w:bCs/>
          <w:i/>
          <w:sz w:val="24"/>
          <w:szCs w:val="24"/>
          <w:lang w:eastAsia="ja-JP"/>
        </w:rPr>
        <w:t>KİMƏ</w:t>
      </w:r>
      <w:r w:rsidRPr="00E758B2">
        <w:rPr>
          <w:rFonts w:ascii="Arial" w:hAnsi="Arial" w:cs="Arial"/>
          <w:bCs/>
          <w:sz w:val="24"/>
          <w:szCs w:val="24"/>
        </w:rPr>
        <w:t>:</w:t>
      </w:r>
      <w:r w:rsidRPr="00E758B2">
        <w:rPr>
          <w:rFonts w:ascii="Arial" w:hAnsi="Arial" w:cs="Arial"/>
          <w:b/>
          <w:sz w:val="24"/>
          <w:szCs w:val="24"/>
        </w:rPr>
        <w:t xml:space="preserve"> </w:t>
      </w:r>
      <w:sdt>
        <w:sdtPr>
          <w:rPr>
            <w:rFonts w:ascii="Arial" w:hAnsi="Arial" w:cs="Arial"/>
            <w:sz w:val="24"/>
            <w:szCs w:val="24"/>
          </w:rPr>
          <w:alias w:val="Təchizatçının adı"/>
          <w:tag w:val=""/>
          <w:id w:val="1265961849"/>
          <w:placeholder>
            <w:docPart w:val="120282F202EC48F3933D030837A1E379"/>
          </w:placeholder>
          <w:dataBinding w:prefixMappings="xmlns:ns0='http://purl.org/dc/elements/1.1/' xmlns:ns1='http://schemas.openxmlformats.org/package/2006/metadata/core-properties' " w:xpath="/ns1:coreProperties[1]/ns1:category[1]" w:storeItemID="{6C3C8BC8-F283-45AE-878A-BAB7291924A1}"/>
          <w:text/>
        </w:sdtPr>
        <w:sdtContent>
          <w:r w:rsidRPr="00E758B2">
            <w:rPr>
              <w:rFonts w:ascii="Arial" w:hAnsi="Arial" w:cs="Arial"/>
              <w:sz w:val="24"/>
              <w:szCs w:val="24"/>
            </w:rPr>
            <w:t>(təchizatçının adını daxil edin)</w:t>
          </w:r>
        </w:sdtContent>
      </w:sdt>
    </w:p>
    <w:p w14:paraId="69F58D2F" w14:textId="77777777" w:rsidR="004E15C8" w:rsidRPr="00E758B2" w:rsidRDefault="004E15C8" w:rsidP="004E15C8">
      <w:pPr>
        <w:spacing w:after="120" w:line="276" w:lineRule="auto"/>
        <w:ind w:left="425" w:hanging="425"/>
        <w:rPr>
          <w:rFonts w:ascii="Arial" w:hAnsi="Arial" w:cs="Arial"/>
          <w:b/>
          <w:sz w:val="24"/>
          <w:szCs w:val="24"/>
        </w:rPr>
      </w:pPr>
      <w:r w:rsidRPr="00E758B2">
        <w:rPr>
          <w:rFonts w:ascii="Arial" w:hAnsi="Arial" w:cs="Arial"/>
          <w:bCs/>
          <w:sz w:val="24"/>
          <w:szCs w:val="24"/>
        </w:rPr>
        <w:t>ÜNVAN:</w:t>
      </w:r>
      <w:r w:rsidRPr="00E758B2">
        <w:rPr>
          <w:rFonts w:ascii="Arial" w:hAnsi="Arial" w:cs="Arial"/>
          <w:b/>
          <w:sz w:val="24"/>
          <w:szCs w:val="24"/>
        </w:rPr>
        <w:t xml:space="preserve"> </w:t>
      </w:r>
      <w:sdt>
        <w:sdtPr>
          <w:rPr>
            <w:rFonts w:ascii="Arial" w:hAnsi="Arial" w:cs="Arial"/>
            <w:b/>
            <w:sz w:val="24"/>
            <w:szCs w:val="24"/>
          </w:rPr>
          <w:id w:val="1665197730"/>
          <w:placeholder>
            <w:docPart w:val="B407BF844A274E8BBD54B59634BAAD94"/>
          </w:placeholder>
          <w:temporary/>
          <w:showingPlcHdr/>
        </w:sdtPr>
        <w:sdtContent>
          <w:r w:rsidRPr="00E758B2">
            <w:rPr>
              <w:rFonts w:ascii="Arial" w:hAnsi="Arial" w:cs="Arial"/>
              <w:b/>
              <w:sz w:val="24"/>
              <w:szCs w:val="24"/>
            </w:rPr>
            <w:t>(təchizatçının ünvanını daxil edin)</w:t>
          </w:r>
        </w:sdtContent>
      </w:sdt>
    </w:p>
    <w:p w14:paraId="0C362662" w14:textId="1CB68EE2" w:rsidR="004E15C8" w:rsidRPr="00E758B2" w:rsidRDefault="004E15C8" w:rsidP="004E15C8">
      <w:pPr>
        <w:widowControl w:val="0"/>
        <w:spacing w:before="240" w:after="120" w:line="276" w:lineRule="auto"/>
        <w:ind w:firstLine="425"/>
        <w:jc w:val="both"/>
        <w:rPr>
          <w:rFonts w:ascii="Arial" w:eastAsia="Times New Roman" w:hAnsi="Arial" w:cs="Arial"/>
          <w:sz w:val="24"/>
          <w:szCs w:val="24"/>
          <w:lang w:eastAsia="ru-RU"/>
        </w:rPr>
      </w:pPr>
      <w:r w:rsidRPr="00E758B2">
        <w:rPr>
          <w:rFonts w:ascii="Arial" w:hAnsi="Arial" w:cs="Arial"/>
          <w:sz w:val="24"/>
          <w:szCs w:val="24"/>
          <w:lang w:eastAsia="it-IT"/>
        </w:rPr>
        <w:t>Bununla</w:t>
      </w:r>
      <w:r w:rsidRPr="00E758B2">
        <w:rPr>
          <w:rFonts w:ascii="Arial" w:eastAsia="Times New Roman" w:hAnsi="Arial" w:cs="Arial"/>
          <w:sz w:val="24"/>
          <w:szCs w:val="24"/>
          <w:lang w:eastAsia="ru-RU"/>
        </w:rPr>
        <w:t xml:space="preserve"> bildiririk ki, </w:t>
      </w:r>
      <w:sdt>
        <w:sdtPr>
          <w:rPr>
            <w:rFonts w:ascii="Arial" w:hAnsi="Arial" w:cs="Arial"/>
            <w:b/>
            <w:sz w:val="24"/>
            <w:szCs w:val="24"/>
          </w:rPr>
          <w:id w:val="1214698075"/>
          <w:placeholder>
            <w:docPart w:val="51240DFC4B14473C81F44F9F1DB5F4E2"/>
          </w:placeholder>
          <w:temporary/>
          <w:showingPlcHdr/>
        </w:sdtPr>
        <w:sdtContent>
          <w:r w:rsidRPr="00E758B2">
            <w:rPr>
              <w:rFonts w:ascii="Arial" w:hAnsi="Arial" w:cs="Arial"/>
              <w:b/>
              <w:sz w:val="24"/>
              <w:szCs w:val="24"/>
            </w:rPr>
            <w:t>(tarixi gün, ay və il olaraq daxil edin)</w:t>
          </w:r>
        </w:sdtContent>
      </w:sdt>
      <w:r w:rsidRPr="00E758B2">
        <w:rPr>
          <w:rFonts w:ascii="Arial" w:eastAsia="Times New Roman" w:hAnsi="Arial" w:cs="Arial"/>
          <w:sz w:val="24"/>
          <w:szCs w:val="24"/>
          <w:lang w:eastAsia="ru-RU"/>
        </w:rPr>
        <w:t xml:space="preserve"> tarixində</w:t>
      </w:r>
      <w:r w:rsidRPr="00E758B2">
        <w:rPr>
          <w:rFonts w:ascii="Arial" w:hAnsi="Arial" w:cs="Arial"/>
          <w:i/>
          <w:sz w:val="24"/>
          <w:szCs w:val="24"/>
        </w:rPr>
        <w:t xml:space="preserve"> </w:t>
      </w:r>
      <w:sdt>
        <w:sdtPr>
          <w:rPr>
            <w:rFonts w:ascii="Arial" w:hAnsi="Arial" w:cs="Arial"/>
            <w:sz w:val="24"/>
            <w:szCs w:val="24"/>
          </w:rPr>
          <w:alias w:val="Satınalma predmetinin növü"/>
          <w:tag w:val=""/>
          <w:id w:val="1774286294"/>
          <w:placeholder>
            <w:docPart w:val="AA9249AEFF15416A927AD2FF802EFD26"/>
          </w:placeholder>
          <w:dataBinding w:prefixMappings="xmlns:ns0='http://purl.org/dc/elements/1.1/' xmlns:ns1='http://schemas.openxmlformats.org/package/2006/metadata/core-properties' " w:xpath="/ns1:coreProperties[1]/ns1:keywords[1]" w:storeItemID="{6C3C8BC8-F283-45AE-878A-BAB7291924A1}"/>
          <w:text/>
        </w:sdtPr>
        <w:sdtContent>
          <w:r w:rsidRPr="00E758B2">
            <w:rPr>
              <w:rFonts w:ascii="Arial" w:hAnsi="Arial" w:cs="Arial"/>
              <w:sz w:val="24"/>
              <w:szCs w:val="24"/>
            </w:rPr>
            <w:t>malları</w:t>
          </w:r>
        </w:sdtContent>
      </w:sdt>
      <w:r w:rsidRPr="00E758B2">
        <w:rPr>
          <w:rFonts w:ascii="Arial" w:hAnsi="Arial" w:cs="Arial"/>
          <w:sz w:val="24"/>
          <w:szCs w:val="24"/>
        </w:rPr>
        <w:t xml:space="preserve"> mallarının </w:t>
      </w:r>
      <w:r w:rsidRPr="00E758B2">
        <w:rPr>
          <w:rFonts w:ascii="Arial" w:eastAsia="Times New Roman" w:hAnsi="Arial" w:cs="Arial"/>
          <w:sz w:val="24"/>
          <w:szCs w:val="24"/>
          <w:lang w:eastAsia="ru-RU"/>
        </w:rPr>
        <w:t xml:space="preserve">satın alınması üçün keçirilən satınalmada Sizin təqdim etdiyiniz </w:t>
      </w:r>
      <w:sdt>
        <w:sdtPr>
          <w:rPr>
            <w:rFonts w:ascii="Arial" w:hAnsi="Arial" w:cs="Arial"/>
            <w:b/>
            <w:sz w:val="24"/>
            <w:szCs w:val="24"/>
          </w:rPr>
          <w:id w:val="1636910634"/>
          <w:placeholder>
            <w:docPart w:val="DE09F6528DAB4DBE9B4C21AB913CD21D"/>
          </w:placeholder>
          <w:temporary/>
          <w:showingPlcHdr/>
        </w:sdtPr>
        <w:sdtContent>
          <w:r w:rsidRPr="00E758B2">
            <w:rPr>
              <w:rFonts w:ascii="Arial" w:hAnsi="Arial" w:cs="Arial"/>
              <w:b/>
              <w:sz w:val="24"/>
              <w:szCs w:val="24"/>
            </w:rPr>
            <w:t>(məbləği rəqəmlə və sözlə daxil edin)</w:t>
          </w:r>
        </w:sdtContent>
      </w:sdt>
      <w:r w:rsidRPr="00E758B2">
        <w:rPr>
          <w:rFonts w:ascii="Arial" w:hAnsi="Arial" w:cs="Arial"/>
          <w:sz w:val="24"/>
          <w:szCs w:val="24"/>
        </w:rPr>
        <w:t xml:space="preserve"> məbləğindəki </w:t>
      </w:r>
      <w:sdt>
        <w:sdtPr>
          <w:rPr>
            <w:rFonts w:ascii="Arial" w:hAnsi="Arial" w:cs="Arial"/>
            <w:b/>
            <w:sz w:val="24"/>
            <w:szCs w:val="24"/>
          </w:rPr>
          <w:id w:val="285472193"/>
          <w:placeholder>
            <w:docPart w:val="87DD533B06FA4530BAE0D646E07F2E05"/>
          </w:placeholder>
          <w:temporary/>
          <w:showingPlcHdr/>
        </w:sdtPr>
        <w:sdtContent>
          <w:r w:rsidRPr="00E758B2">
            <w:rPr>
              <w:rFonts w:ascii="Arial" w:hAnsi="Arial" w:cs="Arial"/>
              <w:b/>
              <w:sz w:val="24"/>
              <w:szCs w:val="24"/>
            </w:rPr>
            <w:t>(tarixi gün, ay və il olaraq daxil edin)</w:t>
          </w:r>
        </w:sdtContent>
      </w:sdt>
      <w:r w:rsidRPr="00E758B2">
        <w:rPr>
          <w:rFonts w:ascii="Arial" w:eastAsia="Times New Roman" w:hAnsi="Arial" w:cs="Arial"/>
          <w:sz w:val="24"/>
          <w:szCs w:val="24"/>
          <w:lang w:eastAsia="ru-RU"/>
        </w:rPr>
        <w:t xml:space="preserve"> tarixli təklifiniz </w:t>
      </w:r>
      <w:sdt>
        <w:sdtPr>
          <w:rPr>
            <w:rFonts w:ascii="Arial" w:hAnsi="Arial" w:cs="Arial"/>
            <w:b/>
            <w:sz w:val="24"/>
            <w:szCs w:val="24"/>
          </w:rPr>
          <w:alias w:val="Satınalan təşkilat"/>
          <w:tag w:val=""/>
          <w:id w:val="1302580536"/>
          <w:placeholder>
            <w:docPart w:val="EF15E2ED164A412685FAB34DD7B10AF4"/>
          </w:placeholder>
          <w:dataBinding w:prefixMappings="xmlns:ns0='http://schemas.openxmlformats.org/officeDocument/2006/extended-properties' " w:xpath="/ns0:Properties[1]/ns0:Company[1]" w:storeItemID="{6668398D-A668-4E3E-A5EB-62B293D839F1}"/>
          <w:text/>
        </w:sdtPr>
        <w:sdtContent>
          <w:r w:rsidRPr="00E758B2">
            <w:rPr>
              <w:rFonts w:ascii="Arial" w:hAnsi="Arial" w:cs="Arial"/>
              <w:b/>
              <w:sz w:val="24"/>
              <w:szCs w:val="24"/>
            </w:rPr>
            <w:t>“BakuBus” Məhdud Məsuliyyətli Cəmiyyəti</w:t>
          </w:r>
        </w:sdtContent>
      </w:sdt>
      <w:r w:rsidRPr="00E758B2">
        <w:rPr>
          <w:rFonts w:ascii="Arial" w:hAnsi="Arial" w:cs="Arial"/>
          <w:sz w:val="24"/>
          <w:szCs w:val="24"/>
        </w:rPr>
        <w:t xml:space="preserve"> </w:t>
      </w:r>
      <w:r w:rsidRPr="00E758B2">
        <w:rPr>
          <w:rFonts w:ascii="Arial" w:eastAsia="Times New Roman" w:hAnsi="Arial" w:cs="Arial"/>
          <w:sz w:val="24"/>
          <w:szCs w:val="24"/>
          <w:lang w:eastAsia="ru-RU"/>
        </w:rPr>
        <w:t>tərəfindən qəbul olunur.</w:t>
      </w:r>
    </w:p>
    <w:p w14:paraId="146B3D12" w14:textId="77777777" w:rsidR="004E15C8" w:rsidRPr="00E758B2" w:rsidRDefault="004E15C8" w:rsidP="004E15C8">
      <w:pPr>
        <w:spacing w:after="60" w:line="276" w:lineRule="auto"/>
        <w:ind w:firstLine="425"/>
        <w:jc w:val="both"/>
        <w:rPr>
          <w:rFonts w:ascii="Arial" w:eastAsia="Times New Roman" w:hAnsi="Arial" w:cs="Arial"/>
          <w:sz w:val="24"/>
          <w:szCs w:val="24"/>
          <w:lang w:eastAsia="ru-RU"/>
        </w:rPr>
      </w:pPr>
      <w:r w:rsidRPr="00E758B2">
        <w:rPr>
          <w:rFonts w:ascii="Arial" w:eastAsia="Times New Roman" w:hAnsi="Arial" w:cs="Arial"/>
          <w:sz w:val="24"/>
          <w:szCs w:val="24"/>
          <w:lang w:eastAsia="ru-RU"/>
        </w:rPr>
        <w:t xml:space="preserve">Bununla əlaqədar Sizdən </w:t>
      </w:r>
      <w:sdt>
        <w:sdtPr>
          <w:rPr>
            <w:rFonts w:ascii="Arial" w:hAnsi="Arial" w:cs="Arial"/>
            <w:b/>
            <w:sz w:val="24"/>
            <w:szCs w:val="24"/>
          </w:rPr>
          <w:id w:val="948902791"/>
          <w:placeholder>
            <w:docPart w:val="6D16E692157244E0A2CA1863E50050D1"/>
          </w:placeholder>
          <w:temporary/>
          <w:showingPlcHdr/>
        </w:sdtPr>
        <w:sdtContent>
          <w:r w:rsidRPr="00E758B2">
            <w:rPr>
              <w:rFonts w:ascii="Arial" w:hAnsi="Arial" w:cs="Arial"/>
              <w:b/>
              <w:sz w:val="24"/>
              <w:szCs w:val="24"/>
            </w:rPr>
            <w:t>(tarixi gün, ay və il olaraq daxil edin)</w:t>
          </w:r>
        </w:sdtContent>
      </w:sdt>
      <w:r w:rsidRPr="00E758B2">
        <w:rPr>
          <w:rFonts w:ascii="Arial" w:eastAsia="Times New Roman" w:hAnsi="Arial" w:cs="Arial"/>
          <w:sz w:val="24"/>
          <w:szCs w:val="24"/>
          <w:lang w:eastAsia="ru-RU"/>
        </w:rPr>
        <w:t xml:space="preserve"> tarixə qədər icra təminatın təqdim edilməsi (tətbiq edildiyi halda) və satınalma müqaviləsinin imzalanıb qaytarılması tələb olunur.</w:t>
      </w:r>
    </w:p>
    <w:p w14:paraId="7112893E" w14:textId="77777777" w:rsidR="004E15C8" w:rsidRPr="00E758B2" w:rsidRDefault="004E15C8" w:rsidP="004E15C8">
      <w:pPr>
        <w:spacing w:after="60" w:line="276" w:lineRule="auto"/>
        <w:jc w:val="both"/>
        <w:rPr>
          <w:rFonts w:ascii="Arial" w:eastAsia="Times New Roman" w:hAnsi="Arial" w:cs="Arial"/>
          <w:sz w:val="24"/>
          <w:szCs w:val="24"/>
          <w:lang w:eastAsia="ru-RU"/>
        </w:rPr>
      </w:pPr>
    </w:p>
    <w:p w14:paraId="6F280815" w14:textId="77777777" w:rsidR="004E15C8" w:rsidRPr="00E758B2" w:rsidRDefault="004E15C8" w:rsidP="004E15C8">
      <w:pPr>
        <w:spacing w:after="60" w:line="276" w:lineRule="auto"/>
        <w:jc w:val="both"/>
        <w:rPr>
          <w:rFonts w:ascii="Arial" w:eastAsia="Times New Roman" w:hAnsi="Arial" w:cs="Arial"/>
          <w:sz w:val="24"/>
          <w:szCs w:val="24"/>
          <w:lang w:eastAsia="ru-RU"/>
        </w:rPr>
      </w:pPr>
      <w:r w:rsidRPr="00E758B2">
        <w:rPr>
          <w:rFonts w:ascii="Arial" w:eastAsia="Times New Roman" w:hAnsi="Arial" w:cs="Arial"/>
          <w:sz w:val="24"/>
          <w:szCs w:val="24"/>
          <w:lang w:eastAsia="ru-RU"/>
        </w:rPr>
        <w:t>Qoşma: Satınalma müqaviləsi</w:t>
      </w:r>
    </w:p>
    <w:p w14:paraId="6DCAF181" w14:textId="77777777" w:rsidR="004E15C8" w:rsidRPr="00E758B2" w:rsidRDefault="004E15C8" w:rsidP="004E15C8">
      <w:pPr>
        <w:spacing w:after="60" w:line="276" w:lineRule="auto"/>
        <w:jc w:val="both"/>
        <w:rPr>
          <w:rFonts w:ascii="Arial" w:eastAsia="Times New Roman" w:hAnsi="Arial" w:cs="Arial"/>
          <w:sz w:val="24"/>
          <w:szCs w:val="24"/>
          <w:lang w:eastAsia="ru-RU"/>
        </w:rPr>
      </w:pPr>
    </w:p>
    <w:p w14:paraId="1D9FE703" w14:textId="77777777" w:rsidR="004E15C8" w:rsidRPr="00E758B2" w:rsidRDefault="004E15C8" w:rsidP="004E15C8">
      <w:pPr>
        <w:spacing w:after="0" w:line="276" w:lineRule="auto"/>
        <w:jc w:val="both"/>
        <w:rPr>
          <w:rFonts w:ascii="Arial" w:hAnsi="Arial" w:cs="Arial"/>
          <w:sz w:val="24"/>
          <w:szCs w:val="24"/>
        </w:rPr>
      </w:pPr>
      <w:r w:rsidRPr="00E758B2">
        <w:rPr>
          <w:rFonts w:ascii="Arial" w:hAnsi="Arial" w:cs="Arial"/>
          <w:sz w:val="24"/>
          <w:szCs w:val="24"/>
        </w:rPr>
        <w:t>Adı və soyadı:</w:t>
      </w:r>
      <w:r w:rsidRPr="00E758B2">
        <w:rPr>
          <w:rFonts w:ascii="Arial" w:hAnsi="Arial" w:cs="Arial"/>
          <w:sz w:val="24"/>
          <w:szCs w:val="24"/>
        </w:rPr>
        <w:tab/>
        <w:t>_______________________</w:t>
      </w:r>
    </w:p>
    <w:p w14:paraId="1A6E2F64" w14:textId="77777777" w:rsidR="004E15C8" w:rsidRPr="00E758B2" w:rsidRDefault="004E15C8" w:rsidP="004E15C8">
      <w:pPr>
        <w:spacing w:after="0" w:line="276" w:lineRule="auto"/>
        <w:jc w:val="both"/>
        <w:rPr>
          <w:rFonts w:ascii="Arial" w:hAnsi="Arial" w:cs="Arial"/>
          <w:sz w:val="24"/>
          <w:szCs w:val="24"/>
        </w:rPr>
      </w:pPr>
      <w:r w:rsidRPr="00E758B2">
        <w:rPr>
          <w:rFonts w:ascii="Arial" w:hAnsi="Arial" w:cs="Arial"/>
          <w:sz w:val="24"/>
          <w:szCs w:val="24"/>
        </w:rPr>
        <w:t>Vəzifə:</w:t>
      </w:r>
      <w:r w:rsidRPr="00E758B2">
        <w:rPr>
          <w:rFonts w:ascii="Arial" w:hAnsi="Arial" w:cs="Arial"/>
          <w:sz w:val="24"/>
          <w:szCs w:val="24"/>
        </w:rPr>
        <w:tab/>
      </w:r>
      <w:r w:rsidRPr="00E758B2">
        <w:rPr>
          <w:rFonts w:ascii="Arial" w:hAnsi="Arial" w:cs="Arial"/>
          <w:sz w:val="24"/>
          <w:szCs w:val="24"/>
        </w:rPr>
        <w:tab/>
        <w:t>_______________________</w:t>
      </w:r>
    </w:p>
    <w:p w14:paraId="101CC5E1" w14:textId="77777777" w:rsidR="004E15C8" w:rsidRPr="00E758B2" w:rsidRDefault="004E15C8" w:rsidP="004E15C8">
      <w:pPr>
        <w:spacing w:after="120" w:line="276" w:lineRule="auto"/>
        <w:jc w:val="both"/>
        <w:rPr>
          <w:rFonts w:ascii="Arial" w:hAnsi="Arial" w:cs="Arial"/>
          <w:sz w:val="24"/>
          <w:szCs w:val="24"/>
        </w:rPr>
      </w:pPr>
      <w:r w:rsidRPr="00E758B2">
        <w:rPr>
          <w:rFonts w:ascii="Arial" w:hAnsi="Arial" w:cs="Arial"/>
          <w:sz w:val="24"/>
          <w:szCs w:val="24"/>
        </w:rPr>
        <w:t>İmza və möhür:</w:t>
      </w:r>
      <w:r w:rsidRPr="00E758B2">
        <w:rPr>
          <w:rFonts w:ascii="Arial" w:hAnsi="Arial" w:cs="Arial"/>
          <w:sz w:val="24"/>
          <w:szCs w:val="24"/>
        </w:rPr>
        <w:tab/>
        <w:t>_______________________</w:t>
      </w:r>
    </w:p>
    <w:p w14:paraId="3AE00535" w14:textId="77777777" w:rsidR="004E15C8" w:rsidRPr="00E758B2" w:rsidRDefault="004E15C8" w:rsidP="004E15C8">
      <w:pPr>
        <w:spacing w:line="276" w:lineRule="auto"/>
        <w:rPr>
          <w:rFonts w:ascii="Arial" w:eastAsia="Calibri" w:hAnsi="Arial" w:cs="Arial"/>
          <w:b/>
          <w:sz w:val="24"/>
          <w:szCs w:val="24"/>
        </w:rPr>
      </w:pPr>
      <w:r w:rsidRPr="00E758B2">
        <w:rPr>
          <w:rFonts w:ascii="Arial" w:eastAsia="Calibri" w:hAnsi="Arial" w:cs="Arial"/>
          <w:b/>
          <w:sz w:val="24"/>
          <w:szCs w:val="24"/>
        </w:rPr>
        <w:br w:type="page"/>
      </w:r>
    </w:p>
    <w:p w14:paraId="6993203A" w14:textId="77777777" w:rsidR="004E15C8" w:rsidRPr="00E758B2" w:rsidRDefault="004E15C8" w:rsidP="004E15C8">
      <w:pPr>
        <w:spacing w:after="0" w:line="276" w:lineRule="auto"/>
        <w:ind w:right="-180" w:firstLine="4410"/>
        <w:jc w:val="center"/>
        <w:rPr>
          <w:rFonts w:ascii="Arial" w:eastAsia="Times New Roman" w:hAnsi="Arial" w:cs="Arial"/>
          <w:iCs/>
          <w:color w:val="000000"/>
          <w:sz w:val="24"/>
          <w:szCs w:val="24"/>
        </w:rPr>
      </w:pPr>
      <w:bookmarkStart w:id="421" w:name="_Toc141779760"/>
      <w:bookmarkStart w:id="422" w:name="_Toc146212114"/>
      <w:r w:rsidRPr="00E758B2">
        <w:rPr>
          <w:rFonts w:ascii="Arial" w:hAnsi="Arial" w:cs="Arial"/>
          <w:iCs/>
          <w:sz w:val="24"/>
          <w:szCs w:val="24"/>
          <w:shd w:val="clear" w:color="auto" w:fill="FFFFFF"/>
        </w:rPr>
        <w:lastRenderedPageBreak/>
        <w:t>“Mallar</w:t>
      </w:r>
      <w:r w:rsidRPr="00E758B2">
        <w:rPr>
          <w:rFonts w:ascii="Arial" w:eastAsia="Times New Roman" w:hAnsi="Arial" w:cs="Arial"/>
          <w:iCs/>
          <w:color w:val="000000"/>
          <w:sz w:val="24"/>
          <w:szCs w:val="24"/>
        </w:rPr>
        <w:t xml:space="preserve"> üzrə satınalma müqaviləsinin</w:t>
      </w:r>
    </w:p>
    <w:p w14:paraId="4C48504C" w14:textId="77777777" w:rsidR="004E15C8" w:rsidRPr="00E758B2" w:rsidRDefault="004E15C8" w:rsidP="004E15C8">
      <w:pPr>
        <w:spacing w:after="0" w:line="276" w:lineRule="auto"/>
        <w:ind w:right="-180" w:firstLine="4410"/>
        <w:jc w:val="center"/>
        <w:rPr>
          <w:rFonts w:ascii="Arial" w:hAnsi="Arial" w:cs="Arial"/>
          <w:iCs/>
          <w:sz w:val="24"/>
          <w:szCs w:val="24"/>
          <w:shd w:val="clear" w:color="auto" w:fill="FFFFFF"/>
        </w:rPr>
      </w:pPr>
      <w:r w:rsidRPr="00E758B2">
        <w:rPr>
          <w:rFonts w:ascii="Arial" w:eastAsia="Times New Roman" w:hAnsi="Arial" w:cs="Arial"/>
          <w:iCs/>
          <w:color w:val="000000"/>
          <w:sz w:val="24"/>
          <w:szCs w:val="24"/>
        </w:rPr>
        <w:t>nümunəvi forması</w:t>
      </w:r>
      <w:r w:rsidRPr="00E758B2">
        <w:rPr>
          <w:rFonts w:ascii="Arial" w:hAnsi="Arial" w:cs="Arial"/>
          <w:iCs/>
          <w:sz w:val="24"/>
          <w:szCs w:val="24"/>
          <w:shd w:val="clear" w:color="auto" w:fill="FFFFFF"/>
        </w:rPr>
        <w:t>”na</w:t>
      </w:r>
    </w:p>
    <w:p w14:paraId="0D3D5DC9" w14:textId="77777777" w:rsidR="004E15C8" w:rsidRPr="00E758B2" w:rsidRDefault="004E15C8" w:rsidP="004E15C8">
      <w:pPr>
        <w:spacing w:after="0" w:line="276" w:lineRule="auto"/>
        <w:ind w:right="-180" w:firstLine="4410"/>
        <w:jc w:val="center"/>
        <w:rPr>
          <w:rFonts w:ascii="Arial" w:hAnsi="Arial" w:cs="Arial"/>
          <w:b/>
          <w:bCs/>
          <w:iCs/>
          <w:sz w:val="24"/>
          <w:szCs w:val="24"/>
          <w:shd w:val="clear" w:color="auto" w:fill="FFFFFF"/>
        </w:rPr>
      </w:pPr>
      <w:r w:rsidRPr="00E758B2">
        <w:rPr>
          <w:rFonts w:ascii="Arial" w:hAnsi="Arial" w:cs="Arial"/>
          <w:b/>
          <w:bCs/>
          <w:iCs/>
          <w:sz w:val="24"/>
          <w:szCs w:val="24"/>
          <w:shd w:val="clear" w:color="auto" w:fill="FFFFFF"/>
        </w:rPr>
        <w:t>3 nömrəli əlavə</w:t>
      </w:r>
    </w:p>
    <w:p w14:paraId="0643AA43" w14:textId="77777777" w:rsidR="004E15C8" w:rsidRPr="00E758B2" w:rsidRDefault="004E15C8" w:rsidP="004E15C8">
      <w:pPr>
        <w:spacing w:after="60" w:line="276" w:lineRule="auto"/>
        <w:jc w:val="both"/>
        <w:rPr>
          <w:rFonts w:ascii="Arial" w:eastAsia="Calibri" w:hAnsi="Arial" w:cs="Arial"/>
          <w:b/>
          <w:sz w:val="24"/>
          <w:szCs w:val="24"/>
        </w:rPr>
      </w:pPr>
    </w:p>
    <w:p w14:paraId="6CE76F54" w14:textId="77777777" w:rsidR="004E15C8" w:rsidRPr="00E758B2" w:rsidRDefault="004E15C8">
      <w:pPr>
        <w:pStyle w:val="ListParagraph"/>
        <w:keepNext/>
        <w:keepLines/>
        <w:numPr>
          <w:ilvl w:val="0"/>
          <w:numId w:val="57"/>
        </w:numPr>
        <w:spacing w:before="120" w:after="240" w:line="276" w:lineRule="auto"/>
        <w:ind w:left="0" w:hanging="357"/>
        <w:contextualSpacing w:val="0"/>
        <w:jc w:val="center"/>
        <w:outlineLvl w:val="1"/>
        <w:rPr>
          <w:rFonts w:ascii="Arial" w:eastAsia="Calibri" w:hAnsi="Arial" w:cs="Arial"/>
          <w:b/>
          <w:sz w:val="24"/>
          <w:szCs w:val="24"/>
        </w:rPr>
      </w:pPr>
      <w:bookmarkStart w:id="423" w:name="_Toc155950126"/>
      <w:bookmarkStart w:id="424" w:name="_Toc157179105"/>
      <w:r w:rsidRPr="00E758B2">
        <w:rPr>
          <w:rFonts w:ascii="Arial" w:eastAsia="Calibri" w:hAnsi="Arial" w:cs="Arial"/>
          <w:b/>
          <w:sz w:val="24"/>
          <w:szCs w:val="24"/>
        </w:rPr>
        <w:t xml:space="preserve">İcra </w:t>
      </w:r>
      <w:r w:rsidRPr="00E758B2">
        <w:rPr>
          <w:rFonts w:ascii="Arial" w:hAnsi="Arial" w:cs="Arial"/>
          <w:b/>
          <w:sz w:val="24"/>
          <w:szCs w:val="24"/>
        </w:rPr>
        <w:t>təminatı</w:t>
      </w:r>
      <w:bookmarkEnd w:id="421"/>
      <w:bookmarkEnd w:id="422"/>
      <w:bookmarkEnd w:id="423"/>
      <w:bookmarkEnd w:id="424"/>
    </w:p>
    <w:p w14:paraId="05A6E30E" w14:textId="77777777" w:rsidR="004E15C8" w:rsidRPr="00E758B2" w:rsidRDefault="004E15C8" w:rsidP="004E15C8">
      <w:pPr>
        <w:widowControl w:val="0"/>
        <w:spacing w:after="0" w:line="276" w:lineRule="auto"/>
        <w:jc w:val="both"/>
        <w:rPr>
          <w:rFonts w:ascii="Arial" w:hAnsi="Arial" w:cs="Arial"/>
          <w:b/>
          <w:i/>
          <w:sz w:val="24"/>
          <w:szCs w:val="24"/>
          <w:lang w:eastAsia="ja-JP"/>
        </w:rPr>
      </w:pPr>
      <w:r w:rsidRPr="00E758B2">
        <w:rPr>
          <w:rFonts w:ascii="Arial" w:hAnsi="Arial" w:cs="Arial"/>
          <w:bCs/>
          <w:i/>
          <w:sz w:val="24"/>
          <w:szCs w:val="24"/>
          <w:lang w:eastAsia="ja-JP"/>
        </w:rPr>
        <w:t>Tarix</w:t>
      </w:r>
      <w:r w:rsidRPr="00E758B2">
        <w:rPr>
          <w:rFonts w:ascii="Arial" w:hAnsi="Arial" w:cs="Arial"/>
          <w:bCs/>
          <w:i/>
          <w:sz w:val="24"/>
          <w:szCs w:val="24"/>
          <w:lang w:eastAsia="ja-JP"/>
        </w:rPr>
        <w:tab/>
      </w:r>
      <w:r w:rsidRPr="00E758B2">
        <w:rPr>
          <w:rFonts w:ascii="Arial" w:hAnsi="Arial" w:cs="Arial"/>
          <w:b/>
          <w:i/>
          <w:sz w:val="24"/>
          <w:szCs w:val="24"/>
          <w:lang w:eastAsia="ja-JP"/>
        </w:rPr>
        <w:t xml:space="preserve">: </w:t>
      </w:r>
      <w:sdt>
        <w:sdtPr>
          <w:rPr>
            <w:rFonts w:ascii="Arial" w:hAnsi="Arial" w:cs="Arial"/>
            <w:b/>
            <w:sz w:val="24"/>
            <w:szCs w:val="24"/>
          </w:rPr>
          <w:id w:val="-1765763065"/>
          <w:placeholder>
            <w:docPart w:val="B2DBD063BA9348B1930EC394FD981C16"/>
          </w:placeholder>
          <w:temporary/>
          <w:showingPlcHdr/>
        </w:sdtPr>
        <w:sdtContent>
          <w:r w:rsidRPr="00E758B2">
            <w:rPr>
              <w:rFonts w:ascii="Arial" w:hAnsi="Arial" w:cs="Arial"/>
              <w:b/>
              <w:sz w:val="24"/>
              <w:szCs w:val="24"/>
            </w:rPr>
            <w:t>(təminatın tarixini daxil edin)</w:t>
          </w:r>
        </w:sdtContent>
      </w:sdt>
    </w:p>
    <w:p w14:paraId="6E61352C" w14:textId="77777777" w:rsidR="004E15C8" w:rsidRPr="00E758B2" w:rsidRDefault="004E15C8" w:rsidP="004E15C8">
      <w:pPr>
        <w:widowControl w:val="0"/>
        <w:spacing w:after="0" w:line="276" w:lineRule="auto"/>
        <w:jc w:val="both"/>
        <w:rPr>
          <w:rFonts w:ascii="Arial" w:hAnsi="Arial" w:cs="Arial"/>
          <w:b/>
          <w:i/>
          <w:sz w:val="24"/>
          <w:szCs w:val="24"/>
          <w:lang w:eastAsia="ja-JP"/>
        </w:rPr>
      </w:pPr>
      <w:r w:rsidRPr="00E758B2">
        <w:rPr>
          <w:rFonts w:ascii="Arial" w:hAnsi="Arial" w:cs="Arial"/>
          <w:bCs/>
          <w:i/>
          <w:sz w:val="24"/>
          <w:szCs w:val="24"/>
          <w:lang w:eastAsia="ja-JP"/>
        </w:rPr>
        <w:t>Nömrə:</w:t>
      </w:r>
      <w:r w:rsidRPr="00E758B2">
        <w:rPr>
          <w:rFonts w:ascii="Arial" w:hAnsi="Arial" w:cs="Arial"/>
          <w:b/>
          <w:i/>
          <w:sz w:val="24"/>
          <w:szCs w:val="24"/>
          <w:lang w:eastAsia="ja-JP"/>
        </w:rPr>
        <w:t xml:space="preserve"> </w:t>
      </w:r>
      <w:sdt>
        <w:sdtPr>
          <w:rPr>
            <w:rFonts w:ascii="Arial" w:hAnsi="Arial" w:cs="Arial"/>
            <w:b/>
            <w:sz w:val="24"/>
            <w:szCs w:val="24"/>
          </w:rPr>
          <w:id w:val="-578367414"/>
          <w:placeholder>
            <w:docPart w:val="77846B297C2C4C509D0DCA1F2C5F9AB3"/>
          </w:placeholder>
          <w:temporary/>
          <w:showingPlcHdr/>
        </w:sdtPr>
        <w:sdtContent>
          <w:r w:rsidRPr="00E758B2">
            <w:rPr>
              <w:rFonts w:ascii="Arial" w:hAnsi="Arial" w:cs="Arial"/>
              <w:b/>
              <w:sz w:val="24"/>
              <w:szCs w:val="24"/>
            </w:rPr>
            <w:t>(təminatın nömrəsini daxil edin)</w:t>
          </w:r>
        </w:sdtContent>
      </w:sdt>
    </w:p>
    <w:p w14:paraId="2241D5D1" w14:textId="082DC1EA" w:rsidR="004E15C8" w:rsidRPr="00E758B2" w:rsidRDefault="004E15C8" w:rsidP="004E15C8">
      <w:pPr>
        <w:widowControl w:val="0"/>
        <w:spacing w:before="240" w:after="120" w:line="276" w:lineRule="auto"/>
        <w:ind w:firstLine="720"/>
        <w:jc w:val="both"/>
        <w:rPr>
          <w:rFonts w:ascii="Arial" w:hAnsi="Arial" w:cs="Arial"/>
          <w:sz w:val="24"/>
          <w:szCs w:val="24"/>
          <w:lang w:eastAsia="it-IT"/>
        </w:rPr>
      </w:pPr>
      <w:r w:rsidRPr="00E758B2">
        <w:rPr>
          <w:rFonts w:ascii="Arial" w:hAnsi="Arial" w:cs="Arial"/>
          <w:sz w:val="24"/>
          <w:szCs w:val="24"/>
          <w:lang w:eastAsia="it-IT"/>
        </w:rPr>
        <w:t xml:space="preserve">Nəzərə alaraq ki, </w:t>
      </w:r>
      <w:sdt>
        <w:sdtPr>
          <w:rPr>
            <w:rFonts w:ascii="Arial" w:hAnsi="Arial" w:cs="Arial"/>
            <w:sz w:val="24"/>
            <w:szCs w:val="24"/>
          </w:rPr>
          <w:alias w:val="Satınalma predmetinin növü"/>
          <w:tag w:val=""/>
          <w:id w:val="442807352"/>
          <w:placeholder>
            <w:docPart w:val="708A56F000834DE19A100FD9C096DE04"/>
          </w:placeholder>
          <w:dataBinding w:prefixMappings="xmlns:ns0='http://purl.org/dc/elements/1.1/' xmlns:ns1='http://schemas.openxmlformats.org/package/2006/metadata/core-properties' " w:xpath="/ns1:coreProperties[1]/ns1:keywords[1]" w:storeItemID="{6C3C8BC8-F283-45AE-878A-BAB7291924A1}"/>
          <w:text/>
        </w:sdtPr>
        <w:sdtContent>
          <w:r w:rsidRPr="00E758B2">
            <w:rPr>
              <w:rFonts w:ascii="Arial" w:hAnsi="Arial" w:cs="Arial"/>
              <w:sz w:val="24"/>
              <w:szCs w:val="24"/>
            </w:rPr>
            <w:t>malları</w:t>
          </w:r>
        </w:sdtContent>
      </w:sdt>
      <w:r w:rsidRPr="00E758B2">
        <w:rPr>
          <w:rFonts w:ascii="Arial" w:hAnsi="Arial" w:cs="Arial"/>
          <w:sz w:val="24"/>
          <w:szCs w:val="24"/>
          <w:lang w:eastAsia="it-IT"/>
        </w:rPr>
        <w:t xml:space="preserve"> mallarının satın alınması üzrə bundan sonra “Benefisar” adlanacaq hüquqi ünvanı </w:t>
      </w:r>
      <w:sdt>
        <w:sdtPr>
          <w:rPr>
            <w:rFonts w:ascii="Arial" w:hAnsi="Arial" w:cs="Arial"/>
            <w:b/>
            <w:sz w:val="24"/>
            <w:szCs w:val="24"/>
          </w:rPr>
          <w:id w:val="1787387120"/>
          <w:placeholder>
            <w:docPart w:val="D1D0A0DBA2234CDB981A866097F91038"/>
          </w:placeholder>
          <w:temporary/>
          <w:showingPlcHdr/>
        </w:sdtPr>
        <w:sdtContent>
          <w:r w:rsidRPr="00E758B2">
            <w:rPr>
              <w:rFonts w:ascii="Arial" w:hAnsi="Arial" w:cs="Arial"/>
              <w:b/>
              <w:sz w:val="24"/>
              <w:szCs w:val="24"/>
            </w:rPr>
            <w:t>(satınalan təşkilatın ünvanı daxil edin)</w:t>
          </w:r>
        </w:sdtContent>
      </w:sdt>
      <w:r w:rsidRPr="00E758B2">
        <w:rPr>
          <w:rFonts w:ascii="Arial" w:hAnsi="Arial" w:cs="Arial"/>
          <w:sz w:val="24"/>
          <w:szCs w:val="24"/>
          <w:lang w:eastAsia="it-IT"/>
        </w:rPr>
        <w:t xml:space="preserve"> olan </w:t>
      </w:r>
      <w:sdt>
        <w:sdtPr>
          <w:rPr>
            <w:rFonts w:ascii="Arial" w:hAnsi="Arial" w:cs="Arial"/>
            <w:b/>
            <w:sz w:val="24"/>
            <w:szCs w:val="24"/>
          </w:rPr>
          <w:alias w:val="Satınalan təşkilat"/>
          <w:tag w:val=""/>
          <w:id w:val="-1400279362"/>
          <w:placeholder>
            <w:docPart w:val="794C1833494E4E239B80438DB45D08F7"/>
          </w:placeholder>
          <w:dataBinding w:prefixMappings="xmlns:ns0='http://schemas.openxmlformats.org/officeDocument/2006/extended-properties' " w:xpath="/ns0:Properties[1]/ns0:Company[1]" w:storeItemID="{6668398D-A668-4E3E-A5EB-62B293D839F1}"/>
          <w:text/>
        </w:sdtPr>
        <w:sdtContent>
          <w:r w:rsidRPr="00E758B2">
            <w:rPr>
              <w:rFonts w:ascii="Arial" w:hAnsi="Arial" w:cs="Arial"/>
              <w:b/>
              <w:sz w:val="24"/>
              <w:szCs w:val="24"/>
            </w:rPr>
            <w:t>“BakuBus” Məhdud Məsuliyyətli Cəmiyyəti</w:t>
          </w:r>
        </w:sdtContent>
      </w:sdt>
      <w:r w:rsidRPr="00E758B2">
        <w:rPr>
          <w:rFonts w:ascii="Arial" w:hAnsi="Arial" w:cs="Arial"/>
          <w:sz w:val="24"/>
          <w:szCs w:val="24"/>
        </w:rPr>
        <w:t xml:space="preserve"> (VÖEN:</w:t>
      </w:r>
      <w:r w:rsidRPr="00E758B2">
        <w:rPr>
          <w:rFonts w:ascii="Arial" w:hAnsi="Arial" w:cs="Arial"/>
          <w:b/>
          <w:sz w:val="24"/>
          <w:szCs w:val="24"/>
        </w:rPr>
        <w:t xml:space="preserve"> </w:t>
      </w:r>
      <w:sdt>
        <w:sdtPr>
          <w:rPr>
            <w:rFonts w:ascii="Arial" w:hAnsi="Arial" w:cs="Arial"/>
            <w:b/>
            <w:sz w:val="24"/>
            <w:szCs w:val="24"/>
          </w:rPr>
          <w:alias w:val="Satınalan VÖEN"/>
          <w:tag w:val="Satınalan VÖEN"/>
          <w:id w:val="-891036413"/>
          <w:placeholder>
            <w:docPart w:val="4F2DE6447BB7455CA7DB5E1E7E5E86AF"/>
          </w:placeholder>
          <w:showingPlcHdr/>
        </w:sdtPr>
        <w:sdtContent>
          <w:r w:rsidRPr="00E758B2">
            <w:rPr>
              <w:rFonts w:ascii="Arial" w:hAnsi="Arial" w:cs="Arial"/>
              <w:b/>
              <w:sz w:val="24"/>
              <w:szCs w:val="24"/>
            </w:rPr>
            <w:t>(satınalan təşkilatın VÖEN-ini daxil edin)</w:t>
          </w:r>
        </w:sdtContent>
      </w:sdt>
      <w:r w:rsidRPr="00E758B2">
        <w:rPr>
          <w:rFonts w:ascii="Arial" w:hAnsi="Arial" w:cs="Arial"/>
          <w:sz w:val="24"/>
          <w:szCs w:val="24"/>
        </w:rPr>
        <w:t>)</w:t>
      </w:r>
      <w:r w:rsidRPr="00E758B2">
        <w:rPr>
          <w:rFonts w:ascii="Arial" w:hAnsi="Arial" w:cs="Arial"/>
          <w:sz w:val="24"/>
          <w:szCs w:val="24"/>
          <w:lang w:eastAsia="it-IT"/>
        </w:rPr>
        <w:t xml:space="preserve"> və bundan sonra “Prinsipal” adlanacaq hüquqi ünvanı </w:t>
      </w:r>
      <w:sdt>
        <w:sdtPr>
          <w:rPr>
            <w:rFonts w:ascii="Arial" w:hAnsi="Arial" w:cs="Arial"/>
            <w:b/>
            <w:sz w:val="24"/>
            <w:szCs w:val="24"/>
          </w:rPr>
          <w:id w:val="202363962"/>
          <w:placeholder>
            <w:docPart w:val="7814096155A94F969E3C1F07CA594A76"/>
          </w:placeholder>
          <w:temporary/>
          <w:showingPlcHdr/>
        </w:sdtPr>
        <w:sdtContent>
          <w:r w:rsidRPr="00E758B2">
            <w:rPr>
              <w:rFonts w:ascii="Arial" w:hAnsi="Arial" w:cs="Arial"/>
              <w:b/>
              <w:sz w:val="24"/>
              <w:szCs w:val="24"/>
            </w:rPr>
            <w:t>(təchizatçının ünvanını daxil edin)</w:t>
          </w:r>
        </w:sdtContent>
      </w:sdt>
      <w:r w:rsidRPr="00E758B2">
        <w:rPr>
          <w:rFonts w:ascii="Arial" w:hAnsi="Arial" w:cs="Arial"/>
          <w:sz w:val="24"/>
          <w:szCs w:val="24"/>
          <w:lang w:eastAsia="it-IT"/>
        </w:rPr>
        <w:t xml:space="preserve"> olan </w:t>
      </w:r>
      <w:sdt>
        <w:sdtPr>
          <w:rPr>
            <w:rFonts w:ascii="Arial" w:hAnsi="Arial" w:cs="Arial"/>
            <w:sz w:val="24"/>
            <w:szCs w:val="24"/>
          </w:rPr>
          <w:alias w:val="Təchizatçının adı"/>
          <w:tag w:val=""/>
          <w:id w:val="-772553273"/>
          <w:placeholder>
            <w:docPart w:val="B9EA770EB49742548954180DAC25559F"/>
          </w:placeholder>
          <w:dataBinding w:prefixMappings="xmlns:ns0='http://purl.org/dc/elements/1.1/' xmlns:ns1='http://schemas.openxmlformats.org/package/2006/metadata/core-properties' " w:xpath="/ns1:coreProperties[1]/ns1:category[1]" w:storeItemID="{6C3C8BC8-F283-45AE-878A-BAB7291924A1}"/>
          <w:text/>
        </w:sdtPr>
        <w:sdtContent>
          <w:r w:rsidRPr="00E758B2">
            <w:rPr>
              <w:rFonts w:ascii="Arial" w:hAnsi="Arial" w:cs="Arial"/>
              <w:sz w:val="24"/>
              <w:szCs w:val="24"/>
            </w:rPr>
            <w:t>(təchizatçının adını daxil edin)</w:t>
          </w:r>
        </w:sdtContent>
      </w:sdt>
      <w:r w:rsidRPr="00E758B2">
        <w:rPr>
          <w:rFonts w:ascii="Arial" w:hAnsi="Arial" w:cs="Arial"/>
          <w:sz w:val="24"/>
          <w:szCs w:val="24"/>
          <w:lang w:eastAsia="it-IT"/>
        </w:rPr>
        <w:t xml:space="preserve"> (VÖEN: </w:t>
      </w:r>
      <w:sdt>
        <w:sdtPr>
          <w:rPr>
            <w:rFonts w:ascii="Arial" w:hAnsi="Arial" w:cs="Arial"/>
            <w:b/>
            <w:sz w:val="24"/>
            <w:szCs w:val="24"/>
          </w:rPr>
          <w:id w:val="1300502799"/>
          <w:placeholder>
            <w:docPart w:val="5008FB3B41BA45CAB9D33BA238C32AB1"/>
          </w:placeholder>
          <w:temporary/>
          <w:showingPlcHdr/>
        </w:sdtPr>
        <w:sdtContent>
          <w:r w:rsidRPr="00E758B2">
            <w:rPr>
              <w:rFonts w:ascii="Arial" w:hAnsi="Arial" w:cs="Arial"/>
              <w:b/>
              <w:sz w:val="24"/>
              <w:szCs w:val="24"/>
            </w:rPr>
            <w:t>(təchizatçının VÖEN-ini daxil edin)</w:t>
          </w:r>
        </w:sdtContent>
      </w:sdt>
      <w:r w:rsidRPr="00E758B2">
        <w:rPr>
          <w:rFonts w:ascii="Arial" w:hAnsi="Arial" w:cs="Arial"/>
          <w:sz w:val="24"/>
          <w:szCs w:val="24"/>
          <w:lang w:eastAsia="it-IT"/>
        </w:rPr>
        <w:t xml:space="preserve">) arasında imzalanmış </w:t>
      </w:r>
      <w:sdt>
        <w:sdtPr>
          <w:rPr>
            <w:rFonts w:ascii="Arial" w:hAnsi="Arial" w:cs="Arial"/>
            <w:b/>
            <w:sz w:val="24"/>
            <w:szCs w:val="24"/>
          </w:rPr>
          <w:id w:val="-11151603"/>
          <w:placeholder>
            <w:docPart w:val="E3D7AE504124425DA673DE6C96FB0E65"/>
          </w:placeholder>
          <w:temporary/>
          <w:showingPlcHdr/>
        </w:sdtPr>
        <w:sdtContent>
          <w:r w:rsidRPr="00E758B2">
            <w:rPr>
              <w:rFonts w:ascii="Arial" w:hAnsi="Arial" w:cs="Arial"/>
              <w:b/>
              <w:sz w:val="24"/>
              <w:szCs w:val="24"/>
            </w:rPr>
            <w:t>(müqavilənin tarixini daxil edin)</w:t>
          </w:r>
        </w:sdtContent>
      </w:sdt>
      <w:r w:rsidRPr="00E758B2">
        <w:rPr>
          <w:rFonts w:ascii="Arial" w:hAnsi="Arial" w:cs="Arial"/>
          <w:sz w:val="24"/>
          <w:szCs w:val="24"/>
          <w:lang w:eastAsia="it-IT"/>
        </w:rPr>
        <w:t xml:space="preserve"> tarixli </w:t>
      </w:r>
      <w:sdt>
        <w:sdtPr>
          <w:rPr>
            <w:rFonts w:ascii="Arial" w:hAnsi="Arial" w:cs="Arial"/>
            <w:b/>
            <w:sz w:val="24"/>
            <w:szCs w:val="24"/>
          </w:rPr>
          <w:id w:val="1308051823"/>
          <w:placeholder>
            <w:docPart w:val="4A1DEE854B8B4426B3EEB0EF7517C0F5"/>
          </w:placeholder>
          <w:temporary/>
          <w:showingPlcHdr/>
        </w:sdtPr>
        <w:sdtContent>
          <w:r w:rsidRPr="00E758B2">
            <w:rPr>
              <w:rFonts w:ascii="Arial" w:hAnsi="Arial" w:cs="Arial"/>
              <w:b/>
              <w:sz w:val="24"/>
              <w:szCs w:val="24"/>
            </w:rPr>
            <w:t>(müqavilənin nömrəsini daxil edin)</w:t>
          </w:r>
        </w:sdtContent>
      </w:sdt>
      <w:r w:rsidRPr="00E758B2">
        <w:rPr>
          <w:rFonts w:ascii="Arial" w:hAnsi="Arial" w:cs="Arial"/>
          <w:sz w:val="24"/>
          <w:szCs w:val="24"/>
          <w:lang w:eastAsia="it-IT"/>
        </w:rPr>
        <w:t xml:space="preserve"> nömrəli müqavilənin (bundan sonra “Müqavilə” adlanacaq) tələblərinə əsasən Prinsipal Benefisiara İcra təminatı (bundan sonra “Təminat” adlandırılacaq) təqdim etməlidir, bununla sizə bildiririk ki, bundan sonra “Qarant” adlanacaq hüquqi ünvanı </w:t>
      </w:r>
      <w:sdt>
        <w:sdtPr>
          <w:rPr>
            <w:rFonts w:ascii="Arial" w:hAnsi="Arial" w:cs="Arial"/>
            <w:b/>
            <w:sz w:val="24"/>
            <w:szCs w:val="24"/>
          </w:rPr>
          <w:id w:val="-835760556"/>
          <w:placeholder>
            <w:docPart w:val="91D64A1B2E384225A3868DADE4FF5739"/>
          </w:placeholder>
          <w:temporary/>
          <w:showingPlcHdr/>
        </w:sdtPr>
        <w:sdtContent>
          <w:r w:rsidRPr="00E758B2">
            <w:rPr>
              <w:rFonts w:ascii="Arial" w:hAnsi="Arial" w:cs="Arial"/>
              <w:b/>
              <w:sz w:val="24"/>
              <w:szCs w:val="24"/>
            </w:rPr>
            <w:t>(qarantın ünvanını daxil edin)</w:t>
          </w:r>
        </w:sdtContent>
      </w:sdt>
      <w:r w:rsidRPr="00E758B2">
        <w:rPr>
          <w:rFonts w:ascii="Arial" w:hAnsi="Arial" w:cs="Arial"/>
          <w:sz w:val="24"/>
          <w:szCs w:val="24"/>
          <w:lang w:eastAsia="it-IT"/>
        </w:rPr>
        <w:t xml:space="preserve"> olan </w:t>
      </w:r>
      <w:sdt>
        <w:sdtPr>
          <w:rPr>
            <w:rFonts w:ascii="Arial" w:hAnsi="Arial" w:cs="Arial"/>
            <w:b/>
            <w:sz w:val="24"/>
            <w:szCs w:val="24"/>
          </w:rPr>
          <w:id w:val="1831944702"/>
          <w:placeholder>
            <w:docPart w:val="C47869A62DEE4289BDE9B8111BD87901"/>
          </w:placeholder>
          <w:temporary/>
          <w:showingPlcHdr/>
        </w:sdtPr>
        <w:sdtContent>
          <w:r w:rsidRPr="00E758B2">
            <w:rPr>
              <w:rFonts w:ascii="Arial" w:hAnsi="Arial" w:cs="Arial"/>
              <w:b/>
              <w:sz w:val="24"/>
              <w:szCs w:val="24"/>
            </w:rPr>
            <w:t>(qarantın adını daxil edin)</w:t>
          </w:r>
        </w:sdtContent>
      </w:sdt>
      <w:r w:rsidRPr="00E758B2">
        <w:rPr>
          <w:rFonts w:ascii="Arial" w:hAnsi="Arial" w:cs="Arial"/>
          <w:sz w:val="24"/>
          <w:szCs w:val="24"/>
          <w:lang w:eastAsia="it-IT"/>
        </w:rPr>
        <w:t xml:space="preserve"> (VÖEN: </w:t>
      </w:r>
      <w:sdt>
        <w:sdtPr>
          <w:rPr>
            <w:rFonts w:ascii="Arial" w:hAnsi="Arial" w:cs="Arial"/>
            <w:b/>
            <w:sz w:val="24"/>
            <w:szCs w:val="24"/>
          </w:rPr>
          <w:id w:val="776913530"/>
          <w:placeholder>
            <w:docPart w:val="44F159A6C83C436F86F6274207680EA8"/>
          </w:placeholder>
          <w:temporary/>
          <w:showingPlcHdr/>
        </w:sdtPr>
        <w:sdtContent>
          <w:r w:rsidRPr="00E758B2">
            <w:rPr>
              <w:rFonts w:ascii="Arial" w:hAnsi="Arial" w:cs="Arial"/>
              <w:b/>
              <w:sz w:val="24"/>
              <w:szCs w:val="24"/>
            </w:rPr>
            <w:t>(qarantın VÖEN-ini daxil edin)</w:t>
          </w:r>
        </w:sdtContent>
      </w:sdt>
      <w:r w:rsidRPr="00E758B2">
        <w:rPr>
          <w:rFonts w:ascii="Arial" w:hAnsi="Arial" w:cs="Arial"/>
          <w:sz w:val="24"/>
          <w:szCs w:val="24"/>
          <w:lang w:eastAsia="it-IT"/>
        </w:rPr>
        <w:t xml:space="preserve">) Prinsipal tərəfindən Müqavilədə nəzərdə tutulmuş müddət ərzində icra edilməli olan öhdəliklərin tam və ya qismən pozulmasına dair Qarantın göstərilən ünvanına təqdim etdiyi Benefisiarın səlahiyyətli nümayəndəsi tərəfindən imzalanmış və möhürlənmiş ilk yazılı tələbi əsasında cəmi </w:t>
      </w:r>
      <w:sdt>
        <w:sdtPr>
          <w:rPr>
            <w:rFonts w:ascii="Arial" w:hAnsi="Arial" w:cs="Arial"/>
            <w:b/>
            <w:sz w:val="24"/>
            <w:szCs w:val="24"/>
          </w:rPr>
          <w:id w:val="406187310"/>
          <w:placeholder>
            <w:docPart w:val="9F52120752E948BBBAB293A96721EC8D"/>
          </w:placeholder>
          <w:temporary/>
          <w:showingPlcHdr/>
        </w:sdtPr>
        <w:sdtContent>
          <w:r w:rsidRPr="00E758B2">
            <w:rPr>
              <w:rFonts w:ascii="Arial" w:hAnsi="Arial" w:cs="Arial"/>
              <w:b/>
              <w:sz w:val="24"/>
              <w:szCs w:val="24"/>
            </w:rPr>
            <w:t>(məbləği rəqəmlə və sözlə daxil edin)</w:t>
          </w:r>
        </w:sdtContent>
      </w:sdt>
      <w:r w:rsidRPr="00E758B2">
        <w:rPr>
          <w:rFonts w:ascii="Arial" w:hAnsi="Arial" w:cs="Arial"/>
          <w:sz w:val="24"/>
          <w:szCs w:val="24"/>
          <w:lang w:eastAsia="it-IT"/>
        </w:rPr>
        <w:t xml:space="preserve"> məbləğindən artıq olmayan hər hansı məbləği </w:t>
      </w:r>
      <w:r w:rsidRPr="00E758B2">
        <w:rPr>
          <w:rFonts w:ascii="Arial" w:hAnsi="Arial" w:cs="Arial"/>
          <w:bCs/>
          <w:sz w:val="24"/>
          <w:szCs w:val="24"/>
        </w:rPr>
        <w:t xml:space="preserve">əsaslandırma, sübut və ya səbəblərini göstərməyi tələb etmədən </w:t>
      </w:r>
      <w:r w:rsidRPr="00E758B2">
        <w:rPr>
          <w:rFonts w:ascii="Arial" w:hAnsi="Arial" w:cs="Arial"/>
          <w:sz w:val="24"/>
          <w:szCs w:val="24"/>
          <w:lang w:eastAsia="it-IT"/>
        </w:rPr>
        <w:t xml:space="preserve">tələbin alındığı tarixdən etibarən 5 (beş) iş günü ərzində Benefisiarın müqavilədə qeyd edilən bank hesabına </w:t>
      </w:r>
      <w:r w:rsidRPr="00E758B2">
        <w:rPr>
          <w:rFonts w:ascii="Arial" w:hAnsi="Arial" w:cs="Arial"/>
          <w:bCs/>
          <w:sz w:val="24"/>
          <w:szCs w:val="24"/>
        </w:rPr>
        <w:t>geri qaytarılmayacaq şəkildə ödəyəcəyimizə öhdəlik götürürük</w:t>
      </w:r>
      <w:r w:rsidRPr="00E758B2">
        <w:rPr>
          <w:rFonts w:ascii="Arial" w:hAnsi="Arial" w:cs="Arial"/>
          <w:sz w:val="24"/>
          <w:szCs w:val="24"/>
          <w:lang w:eastAsia="it-IT"/>
        </w:rPr>
        <w:t>.</w:t>
      </w:r>
    </w:p>
    <w:p w14:paraId="52B47E14" w14:textId="77777777" w:rsidR="004E15C8" w:rsidRPr="00E758B2" w:rsidRDefault="004E15C8" w:rsidP="004E15C8">
      <w:pPr>
        <w:widowControl w:val="0"/>
        <w:spacing w:after="120" w:line="276" w:lineRule="auto"/>
        <w:ind w:firstLine="720"/>
        <w:jc w:val="both"/>
        <w:rPr>
          <w:rFonts w:ascii="Arial" w:hAnsi="Arial" w:cs="Arial"/>
          <w:sz w:val="24"/>
          <w:szCs w:val="24"/>
          <w:lang w:eastAsia="it-IT"/>
        </w:rPr>
      </w:pPr>
      <w:r w:rsidRPr="00E758B2">
        <w:rPr>
          <w:rFonts w:ascii="Arial" w:hAnsi="Arial" w:cs="Arial"/>
          <w:sz w:val="24"/>
          <w:szCs w:val="24"/>
          <w:lang w:eastAsia="it-IT"/>
        </w:rPr>
        <w:t>Qarant bu öhdəlikləri özünün, varislərinin və müvəkkillərinin adından icra etməyi öhdəsinə götürür.</w:t>
      </w:r>
    </w:p>
    <w:p w14:paraId="7155A638" w14:textId="77777777" w:rsidR="004E15C8" w:rsidRPr="00E758B2" w:rsidRDefault="004E15C8" w:rsidP="004E15C8">
      <w:pPr>
        <w:widowControl w:val="0"/>
        <w:spacing w:after="120" w:line="276" w:lineRule="auto"/>
        <w:ind w:firstLine="720"/>
        <w:jc w:val="both"/>
        <w:rPr>
          <w:rFonts w:ascii="Arial" w:hAnsi="Arial" w:cs="Arial"/>
          <w:sz w:val="24"/>
          <w:szCs w:val="24"/>
          <w:lang w:eastAsia="it-IT"/>
        </w:rPr>
      </w:pPr>
      <w:r w:rsidRPr="00E758B2">
        <w:rPr>
          <w:rFonts w:ascii="Arial" w:hAnsi="Arial" w:cs="Arial"/>
          <w:sz w:val="24"/>
          <w:szCs w:val="24"/>
          <w:lang w:eastAsia="it-IT"/>
        </w:rPr>
        <w:t xml:space="preserve">Bu Təminat verildiyi tarixdən qüvvəyə minərək </w:t>
      </w:r>
      <w:sdt>
        <w:sdtPr>
          <w:rPr>
            <w:rFonts w:ascii="Arial" w:hAnsi="Arial" w:cs="Arial"/>
            <w:b/>
            <w:sz w:val="24"/>
            <w:szCs w:val="24"/>
          </w:rPr>
          <w:id w:val="688263315"/>
          <w:placeholder>
            <w:docPart w:val="1BB54CAA46B44680B3F673B3A44E5B42"/>
          </w:placeholder>
          <w:temporary/>
          <w:showingPlcHdr/>
        </w:sdtPr>
        <w:sdtContent>
          <w:r w:rsidRPr="00E758B2">
            <w:rPr>
              <w:rFonts w:ascii="Arial" w:hAnsi="Arial" w:cs="Arial"/>
              <w:b/>
              <w:sz w:val="24"/>
              <w:szCs w:val="24"/>
            </w:rPr>
            <w:t>(tarixi gün ay və il olaraq daxil edin)</w:t>
          </w:r>
        </w:sdtContent>
      </w:sdt>
      <w:r w:rsidRPr="00E758B2">
        <w:rPr>
          <w:rFonts w:ascii="Arial" w:hAnsi="Arial" w:cs="Arial"/>
          <w:sz w:val="24"/>
          <w:szCs w:val="24"/>
          <w:lang w:eastAsia="it-IT"/>
        </w:rPr>
        <w:t xml:space="preserve"> il tarixinədək qüvvədə qalır. Təminat çərçivəsindəki hər hansı tələb Qaranta qeyd olunan tarixdə və ya ondan öncə təqdim edilməlidir. Qeyd olunan tarix qeyri-iş gününə düşdüyü halda, bu Təminat ilə əlaqədar hər hansı tələb Qaranta həmin tarixdən sonra növbəti iş gününə kimi təqdim olunmalıdır.</w:t>
      </w:r>
    </w:p>
    <w:p w14:paraId="7DD6B431" w14:textId="77777777" w:rsidR="004E15C8" w:rsidRPr="00E758B2" w:rsidRDefault="004E15C8" w:rsidP="004E15C8">
      <w:pPr>
        <w:widowControl w:val="0"/>
        <w:spacing w:after="120" w:line="276" w:lineRule="auto"/>
        <w:ind w:firstLine="720"/>
        <w:jc w:val="both"/>
        <w:rPr>
          <w:rFonts w:ascii="Arial" w:hAnsi="Arial" w:cs="Arial"/>
          <w:sz w:val="24"/>
          <w:szCs w:val="24"/>
          <w:lang w:eastAsia="it-IT"/>
        </w:rPr>
      </w:pPr>
      <w:r w:rsidRPr="00E758B2">
        <w:rPr>
          <w:rFonts w:ascii="Arial" w:hAnsi="Arial" w:cs="Arial"/>
          <w:sz w:val="24"/>
          <w:szCs w:val="24"/>
          <w:lang w:eastAsia="it-IT"/>
        </w:rPr>
        <w:t>Prinsipalın Müqavilə üzrə öhdəliklərini tam icra etməsi barədə Benefisiarın səlahiyyətli nümayəndəsi tərəfindən imzalanmış və möhürlənmiş bildirişi Qaranta təqdim edildikdə və (ya) qeyd olunan qüvvədə olma tarixi bitdikdə Təminat məktubunun əslinin Qaranta qaytarılıb-qaytarılmamasından asılı olmayaraq Təminat qüvvədən düşmüş hesab olunur.</w:t>
      </w:r>
    </w:p>
    <w:p w14:paraId="30CBB3C3" w14:textId="77777777" w:rsidR="004E15C8" w:rsidRPr="00E758B2" w:rsidRDefault="004E15C8" w:rsidP="004E15C8">
      <w:pPr>
        <w:widowControl w:val="0"/>
        <w:spacing w:after="120" w:line="276" w:lineRule="auto"/>
        <w:ind w:firstLine="720"/>
        <w:jc w:val="both"/>
        <w:rPr>
          <w:rFonts w:ascii="Arial" w:hAnsi="Arial" w:cs="Arial"/>
          <w:sz w:val="24"/>
          <w:szCs w:val="24"/>
          <w:lang w:eastAsia="it-IT"/>
        </w:rPr>
      </w:pPr>
      <w:r w:rsidRPr="00E758B2">
        <w:rPr>
          <w:rFonts w:ascii="Arial" w:hAnsi="Arial" w:cs="Arial"/>
          <w:sz w:val="24"/>
          <w:szCs w:val="24"/>
          <w:lang w:eastAsia="it-IT"/>
        </w:rPr>
        <w:t xml:space="preserve">Bu Təminat Azərbaycan </w:t>
      </w:r>
      <w:r w:rsidRPr="00E758B2">
        <w:rPr>
          <w:rFonts w:ascii="Arial" w:hAnsi="Arial" w:cs="Arial"/>
          <w:sz w:val="24"/>
          <w:szCs w:val="24"/>
        </w:rPr>
        <w:t>Respublikasında qüvvədə olan</w:t>
      </w:r>
      <w:r w:rsidRPr="00E758B2">
        <w:rPr>
          <w:rFonts w:ascii="Arial" w:hAnsi="Arial" w:cs="Arial"/>
          <w:sz w:val="24"/>
          <w:szCs w:val="24"/>
          <w:lang w:eastAsia="it-IT"/>
        </w:rPr>
        <w:t xml:space="preserve"> müvafiq qanunvericilik ilə tənzimlənir.</w:t>
      </w:r>
    </w:p>
    <w:p w14:paraId="11BC1257" w14:textId="77777777" w:rsidR="004E15C8" w:rsidRPr="00E758B2" w:rsidRDefault="004E15C8" w:rsidP="004E15C8">
      <w:pPr>
        <w:widowControl w:val="0"/>
        <w:spacing w:after="120" w:line="240" w:lineRule="auto"/>
        <w:ind w:firstLine="720"/>
        <w:jc w:val="both"/>
        <w:rPr>
          <w:rFonts w:ascii="Arial" w:hAnsi="Arial" w:cs="Arial"/>
          <w:b/>
          <w:i/>
          <w:sz w:val="24"/>
          <w:szCs w:val="24"/>
          <w:lang w:eastAsia="it-IT"/>
        </w:rPr>
      </w:pPr>
      <w:r w:rsidRPr="00E758B2">
        <w:rPr>
          <w:rFonts w:ascii="Arial" w:hAnsi="Arial" w:cs="Arial"/>
          <w:b/>
          <w:i/>
          <w:sz w:val="24"/>
          <w:szCs w:val="24"/>
          <w:lang w:eastAsia="it-IT"/>
        </w:rPr>
        <w:t>Qarantın adından və tapşırığı ilə</w:t>
      </w:r>
    </w:p>
    <w:p w14:paraId="7718468E" w14:textId="77777777" w:rsidR="004E15C8" w:rsidRPr="00E758B2" w:rsidRDefault="004E15C8" w:rsidP="004E15C8">
      <w:pPr>
        <w:widowControl w:val="0"/>
        <w:spacing w:after="120" w:line="240" w:lineRule="auto"/>
        <w:ind w:firstLine="720"/>
        <w:jc w:val="both"/>
        <w:rPr>
          <w:rFonts w:ascii="Arial" w:hAnsi="Arial" w:cs="Arial"/>
          <w:b/>
          <w:i/>
          <w:sz w:val="24"/>
          <w:szCs w:val="24"/>
          <w:lang w:eastAsia="it-IT"/>
        </w:rPr>
      </w:pPr>
    </w:p>
    <w:p w14:paraId="7957A334" w14:textId="77777777" w:rsidR="004E15C8" w:rsidRPr="00E758B2" w:rsidRDefault="004E15C8" w:rsidP="004E15C8">
      <w:pPr>
        <w:widowControl w:val="0"/>
        <w:spacing w:after="120" w:line="240" w:lineRule="auto"/>
        <w:ind w:firstLine="720"/>
        <w:jc w:val="both"/>
        <w:rPr>
          <w:rFonts w:ascii="Arial" w:hAnsi="Arial" w:cs="Arial"/>
          <w:b/>
          <w:i/>
          <w:sz w:val="24"/>
          <w:szCs w:val="24"/>
          <w:lang w:eastAsia="it-IT"/>
        </w:rPr>
      </w:pPr>
    </w:p>
    <w:p w14:paraId="2EEBBD4E" w14:textId="77777777" w:rsidR="004E15C8" w:rsidRPr="00E758B2" w:rsidRDefault="004E15C8" w:rsidP="004E15C8">
      <w:pPr>
        <w:widowControl w:val="0"/>
        <w:spacing w:after="120" w:line="240" w:lineRule="auto"/>
        <w:ind w:firstLine="720"/>
        <w:jc w:val="right"/>
        <w:rPr>
          <w:rFonts w:ascii="Arial" w:eastAsia="Times New Roman" w:hAnsi="Arial" w:cs="Arial"/>
          <w:iCs/>
          <w:color w:val="000000"/>
          <w:sz w:val="24"/>
          <w:szCs w:val="24"/>
        </w:rPr>
      </w:pPr>
      <w:r w:rsidRPr="00E758B2">
        <w:rPr>
          <w:rFonts w:ascii="Arial" w:hAnsi="Arial" w:cs="Arial"/>
          <w:iCs/>
          <w:sz w:val="24"/>
          <w:szCs w:val="24"/>
          <w:shd w:val="clear" w:color="auto" w:fill="FFFFFF"/>
        </w:rPr>
        <w:lastRenderedPageBreak/>
        <w:t>“Mallar</w:t>
      </w:r>
      <w:r w:rsidRPr="00E758B2">
        <w:rPr>
          <w:rFonts w:ascii="Arial" w:eastAsia="Times New Roman" w:hAnsi="Arial" w:cs="Arial"/>
          <w:iCs/>
          <w:color w:val="000000"/>
          <w:sz w:val="24"/>
          <w:szCs w:val="24"/>
        </w:rPr>
        <w:t xml:space="preserve"> üzrə satınalma müqaviləsinin</w:t>
      </w:r>
    </w:p>
    <w:p w14:paraId="24CA1A73" w14:textId="52058F6B" w:rsidR="004E15C8" w:rsidRPr="00E758B2" w:rsidRDefault="004E15C8" w:rsidP="004E15C8">
      <w:pPr>
        <w:spacing w:after="0" w:line="276" w:lineRule="auto"/>
        <w:ind w:right="-180" w:firstLine="4410"/>
        <w:jc w:val="center"/>
        <w:rPr>
          <w:rFonts w:ascii="Arial" w:hAnsi="Arial" w:cs="Arial"/>
          <w:iCs/>
          <w:sz w:val="24"/>
          <w:szCs w:val="24"/>
          <w:shd w:val="clear" w:color="auto" w:fill="FFFFFF"/>
        </w:rPr>
      </w:pPr>
      <w:r w:rsidRPr="00E758B2">
        <w:rPr>
          <w:rFonts w:ascii="Arial" w:eastAsia="Times New Roman" w:hAnsi="Arial" w:cs="Arial"/>
          <w:iCs/>
          <w:color w:val="000000"/>
          <w:sz w:val="24"/>
          <w:szCs w:val="24"/>
        </w:rPr>
        <w:t xml:space="preserve">          nümunəvi forması</w:t>
      </w:r>
      <w:r w:rsidRPr="00E758B2">
        <w:rPr>
          <w:rFonts w:ascii="Arial" w:hAnsi="Arial" w:cs="Arial"/>
          <w:iCs/>
          <w:sz w:val="24"/>
          <w:szCs w:val="24"/>
          <w:shd w:val="clear" w:color="auto" w:fill="FFFFFF"/>
        </w:rPr>
        <w:t>”na</w:t>
      </w:r>
    </w:p>
    <w:p w14:paraId="786581B2" w14:textId="561FFEBC" w:rsidR="004E15C8" w:rsidRPr="00E758B2" w:rsidRDefault="004E15C8" w:rsidP="004E15C8">
      <w:pPr>
        <w:spacing w:after="0" w:line="276" w:lineRule="auto"/>
        <w:ind w:right="-180" w:firstLine="4410"/>
        <w:jc w:val="center"/>
        <w:rPr>
          <w:rFonts w:ascii="Arial" w:hAnsi="Arial" w:cs="Arial"/>
          <w:b/>
          <w:bCs/>
          <w:iCs/>
          <w:sz w:val="24"/>
          <w:szCs w:val="24"/>
          <w:shd w:val="clear" w:color="auto" w:fill="FFFFFF"/>
        </w:rPr>
      </w:pPr>
      <w:r w:rsidRPr="00E758B2">
        <w:rPr>
          <w:rFonts w:ascii="Arial" w:hAnsi="Arial" w:cs="Arial"/>
          <w:b/>
          <w:bCs/>
          <w:iCs/>
          <w:sz w:val="24"/>
          <w:szCs w:val="24"/>
          <w:shd w:val="clear" w:color="auto" w:fill="FFFFFF"/>
        </w:rPr>
        <w:t xml:space="preserve">         4 nömrəli əlavə</w:t>
      </w:r>
    </w:p>
    <w:p w14:paraId="692D7449" w14:textId="77777777" w:rsidR="004E15C8" w:rsidRPr="00E758B2" w:rsidRDefault="004E15C8" w:rsidP="004E15C8">
      <w:pPr>
        <w:spacing w:after="60" w:line="276" w:lineRule="auto"/>
        <w:jc w:val="both"/>
        <w:rPr>
          <w:rFonts w:ascii="Arial" w:eastAsia="Calibri" w:hAnsi="Arial" w:cs="Arial"/>
          <w:b/>
          <w:sz w:val="24"/>
          <w:szCs w:val="24"/>
        </w:rPr>
      </w:pPr>
    </w:p>
    <w:p w14:paraId="0FD300A5" w14:textId="77777777" w:rsidR="004E15C8" w:rsidRPr="00E758B2" w:rsidRDefault="004E15C8">
      <w:pPr>
        <w:pStyle w:val="ListParagraph"/>
        <w:keepNext/>
        <w:keepLines/>
        <w:numPr>
          <w:ilvl w:val="0"/>
          <w:numId w:val="57"/>
        </w:numPr>
        <w:spacing w:before="120" w:after="240" w:line="276" w:lineRule="auto"/>
        <w:ind w:left="0" w:hanging="357"/>
        <w:contextualSpacing w:val="0"/>
        <w:jc w:val="center"/>
        <w:outlineLvl w:val="1"/>
        <w:rPr>
          <w:rFonts w:ascii="Arial" w:eastAsia="Calibri" w:hAnsi="Arial" w:cs="Arial"/>
          <w:b/>
          <w:sz w:val="24"/>
          <w:szCs w:val="24"/>
        </w:rPr>
      </w:pPr>
      <w:bookmarkStart w:id="425" w:name="_Toc155950127"/>
      <w:bookmarkStart w:id="426" w:name="_Toc157179106"/>
      <w:r w:rsidRPr="00E758B2">
        <w:rPr>
          <w:rFonts w:ascii="Arial" w:eastAsia="Calibri" w:hAnsi="Arial" w:cs="Arial"/>
          <w:b/>
          <w:sz w:val="24"/>
          <w:szCs w:val="24"/>
        </w:rPr>
        <w:t xml:space="preserve">Avans </w:t>
      </w:r>
      <w:r w:rsidRPr="00E758B2">
        <w:rPr>
          <w:rFonts w:ascii="Arial" w:hAnsi="Arial" w:cs="Arial"/>
          <w:b/>
          <w:sz w:val="24"/>
          <w:szCs w:val="24"/>
        </w:rPr>
        <w:t>təminatı</w:t>
      </w:r>
      <w:bookmarkEnd w:id="425"/>
      <w:bookmarkEnd w:id="426"/>
    </w:p>
    <w:p w14:paraId="2CCC718A" w14:textId="77777777" w:rsidR="004E15C8" w:rsidRPr="00E758B2" w:rsidRDefault="004E15C8" w:rsidP="004E15C8">
      <w:pPr>
        <w:widowControl w:val="0"/>
        <w:spacing w:after="0" w:line="276" w:lineRule="auto"/>
        <w:jc w:val="both"/>
        <w:rPr>
          <w:rFonts w:ascii="Arial" w:hAnsi="Arial" w:cs="Arial"/>
          <w:b/>
          <w:i/>
          <w:sz w:val="24"/>
          <w:szCs w:val="24"/>
          <w:lang w:eastAsia="ja-JP"/>
        </w:rPr>
      </w:pPr>
      <w:r w:rsidRPr="00E758B2">
        <w:rPr>
          <w:rFonts w:ascii="Arial" w:hAnsi="Arial" w:cs="Arial"/>
          <w:bCs/>
          <w:i/>
          <w:sz w:val="24"/>
          <w:szCs w:val="24"/>
          <w:lang w:eastAsia="ja-JP"/>
        </w:rPr>
        <w:t>Tarix</w:t>
      </w:r>
      <w:r w:rsidRPr="00E758B2">
        <w:rPr>
          <w:rFonts w:ascii="Arial" w:hAnsi="Arial" w:cs="Arial"/>
          <w:bCs/>
          <w:i/>
          <w:sz w:val="24"/>
          <w:szCs w:val="24"/>
          <w:lang w:eastAsia="ja-JP"/>
        </w:rPr>
        <w:tab/>
      </w:r>
      <w:r w:rsidRPr="00E758B2">
        <w:rPr>
          <w:rFonts w:ascii="Arial" w:hAnsi="Arial" w:cs="Arial"/>
          <w:b/>
          <w:i/>
          <w:sz w:val="24"/>
          <w:szCs w:val="24"/>
          <w:lang w:eastAsia="ja-JP"/>
        </w:rPr>
        <w:t xml:space="preserve">: </w:t>
      </w:r>
      <w:sdt>
        <w:sdtPr>
          <w:rPr>
            <w:rFonts w:ascii="Arial" w:hAnsi="Arial" w:cs="Arial"/>
            <w:b/>
            <w:sz w:val="24"/>
            <w:szCs w:val="24"/>
          </w:rPr>
          <w:id w:val="1638146796"/>
          <w:placeholder>
            <w:docPart w:val="615B6C9198604FD79687684D8EE27E66"/>
          </w:placeholder>
          <w:temporary/>
          <w:showingPlcHdr/>
        </w:sdtPr>
        <w:sdtContent>
          <w:r w:rsidRPr="00E758B2">
            <w:rPr>
              <w:rFonts w:ascii="Arial" w:hAnsi="Arial" w:cs="Arial"/>
              <w:b/>
              <w:sz w:val="24"/>
              <w:szCs w:val="24"/>
            </w:rPr>
            <w:t>(təminatın tarixini daxil edin)</w:t>
          </w:r>
        </w:sdtContent>
      </w:sdt>
    </w:p>
    <w:p w14:paraId="3A2C8C6E" w14:textId="77777777" w:rsidR="004E15C8" w:rsidRPr="00E758B2" w:rsidRDefault="004E15C8" w:rsidP="004E15C8">
      <w:pPr>
        <w:widowControl w:val="0"/>
        <w:spacing w:after="0" w:line="276" w:lineRule="auto"/>
        <w:jc w:val="both"/>
        <w:rPr>
          <w:rFonts w:ascii="Arial" w:hAnsi="Arial" w:cs="Arial"/>
          <w:b/>
          <w:i/>
          <w:sz w:val="24"/>
          <w:szCs w:val="24"/>
          <w:lang w:eastAsia="ja-JP"/>
        </w:rPr>
      </w:pPr>
      <w:r w:rsidRPr="00E758B2">
        <w:rPr>
          <w:rFonts w:ascii="Arial" w:hAnsi="Arial" w:cs="Arial"/>
          <w:bCs/>
          <w:i/>
          <w:sz w:val="24"/>
          <w:szCs w:val="24"/>
          <w:lang w:eastAsia="ja-JP"/>
        </w:rPr>
        <w:t>Nömrə:</w:t>
      </w:r>
      <w:r w:rsidRPr="00E758B2">
        <w:rPr>
          <w:rFonts w:ascii="Arial" w:hAnsi="Arial" w:cs="Arial"/>
          <w:b/>
          <w:i/>
          <w:sz w:val="24"/>
          <w:szCs w:val="24"/>
          <w:lang w:eastAsia="ja-JP"/>
        </w:rPr>
        <w:t xml:space="preserve"> </w:t>
      </w:r>
      <w:sdt>
        <w:sdtPr>
          <w:rPr>
            <w:rFonts w:ascii="Arial" w:hAnsi="Arial" w:cs="Arial"/>
            <w:b/>
            <w:sz w:val="24"/>
            <w:szCs w:val="24"/>
          </w:rPr>
          <w:id w:val="-65418855"/>
          <w:placeholder>
            <w:docPart w:val="AE7698C2AD77476FAADD5EA1F77C0F22"/>
          </w:placeholder>
          <w:temporary/>
          <w:showingPlcHdr/>
        </w:sdtPr>
        <w:sdtContent>
          <w:r w:rsidRPr="00E758B2">
            <w:rPr>
              <w:rFonts w:ascii="Arial" w:hAnsi="Arial" w:cs="Arial"/>
              <w:b/>
              <w:sz w:val="24"/>
              <w:szCs w:val="24"/>
            </w:rPr>
            <w:t>(təminatın nömrəsini daxil edin)</w:t>
          </w:r>
        </w:sdtContent>
      </w:sdt>
    </w:p>
    <w:p w14:paraId="5A1434DF" w14:textId="4F53BF80" w:rsidR="004E15C8" w:rsidRPr="00E758B2" w:rsidRDefault="004E15C8" w:rsidP="004E15C8">
      <w:pPr>
        <w:widowControl w:val="0"/>
        <w:spacing w:before="240" w:after="0" w:line="276" w:lineRule="auto"/>
        <w:ind w:firstLine="720"/>
        <w:jc w:val="both"/>
        <w:rPr>
          <w:rFonts w:ascii="Arial" w:hAnsi="Arial" w:cs="Arial"/>
          <w:sz w:val="24"/>
          <w:szCs w:val="24"/>
          <w:lang w:eastAsia="it-IT"/>
        </w:rPr>
      </w:pPr>
      <w:r w:rsidRPr="00E758B2">
        <w:rPr>
          <w:rFonts w:ascii="Arial" w:hAnsi="Arial" w:cs="Arial"/>
          <w:sz w:val="24"/>
          <w:szCs w:val="24"/>
          <w:lang w:eastAsia="it-IT"/>
        </w:rPr>
        <w:t xml:space="preserve">Nəzərə alaraq ki, </w:t>
      </w:r>
      <w:sdt>
        <w:sdtPr>
          <w:rPr>
            <w:rFonts w:ascii="Arial" w:hAnsi="Arial" w:cs="Arial"/>
            <w:sz w:val="24"/>
            <w:szCs w:val="24"/>
          </w:rPr>
          <w:alias w:val="Satınalma predmetinin növü"/>
          <w:tag w:val=""/>
          <w:id w:val="-574434376"/>
          <w:placeholder>
            <w:docPart w:val="9DFA85274D5C437A97861DC42E1B184B"/>
          </w:placeholder>
          <w:dataBinding w:prefixMappings="xmlns:ns0='http://purl.org/dc/elements/1.1/' xmlns:ns1='http://schemas.openxmlformats.org/package/2006/metadata/core-properties' " w:xpath="/ns1:coreProperties[1]/ns1:keywords[1]" w:storeItemID="{6C3C8BC8-F283-45AE-878A-BAB7291924A1}"/>
          <w:text/>
        </w:sdtPr>
        <w:sdtContent>
          <w:r w:rsidRPr="00E758B2">
            <w:rPr>
              <w:rFonts w:ascii="Arial" w:hAnsi="Arial" w:cs="Arial"/>
              <w:sz w:val="24"/>
              <w:szCs w:val="24"/>
            </w:rPr>
            <w:t>malları</w:t>
          </w:r>
        </w:sdtContent>
      </w:sdt>
      <w:r w:rsidRPr="00E758B2">
        <w:rPr>
          <w:rFonts w:ascii="Arial" w:hAnsi="Arial" w:cs="Arial"/>
          <w:sz w:val="24"/>
          <w:szCs w:val="24"/>
          <w:lang w:eastAsia="it-IT"/>
        </w:rPr>
        <w:t xml:space="preserve"> mallarının satın alınması üzrə bundan sonra “Benefisiar” adlanacaq hüquqi ünvanı </w:t>
      </w:r>
      <w:sdt>
        <w:sdtPr>
          <w:rPr>
            <w:rFonts w:ascii="Arial" w:hAnsi="Arial" w:cs="Arial"/>
            <w:b/>
            <w:sz w:val="24"/>
            <w:szCs w:val="24"/>
          </w:rPr>
          <w:id w:val="-1799744530"/>
          <w:placeholder>
            <w:docPart w:val="972AC993760249D897A1498EEA2E7FD1"/>
          </w:placeholder>
          <w:temporary/>
          <w:showingPlcHdr/>
        </w:sdtPr>
        <w:sdtContent>
          <w:r w:rsidRPr="00E758B2">
            <w:rPr>
              <w:rFonts w:ascii="Arial" w:hAnsi="Arial" w:cs="Arial"/>
              <w:b/>
              <w:sz w:val="24"/>
              <w:szCs w:val="24"/>
            </w:rPr>
            <w:t>(satınalan təşkilatın ünvanı daxil edin)</w:t>
          </w:r>
        </w:sdtContent>
      </w:sdt>
      <w:r w:rsidRPr="00E758B2">
        <w:rPr>
          <w:rFonts w:ascii="Arial" w:hAnsi="Arial" w:cs="Arial"/>
          <w:sz w:val="24"/>
          <w:szCs w:val="24"/>
          <w:lang w:eastAsia="it-IT"/>
        </w:rPr>
        <w:t xml:space="preserve"> olan </w:t>
      </w:r>
      <w:sdt>
        <w:sdtPr>
          <w:rPr>
            <w:rFonts w:ascii="Arial" w:hAnsi="Arial" w:cs="Arial"/>
            <w:b/>
            <w:sz w:val="24"/>
            <w:szCs w:val="24"/>
          </w:rPr>
          <w:alias w:val="Satınalan təşkilat"/>
          <w:tag w:val=""/>
          <w:id w:val="-861435696"/>
          <w:placeholder>
            <w:docPart w:val="D4CC5361910A40FEA245CF7AF1453D96"/>
          </w:placeholder>
          <w:dataBinding w:prefixMappings="xmlns:ns0='http://schemas.openxmlformats.org/officeDocument/2006/extended-properties' " w:xpath="/ns0:Properties[1]/ns0:Company[1]" w:storeItemID="{6668398D-A668-4E3E-A5EB-62B293D839F1}"/>
          <w:text/>
        </w:sdtPr>
        <w:sdtContent>
          <w:r w:rsidRPr="00E758B2">
            <w:rPr>
              <w:rFonts w:ascii="Arial" w:hAnsi="Arial" w:cs="Arial"/>
              <w:b/>
              <w:sz w:val="24"/>
              <w:szCs w:val="24"/>
            </w:rPr>
            <w:t>“BakuBus” Məhdud Məsuliyyətli Cəmiyyəti</w:t>
          </w:r>
        </w:sdtContent>
      </w:sdt>
      <w:r w:rsidRPr="00E758B2">
        <w:rPr>
          <w:rFonts w:ascii="Arial" w:hAnsi="Arial" w:cs="Arial"/>
          <w:sz w:val="24"/>
          <w:szCs w:val="24"/>
        </w:rPr>
        <w:t xml:space="preserve"> (VÖEN:</w:t>
      </w:r>
      <w:r w:rsidRPr="00E758B2">
        <w:rPr>
          <w:rFonts w:ascii="Arial" w:hAnsi="Arial" w:cs="Arial"/>
          <w:b/>
          <w:sz w:val="24"/>
          <w:szCs w:val="24"/>
        </w:rPr>
        <w:t xml:space="preserve"> </w:t>
      </w:r>
      <w:sdt>
        <w:sdtPr>
          <w:rPr>
            <w:rFonts w:ascii="Arial" w:hAnsi="Arial" w:cs="Arial"/>
            <w:b/>
            <w:sz w:val="24"/>
            <w:szCs w:val="24"/>
          </w:rPr>
          <w:alias w:val="Satınalan VÖEN"/>
          <w:tag w:val="Satınalan VÖEN"/>
          <w:id w:val="-208722063"/>
          <w:placeholder>
            <w:docPart w:val="01749B0D6F1B42D290D3B9A55997AE6A"/>
          </w:placeholder>
          <w:showingPlcHdr/>
        </w:sdtPr>
        <w:sdtContent>
          <w:r w:rsidRPr="00E758B2">
            <w:rPr>
              <w:rFonts w:ascii="Arial" w:hAnsi="Arial" w:cs="Arial"/>
              <w:b/>
              <w:sz w:val="24"/>
              <w:szCs w:val="24"/>
            </w:rPr>
            <w:t>(satınalan təşkilatın VÖEN-ini daxil edin)</w:t>
          </w:r>
        </w:sdtContent>
      </w:sdt>
      <w:r w:rsidRPr="00E758B2">
        <w:rPr>
          <w:rFonts w:ascii="Arial" w:hAnsi="Arial" w:cs="Arial"/>
          <w:sz w:val="24"/>
          <w:szCs w:val="24"/>
        </w:rPr>
        <w:t>)</w:t>
      </w:r>
      <w:r w:rsidRPr="00E758B2">
        <w:rPr>
          <w:rFonts w:ascii="Arial" w:hAnsi="Arial" w:cs="Arial"/>
          <w:sz w:val="24"/>
          <w:szCs w:val="24"/>
          <w:lang w:eastAsia="it-IT"/>
        </w:rPr>
        <w:t xml:space="preserve"> və bundan sonra “Prinsipal” adlanacaq hüquqi ünvanı </w:t>
      </w:r>
      <w:sdt>
        <w:sdtPr>
          <w:rPr>
            <w:rFonts w:ascii="Arial" w:hAnsi="Arial" w:cs="Arial"/>
            <w:b/>
            <w:sz w:val="24"/>
            <w:szCs w:val="24"/>
          </w:rPr>
          <w:id w:val="1800955453"/>
          <w:placeholder>
            <w:docPart w:val="63D2AD084B094FA89DB304704CB5237F"/>
          </w:placeholder>
          <w:temporary/>
          <w:showingPlcHdr/>
        </w:sdtPr>
        <w:sdtContent>
          <w:r w:rsidRPr="00E758B2">
            <w:rPr>
              <w:rFonts w:ascii="Arial" w:hAnsi="Arial" w:cs="Arial"/>
              <w:b/>
              <w:sz w:val="24"/>
              <w:szCs w:val="24"/>
            </w:rPr>
            <w:t>(təchizatçının ünvanını daxil edin)</w:t>
          </w:r>
        </w:sdtContent>
      </w:sdt>
      <w:r w:rsidRPr="00E758B2">
        <w:rPr>
          <w:rFonts w:ascii="Arial" w:hAnsi="Arial" w:cs="Arial"/>
          <w:sz w:val="24"/>
          <w:szCs w:val="24"/>
          <w:lang w:eastAsia="it-IT"/>
        </w:rPr>
        <w:t xml:space="preserve"> olan </w:t>
      </w:r>
      <w:sdt>
        <w:sdtPr>
          <w:rPr>
            <w:rFonts w:ascii="Arial" w:hAnsi="Arial" w:cs="Arial"/>
            <w:sz w:val="24"/>
            <w:szCs w:val="24"/>
          </w:rPr>
          <w:alias w:val="Təchizatçının adı"/>
          <w:tag w:val=""/>
          <w:id w:val="-1850707835"/>
          <w:placeholder>
            <w:docPart w:val="B39FD92FB62D4861B87418C9AD68DAF9"/>
          </w:placeholder>
          <w:dataBinding w:prefixMappings="xmlns:ns0='http://purl.org/dc/elements/1.1/' xmlns:ns1='http://schemas.openxmlformats.org/package/2006/metadata/core-properties' " w:xpath="/ns1:coreProperties[1]/ns1:category[1]" w:storeItemID="{6C3C8BC8-F283-45AE-878A-BAB7291924A1}"/>
          <w:text/>
        </w:sdtPr>
        <w:sdtContent>
          <w:r w:rsidRPr="00E758B2">
            <w:rPr>
              <w:rFonts w:ascii="Arial" w:hAnsi="Arial" w:cs="Arial"/>
              <w:sz w:val="24"/>
              <w:szCs w:val="24"/>
            </w:rPr>
            <w:t>(təchizatçının adını daxil edin)</w:t>
          </w:r>
        </w:sdtContent>
      </w:sdt>
      <w:r w:rsidRPr="00E758B2">
        <w:rPr>
          <w:rFonts w:ascii="Arial" w:hAnsi="Arial" w:cs="Arial"/>
          <w:sz w:val="24"/>
          <w:szCs w:val="24"/>
          <w:lang w:eastAsia="it-IT"/>
        </w:rPr>
        <w:t xml:space="preserve"> (VÖEN: </w:t>
      </w:r>
      <w:sdt>
        <w:sdtPr>
          <w:rPr>
            <w:rFonts w:ascii="Arial" w:hAnsi="Arial" w:cs="Arial"/>
            <w:b/>
            <w:sz w:val="24"/>
            <w:szCs w:val="24"/>
          </w:rPr>
          <w:id w:val="-409933510"/>
          <w:placeholder>
            <w:docPart w:val="DE6727A6EA5540368154ADA8F285B346"/>
          </w:placeholder>
          <w:temporary/>
          <w:showingPlcHdr/>
        </w:sdtPr>
        <w:sdtContent>
          <w:r w:rsidRPr="00E758B2">
            <w:rPr>
              <w:rFonts w:ascii="Arial" w:hAnsi="Arial" w:cs="Arial"/>
              <w:b/>
              <w:sz w:val="24"/>
              <w:szCs w:val="24"/>
            </w:rPr>
            <w:t>(təchizatçının VÖEN-ini daxil edin)</w:t>
          </w:r>
        </w:sdtContent>
      </w:sdt>
      <w:r w:rsidRPr="00E758B2">
        <w:rPr>
          <w:rFonts w:ascii="Arial" w:hAnsi="Arial" w:cs="Arial"/>
          <w:sz w:val="24"/>
          <w:szCs w:val="24"/>
          <w:lang w:eastAsia="it-IT"/>
        </w:rPr>
        <w:t xml:space="preserve">) arasında imzalanmış </w:t>
      </w:r>
      <w:sdt>
        <w:sdtPr>
          <w:rPr>
            <w:rFonts w:ascii="Arial" w:hAnsi="Arial" w:cs="Arial"/>
            <w:b/>
            <w:sz w:val="24"/>
            <w:szCs w:val="24"/>
          </w:rPr>
          <w:id w:val="-790425862"/>
          <w:placeholder>
            <w:docPart w:val="3305ECF462F9408D93CD801584FA056F"/>
          </w:placeholder>
          <w:temporary/>
          <w:showingPlcHdr/>
        </w:sdtPr>
        <w:sdtContent>
          <w:r w:rsidRPr="00E758B2">
            <w:rPr>
              <w:rFonts w:ascii="Arial" w:hAnsi="Arial" w:cs="Arial"/>
              <w:b/>
              <w:sz w:val="24"/>
              <w:szCs w:val="24"/>
            </w:rPr>
            <w:t>(müqavilənin tarixini daxil edin)</w:t>
          </w:r>
        </w:sdtContent>
      </w:sdt>
      <w:r w:rsidRPr="00E758B2">
        <w:rPr>
          <w:rFonts w:ascii="Arial" w:hAnsi="Arial" w:cs="Arial"/>
          <w:sz w:val="24"/>
          <w:szCs w:val="24"/>
          <w:lang w:eastAsia="it-IT"/>
        </w:rPr>
        <w:t xml:space="preserve"> tarixli </w:t>
      </w:r>
      <w:sdt>
        <w:sdtPr>
          <w:rPr>
            <w:rFonts w:ascii="Arial" w:hAnsi="Arial" w:cs="Arial"/>
            <w:b/>
            <w:sz w:val="24"/>
            <w:szCs w:val="24"/>
          </w:rPr>
          <w:id w:val="-918633873"/>
          <w:placeholder>
            <w:docPart w:val="DCF6851AD75C490C883A7523411C3103"/>
          </w:placeholder>
          <w:temporary/>
          <w:showingPlcHdr/>
        </w:sdtPr>
        <w:sdtContent>
          <w:r w:rsidRPr="00E758B2">
            <w:rPr>
              <w:rFonts w:ascii="Arial" w:hAnsi="Arial" w:cs="Arial"/>
              <w:b/>
              <w:sz w:val="24"/>
              <w:szCs w:val="24"/>
            </w:rPr>
            <w:t>(müqavilənin nömrəsini daxil edin)</w:t>
          </w:r>
        </w:sdtContent>
      </w:sdt>
      <w:r w:rsidRPr="00E758B2">
        <w:rPr>
          <w:rFonts w:ascii="Arial" w:hAnsi="Arial" w:cs="Arial"/>
          <w:sz w:val="24"/>
          <w:szCs w:val="24"/>
          <w:lang w:eastAsia="it-IT"/>
        </w:rPr>
        <w:t xml:space="preserve"> nömrəli müqavilənin (bundan sonra “Müqavilə” adlanacaq) tələblərinə əsasən Prinsipal Benefisiara Avans təminatı (bundan sonra “Təminat” adlandırılacaq) təqdim etməlidir, bununla sizə bildiririk ki, bundan sonra “Qarant” adlanacaq hüquqi ünvanı </w:t>
      </w:r>
      <w:sdt>
        <w:sdtPr>
          <w:rPr>
            <w:rFonts w:ascii="Arial" w:hAnsi="Arial" w:cs="Arial"/>
            <w:b/>
            <w:sz w:val="24"/>
            <w:szCs w:val="24"/>
          </w:rPr>
          <w:id w:val="131222288"/>
          <w:placeholder>
            <w:docPart w:val="84EFDFCE89CA4BA0B444CD5654C92228"/>
          </w:placeholder>
          <w:temporary/>
          <w:showingPlcHdr/>
        </w:sdtPr>
        <w:sdtContent>
          <w:r w:rsidRPr="00E758B2">
            <w:rPr>
              <w:rFonts w:ascii="Arial" w:hAnsi="Arial" w:cs="Arial"/>
              <w:b/>
              <w:sz w:val="24"/>
              <w:szCs w:val="24"/>
            </w:rPr>
            <w:t>(qarantın ünvanını daxil edin)</w:t>
          </w:r>
        </w:sdtContent>
      </w:sdt>
      <w:r w:rsidRPr="00E758B2">
        <w:rPr>
          <w:rFonts w:ascii="Arial" w:hAnsi="Arial" w:cs="Arial"/>
          <w:sz w:val="24"/>
          <w:szCs w:val="24"/>
          <w:lang w:eastAsia="it-IT"/>
        </w:rPr>
        <w:t xml:space="preserve"> olan </w:t>
      </w:r>
      <w:sdt>
        <w:sdtPr>
          <w:rPr>
            <w:rFonts w:ascii="Arial" w:hAnsi="Arial" w:cs="Arial"/>
            <w:b/>
            <w:sz w:val="24"/>
            <w:szCs w:val="24"/>
          </w:rPr>
          <w:id w:val="-390272782"/>
          <w:placeholder>
            <w:docPart w:val="718AD1F8E097471DA613325199A77D02"/>
          </w:placeholder>
          <w:temporary/>
          <w:showingPlcHdr/>
        </w:sdtPr>
        <w:sdtContent>
          <w:r w:rsidRPr="00E758B2">
            <w:rPr>
              <w:rFonts w:ascii="Arial" w:hAnsi="Arial" w:cs="Arial"/>
              <w:b/>
              <w:sz w:val="24"/>
              <w:szCs w:val="24"/>
            </w:rPr>
            <w:t>(qarantın adını daxil edin)</w:t>
          </w:r>
        </w:sdtContent>
      </w:sdt>
      <w:r w:rsidRPr="00E758B2">
        <w:rPr>
          <w:rFonts w:ascii="Arial" w:hAnsi="Arial" w:cs="Arial"/>
          <w:sz w:val="24"/>
          <w:szCs w:val="24"/>
          <w:lang w:eastAsia="it-IT"/>
        </w:rPr>
        <w:t xml:space="preserve"> (VÖEN: </w:t>
      </w:r>
      <w:sdt>
        <w:sdtPr>
          <w:rPr>
            <w:rFonts w:ascii="Arial" w:hAnsi="Arial" w:cs="Arial"/>
            <w:b/>
            <w:sz w:val="24"/>
            <w:szCs w:val="24"/>
          </w:rPr>
          <w:id w:val="164520683"/>
          <w:placeholder>
            <w:docPart w:val="4ED1213E24854D0EA9380D0FB5367685"/>
          </w:placeholder>
          <w:temporary/>
          <w:showingPlcHdr/>
        </w:sdtPr>
        <w:sdtContent>
          <w:r w:rsidRPr="00E758B2">
            <w:rPr>
              <w:rFonts w:ascii="Arial" w:hAnsi="Arial" w:cs="Arial"/>
              <w:b/>
              <w:sz w:val="24"/>
              <w:szCs w:val="24"/>
            </w:rPr>
            <w:t>(qarantın VÖEN-ini daxil edin)</w:t>
          </w:r>
        </w:sdtContent>
      </w:sdt>
      <w:r w:rsidRPr="00E758B2">
        <w:rPr>
          <w:rFonts w:ascii="Arial" w:hAnsi="Arial" w:cs="Arial"/>
          <w:sz w:val="24"/>
          <w:szCs w:val="24"/>
          <w:lang w:eastAsia="it-IT"/>
        </w:rPr>
        <w:t xml:space="preserve">) Prinsipalın avans ödənişinin Müqavilə şərtləri çərçivəsində geri qaytarmamasına dair müvafiq avans ödənişinin icra edilməsi barədə Benefisiarın bankından çıxarışı əlavə etməklə Qarantın göstərilən ünvanına təqdim etdiyi Benefisiarın səlahiyyətli nümayəndəsi tərəfindən imzalanmış və möhürlənmiş ilk yazılı tələbi əsasında cəmi </w:t>
      </w:r>
      <w:sdt>
        <w:sdtPr>
          <w:rPr>
            <w:rFonts w:ascii="Arial" w:hAnsi="Arial" w:cs="Arial"/>
            <w:b/>
            <w:sz w:val="24"/>
            <w:szCs w:val="24"/>
          </w:rPr>
          <w:id w:val="-108669852"/>
          <w:placeholder>
            <w:docPart w:val="91255922B03A4B08AA5C0F7497ACAEDE"/>
          </w:placeholder>
          <w:temporary/>
          <w:showingPlcHdr/>
        </w:sdtPr>
        <w:sdtContent>
          <w:r w:rsidRPr="00E758B2">
            <w:rPr>
              <w:rFonts w:ascii="Arial" w:hAnsi="Arial" w:cs="Arial"/>
              <w:b/>
              <w:sz w:val="24"/>
              <w:szCs w:val="24"/>
            </w:rPr>
            <w:t>(məbləği rəqəmlə və sözlə daxil edin)</w:t>
          </w:r>
        </w:sdtContent>
      </w:sdt>
      <w:r w:rsidRPr="00E758B2">
        <w:rPr>
          <w:rFonts w:ascii="Arial" w:hAnsi="Arial" w:cs="Arial"/>
          <w:sz w:val="24"/>
          <w:szCs w:val="24"/>
          <w:lang w:eastAsia="it-IT"/>
        </w:rPr>
        <w:t xml:space="preserve"> məbləğindən artıq olmayan hər hansı məbləği </w:t>
      </w:r>
      <w:r w:rsidRPr="00E758B2">
        <w:rPr>
          <w:rFonts w:ascii="Arial" w:hAnsi="Arial" w:cs="Arial"/>
          <w:bCs/>
          <w:sz w:val="24"/>
          <w:szCs w:val="24"/>
        </w:rPr>
        <w:t xml:space="preserve">əsaslandırma, sübut və ya səbəblərini göstərməyi tələb etmədən </w:t>
      </w:r>
      <w:r w:rsidRPr="00E758B2">
        <w:rPr>
          <w:rFonts w:ascii="Arial" w:hAnsi="Arial" w:cs="Arial"/>
          <w:sz w:val="24"/>
          <w:szCs w:val="24"/>
          <w:lang w:eastAsia="it-IT"/>
        </w:rPr>
        <w:t xml:space="preserve">tələbin alındığı tarixdən etibarən 5 (beş) iş günü ərzində Benefisiarın müqavilədə qeyd edilən bank hesabına </w:t>
      </w:r>
      <w:r w:rsidRPr="00E758B2">
        <w:rPr>
          <w:rFonts w:ascii="Arial" w:hAnsi="Arial" w:cs="Arial"/>
          <w:bCs/>
          <w:sz w:val="24"/>
          <w:szCs w:val="24"/>
        </w:rPr>
        <w:t>geri qaytarılmayacaq şəkildə ödəyəcəyimizə öhdəlik götürürük</w:t>
      </w:r>
      <w:r w:rsidRPr="00E758B2">
        <w:rPr>
          <w:rFonts w:ascii="Arial" w:hAnsi="Arial" w:cs="Arial"/>
          <w:sz w:val="24"/>
          <w:szCs w:val="24"/>
          <w:lang w:eastAsia="it-IT"/>
        </w:rPr>
        <w:t>.</w:t>
      </w:r>
    </w:p>
    <w:p w14:paraId="543D31D7" w14:textId="77777777" w:rsidR="004E15C8" w:rsidRPr="00E758B2" w:rsidRDefault="004E15C8" w:rsidP="004E15C8">
      <w:pPr>
        <w:widowControl w:val="0"/>
        <w:spacing w:after="0" w:line="276" w:lineRule="auto"/>
        <w:ind w:firstLine="720"/>
        <w:jc w:val="both"/>
        <w:rPr>
          <w:rFonts w:ascii="Arial" w:hAnsi="Arial" w:cs="Arial"/>
          <w:sz w:val="24"/>
          <w:szCs w:val="24"/>
          <w:lang w:eastAsia="it-IT"/>
        </w:rPr>
      </w:pPr>
      <w:r w:rsidRPr="00E758B2">
        <w:rPr>
          <w:rFonts w:ascii="Arial" w:hAnsi="Arial" w:cs="Arial"/>
          <w:sz w:val="24"/>
          <w:szCs w:val="24"/>
          <w:lang w:eastAsia="it-IT"/>
        </w:rPr>
        <w:t>Bu Təminat üzrə müəyyənləşdirilmiş məbləğ Benefisiarın yazılı müraciəti əsasında Müqaviləyə dair yerinə yetirilmiş işlər haqqında aktların Benefisiar və Prinsipal tərəfindən təsdiqləmiş nüsxələri əlavə edilməklə geri qaytarılan məbləğ həcmində azaldıla bilər.</w:t>
      </w:r>
    </w:p>
    <w:p w14:paraId="4AADF559" w14:textId="77777777" w:rsidR="004E15C8" w:rsidRPr="00E758B2" w:rsidRDefault="004E15C8" w:rsidP="004E15C8">
      <w:pPr>
        <w:widowControl w:val="0"/>
        <w:spacing w:after="0" w:line="276" w:lineRule="auto"/>
        <w:ind w:firstLine="720"/>
        <w:jc w:val="both"/>
        <w:rPr>
          <w:rFonts w:ascii="Arial" w:hAnsi="Arial" w:cs="Arial"/>
          <w:sz w:val="24"/>
          <w:szCs w:val="24"/>
          <w:lang w:eastAsia="it-IT"/>
        </w:rPr>
      </w:pPr>
      <w:r w:rsidRPr="00E758B2">
        <w:rPr>
          <w:rFonts w:ascii="Arial" w:hAnsi="Arial" w:cs="Arial"/>
          <w:sz w:val="24"/>
          <w:szCs w:val="24"/>
          <w:lang w:eastAsia="it-IT"/>
        </w:rPr>
        <w:t>Qarant bu öhdəlikləri özünün, varislərinin və müvəkkillərinin adından icra etməyi öhdəsinə götürür.</w:t>
      </w:r>
    </w:p>
    <w:p w14:paraId="0EAA34EC" w14:textId="77777777" w:rsidR="004E15C8" w:rsidRPr="00E758B2" w:rsidRDefault="004E15C8" w:rsidP="004E15C8">
      <w:pPr>
        <w:widowControl w:val="0"/>
        <w:spacing w:after="0" w:line="276" w:lineRule="auto"/>
        <w:ind w:firstLine="720"/>
        <w:jc w:val="both"/>
        <w:rPr>
          <w:rFonts w:ascii="Arial" w:hAnsi="Arial" w:cs="Arial"/>
          <w:sz w:val="24"/>
          <w:szCs w:val="24"/>
          <w:lang w:eastAsia="it-IT"/>
        </w:rPr>
      </w:pPr>
      <w:r w:rsidRPr="00E758B2">
        <w:rPr>
          <w:rFonts w:ascii="Arial" w:hAnsi="Arial" w:cs="Arial"/>
          <w:sz w:val="24"/>
          <w:szCs w:val="24"/>
          <w:lang w:eastAsia="it-IT"/>
        </w:rPr>
        <w:t xml:space="preserve">Bu Təminat verildiyi tarixdən qüvvəyə minərək </w:t>
      </w:r>
      <w:sdt>
        <w:sdtPr>
          <w:rPr>
            <w:rFonts w:ascii="Arial" w:hAnsi="Arial" w:cs="Arial"/>
            <w:b/>
            <w:sz w:val="24"/>
            <w:szCs w:val="24"/>
          </w:rPr>
          <w:id w:val="-228854495"/>
          <w:placeholder>
            <w:docPart w:val="EF2F265B97FF4C258B4FB6799F8C6A46"/>
          </w:placeholder>
          <w:temporary/>
          <w:showingPlcHdr/>
        </w:sdtPr>
        <w:sdtContent>
          <w:r w:rsidRPr="00E758B2">
            <w:rPr>
              <w:rFonts w:ascii="Arial" w:hAnsi="Arial" w:cs="Arial"/>
              <w:b/>
              <w:sz w:val="24"/>
              <w:szCs w:val="24"/>
            </w:rPr>
            <w:t>(tarixi gün ay və il olaraq daxil edin)</w:t>
          </w:r>
        </w:sdtContent>
      </w:sdt>
      <w:r w:rsidRPr="00E758B2">
        <w:rPr>
          <w:rFonts w:ascii="Arial" w:hAnsi="Arial" w:cs="Arial"/>
          <w:sz w:val="24"/>
          <w:szCs w:val="24"/>
          <w:lang w:eastAsia="it-IT"/>
        </w:rPr>
        <w:t xml:space="preserve"> il tarixinədək qüvvədə qalır. Təminat çərçivəsindəki hər hansı tələb Qaranta qeyd olunan tarixdə və ya ondan əvvəl təqdim edilməlidir. Qeyd olunan tarix qeyri-iş gününə düşdüyü halda, bu Təminat ilə əlaqədar hər hansı tələb Qaranta həmin tarixdən sonra növbəti iş gününə kimi təqdim olunmalıdır.</w:t>
      </w:r>
    </w:p>
    <w:p w14:paraId="32BCF031" w14:textId="77777777" w:rsidR="004E15C8" w:rsidRPr="00E758B2" w:rsidRDefault="004E15C8" w:rsidP="004E15C8">
      <w:pPr>
        <w:widowControl w:val="0"/>
        <w:spacing w:after="0" w:line="276" w:lineRule="auto"/>
        <w:ind w:firstLine="720"/>
        <w:jc w:val="both"/>
        <w:rPr>
          <w:rFonts w:ascii="Arial" w:hAnsi="Arial" w:cs="Arial"/>
          <w:sz w:val="24"/>
          <w:szCs w:val="24"/>
          <w:lang w:eastAsia="it-IT"/>
        </w:rPr>
      </w:pPr>
      <w:r w:rsidRPr="00E758B2">
        <w:rPr>
          <w:rFonts w:ascii="Arial" w:hAnsi="Arial" w:cs="Arial"/>
          <w:sz w:val="24"/>
          <w:szCs w:val="24"/>
          <w:lang w:eastAsia="it-IT"/>
        </w:rPr>
        <w:t xml:space="preserve">Prinsipalın avans ödənişinin tam geri qaytarılması barədə Benefisiarın səlahiyyətli nümayəndəsi tərəfindən imzalanmış və möhürlənmiş bildirişi Qaranta təqdim edildikdə və (ya) qeyd olunan qüvvədə olma tarixi bitdikdə Təminat məktubunun əslinin Qaranta qaytarılıb-qaytarılmamasından asılı olmayaraq Təminat qüvvədən düşmüş hesab olunur. Bu Təminat Azərbaycan </w:t>
      </w:r>
      <w:r w:rsidRPr="00E758B2">
        <w:rPr>
          <w:rFonts w:ascii="Arial" w:hAnsi="Arial" w:cs="Arial"/>
          <w:sz w:val="24"/>
          <w:szCs w:val="24"/>
        </w:rPr>
        <w:t>Respublikasında qüvvədə olan</w:t>
      </w:r>
      <w:r w:rsidRPr="00E758B2">
        <w:rPr>
          <w:rFonts w:ascii="Arial" w:hAnsi="Arial" w:cs="Arial"/>
          <w:sz w:val="24"/>
          <w:szCs w:val="24"/>
          <w:lang w:eastAsia="it-IT"/>
        </w:rPr>
        <w:t xml:space="preserve"> müvafiq qanunvericilik ilə tənzimlənir.</w:t>
      </w:r>
    </w:p>
    <w:p w14:paraId="23945F62" w14:textId="720BEF3D" w:rsidR="004E15C8" w:rsidRPr="00E758B2" w:rsidRDefault="004E15C8" w:rsidP="004E15C8">
      <w:pPr>
        <w:spacing w:after="0" w:line="276" w:lineRule="auto"/>
        <w:ind w:right="-180"/>
        <w:rPr>
          <w:rFonts w:ascii="Arial" w:eastAsia="Times New Roman" w:hAnsi="Arial" w:cs="Arial"/>
          <w:iCs/>
          <w:color w:val="000000"/>
          <w:sz w:val="24"/>
          <w:szCs w:val="24"/>
        </w:rPr>
      </w:pPr>
      <w:r w:rsidRPr="00E758B2">
        <w:rPr>
          <w:rFonts w:ascii="Arial" w:hAnsi="Arial" w:cs="Arial"/>
          <w:b/>
          <w:i/>
          <w:sz w:val="24"/>
          <w:szCs w:val="24"/>
          <w:lang w:eastAsia="it-IT"/>
        </w:rPr>
        <w:t>Qarantın adından və tapşırığı ilə</w:t>
      </w:r>
      <w:r w:rsidRPr="00E758B2">
        <w:rPr>
          <w:rFonts w:ascii="Arial" w:hAnsi="Arial" w:cs="Arial"/>
          <w:b/>
          <w:i/>
          <w:sz w:val="24"/>
          <w:szCs w:val="24"/>
          <w:lang w:eastAsia="it-IT"/>
        </w:rPr>
        <w:br w:type="page"/>
      </w:r>
      <w:r w:rsidRPr="00E758B2">
        <w:rPr>
          <w:rFonts w:ascii="Arial" w:hAnsi="Arial" w:cs="Arial"/>
          <w:b/>
          <w:i/>
          <w:sz w:val="24"/>
          <w:szCs w:val="24"/>
          <w:lang w:eastAsia="it-IT"/>
        </w:rPr>
        <w:lastRenderedPageBreak/>
        <w:t xml:space="preserve">                                                                            </w:t>
      </w:r>
      <w:r w:rsidRPr="00E758B2">
        <w:rPr>
          <w:rFonts w:ascii="Arial" w:hAnsi="Arial" w:cs="Arial"/>
          <w:iCs/>
          <w:sz w:val="24"/>
          <w:szCs w:val="24"/>
          <w:shd w:val="clear" w:color="auto" w:fill="FFFFFF"/>
        </w:rPr>
        <w:t>“Mallar</w:t>
      </w:r>
      <w:r w:rsidRPr="00E758B2">
        <w:rPr>
          <w:rFonts w:ascii="Arial" w:eastAsia="Times New Roman" w:hAnsi="Arial" w:cs="Arial"/>
          <w:iCs/>
          <w:color w:val="000000"/>
          <w:sz w:val="24"/>
          <w:szCs w:val="24"/>
        </w:rPr>
        <w:t xml:space="preserve"> üzrə satınalma müqaviləsinin</w:t>
      </w:r>
    </w:p>
    <w:p w14:paraId="0E1BE4F5" w14:textId="77777777" w:rsidR="004E15C8" w:rsidRPr="00E758B2" w:rsidRDefault="004E15C8" w:rsidP="004E15C8">
      <w:pPr>
        <w:spacing w:after="0" w:line="276" w:lineRule="auto"/>
        <w:ind w:right="-180" w:firstLine="4410"/>
        <w:jc w:val="center"/>
        <w:rPr>
          <w:rFonts w:ascii="Arial" w:hAnsi="Arial" w:cs="Arial"/>
          <w:iCs/>
          <w:sz w:val="24"/>
          <w:szCs w:val="24"/>
          <w:shd w:val="clear" w:color="auto" w:fill="FFFFFF"/>
        </w:rPr>
      </w:pPr>
      <w:r w:rsidRPr="00E758B2">
        <w:rPr>
          <w:rFonts w:ascii="Arial" w:eastAsia="Times New Roman" w:hAnsi="Arial" w:cs="Arial"/>
          <w:iCs/>
          <w:color w:val="000000"/>
          <w:sz w:val="24"/>
          <w:szCs w:val="24"/>
        </w:rPr>
        <w:t>nümunəvi forması</w:t>
      </w:r>
      <w:r w:rsidRPr="00E758B2">
        <w:rPr>
          <w:rFonts w:ascii="Arial" w:hAnsi="Arial" w:cs="Arial"/>
          <w:iCs/>
          <w:sz w:val="24"/>
          <w:szCs w:val="24"/>
          <w:shd w:val="clear" w:color="auto" w:fill="FFFFFF"/>
        </w:rPr>
        <w:t>”na</w:t>
      </w:r>
    </w:p>
    <w:p w14:paraId="5F2B40E0" w14:textId="77777777" w:rsidR="004E15C8" w:rsidRPr="00E758B2" w:rsidRDefault="004E15C8" w:rsidP="004E15C8">
      <w:pPr>
        <w:spacing w:after="0" w:line="276" w:lineRule="auto"/>
        <w:ind w:right="-180" w:firstLine="4410"/>
        <w:jc w:val="center"/>
        <w:rPr>
          <w:rFonts w:ascii="Arial" w:hAnsi="Arial" w:cs="Arial"/>
          <w:b/>
          <w:bCs/>
          <w:iCs/>
          <w:sz w:val="24"/>
          <w:szCs w:val="24"/>
          <w:shd w:val="clear" w:color="auto" w:fill="FFFFFF"/>
        </w:rPr>
      </w:pPr>
      <w:r w:rsidRPr="00E758B2">
        <w:rPr>
          <w:rFonts w:ascii="Arial" w:hAnsi="Arial" w:cs="Arial"/>
          <w:b/>
          <w:bCs/>
          <w:iCs/>
          <w:sz w:val="24"/>
          <w:szCs w:val="24"/>
          <w:shd w:val="clear" w:color="auto" w:fill="FFFFFF"/>
        </w:rPr>
        <w:t>5 nömrəli əlavə</w:t>
      </w:r>
    </w:p>
    <w:p w14:paraId="1964C238" w14:textId="77777777" w:rsidR="004E15C8" w:rsidRPr="00E758B2" w:rsidRDefault="004E15C8" w:rsidP="004E15C8">
      <w:pPr>
        <w:spacing w:after="60" w:line="276" w:lineRule="auto"/>
        <w:jc w:val="both"/>
        <w:rPr>
          <w:rFonts w:ascii="Arial" w:eastAsia="Calibri" w:hAnsi="Arial" w:cs="Arial"/>
          <w:b/>
          <w:sz w:val="24"/>
          <w:szCs w:val="24"/>
        </w:rPr>
      </w:pPr>
    </w:p>
    <w:p w14:paraId="497BA6F3" w14:textId="77777777" w:rsidR="004E15C8" w:rsidRPr="00E758B2" w:rsidRDefault="004E15C8">
      <w:pPr>
        <w:pStyle w:val="ListParagraph"/>
        <w:keepNext/>
        <w:keepLines/>
        <w:numPr>
          <w:ilvl w:val="0"/>
          <w:numId w:val="57"/>
        </w:numPr>
        <w:spacing w:before="120" w:after="240" w:line="276" w:lineRule="auto"/>
        <w:ind w:left="-426" w:hanging="357"/>
        <w:contextualSpacing w:val="0"/>
        <w:jc w:val="center"/>
        <w:outlineLvl w:val="1"/>
        <w:rPr>
          <w:rFonts w:ascii="Arial" w:eastAsia="Calibri" w:hAnsi="Arial" w:cs="Arial"/>
          <w:b/>
          <w:sz w:val="24"/>
          <w:szCs w:val="24"/>
        </w:rPr>
      </w:pPr>
      <w:bookmarkStart w:id="427" w:name="_Toc155950128"/>
      <w:bookmarkStart w:id="428" w:name="_Toc157179107"/>
      <w:r w:rsidRPr="00E758B2">
        <w:rPr>
          <w:rFonts w:ascii="Arial" w:eastAsia="Calibri" w:hAnsi="Arial" w:cs="Arial"/>
          <w:b/>
          <w:sz w:val="24"/>
          <w:szCs w:val="24"/>
        </w:rPr>
        <w:t>T</w:t>
      </w:r>
      <w:r w:rsidRPr="00E758B2">
        <w:rPr>
          <w:rFonts w:ascii="Arial" w:hAnsi="Arial" w:cs="Arial"/>
          <w:b/>
          <w:sz w:val="24"/>
          <w:szCs w:val="24"/>
        </w:rPr>
        <w:t>əhvil</w:t>
      </w:r>
      <w:r w:rsidRPr="00E758B2">
        <w:rPr>
          <w:rFonts w:ascii="Arial" w:eastAsia="Calibri" w:hAnsi="Arial" w:cs="Arial"/>
          <w:b/>
          <w:sz w:val="24"/>
          <w:szCs w:val="24"/>
        </w:rPr>
        <w:t>-təslim aktı</w:t>
      </w:r>
      <w:bookmarkEnd w:id="427"/>
      <w:bookmarkEnd w:id="428"/>
    </w:p>
    <w:p w14:paraId="27C0927E" w14:textId="258E381F" w:rsidR="004E15C8" w:rsidRPr="00E758B2" w:rsidRDefault="004E15C8" w:rsidP="004E15C8">
      <w:pPr>
        <w:widowControl w:val="0"/>
        <w:spacing w:before="240" w:after="120" w:line="276" w:lineRule="auto"/>
        <w:ind w:firstLine="720"/>
        <w:jc w:val="both"/>
        <w:rPr>
          <w:rFonts w:ascii="Arial" w:hAnsi="Arial" w:cs="Arial"/>
          <w:sz w:val="24"/>
          <w:szCs w:val="24"/>
        </w:rPr>
      </w:pPr>
      <w:r w:rsidRPr="00E758B2">
        <w:rPr>
          <w:rFonts w:ascii="Arial" w:hAnsi="Arial" w:cs="Arial"/>
          <w:sz w:val="24"/>
          <w:szCs w:val="24"/>
          <w:lang w:eastAsia="ru-RU"/>
        </w:rPr>
        <w:t xml:space="preserve">Biz, </w:t>
      </w:r>
      <w:r w:rsidRPr="00E758B2">
        <w:rPr>
          <w:rFonts w:ascii="Arial" w:hAnsi="Arial" w:cs="Arial"/>
          <w:sz w:val="24"/>
          <w:szCs w:val="24"/>
          <w:lang w:eastAsia="it-IT"/>
        </w:rPr>
        <w:t>aşağıda</w:t>
      </w:r>
      <w:r w:rsidRPr="00E758B2">
        <w:rPr>
          <w:rFonts w:ascii="Arial" w:hAnsi="Arial" w:cs="Arial"/>
          <w:sz w:val="24"/>
          <w:szCs w:val="24"/>
          <w:lang w:eastAsia="ru-RU"/>
        </w:rPr>
        <w:t xml:space="preserve"> imza edənlər </w:t>
      </w:r>
      <w:r w:rsidRPr="00E758B2">
        <w:rPr>
          <w:rFonts w:ascii="Arial" w:hAnsi="Arial" w:cs="Arial"/>
          <w:sz w:val="24"/>
          <w:szCs w:val="24"/>
        </w:rPr>
        <w:t xml:space="preserve">bir tərəfdən, Azərbaycan Respublikasının qanunvericiliyinə əsasən təsis edilmiş, hüquqi ünvanı </w:t>
      </w:r>
      <w:sdt>
        <w:sdtPr>
          <w:rPr>
            <w:rFonts w:ascii="Arial" w:hAnsi="Arial" w:cs="Arial"/>
            <w:b/>
            <w:sz w:val="24"/>
            <w:szCs w:val="24"/>
          </w:rPr>
          <w:id w:val="-2003505030"/>
          <w:placeholder>
            <w:docPart w:val="7D456533079C444C8C1818D6E8357E0F"/>
          </w:placeholder>
          <w:temporary/>
          <w:showingPlcHdr/>
        </w:sdtPr>
        <w:sdtContent>
          <w:r w:rsidRPr="00E758B2">
            <w:rPr>
              <w:rFonts w:ascii="Arial" w:hAnsi="Arial" w:cs="Arial"/>
              <w:b/>
              <w:sz w:val="24"/>
              <w:szCs w:val="24"/>
            </w:rPr>
            <w:t>(satınalan təşkilatın ünvanı daxil edin)</w:t>
          </w:r>
        </w:sdtContent>
      </w:sdt>
      <w:r w:rsidRPr="00E758B2">
        <w:rPr>
          <w:rFonts w:ascii="Arial" w:hAnsi="Arial" w:cs="Arial"/>
          <w:sz w:val="24"/>
          <w:szCs w:val="24"/>
        </w:rPr>
        <w:t xml:space="preserve"> olan nizamnamə əsasında fəaliyyət göstərən </w:t>
      </w:r>
      <w:sdt>
        <w:sdtPr>
          <w:rPr>
            <w:rFonts w:ascii="Arial" w:hAnsi="Arial" w:cs="Arial"/>
            <w:b/>
            <w:sz w:val="24"/>
            <w:szCs w:val="24"/>
          </w:rPr>
          <w:id w:val="-721284531"/>
          <w:placeholder>
            <w:docPart w:val="7DE45E2A489B4A7DA8FAF969C2862B15"/>
          </w:placeholder>
          <w:temporary/>
          <w:showingPlcHdr/>
        </w:sdtPr>
        <w:sdtContent>
          <w:r w:rsidRPr="00E758B2">
            <w:rPr>
              <w:rFonts w:ascii="Arial" w:hAnsi="Arial" w:cs="Arial"/>
              <w:b/>
              <w:sz w:val="24"/>
              <w:szCs w:val="24"/>
            </w:rPr>
            <w:t>(satınalan təşkilatın səlahiyyətli şəxsinin vəzifəsi, soyadı, adı və atasının adı)</w:t>
          </w:r>
        </w:sdtContent>
      </w:sdt>
      <w:r w:rsidRPr="00E758B2">
        <w:rPr>
          <w:rFonts w:ascii="Arial" w:hAnsi="Arial" w:cs="Arial"/>
          <w:sz w:val="24"/>
          <w:szCs w:val="24"/>
        </w:rPr>
        <w:t xml:space="preserve"> şəxsində təmsil olunan və bundan sonra </w:t>
      </w:r>
      <w:r w:rsidRPr="00E758B2">
        <w:rPr>
          <w:rFonts w:ascii="Arial" w:hAnsi="Arial" w:cs="Arial"/>
          <w:i/>
          <w:sz w:val="24"/>
          <w:szCs w:val="24"/>
        </w:rPr>
        <w:t>Satınalan təşkilat</w:t>
      </w:r>
      <w:r w:rsidRPr="00E758B2">
        <w:rPr>
          <w:rFonts w:ascii="Arial" w:hAnsi="Arial" w:cs="Arial"/>
          <w:sz w:val="24"/>
          <w:szCs w:val="24"/>
        </w:rPr>
        <w:t xml:space="preserve"> adlanacaq </w:t>
      </w:r>
      <w:sdt>
        <w:sdtPr>
          <w:rPr>
            <w:rFonts w:ascii="Arial" w:hAnsi="Arial" w:cs="Arial"/>
            <w:b/>
            <w:sz w:val="24"/>
            <w:szCs w:val="24"/>
          </w:rPr>
          <w:alias w:val="Satınalan təşkilat"/>
          <w:tag w:val=""/>
          <w:id w:val="1727800512"/>
          <w:placeholder>
            <w:docPart w:val="35A5D0B23DF14008ADD19278E875AA8C"/>
          </w:placeholder>
          <w:dataBinding w:prefixMappings="xmlns:ns0='http://schemas.openxmlformats.org/officeDocument/2006/extended-properties' " w:xpath="/ns0:Properties[1]/ns0:Company[1]" w:storeItemID="{6668398D-A668-4E3E-A5EB-62B293D839F1}"/>
          <w:text/>
        </w:sdtPr>
        <w:sdtContent>
          <w:r w:rsidRPr="00E758B2">
            <w:rPr>
              <w:rFonts w:ascii="Arial" w:hAnsi="Arial" w:cs="Arial"/>
              <w:b/>
              <w:sz w:val="24"/>
              <w:szCs w:val="24"/>
            </w:rPr>
            <w:t>“BakuBus” Məhdud Məsuliyyətli Cəmiyyəti</w:t>
          </w:r>
        </w:sdtContent>
      </w:sdt>
      <w:r w:rsidRPr="00E758B2">
        <w:rPr>
          <w:rFonts w:ascii="Arial" w:hAnsi="Arial" w:cs="Arial"/>
          <w:sz w:val="24"/>
          <w:szCs w:val="24"/>
        </w:rPr>
        <w:t xml:space="preserve"> (VÖEN:</w:t>
      </w:r>
      <w:r w:rsidRPr="00E758B2">
        <w:rPr>
          <w:rFonts w:ascii="Arial" w:hAnsi="Arial" w:cs="Arial"/>
          <w:b/>
          <w:sz w:val="24"/>
          <w:szCs w:val="24"/>
        </w:rPr>
        <w:t xml:space="preserve"> </w:t>
      </w:r>
      <w:sdt>
        <w:sdtPr>
          <w:rPr>
            <w:rFonts w:ascii="Arial" w:hAnsi="Arial" w:cs="Arial"/>
            <w:b/>
            <w:sz w:val="24"/>
            <w:szCs w:val="24"/>
          </w:rPr>
          <w:alias w:val="Satınalan VÖEN"/>
          <w:tag w:val="Satınalan VÖEN"/>
          <w:id w:val="957769044"/>
          <w:placeholder>
            <w:docPart w:val="1084DCEBF2554F94ADD9B0DAF51AC69B"/>
          </w:placeholder>
          <w:showingPlcHdr/>
        </w:sdtPr>
        <w:sdtContent>
          <w:r w:rsidRPr="00E758B2">
            <w:rPr>
              <w:rFonts w:ascii="Arial" w:hAnsi="Arial" w:cs="Arial"/>
              <w:b/>
              <w:sz w:val="24"/>
              <w:szCs w:val="24"/>
            </w:rPr>
            <w:t>(satınalan təşkilatın VÖEN-ini daxil edin)</w:t>
          </w:r>
        </w:sdtContent>
      </w:sdt>
      <w:r w:rsidRPr="00E758B2">
        <w:rPr>
          <w:rFonts w:ascii="Arial" w:hAnsi="Arial" w:cs="Arial"/>
          <w:sz w:val="24"/>
          <w:szCs w:val="24"/>
        </w:rPr>
        <w:t xml:space="preserve">) və digər tərəfdən </w:t>
      </w:r>
      <w:sdt>
        <w:sdtPr>
          <w:rPr>
            <w:rFonts w:ascii="Arial" w:hAnsi="Arial" w:cs="Arial"/>
            <w:b/>
            <w:sz w:val="24"/>
            <w:szCs w:val="24"/>
          </w:rPr>
          <w:id w:val="-1357958262"/>
          <w:placeholder>
            <w:docPart w:val="F8B8828EDC4E4FC6960CCFE8CA92EF64"/>
          </w:placeholder>
          <w:temporary/>
          <w:showingPlcHdr/>
        </w:sdtPr>
        <w:sdtContent>
          <w:r w:rsidRPr="00E758B2">
            <w:rPr>
              <w:rFonts w:ascii="Arial" w:hAnsi="Arial" w:cs="Arial"/>
              <w:b/>
              <w:sz w:val="24"/>
              <w:szCs w:val="24"/>
            </w:rPr>
            <w:t>(təchizatçının qeydiyyat ölkəsini daxil edin)</w:t>
          </w:r>
        </w:sdtContent>
      </w:sdt>
      <w:r w:rsidRPr="00E758B2">
        <w:rPr>
          <w:rFonts w:ascii="Arial" w:hAnsi="Arial" w:cs="Arial"/>
          <w:sz w:val="24"/>
          <w:szCs w:val="24"/>
        </w:rPr>
        <w:t xml:space="preserve"> qanunvericiliyə əsasən təsis edilmiş, hüquqi ünvanı </w:t>
      </w:r>
      <w:sdt>
        <w:sdtPr>
          <w:rPr>
            <w:rFonts w:ascii="Arial" w:hAnsi="Arial" w:cs="Arial"/>
            <w:b/>
            <w:sz w:val="24"/>
            <w:szCs w:val="24"/>
          </w:rPr>
          <w:id w:val="-2097550860"/>
          <w:placeholder>
            <w:docPart w:val="8E9F967E2DEE425AABE4436234B522BC"/>
          </w:placeholder>
          <w:temporary/>
          <w:showingPlcHdr/>
        </w:sdtPr>
        <w:sdtContent>
          <w:r w:rsidRPr="00E758B2">
            <w:rPr>
              <w:rFonts w:ascii="Arial" w:hAnsi="Arial" w:cs="Arial"/>
              <w:b/>
              <w:sz w:val="24"/>
              <w:szCs w:val="24"/>
            </w:rPr>
            <w:t>(təchizatçının ünvanını daxil edin)</w:t>
          </w:r>
        </w:sdtContent>
      </w:sdt>
      <w:r w:rsidRPr="00E758B2">
        <w:rPr>
          <w:rFonts w:ascii="Arial" w:hAnsi="Arial" w:cs="Arial"/>
          <w:sz w:val="24"/>
          <w:szCs w:val="24"/>
        </w:rPr>
        <w:t xml:space="preserve"> olan, olan nizamnamə əsasında fəaliyyət göstərən </w:t>
      </w:r>
      <w:sdt>
        <w:sdtPr>
          <w:rPr>
            <w:rFonts w:ascii="Arial" w:hAnsi="Arial" w:cs="Arial"/>
            <w:b/>
            <w:sz w:val="24"/>
            <w:szCs w:val="24"/>
          </w:rPr>
          <w:id w:val="-1689517033"/>
          <w:placeholder>
            <w:docPart w:val="AE3C5915997B43BC9F8570F4DBD547C4"/>
          </w:placeholder>
          <w:temporary/>
          <w:showingPlcHdr/>
        </w:sdtPr>
        <w:sdtContent>
          <w:r w:rsidRPr="00E758B2">
            <w:rPr>
              <w:rFonts w:ascii="Arial" w:hAnsi="Arial" w:cs="Arial"/>
              <w:b/>
              <w:sz w:val="24"/>
              <w:szCs w:val="24"/>
            </w:rPr>
            <w:t>(təchizatçının səlahiyyətli şəxsinin vəzifəsi, soyadı, adı və atasının adı)</w:t>
          </w:r>
        </w:sdtContent>
      </w:sdt>
      <w:r w:rsidRPr="00E758B2">
        <w:rPr>
          <w:rFonts w:ascii="Arial" w:hAnsi="Arial" w:cs="Arial"/>
          <w:sz w:val="24"/>
          <w:szCs w:val="24"/>
        </w:rPr>
        <w:t xml:space="preserve"> şəxsində təmsil olunan və bundan sonra </w:t>
      </w:r>
      <w:r w:rsidRPr="00E758B2">
        <w:rPr>
          <w:rFonts w:ascii="Arial" w:hAnsi="Arial" w:cs="Arial"/>
          <w:i/>
          <w:sz w:val="24"/>
          <w:szCs w:val="24"/>
        </w:rPr>
        <w:t>Təchizatçı</w:t>
      </w:r>
      <w:r w:rsidRPr="00E758B2">
        <w:rPr>
          <w:rFonts w:ascii="Arial" w:hAnsi="Arial" w:cs="Arial"/>
          <w:sz w:val="24"/>
          <w:szCs w:val="24"/>
        </w:rPr>
        <w:t xml:space="preserve"> adlanacaq </w:t>
      </w:r>
      <w:sdt>
        <w:sdtPr>
          <w:rPr>
            <w:rFonts w:ascii="Arial" w:hAnsi="Arial" w:cs="Arial"/>
            <w:sz w:val="24"/>
            <w:szCs w:val="24"/>
          </w:rPr>
          <w:alias w:val="Təchizatçının adı"/>
          <w:tag w:val=""/>
          <w:id w:val="1106856786"/>
          <w:placeholder>
            <w:docPart w:val="3EC9A8E6D5014321943EED130D1D9B55"/>
          </w:placeholder>
          <w:dataBinding w:prefixMappings="xmlns:ns0='http://purl.org/dc/elements/1.1/' xmlns:ns1='http://schemas.openxmlformats.org/package/2006/metadata/core-properties' " w:xpath="/ns1:coreProperties[1]/ns1:category[1]" w:storeItemID="{6C3C8BC8-F283-45AE-878A-BAB7291924A1}"/>
          <w:text/>
        </w:sdtPr>
        <w:sdtContent>
          <w:r w:rsidRPr="00E758B2">
            <w:rPr>
              <w:rFonts w:ascii="Arial" w:hAnsi="Arial" w:cs="Arial"/>
              <w:sz w:val="24"/>
              <w:szCs w:val="24"/>
            </w:rPr>
            <w:t>(təchizatçının adını daxil edin)</w:t>
          </w:r>
        </w:sdtContent>
      </w:sdt>
      <w:r w:rsidRPr="00E758B2">
        <w:rPr>
          <w:rFonts w:ascii="Arial" w:hAnsi="Arial" w:cs="Arial"/>
          <w:sz w:val="24"/>
          <w:szCs w:val="24"/>
        </w:rPr>
        <w:t xml:space="preserve"> (VÖEN:</w:t>
      </w:r>
      <w:r w:rsidRPr="00E758B2">
        <w:rPr>
          <w:rFonts w:ascii="Arial" w:hAnsi="Arial" w:cs="Arial"/>
          <w:b/>
          <w:sz w:val="24"/>
          <w:szCs w:val="24"/>
        </w:rPr>
        <w:t xml:space="preserve"> </w:t>
      </w:r>
      <w:sdt>
        <w:sdtPr>
          <w:rPr>
            <w:rFonts w:ascii="Arial" w:hAnsi="Arial" w:cs="Arial"/>
            <w:b/>
            <w:sz w:val="24"/>
            <w:szCs w:val="24"/>
          </w:rPr>
          <w:id w:val="-302304150"/>
          <w:placeholder>
            <w:docPart w:val="94511E272893496CB098B7C35A617E9F"/>
          </w:placeholder>
          <w:temporary/>
          <w:showingPlcHdr/>
        </w:sdtPr>
        <w:sdtContent>
          <w:r w:rsidRPr="00E758B2">
            <w:rPr>
              <w:rFonts w:ascii="Arial" w:hAnsi="Arial" w:cs="Arial"/>
              <w:b/>
              <w:sz w:val="24"/>
              <w:szCs w:val="24"/>
            </w:rPr>
            <w:t>(təchizatçının VÖEN-ini daxil edin)</w:t>
          </w:r>
        </w:sdtContent>
      </w:sdt>
      <w:r w:rsidRPr="00E758B2">
        <w:rPr>
          <w:rFonts w:ascii="Arial" w:hAnsi="Arial" w:cs="Arial"/>
          <w:sz w:val="24"/>
          <w:szCs w:val="24"/>
        </w:rPr>
        <w:t xml:space="preserve">), arasında (bundan sonra ayrılıqda “Tərəf”, birlikdə isə “Tərəflər”) </w:t>
      </w:r>
      <w:sdt>
        <w:sdtPr>
          <w:rPr>
            <w:rFonts w:ascii="Arial" w:hAnsi="Arial" w:cs="Arial"/>
            <w:bCs/>
            <w:sz w:val="24"/>
            <w:szCs w:val="24"/>
          </w:rPr>
          <w:alias w:val="Satınalma predmeti"/>
          <w:tag w:val=""/>
          <w:id w:val="655506538"/>
          <w:placeholder>
            <w:docPart w:val="F71CC5E4AED5457C9FBBE34728851149"/>
          </w:placeholder>
          <w:dataBinding w:prefixMappings="xmlns:ns0='http://purl.org/dc/elements/1.1/' xmlns:ns1='http://schemas.openxmlformats.org/package/2006/metadata/core-properties' " w:xpath="/ns1:coreProperties[1]/ns0:title[1]" w:storeItemID="{6C3C8BC8-F283-45AE-878A-BAB7291924A1}"/>
          <w:text/>
        </w:sdtPr>
        <w:sdtEndPr>
          <w:rPr>
            <w:b/>
            <w:bCs w:val="0"/>
          </w:rPr>
        </w:sdtEndPr>
        <w:sdtContent>
          <w:r w:rsidR="00A73BD4">
            <w:rPr>
              <w:rFonts w:ascii="Arial" w:hAnsi="Arial" w:cs="Arial"/>
              <w:bCs/>
              <w:sz w:val="24"/>
              <w:szCs w:val="24"/>
            </w:rPr>
            <w:t>“BakuBus” MMC-nin Naxçıvan deposu üçün lazım olan İT avadanlıqları</w:t>
          </w:r>
        </w:sdtContent>
      </w:sdt>
      <w:r w:rsidRPr="00E758B2">
        <w:rPr>
          <w:rFonts w:ascii="Arial" w:hAnsi="Arial" w:cs="Arial"/>
          <w:sz w:val="24"/>
          <w:szCs w:val="24"/>
        </w:rPr>
        <w:t xml:space="preserve"> mallarının və əlaqədar xidmətlərin (tətbiq olunursa) satın alınması barədə </w:t>
      </w:r>
      <w:sdt>
        <w:sdtPr>
          <w:rPr>
            <w:rFonts w:ascii="Arial" w:hAnsi="Arial" w:cs="Arial"/>
            <w:b/>
            <w:sz w:val="24"/>
            <w:szCs w:val="24"/>
          </w:rPr>
          <w:id w:val="69623915"/>
          <w:placeholder>
            <w:docPart w:val="B818D0A1CB474AC29B12943704EB7ED7"/>
          </w:placeholder>
          <w:temporary/>
          <w:showingPlcHdr/>
        </w:sdtPr>
        <w:sdtContent>
          <w:r w:rsidRPr="00E758B2">
            <w:rPr>
              <w:rFonts w:ascii="Arial" w:hAnsi="Arial" w:cs="Arial"/>
              <w:b/>
              <w:sz w:val="24"/>
              <w:szCs w:val="24"/>
            </w:rPr>
            <w:t>(tarixi gün, ay və il olaraq daxil edin)</w:t>
          </w:r>
        </w:sdtContent>
      </w:sdt>
      <w:r w:rsidRPr="00E758B2">
        <w:rPr>
          <w:rFonts w:ascii="Arial" w:hAnsi="Arial" w:cs="Arial"/>
          <w:sz w:val="24"/>
          <w:szCs w:val="24"/>
        </w:rPr>
        <w:t xml:space="preserve"> tarixində və </w:t>
      </w:r>
      <w:sdt>
        <w:sdtPr>
          <w:rPr>
            <w:rFonts w:ascii="Arial" w:hAnsi="Arial" w:cs="Arial"/>
            <w:b/>
            <w:sz w:val="24"/>
            <w:szCs w:val="24"/>
          </w:rPr>
          <w:id w:val="1057980210"/>
          <w:placeholder>
            <w:docPart w:val="FEE2E84BE29C45DCAA5836F1D2FE94F3"/>
          </w:placeholder>
          <w:temporary/>
          <w:showingPlcHdr/>
        </w:sdtPr>
        <w:sdtContent>
          <w:r w:rsidRPr="00E758B2">
            <w:rPr>
              <w:rFonts w:ascii="Arial" w:hAnsi="Arial" w:cs="Arial"/>
              <w:b/>
              <w:sz w:val="24"/>
              <w:szCs w:val="24"/>
            </w:rPr>
            <w:t>(imzalandığı yeri daxil edin)</w:t>
          </w:r>
        </w:sdtContent>
      </w:sdt>
      <w:r w:rsidRPr="00E758B2">
        <w:rPr>
          <w:rFonts w:ascii="Arial" w:hAnsi="Arial" w:cs="Arial"/>
          <w:sz w:val="24"/>
          <w:szCs w:val="24"/>
        </w:rPr>
        <w:t xml:space="preserve"> şəhərində/rayonunda bağlanmış </w:t>
      </w:r>
      <w:r w:rsidRPr="00E758B2">
        <w:rPr>
          <w:rFonts w:ascii="Arial" w:hAnsi="Arial" w:cs="Arial"/>
          <w:bCs/>
          <w:iCs/>
          <w:sz w:val="24"/>
          <w:szCs w:val="24"/>
        </w:rPr>
        <w:t xml:space="preserve">vergilər daxil </w:t>
      </w:r>
      <w:sdt>
        <w:sdtPr>
          <w:rPr>
            <w:rFonts w:ascii="Arial" w:hAnsi="Arial" w:cs="Arial"/>
            <w:b/>
            <w:sz w:val="24"/>
            <w:szCs w:val="24"/>
          </w:rPr>
          <w:id w:val="179784173"/>
          <w:placeholder>
            <w:docPart w:val="A85EC122325A4AF895A74699FD73F935"/>
          </w:placeholder>
          <w:temporary/>
          <w:showingPlcHdr/>
        </w:sdtPr>
        <w:sdtContent>
          <w:r w:rsidRPr="00E758B2">
            <w:rPr>
              <w:rFonts w:ascii="Arial" w:hAnsi="Arial" w:cs="Arial"/>
              <w:b/>
              <w:sz w:val="24"/>
              <w:szCs w:val="24"/>
            </w:rPr>
            <w:t>(məbləği rəqəmlə və sözlə daxil edin)</w:t>
          </w:r>
        </w:sdtContent>
      </w:sdt>
      <w:r w:rsidRPr="00E758B2">
        <w:rPr>
          <w:rFonts w:ascii="Arial" w:hAnsi="Arial" w:cs="Arial"/>
          <w:sz w:val="24"/>
          <w:szCs w:val="24"/>
        </w:rPr>
        <w:t xml:space="preserve"> məbləğli</w:t>
      </w:r>
      <w:r w:rsidRPr="00E758B2">
        <w:rPr>
          <w:rFonts w:ascii="Arial" w:hAnsi="Arial" w:cs="Arial"/>
          <w:bCs/>
          <w:iCs/>
          <w:sz w:val="24"/>
          <w:szCs w:val="24"/>
        </w:rPr>
        <w:t xml:space="preserve"> </w:t>
      </w:r>
      <w:r w:rsidRPr="00E758B2">
        <w:rPr>
          <w:rFonts w:ascii="Arial" w:hAnsi="Arial" w:cs="Arial"/>
          <w:sz w:val="24"/>
          <w:szCs w:val="24"/>
        </w:rPr>
        <w:t xml:space="preserve">Müqaviləyə əsasən bununla hazırkı Aktı tərtib edərək təsdiq edirik ki, Müqavilə </w:t>
      </w:r>
      <w:sdt>
        <w:sdtPr>
          <w:rPr>
            <w:rFonts w:ascii="Arial" w:hAnsi="Arial" w:cs="Arial"/>
            <w:b/>
            <w:sz w:val="24"/>
            <w:szCs w:val="24"/>
          </w:rPr>
          <w:id w:val="1479263182"/>
          <w:placeholder>
            <w:docPart w:val="601394E10AE74C54862CB6151DE1897E"/>
          </w:placeholder>
          <w:temporary/>
          <w:showingPlcHdr/>
        </w:sdtPr>
        <w:sdtContent>
          <w:r w:rsidRPr="00E758B2">
            <w:rPr>
              <w:rFonts w:ascii="Arial" w:hAnsi="Arial" w:cs="Arial"/>
              <w:b/>
              <w:sz w:val="24"/>
              <w:szCs w:val="24"/>
            </w:rPr>
            <w:t>(icranın başlama və bitmə tarixlərini daxil edin)</w:t>
          </w:r>
        </w:sdtContent>
      </w:sdt>
      <w:r w:rsidRPr="00E758B2">
        <w:rPr>
          <w:rFonts w:ascii="Arial" w:hAnsi="Arial" w:cs="Arial"/>
          <w:sz w:val="24"/>
          <w:szCs w:val="24"/>
        </w:rPr>
        <w:t xml:space="preserve"> tarixlərində</w:t>
      </w:r>
      <w:r w:rsidRPr="00E758B2">
        <w:rPr>
          <w:rFonts w:ascii="Arial" w:hAnsi="Arial" w:cs="Arial"/>
          <w:b/>
          <w:sz w:val="24"/>
          <w:szCs w:val="24"/>
        </w:rPr>
        <w:t xml:space="preserve"> </w:t>
      </w:r>
      <w:r w:rsidRPr="00E758B2">
        <w:rPr>
          <w:rFonts w:ascii="Arial" w:hAnsi="Arial" w:cs="Arial"/>
          <w:sz w:val="24"/>
          <w:szCs w:val="24"/>
        </w:rPr>
        <w:t>icra edilmişdir.</w:t>
      </w:r>
    </w:p>
    <w:p w14:paraId="21C0B9ED" w14:textId="77777777" w:rsidR="004E15C8" w:rsidRPr="00E758B2" w:rsidRDefault="004E15C8" w:rsidP="004E15C8">
      <w:pPr>
        <w:spacing w:before="240" w:after="120" w:line="276" w:lineRule="auto"/>
        <w:ind w:firstLine="720"/>
        <w:jc w:val="both"/>
        <w:rPr>
          <w:rFonts w:ascii="Arial" w:eastAsia="Calibri" w:hAnsi="Arial" w:cs="Arial"/>
          <w:sz w:val="24"/>
          <w:szCs w:val="24"/>
        </w:rPr>
      </w:pPr>
      <w:r w:rsidRPr="00E758B2">
        <w:rPr>
          <w:rFonts w:ascii="Arial" w:eastAsia="Calibri" w:hAnsi="Arial" w:cs="Arial"/>
          <w:sz w:val="24"/>
          <w:szCs w:val="24"/>
        </w:rPr>
        <w:t xml:space="preserve">Müqavilə üzrə </w:t>
      </w:r>
      <w:sdt>
        <w:sdtPr>
          <w:rPr>
            <w:rFonts w:ascii="Arial" w:hAnsi="Arial" w:cs="Arial"/>
            <w:b/>
            <w:sz w:val="24"/>
            <w:szCs w:val="24"/>
          </w:rPr>
          <w:id w:val="580725959"/>
          <w:placeholder>
            <w:docPart w:val="16F123B9738B4B198558FA16B0A1977A"/>
          </w:placeholder>
          <w:temporary/>
          <w:showingPlcHdr/>
        </w:sdtPr>
        <w:sdtContent>
          <w:r w:rsidRPr="00E758B2">
            <w:rPr>
              <w:rFonts w:ascii="Arial" w:hAnsi="Arial" w:cs="Arial"/>
              <w:b/>
              <w:sz w:val="24"/>
              <w:szCs w:val="24"/>
            </w:rPr>
            <w:t>(zəmanət müddətini daxil edin)</w:t>
          </w:r>
        </w:sdtContent>
      </w:sdt>
      <w:r w:rsidRPr="00E758B2">
        <w:rPr>
          <w:rFonts w:ascii="Arial" w:eastAsia="Calibri" w:hAnsi="Arial" w:cs="Arial"/>
          <w:sz w:val="24"/>
          <w:szCs w:val="24"/>
        </w:rPr>
        <w:t xml:space="preserve"> Zəmanət müddətinin başlanğıc tarixi </w:t>
      </w:r>
      <w:sdt>
        <w:sdtPr>
          <w:rPr>
            <w:rFonts w:ascii="Arial" w:hAnsi="Arial" w:cs="Arial"/>
            <w:b/>
            <w:sz w:val="24"/>
            <w:szCs w:val="24"/>
          </w:rPr>
          <w:id w:val="469638567"/>
          <w:placeholder>
            <w:docPart w:val="E95B2A1DF3414D47BD4DE095341E390B"/>
          </w:placeholder>
          <w:temporary/>
          <w:showingPlcHdr/>
        </w:sdtPr>
        <w:sdtContent>
          <w:r w:rsidRPr="00E758B2">
            <w:rPr>
              <w:rFonts w:ascii="Arial" w:hAnsi="Arial" w:cs="Arial"/>
              <w:b/>
              <w:sz w:val="24"/>
              <w:szCs w:val="24"/>
            </w:rPr>
            <w:t>(tarixi gün, ay və il olaraq daxil edin)</w:t>
          </w:r>
        </w:sdtContent>
      </w:sdt>
      <w:r w:rsidRPr="00E758B2">
        <w:rPr>
          <w:rFonts w:ascii="Arial" w:eastAsia="Calibri" w:hAnsi="Arial" w:cs="Arial"/>
          <w:b/>
          <w:sz w:val="24"/>
          <w:szCs w:val="24"/>
        </w:rPr>
        <w:t xml:space="preserve"> il </w:t>
      </w:r>
      <w:r w:rsidRPr="00E758B2">
        <w:rPr>
          <w:rFonts w:ascii="Arial" w:eastAsia="Calibri" w:hAnsi="Arial" w:cs="Arial"/>
          <w:sz w:val="24"/>
          <w:szCs w:val="24"/>
        </w:rPr>
        <w:t>olaraq təsdiq edilir.</w:t>
      </w:r>
    </w:p>
    <w:p w14:paraId="79A97DE1" w14:textId="77777777" w:rsidR="004E15C8" w:rsidRPr="00E758B2" w:rsidRDefault="004E15C8" w:rsidP="004E15C8">
      <w:pPr>
        <w:spacing w:before="240" w:after="0" w:line="276" w:lineRule="auto"/>
        <w:jc w:val="both"/>
        <w:rPr>
          <w:rFonts w:ascii="Arial" w:hAnsi="Arial" w:cs="Arial"/>
          <w:b/>
          <w:i/>
          <w:sz w:val="24"/>
          <w:szCs w:val="24"/>
        </w:rPr>
      </w:pPr>
      <w:r w:rsidRPr="00E758B2">
        <w:rPr>
          <w:rFonts w:ascii="Arial" w:hAnsi="Arial" w:cs="Arial"/>
          <w:b/>
          <w:i/>
          <w:sz w:val="24"/>
          <w:szCs w:val="24"/>
        </w:rPr>
        <w:t>Biz, aşağıda imza edənlər qeyd olunan məlumatların doğruluğunu imzamızla təsdiq edirik.</w:t>
      </w:r>
    </w:p>
    <w:p w14:paraId="764F1732" w14:textId="77777777" w:rsidR="004E15C8" w:rsidRPr="00E758B2" w:rsidRDefault="004E15C8" w:rsidP="004E15C8">
      <w:pPr>
        <w:spacing w:after="120" w:line="276" w:lineRule="auto"/>
        <w:jc w:val="both"/>
        <w:rPr>
          <w:rFonts w:ascii="Arial" w:hAnsi="Arial" w:cs="Arial"/>
          <w:sz w:val="24"/>
          <w:szCs w:val="24"/>
          <w:lang w:eastAsia="ru-RU"/>
        </w:rPr>
      </w:pPr>
    </w:p>
    <w:tbl>
      <w:tblPr>
        <w:tblW w:w="10393" w:type="dxa"/>
        <w:jc w:val="center"/>
        <w:tblBorders>
          <w:left w:val="single" w:sz="4" w:space="0" w:color="FFFFFF"/>
          <w:insideH w:val="single" w:sz="4" w:space="0" w:color="FFFFFF"/>
          <w:insideV w:val="single" w:sz="4" w:space="0" w:color="FFFFFF"/>
        </w:tblBorders>
        <w:tblLayout w:type="fixed"/>
        <w:tblLook w:val="04A0" w:firstRow="1" w:lastRow="0" w:firstColumn="1" w:lastColumn="0" w:noHBand="0" w:noVBand="1"/>
      </w:tblPr>
      <w:tblGrid>
        <w:gridCol w:w="5299"/>
        <w:gridCol w:w="5094"/>
      </w:tblGrid>
      <w:tr w:rsidR="004E15C8" w:rsidRPr="00E758B2" w14:paraId="166AC36C" w14:textId="77777777" w:rsidTr="00274BFF">
        <w:trPr>
          <w:trHeight w:val="1804"/>
          <w:jc w:val="center"/>
        </w:trPr>
        <w:tc>
          <w:tcPr>
            <w:tcW w:w="4723" w:type="dxa"/>
          </w:tcPr>
          <w:p w14:paraId="5339E01C" w14:textId="77777777" w:rsidR="004E15C8" w:rsidRPr="00E758B2" w:rsidRDefault="004E15C8" w:rsidP="00274BFF">
            <w:pPr>
              <w:pBdr>
                <w:bottom w:val="single" w:sz="12" w:space="1" w:color="auto"/>
              </w:pBdr>
              <w:spacing w:after="0" w:line="276" w:lineRule="auto"/>
              <w:jc w:val="center"/>
              <w:rPr>
                <w:rFonts w:ascii="Arial" w:eastAsia="Times New Roman" w:hAnsi="Arial" w:cs="Arial"/>
                <w:sz w:val="24"/>
                <w:szCs w:val="24"/>
                <w:lang w:eastAsia="ru-RU"/>
              </w:rPr>
            </w:pPr>
            <w:r w:rsidRPr="00E758B2">
              <w:rPr>
                <w:rFonts w:ascii="Arial" w:eastAsia="Times New Roman" w:hAnsi="Arial" w:cs="Arial"/>
                <w:sz w:val="24"/>
                <w:szCs w:val="24"/>
                <w:lang w:eastAsia="ru-RU"/>
              </w:rPr>
              <w:t>SATINALAN TƏŞKİLATIN NÜMAYƏNDƏSİ</w:t>
            </w:r>
          </w:p>
          <w:p w14:paraId="2BA0B7B6" w14:textId="77777777" w:rsidR="004E15C8" w:rsidRPr="00E758B2" w:rsidRDefault="004E15C8" w:rsidP="00153DF9">
            <w:pPr>
              <w:pBdr>
                <w:bottom w:val="single" w:sz="12" w:space="1" w:color="auto"/>
              </w:pBdr>
              <w:spacing w:after="0" w:line="276" w:lineRule="auto"/>
              <w:rPr>
                <w:rFonts w:ascii="Arial" w:eastAsia="Times New Roman" w:hAnsi="Arial" w:cs="Arial"/>
                <w:sz w:val="24"/>
                <w:szCs w:val="24"/>
                <w:lang w:eastAsia="ru-RU"/>
              </w:rPr>
            </w:pPr>
          </w:p>
          <w:p w14:paraId="4FB48693" w14:textId="77777777" w:rsidR="004E15C8" w:rsidRPr="00E758B2" w:rsidRDefault="004E15C8" w:rsidP="00274BFF">
            <w:pPr>
              <w:spacing w:after="0" w:line="276" w:lineRule="auto"/>
              <w:jc w:val="center"/>
              <w:rPr>
                <w:rFonts w:ascii="Arial" w:eastAsia="Times New Roman" w:hAnsi="Arial" w:cs="Arial"/>
                <w:i/>
                <w:sz w:val="24"/>
                <w:szCs w:val="24"/>
                <w:lang w:eastAsia="ru-RU"/>
              </w:rPr>
            </w:pPr>
            <w:r w:rsidRPr="00E758B2">
              <w:rPr>
                <w:rFonts w:ascii="Arial" w:eastAsia="Times New Roman" w:hAnsi="Arial" w:cs="Arial"/>
                <w:i/>
                <w:sz w:val="24"/>
                <w:szCs w:val="24"/>
                <w:lang w:eastAsia="ru-RU"/>
              </w:rPr>
              <w:t>(imza)</w:t>
            </w:r>
          </w:p>
          <w:p w14:paraId="5B9B9DDA" w14:textId="77777777" w:rsidR="004E15C8" w:rsidRPr="00E758B2" w:rsidRDefault="00000000" w:rsidP="00274BFF">
            <w:pPr>
              <w:spacing w:after="0" w:line="276" w:lineRule="auto"/>
              <w:jc w:val="center"/>
              <w:rPr>
                <w:rFonts w:ascii="Arial" w:eastAsia="Times New Roman" w:hAnsi="Arial" w:cs="Arial"/>
                <w:sz w:val="24"/>
                <w:szCs w:val="24"/>
                <w:u w:val="single"/>
                <w:lang w:eastAsia="ru-RU"/>
              </w:rPr>
            </w:pPr>
            <w:sdt>
              <w:sdtPr>
                <w:rPr>
                  <w:rFonts w:ascii="Arial" w:hAnsi="Arial" w:cs="Arial"/>
                  <w:b/>
                  <w:sz w:val="24"/>
                  <w:szCs w:val="24"/>
                </w:rPr>
                <w:id w:val="967238893"/>
                <w:placeholder>
                  <w:docPart w:val="84F88966D15746B5B1A8CBEAB49EB8EC"/>
                </w:placeholder>
                <w:temporary/>
                <w:showingPlcHdr/>
              </w:sdtPr>
              <w:sdtContent>
                <w:r w:rsidR="004E15C8" w:rsidRPr="00E758B2">
                  <w:rPr>
                    <w:rFonts w:ascii="Arial" w:hAnsi="Arial" w:cs="Arial"/>
                    <w:b/>
                    <w:sz w:val="24"/>
                    <w:szCs w:val="24"/>
                  </w:rPr>
                  <w:t>(satınalan təşkilatın nümayəndəsinin vəzifəsi, soyadı və adı)</w:t>
                </w:r>
              </w:sdtContent>
            </w:sdt>
          </w:p>
        </w:tc>
        <w:tc>
          <w:tcPr>
            <w:tcW w:w="4541" w:type="dxa"/>
          </w:tcPr>
          <w:p w14:paraId="7C0395F9" w14:textId="77777777" w:rsidR="004E15C8" w:rsidRPr="00E758B2" w:rsidRDefault="004E15C8" w:rsidP="00274BFF">
            <w:pPr>
              <w:spacing w:after="0" w:line="276" w:lineRule="auto"/>
              <w:jc w:val="center"/>
              <w:rPr>
                <w:rFonts w:ascii="Arial" w:eastAsia="Times New Roman" w:hAnsi="Arial" w:cs="Arial"/>
                <w:sz w:val="24"/>
                <w:szCs w:val="24"/>
                <w:lang w:eastAsia="ru-RU"/>
              </w:rPr>
            </w:pPr>
            <w:r w:rsidRPr="00E758B2">
              <w:rPr>
                <w:rFonts w:ascii="Arial" w:eastAsia="Times New Roman" w:hAnsi="Arial" w:cs="Arial"/>
                <w:sz w:val="24"/>
                <w:szCs w:val="24"/>
                <w:lang w:eastAsia="ru-RU"/>
              </w:rPr>
              <w:t>TƏCHİZATÇININ NÜMAYƏNDƏSİ</w:t>
            </w:r>
          </w:p>
          <w:p w14:paraId="235A8F5A" w14:textId="77777777" w:rsidR="004E15C8" w:rsidRPr="00E758B2" w:rsidRDefault="004E15C8" w:rsidP="00153DF9">
            <w:pPr>
              <w:pBdr>
                <w:bottom w:val="single" w:sz="12" w:space="1" w:color="auto"/>
              </w:pBdr>
              <w:spacing w:after="0" w:line="276" w:lineRule="auto"/>
              <w:rPr>
                <w:rFonts w:ascii="Arial" w:eastAsia="Times New Roman" w:hAnsi="Arial" w:cs="Arial"/>
                <w:sz w:val="24"/>
                <w:szCs w:val="24"/>
                <w:lang w:eastAsia="ru-RU"/>
              </w:rPr>
            </w:pPr>
          </w:p>
          <w:p w14:paraId="643A3F44" w14:textId="77777777" w:rsidR="004E15C8" w:rsidRPr="00E758B2" w:rsidRDefault="004E15C8" w:rsidP="00274BFF">
            <w:pPr>
              <w:spacing w:after="0" w:line="276" w:lineRule="auto"/>
              <w:jc w:val="center"/>
              <w:rPr>
                <w:rFonts w:ascii="Arial" w:eastAsia="Times New Roman" w:hAnsi="Arial" w:cs="Arial"/>
                <w:sz w:val="24"/>
                <w:szCs w:val="24"/>
                <w:lang w:eastAsia="ru-RU"/>
              </w:rPr>
            </w:pPr>
            <w:r w:rsidRPr="00E758B2">
              <w:rPr>
                <w:rFonts w:ascii="Arial" w:eastAsia="Times New Roman" w:hAnsi="Arial" w:cs="Arial"/>
                <w:sz w:val="24"/>
                <w:szCs w:val="24"/>
                <w:lang w:eastAsia="ru-RU"/>
              </w:rPr>
              <w:t>(imza)</w:t>
            </w:r>
          </w:p>
          <w:p w14:paraId="299A1029" w14:textId="77777777" w:rsidR="004E15C8" w:rsidRPr="00E758B2" w:rsidRDefault="00000000" w:rsidP="00274BFF">
            <w:pPr>
              <w:spacing w:after="0" w:line="276" w:lineRule="auto"/>
              <w:jc w:val="center"/>
              <w:rPr>
                <w:rFonts w:ascii="Arial" w:eastAsia="Times New Roman" w:hAnsi="Arial" w:cs="Arial"/>
                <w:sz w:val="24"/>
                <w:szCs w:val="24"/>
                <w:lang w:eastAsia="ru-RU"/>
              </w:rPr>
            </w:pPr>
            <w:sdt>
              <w:sdtPr>
                <w:rPr>
                  <w:rFonts w:ascii="Arial" w:hAnsi="Arial" w:cs="Arial"/>
                  <w:b/>
                  <w:sz w:val="24"/>
                  <w:szCs w:val="24"/>
                </w:rPr>
                <w:id w:val="-1111821119"/>
                <w:placeholder>
                  <w:docPart w:val="998FBCE8BC2E4EE6A8F6FBA2357495C1"/>
                </w:placeholder>
                <w:temporary/>
                <w:showingPlcHdr/>
              </w:sdtPr>
              <w:sdtContent>
                <w:r w:rsidR="004E15C8" w:rsidRPr="00E758B2">
                  <w:rPr>
                    <w:rFonts w:ascii="Arial" w:hAnsi="Arial" w:cs="Arial"/>
                    <w:b/>
                    <w:sz w:val="24"/>
                    <w:szCs w:val="24"/>
                  </w:rPr>
                  <w:t>(təchizatçının nümayəndəsinin vəzifəsi, soyadı və adı)</w:t>
                </w:r>
              </w:sdtContent>
            </w:sdt>
          </w:p>
        </w:tc>
      </w:tr>
    </w:tbl>
    <w:p w14:paraId="18D7C780" w14:textId="77777777" w:rsidR="004E15C8" w:rsidRPr="00E758B2" w:rsidRDefault="004E15C8" w:rsidP="004E15C8">
      <w:pPr>
        <w:spacing w:after="120" w:line="276" w:lineRule="auto"/>
        <w:jc w:val="both"/>
        <w:rPr>
          <w:rFonts w:ascii="Arial" w:hAnsi="Arial" w:cs="Arial"/>
          <w:sz w:val="24"/>
          <w:szCs w:val="24"/>
          <w:lang w:eastAsia="ru-RU"/>
        </w:rPr>
      </w:pPr>
    </w:p>
    <w:tbl>
      <w:tblPr>
        <w:tblW w:w="10393" w:type="dxa"/>
        <w:jc w:val="center"/>
        <w:tblBorders>
          <w:left w:val="single" w:sz="4" w:space="0" w:color="FFFFFF"/>
          <w:insideH w:val="single" w:sz="4" w:space="0" w:color="FFFFFF"/>
          <w:insideV w:val="single" w:sz="4" w:space="0" w:color="FFFFFF"/>
        </w:tblBorders>
        <w:tblLayout w:type="fixed"/>
        <w:tblLook w:val="04A0" w:firstRow="1" w:lastRow="0" w:firstColumn="1" w:lastColumn="0" w:noHBand="0" w:noVBand="1"/>
      </w:tblPr>
      <w:tblGrid>
        <w:gridCol w:w="5299"/>
        <w:gridCol w:w="5094"/>
      </w:tblGrid>
      <w:tr w:rsidR="004E15C8" w:rsidRPr="00E758B2" w14:paraId="076C149B" w14:textId="77777777" w:rsidTr="00274BFF">
        <w:trPr>
          <w:trHeight w:val="2132"/>
          <w:jc w:val="center"/>
        </w:trPr>
        <w:tc>
          <w:tcPr>
            <w:tcW w:w="4723" w:type="dxa"/>
          </w:tcPr>
          <w:p w14:paraId="5355B177" w14:textId="2982A865" w:rsidR="004E15C8" w:rsidRPr="00E758B2" w:rsidRDefault="004E15C8" w:rsidP="00153DF9">
            <w:pPr>
              <w:pBdr>
                <w:bottom w:val="single" w:sz="12" w:space="1" w:color="auto"/>
              </w:pBdr>
              <w:spacing w:after="0" w:line="276" w:lineRule="auto"/>
              <w:jc w:val="center"/>
              <w:rPr>
                <w:rFonts w:ascii="Arial" w:eastAsia="Times New Roman" w:hAnsi="Arial" w:cs="Arial"/>
                <w:sz w:val="24"/>
                <w:szCs w:val="24"/>
                <w:lang w:eastAsia="ru-RU"/>
              </w:rPr>
            </w:pPr>
            <w:r w:rsidRPr="00E758B2">
              <w:rPr>
                <w:rFonts w:ascii="Arial" w:eastAsia="Times New Roman" w:hAnsi="Arial" w:cs="Arial"/>
                <w:sz w:val="24"/>
                <w:szCs w:val="24"/>
                <w:lang w:eastAsia="ru-RU"/>
              </w:rPr>
              <w:t>SATINALAN TƏŞKİLATIN SƏLAHİYYƏTLİ ŞƏXSİ</w:t>
            </w:r>
          </w:p>
          <w:p w14:paraId="1985F22E" w14:textId="77777777" w:rsidR="004E15C8" w:rsidRPr="00E758B2" w:rsidRDefault="004E15C8" w:rsidP="00274BFF">
            <w:pPr>
              <w:pBdr>
                <w:bottom w:val="single" w:sz="12" w:space="1" w:color="auto"/>
              </w:pBdr>
              <w:spacing w:after="0" w:line="276" w:lineRule="auto"/>
              <w:jc w:val="center"/>
              <w:rPr>
                <w:rFonts w:ascii="Arial" w:eastAsia="Times New Roman" w:hAnsi="Arial" w:cs="Arial"/>
                <w:sz w:val="24"/>
                <w:szCs w:val="24"/>
                <w:lang w:eastAsia="ru-RU"/>
              </w:rPr>
            </w:pPr>
          </w:p>
          <w:p w14:paraId="42A8A148" w14:textId="77777777" w:rsidR="004E15C8" w:rsidRPr="00E758B2" w:rsidRDefault="004E15C8" w:rsidP="00274BFF">
            <w:pPr>
              <w:spacing w:after="0" w:line="276" w:lineRule="auto"/>
              <w:jc w:val="center"/>
              <w:rPr>
                <w:rFonts w:ascii="Arial" w:eastAsia="Times New Roman" w:hAnsi="Arial" w:cs="Arial"/>
                <w:i/>
                <w:sz w:val="24"/>
                <w:szCs w:val="24"/>
                <w:lang w:eastAsia="ru-RU"/>
              </w:rPr>
            </w:pPr>
            <w:r w:rsidRPr="00E758B2">
              <w:rPr>
                <w:rFonts w:ascii="Arial" w:eastAsia="Times New Roman" w:hAnsi="Arial" w:cs="Arial"/>
                <w:i/>
                <w:sz w:val="24"/>
                <w:szCs w:val="24"/>
                <w:lang w:eastAsia="ru-RU"/>
              </w:rPr>
              <w:t>(imza və möhür)</w:t>
            </w:r>
          </w:p>
          <w:p w14:paraId="5A402770" w14:textId="77777777" w:rsidR="004E15C8" w:rsidRPr="00E758B2" w:rsidRDefault="00000000" w:rsidP="00274BFF">
            <w:pPr>
              <w:spacing w:after="0" w:line="276" w:lineRule="auto"/>
              <w:jc w:val="center"/>
              <w:rPr>
                <w:rFonts w:ascii="Arial" w:eastAsia="Times New Roman" w:hAnsi="Arial" w:cs="Arial"/>
                <w:sz w:val="24"/>
                <w:szCs w:val="24"/>
                <w:u w:val="single"/>
                <w:lang w:eastAsia="ru-RU"/>
              </w:rPr>
            </w:pPr>
            <w:sdt>
              <w:sdtPr>
                <w:rPr>
                  <w:rFonts w:ascii="Arial" w:hAnsi="Arial" w:cs="Arial"/>
                  <w:b/>
                  <w:sz w:val="24"/>
                  <w:szCs w:val="24"/>
                </w:rPr>
                <w:id w:val="-256440165"/>
                <w:placeholder>
                  <w:docPart w:val="84E7653ACFCA48CF9C94318FA9C13561"/>
                </w:placeholder>
                <w:temporary/>
                <w:showingPlcHdr/>
              </w:sdtPr>
              <w:sdtContent>
                <w:r w:rsidR="004E15C8" w:rsidRPr="00E758B2">
                  <w:rPr>
                    <w:rFonts w:ascii="Arial" w:hAnsi="Arial" w:cs="Arial"/>
                    <w:b/>
                    <w:sz w:val="24"/>
                    <w:szCs w:val="24"/>
                  </w:rPr>
                  <w:t>(satınalan təşkilatın səlahiyyətli şəxsinin vəzifəsi, soyadı və adı)</w:t>
                </w:r>
              </w:sdtContent>
            </w:sdt>
          </w:p>
        </w:tc>
        <w:tc>
          <w:tcPr>
            <w:tcW w:w="4541" w:type="dxa"/>
          </w:tcPr>
          <w:p w14:paraId="6A35DD2F" w14:textId="77777777" w:rsidR="004E15C8" w:rsidRPr="00E758B2" w:rsidRDefault="004E15C8" w:rsidP="00274BFF">
            <w:pPr>
              <w:spacing w:after="0" w:line="276" w:lineRule="auto"/>
              <w:jc w:val="center"/>
              <w:rPr>
                <w:rFonts w:ascii="Arial" w:eastAsia="Times New Roman" w:hAnsi="Arial" w:cs="Arial"/>
                <w:sz w:val="24"/>
                <w:szCs w:val="24"/>
                <w:lang w:eastAsia="ru-RU"/>
              </w:rPr>
            </w:pPr>
            <w:r w:rsidRPr="00E758B2">
              <w:rPr>
                <w:rFonts w:ascii="Arial" w:eastAsia="Times New Roman" w:hAnsi="Arial" w:cs="Arial"/>
                <w:sz w:val="24"/>
                <w:szCs w:val="24"/>
                <w:lang w:eastAsia="ru-RU"/>
              </w:rPr>
              <w:t>TƏCHİZATÇININ SƏLAHİYYƏTLİ ŞƏXSİ</w:t>
            </w:r>
          </w:p>
          <w:p w14:paraId="2F734AB0" w14:textId="77777777" w:rsidR="004E15C8" w:rsidRPr="00E758B2" w:rsidRDefault="004E15C8" w:rsidP="00274BFF">
            <w:pPr>
              <w:spacing w:after="0" w:line="276" w:lineRule="auto"/>
              <w:ind w:right="-239"/>
              <w:jc w:val="center"/>
              <w:rPr>
                <w:rFonts w:ascii="Arial" w:eastAsia="Times New Roman" w:hAnsi="Arial" w:cs="Arial"/>
                <w:sz w:val="24"/>
                <w:szCs w:val="24"/>
                <w:lang w:eastAsia="ru-RU"/>
              </w:rPr>
            </w:pPr>
          </w:p>
          <w:p w14:paraId="5D5E319D" w14:textId="77777777" w:rsidR="004E15C8" w:rsidRPr="00E758B2" w:rsidRDefault="004E15C8" w:rsidP="00153DF9">
            <w:pPr>
              <w:pBdr>
                <w:bottom w:val="single" w:sz="12" w:space="1" w:color="auto"/>
              </w:pBdr>
              <w:spacing w:after="0" w:line="276" w:lineRule="auto"/>
              <w:rPr>
                <w:rFonts w:ascii="Arial" w:eastAsia="Times New Roman" w:hAnsi="Arial" w:cs="Arial"/>
                <w:sz w:val="24"/>
                <w:szCs w:val="24"/>
                <w:lang w:eastAsia="ru-RU"/>
              </w:rPr>
            </w:pPr>
          </w:p>
          <w:p w14:paraId="01A23F1D" w14:textId="77777777" w:rsidR="004E15C8" w:rsidRPr="00E758B2" w:rsidRDefault="004E15C8" w:rsidP="00274BFF">
            <w:pPr>
              <w:spacing w:after="0" w:line="276" w:lineRule="auto"/>
              <w:jc w:val="center"/>
              <w:rPr>
                <w:rFonts w:ascii="Arial" w:eastAsia="Times New Roman" w:hAnsi="Arial" w:cs="Arial"/>
                <w:i/>
                <w:sz w:val="24"/>
                <w:szCs w:val="24"/>
                <w:lang w:eastAsia="ru-RU"/>
              </w:rPr>
            </w:pPr>
            <w:r w:rsidRPr="00E758B2">
              <w:rPr>
                <w:rFonts w:ascii="Arial" w:eastAsia="Times New Roman" w:hAnsi="Arial" w:cs="Arial"/>
                <w:i/>
                <w:sz w:val="24"/>
                <w:szCs w:val="24"/>
                <w:lang w:eastAsia="ru-RU"/>
              </w:rPr>
              <w:t>(imza və möhür)</w:t>
            </w:r>
          </w:p>
          <w:p w14:paraId="485BDE4D" w14:textId="77777777" w:rsidR="004E15C8" w:rsidRPr="00E758B2" w:rsidRDefault="00000000" w:rsidP="00274BFF">
            <w:pPr>
              <w:spacing w:after="0" w:line="276" w:lineRule="auto"/>
              <w:jc w:val="center"/>
              <w:rPr>
                <w:rFonts w:ascii="Arial" w:eastAsia="Times New Roman" w:hAnsi="Arial" w:cs="Arial"/>
                <w:sz w:val="24"/>
                <w:szCs w:val="24"/>
                <w:u w:val="single"/>
                <w:lang w:eastAsia="ru-RU"/>
              </w:rPr>
            </w:pPr>
            <w:sdt>
              <w:sdtPr>
                <w:rPr>
                  <w:rFonts w:ascii="Arial" w:hAnsi="Arial" w:cs="Arial"/>
                  <w:b/>
                  <w:sz w:val="24"/>
                  <w:szCs w:val="24"/>
                </w:rPr>
                <w:id w:val="1944176401"/>
                <w:placeholder>
                  <w:docPart w:val="59E80A4C8F2447A0A5D44ECFDE20A096"/>
                </w:placeholder>
                <w:temporary/>
                <w:showingPlcHdr/>
              </w:sdtPr>
              <w:sdtContent>
                <w:r w:rsidR="004E15C8" w:rsidRPr="00E758B2">
                  <w:rPr>
                    <w:rFonts w:ascii="Arial" w:hAnsi="Arial" w:cs="Arial"/>
                    <w:b/>
                    <w:sz w:val="24"/>
                    <w:szCs w:val="24"/>
                  </w:rPr>
                  <w:t>(təchizatçının səlahiyyətli şəxsinin vəzifəsi, soyadı və adı)</w:t>
                </w:r>
              </w:sdtContent>
            </w:sdt>
          </w:p>
        </w:tc>
      </w:tr>
    </w:tbl>
    <w:p w14:paraId="585F3B13" w14:textId="1482F21A" w:rsidR="004E15C8" w:rsidRPr="00E758B2" w:rsidRDefault="004E15C8" w:rsidP="004E15C8">
      <w:pPr>
        <w:spacing w:line="276" w:lineRule="auto"/>
        <w:rPr>
          <w:rFonts w:ascii="Arial" w:hAnsi="Arial" w:cs="Arial"/>
          <w:sz w:val="24"/>
          <w:szCs w:val="24"/>
        </w:rPr>
      </w:pPr>
    </w:p>
    <w:p w14:paraId="586A2DA7" w14:textId="77777777" w:rsidR="004E15C8" w:rsidRPr="00E758B2" w:rsidRDefault="004E15C8" w:rsidP="004E15C8">
      <w:pPr>
        <w:spacing w:after="0" w:line="276" w:lineRule="auto"/>
        <w:ind w:right="-180" w:firstLine="4410"/>
        <w:jc w:val="center"/>
        <w:rPr>
          <w:rFonts w:ascii="Arial" w:eastAsia="Times New Roman" w:hAnsi="Arial" w:cs="Arial"/>
          <w:iCs/>
          <w:color w:val="000000"/>
          <w:sz w:val="24"/>
          <w:szCs w:val="24"/>
        </w:rPr>
      </w:pPr>
      <w:r w:rsidRPr="00E758B2">
        <w:rPr>
          <w:rFonts w:ascii="Arial" w:hAnsi="Arial" w:cs="Arial"/>
          <w:iCs/>
          <w:sz w:val="24"/>
          <w:szCs w:val="24"/>
          <w:shd w:val="clear" w:color="auto" w:fill="FFFFFF"/>
        </w:rPr>
        <w:t>“Mallar</w:t>
      </w:r>
      <w:r w:rsidRPr="00E758B2">
        <w:rPr>
          <w:rFonts w:ascii="Arial" w:eastAsia="Times New Roman" w:hAnsi="Arial" w:cs="Arial"/>
          <w:iCs/>
          <w:color w:val="000000"/>
          <w:sz w:val="24"/>
          <w:szCs w:val="24"/>
        </w:rPr>
        <w:t xml:space="preserve"> üzrə satınalma müqaviləsinin</w:t>
      </w:r>
    </w:p>
    <w:p w14:paraId="7C665321" w14:textId="77777777" w:rsidR="004E15C8" w:rsidRPr="00E758B2" w:rsidRDefault="004E15C8" w:rsidP="004E15C8">
      <w:pPr>
        <w:spacing w:after="0" w:line="276" w:lineRule="auto"/>
        <w:ind w:right="-180" w:firstLine="4410"/>
        <w:jc w:val="center"/>
        <w:rPr>
          <w:rFonts w:ascii="Arial" w:hAnsi="Arial" w:cs="Arial"/>
          <w:iCs/>
          <w:sz w:val="24"/>
          <w:szCs w:val="24"/>
          <w:shd w:val="clear" w:color="auto" w:fill="FFFFFF"/>
        </w:rPr>
      </w:pPr>
      <w:r w:rsidRPr="00E758B2">
        <w:rPr>
          <w:rFonts w:ascii="Arial" w:eastAsia="Times New Roman" w:hAnsi="Arial" w:cs="Arial"/>
          <w:iCs/>
          <w:color w:val="000000"/>
          <w:sz w:val="24"/>
          <w:szCs w:val="24"/>
        </w:rPr>
        <w:t>nümunəvi forması</w:t>
      </w:r>
      <w:r w:rsidRPr="00E758B2">
        <w:rPr>
          <w:rFonts w:ascii="Arial" w:hAnsi="Arial" w:cs="Arial"/>
          <w:iCs/>
          <w:sz w:val="24"/>
          <w:szCs w:val="24"/>
          <w:shd w:val="clear" w:color="auto" w:fill="FFFFFF"/>
        </w:rPr>
        <w:t>”na</w:t>
      </w:r>
    </w:p>
    <w:p w14:paraId="7C9015AA" w14:textId="77777777" w:rsidR="004E15C8" w:rsidRPr="00E758B2" w:rsidRDefault="004E15C8" w:rsidP="004E15C8">
      <w:pPr>
        <w:spacing w:after="0" w:line="276" w:lineRule="auto"/>
        <w:ind w:right="-180" w:firstLine="4410"/>
        <w:jc w:val="center"/>
        <w:rPr>
          <w:rFonts w:ascii="Arial" w:hAnsi="Arial" w:cs="Arial"/>
          <w:b/>
          <w:bCs/>
          <w:iCs/>
          <w:sz w:val="24"/>
          <w:szCs w:val="24"/>
          <w:shd w:val="clear" w:color="auto" w:fill="FFFFFF"/>
        </w:rPr>
      </w:pPr>
      <w:r w:rsidRPr="00E758B2">
        <w:rPr>
          <w:rFonts w:ascii="Arial" w:hAnsi="Arial" w:cs="Arial"/>
          <w:b/>
          <w:bCs/>
          <w:iCs/>
          <w:sz w:val="24"/>
          <w:szCs w:val="24"/>
          <w:shd w:val="clear" w:color="auto" w:fill="FFFFFF"/>
        </w:rPr>
        <w:t>6 nömrəli əlavə</w:t>
      </w:r>
    </w:p>
    <w:p w14:paraId="3E9C248D" w14:textId="77777777" w:rsidR="004E15C8" w:rsidRPr="00E758B2" w:rsidRDefault="004E15C8" w:rsidP="004E15C8">
      <w:pPr>
        <w:spacing w:after="60" w:line="276" w:lineRule="auto"/>
        <w:jc w:val="both"/>
        <w:rPr>
          <w:rFonts w:ascii="Arial" w:eastAsia="Calibri" w:hAnsi="Arial" w:cs="Arial"/>
          <w:b/>
          <w:sz w:val="24"/>
          <w:szCs w:val="24"/>
        </w:rPr>
      </w:pPr>
    </w:p>
    <w:p w14:paraId="07331090" w14:textId="77777777" w:rsidR="004E15C8" w:rsidRPr="00E758B2" w:rsidRDefault="004E15C8">
      <w:pPr>
        <w:pStyle w:val="ListParagraph"/>
        <w:keepNext/>
        <w:keepLines/>
        <w:numPr>
          <w:ilvl w:val="0"/>
          <w:numId w:val="57"/>
        </w:numPr>
        <w:spacing w:before="120" w:after="240" w:line="276" w:lineRule="auto"/>
        <w:ind w:left="-426" w:hanging="357"/>
        <w:contextualSpacing w:val="0"/>
        <w:jc w:val="center"/>
        <w:outlineLvl w:val="1"/>
        <w:rPr>
          <w:rFonts w:ascii="Arial" w:eastAsia="Calibri" w:hAnsi="Arial" w:cs="Arial"/>
          <w:b/>
          <w:sz w:val="24"/>
          <w:szCs w:val="24"/>
        </w:rPr>
      </w:pPr>
      <w:bookmarkStart w:id="429" w:name="_Toc157179108"/>
      <w:r w:rsidRPr="00E758B2">
        <w:rPr>
          <w:rFonts w:ascii="Arial" w:eastAsia="Calibri" w:hAnsi="Arial" w:cs="Arial"/>
          <w:b/>
          <w:sz w:val="24"/>
          <w:szCs w:val="24"/>
        </w:rPr>
        <w:t>Yekun t</w:t>
      </w:r>
      <w:r w:rsidRPr="00E758B2">
        <w:rPr>
          <w:rFonts w:ascii="Arial" w:hAnsi="Arial" w:cs="Arial"/>
          <w:b/>
          <w:sz w:val="24"/>
          <w:szCs w:val="24"/>
        </w:rPr>
        <w:t>əhvil</w:t>
      </w:r>
      <w:r w:rsidRPr="00E758B2">
        <w:rPr>
          <w:rFonts w:ascii="Arial" w:eastAsia="Calibri" w:hAnsi="Arial" w:cs="Arial"/>
          <w:b/>
          <w:sz w:val="24"/>
          <w:szCs w:val="24"/>
        </w:rPr>
        <w:t>-təslim aktı</w:t>
      </w:r>
      <w:bookmarkEnd w:id="429"/>
    </w:p>
    <w:p w14:paraId="4D0F27E6" w14:textId="30A232E2" w:rsidR="004E15C8" w:rsidRPr="00E758B2" w:rsidRDefault="004E15C8" w:rsidP="004E15C8">
      <w:pPr>
        <w:widowControl w:val="0"/>
        <w:spacing w:before="240" w:after="120" w:line="276" w:lineRule="auto"/>
        <w:ind w:firstLine="720"/>
        <w:jc w:val="both"/>
        <w:rPr>
          <w:rFonts w:ascii="Arial" w:hAnsi="Arial" w:cs="Arial"/>
          <w:sz w:val="24"/>
          <w:szCs w:val="24"/>
        </w:rPr>
      </w:pPr>
      <w:r w:rsidRPr="00E758B2">
        <w:rPr>
          <w:rFonts w:ascii="Arial" w:hAnsi="Arial" w:cs="Arial"/>
          <w:sz w:val="24"/>
          <w:szCs w:val="24"/>
          <w:lang w:eastAsia="ru-RU"/>
        </w:rPr>
        <w:t xml:space="preserve">Biz, </w:t>
      </w:r>
      <w:r w:rsidRPr="00E758B2">
        <w:rPr>
          <w:rFonts w:ascii="Arial" w:hAnsi="Arial" w:cs="Arial"/>
          <w:sz w:val="24"/>
          <w:szCs w:val="24"/>
          <w:lang w:eastAsia="it-IT"/>
        </w:rPr>
        <w:t>aşağıda</w:t>
      </w:r>
      <w:r w:rsidRPr="00E758B2">
        <w:rPr>
          <w:rFonts w:ascii="Arial" w:hAnsi="Arial" w:cs="Arial"/>
          <w:sz w:val="24"/>
          <w:szCs w:val="24"/>
          <w:lang w:eastAsia="ru-RU"/>
        </w:rPr>
        <w:t xml:space="preserve"> imza edənlər </w:t>
      </w:r>
      <w:r w:rsidRPr="00E758B2">
        <w:rPr>
          <w:rFonts w:ascii="Arial" w:hAnsi="Arial" w:cs="Arial"/>
          <w:sz w:val="24"/>
          <w:szCs w:val="24"/>
        </w:rPr>
        <w:t xml:space="preserve">bir tərəfdən, Azərbaycan Respublikasının qanunvericiliyinə əsasən təsis edilmiş, hüquqi ünvanı </w:t>
      </w:r>
      <w:sdt>
        <w:sdtPr>
          <w:rPr>
            <w:rFonts w:ascii="Arial" w:hAnsi="Arial" w:cs="Arial"/>
            <w:b/>
            <w:sz w:val="24"/>
            <w:szCs w:val="24"/>
          </w:rPr>
          <w:id w:val="693582126"/>
          <w:placeholder>
            <w:docPart w:val="DE0583AFE7D7424287808A4417328202"/>
          </w:placeholder>
          <w:temporary/>
          <w:showingPlcHdr/>
        </w:sdtPr>
        <w:sdtContent>
          <w:r w:rsidRPr="00E758B2">
            <w:rPr>
              <w:rFonts w:ascii="Arial" w:hAnsi="Arial" w:cs="Arial"/>
              <w:b/>
              <w:sz w:val="24"/>
              <w:szCs w:val="24"/>
            </w:rPr>
            <w:t>(satınalan təşkilatın ünvanı daxil edin)</w:t>
          </w:r>
        </w:sdtContent>
      </w:sdt>
      <w:r w:rsidRPr="00E758B2">
        <w:rPr>
          <w:rFonts w:ascii="Arial" w:hAnsi="Arial" w:cs="Arial"/>
          <w:sz w:val="24"/>
          <w:szCs w:val="24"/>
        </w:rPr>
        <w:t xml:space="preserve"> olan nizamnamə əsasında fəaliyyət göstərən </w:t>
      </w:r>
      <w:sdt>
        <w:sdtPr>
          <w:rPr>
            <w:rFonts w:ascii="Arial" w:hAnsi="Arial" w:cs="Arial"/>
            <w:b/>
            <w:sz w:val="24"/>
            <w:szCs w:val="24"/>
          </w:rPr>
          <w:id w:val="-349802663"/>
          <w:placeholder>
            <w:docPart w:val="8A53619096CE42F992706D89A3B431E2"/>
          </w:placeholder>
          <w:temporary/>
          <w:showingPlcHdr/>
        </w:sdtPr>
        <w:sdtContent>
          <w:r w:rsidRPr="00E758B2">
            <w:rPr>
              <w:rFonts w:ascii="Arial" w:hAnsi="Arial" w:cs="Arial"/>
              <w:b/>
              <w:sz w:val="24"/>
              <w:szCs w:val="24"/>
            </w:rPr>
            <w:t>(satınalan təşkilatın səlahiyyətli şəxsinin vəzifəsi, soyadı, adı və atasının adı)</w:t>
          </w:r>
        </w:sdtContent>
      </w:sdt>
      <w:r w:rsidRPr="00E758B2">
        <w:rPr>
          <w:rFonts w:ascii="Arial" w:hAnsi="Arial" w:cs="Arial"/>
          <w:sz w:val="24"/>
          <w:szCs w:val="24"/>
        </w:rPr>
        <w:t xml:space="preserve"> şəxsində təmsil olunan və bundan sonra </w:t>
      </w:r>
      <w:r w:rsidRPr="00E758B2">
        <w:rPr>
          <w:rFonts w:ascii="Arial" w:hAnsi="Arial" w:cs="Arial"/>
          <w:i/>
          <w:sz w:val="24"/>
          <w:szCs w:val="24"/>
        </w:rPr>
        <w:t>Satınalan təşkilat</w:t>
      </w:r>
      <w:r w:rsidRPr="00E758B2">
        <w:rPr>
          <w:rFonts w:ascii="Arial" w:hAnsi="Arial" w:cs="Arial"/>
          <w:sz w:val="24"/>
          <w:szCs w:val="24"/>
        </w:rPr>
        <w:t xml:space="preserve"> adlanacaq </w:t>
      </w:r>
      <w:sdt>
        <w:sdtPr>
          <w:rPr>
            <w:rFonts w:ascii="Arial" w:hAnsi="Arial" w:cs="Arial"/>
            <w:b/>
            <w:sz w:val="24"/>
            <w:szCs w:val="24"/>
          </w:rPr>
          <w:alias w:val="Satınalan təşkilat"/>
          <w:tag w:val=""/>
          <w:id w:val="187952606"/>
          <w:placeholder>
            <w:docPart w:val="5F06DC561B7D473EA1ACDDD8BBD14673"/>
          </w:placeholder>
          <w:dataBinding w:prefixMappings="xmlns:ns0='http://schemas.openxmlformats.org/officeDocument/2006/extended-properties' " w:xpath="/ns0:Properties[1]/ns0:Company[1]" w:storeItemID="{6668398D-A668-4E3E-A5EB-62B293D839F1}"/>
          <w:text/>
        </w:sdtPr>
        <w:sdtContent>
          <w:r w:rsidRPr="00E758B2">
            <w:rPr>
              <w:rFonts w:ascii="Arial" w:hAnsi="Arial" w:cs="Arial"/>
              <w:b/>
              <w:sz w:val="24"/>
              <w:szCs w:val="24"/>
            </w:rPr>
            <w:t>“BakuBus” Məhdud Məsuliyyətli Cəmiyyəti</w:t>
          </w:r>
        </w:sdtContent>
      </w:sdt>
      <w:r w:rsidRPr="00E758B2">
        <w:rPr>
          <w:rFonts w:ascii="Arial" w:hAnsi="Arial" w:cs="Arial"/>
          <w:sz w:val="24"/>
          <w:szCs w:val="24"/>
        </w:rPr>
        <w:t xml:space="preserve"> (VÖEN:</w:t>
      </w:r>
      <w:r w:rsidRPr="00E758B2">
        <w:rPr>
          <w:rFonts w:ascii="Arial" w:hAnsi="Arial" w:cs="Arial"/>
          <w:b/>
          <w:sz w:val="24"/>
          <w:szCs w:val="24"/>
        </w:rPr>
        <w:t xml:space="preserve"> </w:t>
      </w:r>
      <w:sdt>
        <w:sdtPr>
          <w:rPr>
            <w:rFonts w:ascii="Arial" w:hAnsi="Arial" w:cs="Arial"/>
            <w:b/>
            <w:sz w:val="24"/>
            <w:szCs w:val="24"/>
          </w:rPr>
          <w:alias w:val="Satınalan VÖEN"/>
          <w:tag w:val="Satınalan VÖEN"/>
          <w:id w:val="-681201852"/>
          <w:placeholder>
            <w:docPart w:val="2313F42D39384F56BDB3F8BE2E3CD8DC"/>
          </w:placeholder>
          <w:showingPlcHdr/>
        </w:sdtPr>
        <w:sdtContent>
          <w:r w:rsidRPr="00E758B2">
            <w:rPr>
              <w:rFonts w:ascii="Arial" w:hAnsi="Arial" w:cs="Arial"/>
              <w:b/>
              <w:sz w:val="24"/>
              <w:szCs w:val="24"/>
            </w:rPr>
            <w:t>(satınalan təşkilatın VÖEN-ini daxil edin)</w:t>
          </w:r>
        </w:sdtContent>
      </w:sdt>
      <w:r w:rsidRPr="00E758B2">
        <w:rPr>
          <w:rFonts w:ascii="Arial" w:hAnsi="Arial" w:cs="Arial"/>
          <w:sz w:val="24"/>
          <w:szCs w:val="24"/>
        </w:rPr>
        <w:t xml:space="preserve">) və digər tərəfdən </w:t>
      </w:r>
      <w:sdt>
        <w:sdtPr>
          <w:rPr>
            <w:rFonts w:ascii="Arial" w:hAnsi="Arial" w:cs="Arial"/>
            <w:b/>
            <w:sz w:val="24"/>
            <w:szCs w:val="24"/>
          </w:rPr>
          <w:id w:val="1795174326"/>
          <w:placeholder>
            <w:docPart w:val="9FDAF311E88E4618BE2CDA23551B3468"/>
          </w:placeholder>
          <w:temporary/>
          <w:showingPlcHdr/>
        </w:sdtPr>
        <w:sdtContent>
          <w:r w:rsidRPr="00E758B2">
            <w:rPr>
              <w:rFonts w:ascii="Arial" w:hAnsi="Arial" w:cs="Arial"/>
              <w:b/>
              <w:sz w:val="24"/>
              <w:szCs w:val="24"/>
            </w:rPr>
            <w:t>(təchizatçının qeydiyyat ölkəsini daxil edin)</w:t>
          </w:r>
        </w:sdtContent>
      </w:sdt>
      <w:r w:rsidRPr="00E758B2">
        <w:rPr>
          <w:rFonts w:ascii="Arial" w:hAnsi="Arial" w:cs="Arial"/>
          <w:sz w:val="24"/>
          <w:szCs w:val="24"/>
        </w:rPr>
        <w:t xml:space="preserve"> qanunvericiliyinə əsasən təsis edilmiş, hüquqi ünvanı </w:t>
      </w:r>
      <w:sdt>
        <w:sdtPr>
          <w:rPr>
            <w:rFonts w:ascii="Arial" w:hAnsi="Arial" w:cs="Arial"/>
            <w:b/>
            <w:sz w:val="24"/>
            <w:szCs w:val="24"/>
          </w:rPr>
          <w:id w:val="-1486467847"/>
          <w:placeholder>
            <w:docPart w:val="D5B98D4CAF12489AB80C680127EAC441"/>
          </w:placeholder>
          <w:temporary/>
          <w:showingPlcHdr/>
        </w:sdtPr>
        <w:sdtContent>
          <w:r w:rsidRPr="00E758B2">
            <w:rPr>
              <w:rFonts w:ascii="Arial" w:hAnsi="Arial" w:cs="Arial"/>
              <w:b/>
              <w:sz w:val="24"/>
              <w:szCs w:val="24"/>
            </w:rPr>
            <w:t>(təchizatçının ünvanını daxil edin)</w:t>
          </w:r>
        </w:sdtContent>
      </w:sdt>
      <w:r w:rsidRPr="00E758B2">
        <w:rPr>
          <w:rFonts w:ascii="Arial" w:hAnsi="Arial" w:cs="Arial"/>
          <w:sz w:val="24"/>
          <w:szCs w:val="24"/>
        </w:rPr>
        <w:t xml:space="preserve"> olan, olan nizamnamə əsasında fəaliyyət göstərən </w:t>
      </w:r>
      <w:sdt>
        <w:sdtPr>
          <w:rPr>
            <w:rFonts w:ascii="Arial" w:hAnsi="Arial" w:cs="Arial"/>
            <w:b/>
            <w:sz w:val="24"/>
            <w:szCs w:val="24"/>
          </w:rPr>
          <w:id w:val="1383133213"/>
          <w:placeholder>
            <w:docPart w:val="171DA63C971342AA85137FF9F6980F18"/>
          </w:placeholder>
          <w:temporary/>
          <w:showingPlcHdr/>
        </w:sdtPr>
        <w:sdtContent>
          <w:r w:rsidRPr="00E758B2">
            <w:rPr>
              <w:rFonts w:ascii="Arial" w:hAnsi="Arial" w:cs="Arial"/>
              <w:b/>
              <w:sz w:val="24"/>
              <w:szCs w:val="24"/>
            </w:rPr>
            <w:t>(təchizatçının səlahiyyətli şəxsinin vəzifəsi, soyadı, adı və atasının adı)</w:t>
          </w:r>
        </w:sdtContent>
      </w:sdt>
      <w:r w:rsidRPr="00E758B2">
        <w:rPr>
          <w:rFonts w:ascii="Arial" w:hAnsi="Arial" w:cs="Arial"/>
          <w:sz w:val="24"/>
          <w:szCs w:val="24"/>
        </w:rPr>
        <w:t xml:space="preserve"> şəxsində təmsil olunan və bundan sonra </w:t>
      </w:r>
      <w:r w:rsidRPr="00E758B2">
        <w:rPr>
          <w:rFonts w:ascii="Arial" w:hAnsi="Arial" w:cs="Arial"/>
          <w:i/>
          <w:sz w:val="24"/>
          <w:szCs w:val="24"/>
        </w:rPr>
        <w:t>Təchizatçı</w:t>
      </w:r>
      <w:r w:rsidRPr="00E758B2">
        <w:rPr>
          <w:rFonts w:ascii="Arial" w:hAnsi="Arial" w:cs="Arial"/>
          <w:sz w:val="24"/>
          <w:szCs w:val="24"/>
        </w:rPr>
        <w:t xml:space="preserve"> adlanacaq </w:t>
      </w:r>
      <w:sdt>
        <w:sdtPr>
          <w:rPr>
            <w:rFonts w:ascii="Arial" w:hAnsi="Arial" w:cs="Arial"/>
            <w:sz w:val="24"/>
            <w:szCs w:val="24"/>
          </w:rPr>
          <w:alias w:val="Təchizatçının adı"/>
          <w:tag w:val=""/>
          <w:id w:val="146638270"/>
          <w:placeholder>
            <w:docPart w:val="E9F591A2E704485293D92E4B9CFD6009"/>
          </w:placeholder>
          <w:dataBinding w:prefixMappings="xmlns:ns0='http://purl.org/dc/elements/1.1/' xmlns:ns1='http://schemas.openxmlformats.org/package/2006/metadata/core-properties' " w:xpath="/ns1:coreProperties[1]/ns1:category[1]" w:storeItemID="{6C3C8BC8-F283-45AE-878A-BAB7291924A1}"/>
          <w:text/>
        </w:sdtPr>
        <w:sdtContent>
          <w:r w:rsidRPr="00E758B2">
            <w:rPr>
              <w:rFonts w:ascii="Arial" w:hAnsi="Arial" w:cs="Arial"/>
              <w:sz w:val="24"/>
              <w:szCs w:val="24"/>
            </w:rPr>
            <w:t>(təchizatçının adını daxil edin)</w:t>
          </w:r>
        </w:sdtContent>
      </w:sdt>
      <w:r w:rsidRPr="00E758B2">
        <w:rPr>
          <w:rFonts w:ascii="Arial" w:hAnsi="Arial" w:cs="Arial"/>
          <w:sz w:val="24"/>
          <w:szCs w:val="24"/>
        </w:rPr>
        <w:t xml:space="preserve"> (VÖEN:</w:t>
      </w:r>
      <w:r w:rsidRPr="00E758B2">
        <w:rPr>
          <w:rFonts w:ascii="Arial" w:hAnsi="Arial" w:cs="Arial"/>
          <w:b/>
          <w:sz w:val="24"/>
          <w:szCs w:val="24"/>
        </w:rPr>
        <w:t xml:space="preserve"> </w:t>
      </w:r>
      <w:sdt>
        <w:sdtPr>
          <w:rPr>
            <w:rFonts w:ascii="Arial" w:hAnsi="Arial" w:cs="Arial"/>
            <w:b/>
            <w:sz w:val="24"/>
            <w:szCs w:val="24"/>
          </w:rPr>
          <w:id w:val="421224880"/>
          <w:placeholder>
            <w:docPart w:val="8AEA9CFD8355450399CE3E9BAEA1D0DF"/>
          </w:placeholder>
          <w:temporary/>
          <w:showingPlcHdr/>
        </w:sdtPr>
        <w:sdtContent>
          <w:r w:rsidRPr="00E758B2">
            <w:rPr>
              <w:rFonts w:ascii="Arial" w:hAnsi="Arial" w:cs="Arial"/>
              <w:b/>
              <w:sz w:val="24"/>
              <w:szCs w:val="24"/>
            </w:rPr>
            <w:t>(təchizatçının VÖEN-ini daxil edin)</w:t>
          </w:r>
        </w:sdtContent>
      </w:sdt>
      <w:r w:rsidRPr="00E758B2">
        <w:rPr>
          <w:rFonts w:ascii="Arial" w:hAnsi="Arial" w:cs="Arial"/>
          <w:sz w:val="24"/>
          <w:szCs w:val="24"/>
        </w:rPr>
        <w:t xml:space="preserve">), arasında (bundan sonra ayrılıqda “Tərəf”, birlikdə isə “Tərəflər”) </w:t>
      </w:r>
      <w:sdt>
        <w:sdtPr>
          <w:rPr>
            <w:rFonts w:ascii="Arial" w:hAnsi="Arial" w:cs="Arial"/>
            <w:bCs/>
            <w:sz w:val="24"/>
            <w:szCs w:val="24"/>
          </w:rPr>
          <w:alias w:val="Satınalma predmeti"/>
          <w:tag w:val=""/>
          <w:id w:val="-191456445"/>
          <w:placeholder>
            <w:docPart w:val="8C96BA7917934FFA9465CFF46AB33A11"/>
          </w:placeholder>
          <w:dataBinding w:prefixMappings="xmlns:ns0='http://purl.org/dc/elements/1.1/' xmlns:ns1='http://schemas.openxmlformats.org/package/2006/metadata/core-properties' " w:xpath="/ns1:coreProperties[1]/ns0:title[1]" w:storeItemID="{6C3C8BC8-F283-45AE-878A-BAB7291924A1}"/>
          <w:text/>
        </w:sdtPr>
        <w:sdtEndPr>
          <w:rPr>
            <w:b/>
            <w:bCs w:val="0"/>
          </w:rPr>
        </w:sdtEndPr>
        <w:sdtContent>
          <w:r w:rsidR="00A73BD4">
            <w:rPr>
              <w:rFonts w:ascii="Arial" w:hAnsi="Arial" w:cs="Arial"/>
              <w:bCs/>
              <w:sz w:val="24"/>
              <w:szCs w:val="24"/>
            </w:rPr>
            <w:t>“BakuBus” MMC-nin Naxçıvan deposu üçün lazım olan İT avadanlıqları</w:t>
          </w:r>
        </w:sdtContent>
      </w:sdt>
      <w:r w:rsidRPr="00E758B2">
        <w:rPr>
          <w:rFonts w:ascii="Arial" w:hAnsi="Arial" w:cs="Arial"/>
          <w:sz w:val="24"/>
          <w:szCs w:val="24"/>
        </w:rPr>
        <w:t xml:space="preserve"> mallarının və əlaqədar xidmətlərin (tətbiq olunursa) satın alınması barədə </w:t>
      </w:r>
      <w:sdt>
        <w:sdtPr>
          <w:rPr>
            <w:rFonts w:ascii="Arial" w:hAnsi="Arial" w:cs="Arial"/>
            <w:b/>
            <w:sz w:val="24"/>
            <w:szCs w:val="24"/>
          </w:rPr>
          <w:id w:val="-271237706"/>
          <w:placeholder>
            <w:docPart w:val="298970F7F0B44EA9AEF2DDD33A7A6E52"/>
          </w:placeholder>
          <w:temporary/>
          <w:showingPlcHdr/>
        </w:sdtPr>
        <w:sdtContent>
          <w:r w:rsidRPr="00E758B2">
            <w:rPr>
              <w:rFonts w:ascii="Arial" w:hAnsi="Arial" w:cs="Arial"/>
              <w:b/>
              <w:sz w:val="24"/>
              <w:szCs w:val="24"/>
            </w:rPr>
            <w:t>(tarixi gün, ay və il olaraq daxil edin)</w:t>
          </w:r>
        </w:sdtContent>
      </w:sdt>
      <w:r w:rsidRPr="00E758B2">
        <w:rPr>
          <w:rFonts w:ascii="Arial" w:hAnsi="Arial" w:cs="Arial"/>
          <w:sz w:val="24"/>
          <w:szCs w:val="24"/>
        </w:rPr>
        <w:t xml:space="preserve"> tarixində və </w:t>
      </w:r>
      <w:sdt>
        <w:sdtPr>
          <w:rPr>
            <w:rFonts w:ascii="Arial" w:hAnsi="Arial" w:cs="Arial"/>
            <w:b/>
            <w:sz w:val="24"/>
            <w:szCs w:val="24"/>
          </w:rPr>
          <w:id w:val="-963499219"/>
          <w:placeholder>
            <w:docPart w:val="B586B01926734397B09F52276ADE0BD6"/>
          </w:placeholder>
          <w:temporary/>
          <w:showingPlcHdr/>
        </w:sdtPr>
        <w:sdtContent>
          <w:r w:rsidRPr="00E758B2">
            <w:rPr>
              <w:rFonts w:ascii="Arial" w:hAnsi="Arial" w:cs="Arial"/>
              <w:b/>
              <w:sz w:val="24"/>
              <w:szCs w:val="24"/>
            </w:rPr>
            <w:t>(imzalandığı yeri daxil edin)</w:t>
          </w:r>
        </w:sdtContent>
      </w:sdt>
      <w:r w:rsidRPr="00E758B2">
        <w:rPr>
          <w:rFonts w:ascii="Arial" w:hAnsi="Arial" w:cs="Arial"/>
          <w:sz w:val="24"/>
          <w:szCs w:val="24"/>
        </w:rPr>
        <w:t xml:space="preserve"> şəhərində/rayonunda bağlanmış </w:t>
      </w:r>
      <w:r w:rsidRPr="00E758B2">
        <w:rPr>
          <w:rFonts w:ascii="Arial" w:hAnsi="Arial" w:cs="Arial"/>
          <w:bCs/>
          <w:iCs/>
          <w:sz w:val="24"/>
          <w:szCs w:val="24"/>
        </w:rPr>
        <w:t xml:space="preserve">vergilər daxil </w:t>
      </w:r>
      <w:sdt>
        <w:sdtPr>
          <w:rPr>
            <w:rFonts w:ascii="Arial" w:hAnsi="Arial" w:cs="Arial"/>
            <w:b/>
            <w:sz w:val="24"/>
            <w:szCs w:val="24"/>
          </w:rPr>
          <w:id w:val="-1833433993"/>
          <w:placeholder>
            <w:docPart w:val="6E95ECDA52C54E5D9783D98A6A32051A"/>
          </w:placeholder>
          <w:temporary/>
          <w:showingPlcHdr/>
        </w:sdtPr>
        <w:sdtContent>
          <w:r w:rsidRPr="00E758B2">
            <w:rPr>
              <w:rFonts w:ascii="Arial" w:hAnsi="Arial" w:cs="Arial"/>
              <w:b/>
              <w:sz w:val="24"/>
              <w:szCs w:val="24"/>
            </w:rPr>
            <w:t>(məbləği rəqəmlə və sözlə daxil edin)</w:t>
          </w:r>
        </w:sdtContent>
      </w:sdt>
      <w:r w:rsidRPr="00E758B2">
        <w:rPr>
          <w:rFonts w:ascii="Arial" w:hAnsi="Arial" w:cs="Arial"/>
          <w:sz w:val="24"/>
          <w:szCs w:val="24"/>
        </w:rPr>
        <w:t xml:space="preserve"> məbləğli Müqaviləyə əsasən bununla hazırkı Aktı tərtib edərək təsdiq edirik ki, Müqavilə </w:t>
      </w:r>
      <w:sdt>
        <w:sdtPr>
          <w:rPr>
            <w:rFonts w:ascii="Arial" w:hAnsi="Arial" w:cs="Arial"/>
            <w:b/>
            <w:sz w:val="24"/>
            <w:szCs w:val="24"/>
          </w:rPr>
          <w:id w:val="-884399180"/>
          <w:placeholder>
            <w:docPart w:val="4BBF5855633940FE8FA2559A9EF1D81C"/>
          </w:placeholder>
          <w:temporary/>
          <w:showingPlcHdr/>
        </w:sdtPr>
        <w:sdtContent>
          <w:r w:rsidRPr="00E758B2">
            <w:rPr>
              <w:rFonts w:ascii="Arial" w:hAnsi="Arial" w:cs="Arial"/>
              <w:b/>
              <w:sz w:val="24"/>
              <w:szCs w:val="24"/>
            </w:rPr>
            <w:t>(icranın başlama və bitmə tarixlərini daxil edin)</w:t>
          </w:r>
        </w:sdtContent>
      </w:sdt>
      <w:r w:rsidRPr="00E758B2">
        <w:rPr>
          <w:rFonts w:ascii="Arial" w:hAnsi="Arial" w:cs="Arial"/>
          <w:sz w:val="24"/>
          <w:szCs w:val="24"/>
        </w:rPr>
        <w:t xml:space="preserve"> tarixlərində</w:t>
      </w:r>
      <w:r w:rsidRPr="00E758B2">
        <w:rPr>
          <w:rFonts w:ascii="Arial" w:hAnsi="Arial" w:cs="Arial"/>
          <w:b/>
          <w:sz w:val="24"/>
          <w:szCs w:val="24"/>
        </w:rPr>
        <w:t xml:space="preserve"> </w:t>
      </w:r>
      <w:r w:rsidRPr="00E758B2">
        <w:rPr>
          <w:rFonts w:ascii="Arial" w:hAnsi="Arial" w:cs="Arial"/>
          <w:sz w:val="24"/>
          <w:szCs w:val="24"/>
        </w:rPr>
        <w:t>icra edilmiş</w:t>
      </w:r>
      <w:r w:rsidRPr="00E758B2">
        <w:rPr>
          <w:rFonts w:ascii="Arial" w:hAnsi="Arial" w:cs="Arial"/>
          <w:b/>
          <w:sz w:val="24"/>
          <w:szCs w:val="24"/>
        </w:rPr>
        <w:t xml:space="preserve"> </w:t>
      </w:r>
      <w:r w:rsidRPr="00E758B2">
        <w:rPr>
          <w:rFonts w:ascii="Arial" w:hAnsi="Arial" w:cs="Arial"/>
          <w:sz w:val="24"/>
          <w:szCs w:val="24"/>
        </w:rPr>
        <w:t>və</w:t>
      </w:r>
      <w:r w:rsidRPr="00E758B2">
        <w:rPr>
          <w:rFonts w:ascii="Arial" w:hAnsi="Arial" w:cs="Arial"/>
          <w:b/>
          <w:sz w:val="24"/>
          <w:szCs w:val="24"/>
        </w:rPr>
        <w:t xml:space="preserve"> </w:t>
      </w:r>
      <w:sdt>
        <w:sdtPr>
          <w:rPr>
            <w:rFonts w:ascii="Arial" w:hAnsi="Arial" w:cs="Arial"/>
            <w:b/>
            <w:sz w:val="24"/>
            <w:szCs w:val="24"/>
          </w:rPr>
          <w:id w:val="433798493"/>
          <w:placeholder>
            <w:docPart w:val="4F2E0971906F472F97D866AA950BB3DA"/>
          </w:placeholder>
          <w:temporary/>
          <w:showingPlcHdr/>
        </w:sdtPr>
        <w:sdtContent>
          <w:r w:rsidRPr="00E758B2">
            <w:rPr>
              <w:rFonts w:ascii="Arial" w:hAnsi="Arial" w:cs="Arial"/>
              <w:b/>
              <w:sz w:val="24"/>
              <w:szCs w:val="24"/>
            </w:rPr>
            <w:t>(zəmanət müddətini daxil edin)</w:t>
          </w:r>
        </w:sdtContent>
      </w:sdt>
      <w:r w:rsidRPr="00E758B2">
        <w:rPr>
          <w:rFonts w:ascii="Arial" w:hAnsi="Arial" w:cs="Arial"/>
          <w:sz w:val="24"/>
          <w:szCs w:val="24"/>
        </w:rPr>
        <w:t xml:space="preserve"> Zəmanət müddətində </w:t>
      </w:r>
      <w:sdt>
        <w:sdtPr>
          <w:rPr>
            <w:rFonts w:ascii="Arial" w:hAnsi="Arial" w:cs="Arial"/>
            <w:i/>
            <w:sz w:val="24"/>
            <w:szCs w:val="24"/>
          </w:rPr>
          <w:alias w:val="qüsur"/>
          <w:tag w:val="qüsur"/>
          <w:id w:val="-742248108"/>
          <w:placeholder>
            <w:docPart w:val="9656BC58112548EB89EE35EFC5DDC1AC"/>
          </w:placeholder>
          <w:comboBox>
            <w:listItem w:displayText="aşkarlanmış qüsurlar aradan qaldırılmışdır" w:value="aşkarlanmış qüsurlar aradan qaldırılmışdır"/>
            <w:listItem w:displayText="heç bir qüsur aşkarlanmamışdır" w:value="heç bir qüsur aşkarlanmamışdır"/>
          </w:comboBox>
        </w:sdtPr>
        <w:sdtContent>
          <w:r w:rsidRPr="00E758B2">
            <w:rPr>
              <w:rFonts w:ascii="Arial" w:hAnsi="Arial" w:cs="Arial"/>
              <w:i/>
              <w:sz w:val="24"/>
              <w:szCs w:val="24"/>
            </w:rPr>
            <w:t>aşkarlanmış qüsurlar aradan qaldırılmışdır və ya heç bir qüsur aşkarlanmamışdır</w:t>
          </w:r>
        </w:sdtContent>
      </w:sdt>
      <w:r w:rsidRPr="00E758B2">
        <w:rPr>
          <w:rFonts w:ascii="Arial" w:hAnsi="Arial" w:cs="Arial"/>
          <w:sz w:val="24"/>
          <w:szCs w:val="24"/>
        </w:rPr>
        <w:t>.</w:t>
      </w:r>
    </w:p>
    <w:p w14:paraId="597A7640" w14:textId="77777777" w:rsidR="004E15C8" w:rsidRPr="00E758B2" w:rsidRDefault="004E15C8" w:rsidP="004E15C8">
      <w:pPr>
        <w:spacing w:after="120" w:line="276" w:lineRule="auto"/>
        <w:jc w:val="both"/>
        <w:rPr>
          <w:rFonts w:ascii="Arial" w:hAnsi="Arial" w:cs="Arial"/>
          <w:sz w:val="24"/>
          <w:szCs w:val="24"/>
          <w:lang w:eastAsia="ru-RU"/>
        </w:rPr>
      </w:pPr>
    </w:p>
    <w:tbl>
      <w:tblPr>
        <w:tblW w:w="10393" w:type="dxa"/>
        <w:jc w:val="center"/>
        <w:tblBorders>
          <w:left w:val="single" w:sz="4" w:space="0" w:color="FFFFFF"/>
          <w:insideH w:val="single" w:sz="4" w:space="0" w:color="FFFFFF"/>
          <w:insideV w:val="single" w:sz="4" w:space="0" w:color="FFFFFF"/>
        </w:tblBorders>
        <w:tblLayout w:type="fixed"/>
        <w:tblLook w:val="04A0" w:firstRow="1" w:lastRow="0" w:firstColumn="1" w:lastColumn="0" w:noHBand="0" w:noVBand="1"/>
      </w:tblPr>
      <w:tblGrid>
        <w:gridCol w:w="5299"/>
        <w:gridCol w:w="5094"/>
      </w:tblGrid>
      <w:tr w:rsidR="004E15C8" w:rsidRPr="00E758B2" w14:paraId="6F65DB22" w14:textId="77777777" w:rsidTr="00274BFF">
        <w:trPr>
          <w:trHeight w:val="1804"/>
          <w:jc w:val="center"/>
        </w:trPr>
        <w:tc>
          <w:tcPr>
            <w:tcW w:w="4723" w:type="dxa"/>
          </w:tcPr>
          <w:p w14:paraId="4A174AF8" w14:textId="77777777" w:rsidR="004E15C8" w:rsidRPr="00E758B2" w:rsidRDefault="004E15C8" w:rsidP="00274BFF">
            <w:pPr>
              <w:pBdr>
                <w:bottom w:val="single" w:sz="12" w:space="1" w:color="auto"/>
              </w:pBdr>
              <w:spacing w:after="0" w:line="276" w:lineRule="auto"/>
              <w:jc w:val="center"/>
              <w:rPr>
                <w:rFonts w:ascii="Arial" w:eastAsia="Times New Roman" w:hAnsi="Arial" w:cs="Arial"/>
                <w:sz w:val="24"/>
                <w:szCs w:val="24"/>
                <w:lang w:eastAsia="ru-RU"/>
              </w:rPr>
            </w:pPr>
            <w:r w:rsidRPr="00E758B2">
              <w:rPr>
                <w:rFonts w:ascii="Arial" w:eastAsia="Times New Roman" w:hAnsi="Arial" w:cs="Arial"/>
                <w:sz w:val="24"/>
                <w:szCs w:val="24"/>
                <w:lang w:eastAsia="ru-RU"/>
              </w:rPr>
              <w:t>SATINALAN TƏŞKİLATIN NÜMAYƏNDƏSİ</w:t>
            </w:r>
          </w:p>
          <w:p w14:paraId="7AA3DE23" w14:textId="77777777" w:rsidR="004E15C8" w:rsidRPr="00E758B2" w:rsidRDefault="004E15C8" w:rsidP="00274BFF">
            <w:pPr>
              <w:pBdr>
                <w:bottom w:val="single" w:sz="12" w:space="1" w:color="auto"/>
              </w:pBdr>
              <w:spacing w:after="0" w:line="276" w:lineRule="auto"/>
              <w:rPr>
                <w:rFonts w:ascii="Arial" w:eastAsia="Times New Roman" w:hAnsi="Arial" w:cs="Arial"/>
                <w:sz w:val="24"/>
                <w:szCs w:val="24"/>
                <w:lang w:eastAsia="ru-RU"/>
              </w:rPr>
            </w:pPr>
          </w:p>
          <w:p w14:paraId="7B8DE0F1" w14:textId="77777777" w:rsidR="004E15C8" w:rsidRPr="00E758B2" w:rsidRDefault="004E15C8" w:rsidP="00274BFF">
            <w:pPr>
              <w:pBdr>
                <w:bottom w:val="single" w:sz="12" w:space="1" w:color="auto"/>
              </w:pBdr>
              <w:spacing w:after="0" w:line="276" w:lineRule="auto"/>
              <w:jc w:val="center"/>
              <w:rPr>
                <w:rFonts w:ascii="Arial" w:eastAsia="Times New Roman" w:hAnsi="Arial" w:cs="Arial"/>
                <w:sz w:val="24"/>
                <w:szCs w:val="24"/>
                <w:lang w:eastAsia="ru-RU"/>
              </w:rPr>
            </w:pPr>
          </w:p>
          <w:p w14:paraId="0CFB840D" w14:textId="77777777" w:rsidR="004E15C8" w:rsidRPr="00E758B2" w:rsidRDefault="004E15C8" w:rsidP="00274BFF">
            <w:pPr>
              <w:spacing w:after="0" w:line="276" w:lineRule="auto"/>
              <w:jc w:val="center"/>
              <w:rPr>
                <w:rFonts w:ascii="Arial" w:eastAsia="Times New Roman" w:hAnsi="Arial" w:cs="Arial"/>
                <w:i/>
                <w:sz w:val="24"/>
                <w:szCs w:val="24"/>
                <w:lang w:eastAsia="ru-RU"/>
              </w:rPr>
            </w:pPr>
            <w:r w:rsidRPr="00E758B2">
              <w:rPr>
                <w:rFonts w:ascii="Arial" w:eastAsia="Times New Roman" w:hAnsi="Arial" w:cs="Arial"/>
                <w:i/>
                <w:sz w:val="24"/>
                <w:szCs w:val="24"/>
                <w:lang w:eastAsia="ru-RU"/>
              </w:rPr>
              <w:t>(imza)</w:t>
            </w:r>
          </w:p>
          <w:p w14:paraId="28059C00" w14:textId="77777777" w:rsidR="004E15C8" w:rsidRPr="00E758B2" w:rsidRDefault="00000000" w:rsidP="00274BFF">
            <w:pPr>
              <w:spacing w:after="0" w:line="276" w:lineRule="auto"/>
              <w:jc w:val="center"/>
              <w:rPr>
                <w:rFonts w:ascii="Arial" w:eastAsia="Times New Roman" w:hAnsi="Arial" w:cs="Arial"/>
                <w:sz w:val="24"/>
                <w:szCs w:val="24"/>
                <w:u w:val="single"/>
                <w:lang w:eastAsia="ru-RU"/>
              </w:rPr>
            </w:pPr>
            <w:sdt>
              <w:sdtPr>
                <w:rPr>
                  <w:rFonts w:ascii="Arial" w:hAnsi="Arial" w:cs="Arial"/>
                  <w:b/>
                  <w:sz w:val="24"/>
                  <w:szCs w:val="24"/>
                </w:rPr>
                <w:id w:val="-2136322087"/>
                <w:placeholder>
                  <w:docPart w:val="0B20139F05E34A1AA6C3CE7C187313D1"/>
                </w:placeholder>
                <w:temporary/>
                <w:showingPlcHdr/>
              </w:sdtPr>
              <w:sdtContent>
                <w:r w:rsidR="004E15C8" w:rsidRPr="00E758B2">
                  <w:rPr>
                    <w:rFonts w:ascii="Arial" w:hAnsi="Arial" w:cs="Arial"/>
                    <w:b/>
                    <w:sz w:val="24"/>
                    <w:szCs w:val="24"/>
                  </w:rPr>
                  <w:t>(satınalan təşkilatın nümayəndəsinin vəzifəsi, soyadı və adı)</w:t>
                </w:r>
              </w:sdtContent>
            </w:sdt>
          </w:p>
        </w:tc>
        <w:tc>
          <w:tcPr>
            <w:tcW w:w="4541" w:type="dxa"/>
          </w:tcPr>
          <w:p w14:paraId="7A3E6518" w14:textId="77777777" w:rsidR="004E15C8" w:rsidRPr="00E758B2" w:rsidRDefault="004E15C8" w:rsidP="00274BFF">
            <w:pPr>
              <w:spacing w:after="0" w:line="276" w:lineRule="auto"/>
              <w:jc w:val="center"/>
              <w:rPr>
                <w:rFonts w:ascii="Arial" w:eastAsia="Times New Roman" w:hAnsi="Arial" w:cs="Arial"/>
                <w:sz w:val="24"/>
                <w:szCs w:val="24"/>
                <w:lang w:eastAsia="ru-RU"/>
              </w:rPr>
            </w:pPr>
            <w:r w:rsidRPr="00E758B2">
              <w:rPr>
                <w:rFonts w:ascii="Arial" w:eastAsia="Times New Roman" w:hAnsi="Arial" w:cs="Arial"/>
                <w:sz w:val="24"/>
                <w:szCs w:val="24"/>
                <w:lang w:eastAsia="ru-RU"/>
              </w:rPr>
              <w:t>TƏCHİZATÇININ NÜMAYƏNDƏSİ</w:t>
            </w:r>
          </w:p>
          <w:p w14:paraId="46B9334B" w14:textId="77777777" w:rsidR="004E15C8" w:rsidRPr="00E758B2" w:rsidRDefault="004E15C8" w:rsidP="00274BFF">
            <w:pPr>
              <w:pBdr>
                <w:bottom w:val="single" w:sz="12" w:space="1" w:color="auto"/>
              </w:pBdr>
              <w:spacing w:after="0" w:line="276" w:lineRule="auto"/>
              <w:jc w:val="center"/>
              <w:rPr>
                <w:rFonts w:ascii="Arial" w:eastAsia="Times New Roman" w:hAnsi="Arial" w:cs="Arial"/>
                <w:sz w:val="24"/>
                <w:szCs w:val="24"/>
                <w:lang w:eastAsia="ru-RU"/>
              </w:rPr>
            </w:pPr>
          </w:p>
          <w:p w14:paraId="49F19B8A" w14:textId="77777777" w:rsidR="004E15C8" w:rsidRPr="00E758B2" w:rsidRDefault="004E15C8" w:rsidP="00274BFF">
            <w:pPr>
              <w:pBdr>
                <w:bottom w:val="single" w:sz="12" w:space="1" w:color="auto"/>
              </w:pBdr>
              <w:spacing w:after="0" w:line="276" w:lineRule="auto"/>
              <w:rPr>
                <w:rFonts w:ascii="Arial" w:eastAsia="Times New Roman" w:hAnsi="Arial" w:cs="Arial"/>
                <w:sz w:val="24"/>
                <w:szCs w:val="24"/>
                <w:lang w:eastAsia="ru-RU"/>
              </w:rPr>
            </w:pPr>
          </w:p>
          <w:p w14:paraId="54E8C80F" w14:textId="77777777" w:rsidR="004E15C8" w:rsidRPr="00E758B2" w:rsidRDefault="004E15C8" w:rsidP="00274BFF">
            <w:pPr>
              <w:spacing w:after="0" w:line="276" w:lineRule="auto"/>
              <w:jc w:val="center"/>
              <w:rPr>
                <w:rFonts w:ascii="Arial" w:eastAsia="Times New Roman" w:hAnsi="Arial" w:cs="Arial"/>
                <w:sz w:val="24"/>
                <w:szCs w:val="24"/>
                <w:lang w:eastAsia="ru-RU"/>
              </w:rPr>
            </w:pPr>
            <w:r w:rsidRPr="00E758B2">
              <w:rPr>
                <w:rFonts w:ascii="Arial" w:eastAsia="Times New Roman" w:hAnsi="Arial" w:cs="Arial"/>
                <w:sz w:val="24"/>
                <w:szCs w:val="24"/>
                <w:lang w:eastAsia="ru-RU"/>
              </w:rPr>
              <w:t>(imza)</w:t>
            </w:r>
          </w:p>
          <w:p w14:paraId="014FD9DE" w14:textId="77777777" w:rsidR="004E15C8" w:rsidRPr="00E758B2" w:rsidRDefault="00000000" w:rsidP="00274BFF">
            <w:pPr>
              <w:spacing w:after="0" w:line="276" w:lineRule="auto"/>
              <w:jc w:val="center"/>
              <w:rPr>
                <w:rFonts w:ascii="Arial" w:eastAsia="Times New Roman" w:hAnsi="Arial" w:cs="Arial"/>
                <w:sz w:val="24"/>
                <w:szCs w:val="24"/>
                <w:lang w:eastAsia="ru-RU"/>
              </w:rPr>
            </w:pPr>
            <w:sdt>
              <w:sdtPr>
                <w:rPr>
                  <w:rFonts w:ascii="Arial" w:hAnsi="Arial" w:cs="Arial"/>
                  <w:b/>
                  <w:sz w:val="24"/>
                  <w:szCs w:val="24"/>
                </w:rPr>
                <w:id w:val="-2069093785"/>
                <w:placeholder>
                  <w:docPart w:val="1832C9EEEE3E4A4D9CA8A7BD96F4F792"/>
                </w:placeholder>
                <w:temporary/>
                <w:showingPlcHdr/>
              </w:sdtPr>
              <w:sdtContent>
                <w:r w:rsidR="004E15C8" w:rsidRPr="00E758B2">
                  <w:rPr>
                    <w:rFonts w:ascii="Arial" w:hAnsi="Arial" w:cs="Arial"/>
                    <w:b/>
                    <w:sz w:val="24"/>
                    <w:szCs w:val="24"/>
                  </w:rPr>
                  <w:t>(təchizatçının nümayəndəsinin vəzifəsi, soyadı və adı)</w:t>
                </w:r>
              </w:sdtContent>
            </w:sdt>
          </w:p>
        </w:tc>
      </w:tr>
    </w:tbl>
    <w:p w14:paraId="31949E1E" w14:textId="77777777" w:rsidR="004E15C8" w:rsidRPr="00E758B2" w:rsidRDefault="004E15C8" w:rsidP="004E15C8">
      <w:pPr>
        <w:spacing w:after="120" w:line="276" w:lineRule="auto"/>
        <w:jc w:val="both"/>
        <w:rPr>
          <w:rFonts w:ascii="Arial" w:hAnsi="Arial" w:cs="Arial"/>
          <w:sz w:val="24"/>
          <w:szCs w:val="24"/>
          <w:lang w:eastAsia="ru-RU"/>
        </w:rPr>
      </w:pPr>
    </w:p>
    <w:p w14:paraId="2D82A02B" w14:textId="77777777" w:rsidR="004E15C8" w:rsidRPr="00E758B2" w:rsidRDefault="004E15C8" w:rsidP="004E15C8">
      <w:pPr>
        <w:spacing w:after="120" w:line="276" w:lineRule="auto"/>
        <w:jc w:val="both"/>
        <w:rPr>
          <w:rFonts w:ascii="Arial" w:hAnsi="Arial" w:cs="Arial"/>
          <w:sz w:val="24"/>
          <w:szCs w:val="24"/>
          <w:lang w:eastAsia="ru-RU"/>
        </w:rPr>
      </w:pPr>
    </w:p>
    <w:tbl>
      <w:tblPr>
        <w:tblW w:w="10393" w:type="dxa"/>
        <w:jc w:val="center"/>
        <w:tblBorders>
          <w:left w:val="single" w:sz="4" w:space="0" w:color="FFFFFF"/>
          <w:insideH w:val="single" w:sz="4" w:space="0" w:color="FFFFFF"/>
          <w:insideV w:val="single" w:sz="4" w:space="0" w:color="FFFFFF"/>
        </w:tblBorders>
        <w:tblLayout w:type="fixed"/>
        <w:tblLook w:val="04A0" w:firstRow="1" w:lastRow="0" w:firstColumn="1" w:lastColumn="0" w:noHBand="0" w:noVBand="1"/>
      </w:tblPr>
      <w:tblGrid>
        <w:gridCol w:w="5299"/>
        <w:gridCol w:w="5094"/>
      </w:tblGrid>
      <w:tr w:rsidR="004E15C8" w:rsidRPr="00E758B2" w14:paraId="62A81C01" w14:textId="77777777" w:rsidTr="00274BFF">
        <w:trPr>
          <w:trHeight w:val="2132"/>
          <w:jc w:val="center"/>
        </w:trPr>
        <w:tc>
          <w:tcPr>
            <w:tcW w:w="4723" w:type="dxa"/>
          </w:tcPr>
          <w:p w14:paraId="07475F1A" w14:textId="77777777" w:rsidR="004E15C8" w:rsidRPr="00E758B2" w:rsidRDefault="004E15C8" w:rsidP="00274BFF">
            <w:pPr>
              <w:pBdr>
                <w:bottom w:val="single" w:sz="12" w:space="1" w:color="auto"/>
              </w:pBdr>
              <w:spacing w:after="0" w:line="276" w:lineRule="auto"/>
              <w:jc w:val="center"/>
              <w:rPr>
                <w:rFonts w:ascii="Arial" w:eastAsia="Times New Roman" w:hAnsi="Arial" w:cs="Arial"/>
                <w:sz w:val="24"/>
                <w:szCs w:val="24"/>
                <w:lang w:eastAsia="ru-RU"/>
              </w:rPr>
            </w:pPr>
            <w:r w:rsidRPr="00E758B2">
              <w:rPr>
                <w:rFonts w:ascii="Arial" w:eastAsia="Times New Roman" w:hAnsi="Arial" w:cs="Arial"/>
                <w:sz w:val="24"/>
                <w:szCs w:val="24"/>
                <w:lang w:eastAsia="ru-RU"/>
              </w:rPr>
              <w:t>SATINALAN TƏŞKİLATIN SƏLAHİYYƏTLİ ŞƏXSİ</w:t>
            </w:r>
          </w:p>
          <w:p w14:paraId="2EE5CA90" w14:textId="77777777" w:rsidR="004E15C8" w:rsidRPr="00E758B2" w:rsidRDefault="004E15C8" w:rsidP="00274BFF">
            <w:pPr>
              <w:pBdr>
                <w:bottom w:val="single" w:sz="12" w:space="1" w:color="auto"/>
              </w:pBdr>
              <w:spacing w:after="0" w:line="276" w:lineRule="auto"/>
              <w:rPr>
                <w:rFonts w:ascii="Arial" w:eastAsia="Times New Roman" w:hAnsi="Arial" w:cs="Arial"/>
                <w:sz w:val="24"/>
                <w:szCs w:val="24"/>
                <w:lang w:eastAsia="ru-RU"/>
              </w:rPr>
            </w:pPr>
          </w:p>
          <w:p w14:paraId="4098D373" w14:textId="77777777" w:rsidR="004E15C8" w:rsidRPr="00E758B2" w:rsidRDefault="004E15C8" w:rsidP="00274BFF">
            <w:pPr>
              <w:pBdr>
                <w:bottom w:val="single" w:sz="12" w:space="1" w:color="auto"/>
              </w:pBdr>
              <w:spacing w:after="0" w:line="276" w:lineRule="auto"/>
              <w:jc w:val="center"/>
              <w:rPr>
                <w:rFonts w:ascii="Arial" w:eastAsia="Times New Roman" w:hAnsi="Arial" w:cs="Arial"/>
                <w:sz w:val="24"/>
                <w:szCs w:val="24"/>
                <w:lang w:eastAsia="ru-RU"/>
              </w:rPr>
            </w:pPr>
          </w:p>
          <w:p w14:paraId="41F4B426" w14:textId="77777777" w:rsidR="004E15C8" w:rsidRPr="00E758B2" w:rsidRDefault="004E15C8" w:rsidP="00274BFF">
            <w:pPr>
              <w:spacing w:after="0" w:line="276" w:lineRule="auto"/>
              <w:jc w:val="center"/>
              <w:rPr>
                <w:rFonts w:ascii="Arial" w:eastAsia="Times New Roman" w:hAnsi="Arial" w:cs="Arial"/>
                <w:i/>
                <w:sz w:val="24"/>
                <w:szCs w:val="24"/>
                <w:lang w:eastAsia="ru-RU"/>
              </w:rPr>
            </w:pPr>
            <w:r w:rsidRPr="00E758B2">
              <w:rPr>
                <w:rFonts w:ascii="Arial" w:eastAsia="Times New Roman" w:hAnsi="Arial" w:cs="Arial"/>
                <w:i/>
                <w:sz w:val="24"/>
                <w:szCs w:val="24"/>
                <w:lang w:eastAsia="ru-RU"/>
              </w:rPr>
              <w:t>(imza və möhür)</w:t>
            </w:r>
          </w:p>
          <w:p w14:paraId="63AFF9AF" w14:textId="77777777" w:rsidR="004E15C8" w:rsidRPr="00E758B2" w:rsidRDefault="00000000" w:rsidP="00274BFF">
            <w:pPr>
              <w:spacing w:after="0" w:line="276" w:lineRule="auto"/>
              <w:jc w:val="center"/>
              <w:rPr>
                <w:rFonts w:ascii="Arial" w:eastAsia="Times New Roman" w:hAnsi="Arial" w:cs="Arial"/>
                <w:sz w:val="24"/>
                <w:szCs w:val="24"/>
                <w:u w:val="single"/>
                <w:lang w:eastAsia="ru-RU"/>
              </w:rPr>
            </w:pPr>
            <w:sdt>
              <w:sdtPr>
                <w:rPr>
                  <w:rFonts w:ascii="Arial" w:hAnsi="Arial" w:cs="Arial"/>
                  <w:b/>
                  <w:sz w:val="24"/>
                  <w:szCs w:val="24"/>
                </w:rPr>
                <w:id w:val="-57873840"/>
                <w:placeholder>
                  <w:docPart w:val="57B54C8131C04112B124B5ED26B9A45C"/>
                </w:placeholder>
                <w:temporary/>
                <w:showingPlcHdr/>
              </w:sdtPr>
              <w:sdtContent>
                <w:r w:rsidR="004E15C8" w:rsidRPr="00E758B2">
                  <w:rPr>
                    <w:rFonts w:ascii="Arial" w:hAnsi="Arial" w:cs="Arial"/>
                    <w:b/>
                    <w:sz w:val="24"/>
                    <w:szCs w:val="24"/>
                  </w:rPr>
                  <w:t>(satınalan təşkilatın səlahiyyətli şəxsinin vəzifəsi, soyadı və adı)</w:t>
                </w:r>
              </w:sdtContent>
            </w:sdt>
          </w:p>
        </w:tc>
        <w:tc>
          <w:tcPr>
            <w:tcW w:w="4541" w:type="dxa"/>
          </w:tcPr>
          <w:p w14:paraId="710A8D48" w14:textId="77777777" w:rsidR="004E15C8" w:rsidRPr="00E758B2" w:rsidRDefault="004E15C8" w:rsidP="00274BFF">
            <w:pPr>
              <w:spacing w:after="0" w:line="276" w:lineRule="auto"/>
              <w:jc w:val="center"/>
              <w:rPr>
                <w:rFonts w:ascii="Arial" w:eastAsia="Times New Roman" w:hAnsi="Arial" w:cs="Arial"/>
                <w:sz w:val="24"/>
                <w:szCs w:val="24"/>
                <w:lang w:eastAsia="ru-RU"/>
              </w:rPr>
            </w:pPr>
            <w:r w:rsidRPr="00E758B2">
              <w:rPr>
                <w:rFonts w:ascii="Arial" w:eastAsia="Times New Roman" w:hAnsi="Arial" w:cs="Arial"/>
                <w:sz w:val="24"/>
                <w:szCs w:val="24"/>
                <w:lang w:eastAsia="ru-RU"/>
              </w:rPr>
              <w:t>TƏCHİZATÇININ SƏLAHİYYƏTLİ ŞƏXSİ</w:t>
            </w:r>
          </w:p>
          <w:p w14:paraId="3CDAF3C6" w14:textId="77777777" w:rsidR="004E15C8" w:rsidRPr="00E758B2" w:rsidRDefault="004E15C8" w:rsidP="00274BFF">
            <w:pPr>
              <w:spacing w:after="0" w:line="276" w:lineRule="auto"/>
              <w:ind w:right="-239"/>
              <w:jc w:val="center"/>
              <w:rPr>
                <w:rFonts w:ascii="Arial" w:eastAsia="Times New Roman" w:hAnsi="Arial" w:cs="Arial"/>
                <w:sz w:val="24"/>
                <w:szCs w:val="24"/>
                <w:lang w:eastAsia="ru-RU"/>
              </w:rPr>
            </w:pPr>
          </w:p>
          <w:p w14:paraId="36C6CD12" w14:textId="77777777" w:rsidR="004E15C8" w:rsidRPr="00E758B2" w:rsidRDefault="004E15C8" w:rsidP="00274BFF">
            <w:pPr>
              <w:pBdr>
                <w:bottom w:val="single" w:sz="12" w:space="1" w:color="auto"/>
              </w:pBdr>
              <w:spacing w:after="0" w:line="276" w:lineRule="auto"/>
              <w:rPr>
                <w:rFonts w:ascii="Arial" w:eastAsia="Times New Roman" w:hAnsi="Arial" w:cs="Arial"/>
                <w:sz w:val="24"/>
                <w:szCs w:val="24"/>
                <w:lang w:eastAsia="ru-RU"/>
              </w:rPr>
            </w:pPr>
          </w:p>
          <w:p w14:paraId="03B5F2BA" w14:textId="77777777" w:rsidR="004E15C8" w:rsidRPr="00E758B2" w:rsidRDefault="004E15C8" w:rsidP="00274BFF">
            <w:pPr>
              <w:pBdr>
                <w:bottom w:val="single" w:sz="12" w:space="1" w:color="auto"/>
              </w:pBdr>
              <w:spacing w:after="0" w:line="276" w:lineRule="auto"/>
              <w:jc w:val="center"/>
              <w:rPr>
                <w:rFonts w:ascii="Arial" w:eastAsia="Times New Roman" w:hAnsi="Arial" w:cs="Arial"/>
                <w:sz w:val="24"/>
                <w:szCs w:val="24"/>
                <w:lang w:eastAsia="ru-RU"/>
              </w:rPr>
            </w:pPr>
          </w:p>
          <w:p w14:paraId="762D6C1C" w14:textId="77777777" w:rsidR="004E15C8" w:rsidRPr="00E758B2" w:rsidRDefault="004E15C8" w:rsidP="00274BFF">
            <w:pPr>
              <w:spacing w:after="0" w:line="276" w:lineRule="auto"/>
              <w:jc w:val="center"/>
              <w:rPr>
                <w:rFonts w:ascii="Arial" w:eastAsia="Times New Roman" w:hAnsi="Arial" w:cs="Arial"/>
                <w:i/>
                <w:sz w:val="24"/>
                <w:szCs w:val="24"/>
                <w:lang w:eastAsia="ru-RU"/>
              </w:rPr>
            </w:pPr>
            <w:r w:rsidRPr="00E758B2">
              <w:rPr>
                <w:rFonts w:ascii="Arial" w:eastAsia="Times New Roman" w:hAnsi="Arial" w:cs="Arial"/>
                <w:i/>
                <w:sz w:val="24"/>
                <w:szCs w:val="24"/>
                <w:lang w:eastAsia="ru-RU"/>
              </w:rPr>
              <w:t>(imza və möhür)</w:t>
            </w:r>
          </w:p>
          <w:p w14:paraId="47996442" w14:textId="77777777" w:rsidR="004E15C8" w:rsidRPr="00E758B2" w:rsidRDefault="00000000" w:rsidP="00274BFF">
            <w:pPr>
              <w:spacing w:after="0" w:line="276" w:lineRule="auto"/>
              <w:jc w:val="center"/>
              <w:rPr>
                <w:rFonts w:ascii="Arial" w:eastAsia="Times New Roman" w:hAnsi="Arial" w:cs="Arial"/>
                <w:sz w:val="24"/>
                <w:szCs w:val="24"/>
                <w:u w:val="single"/>
                <w:lang w:eastAsia="ru-RU"/>
              </w:rPr>
            </w:pPr>
            <w:sdt>
              <w:sdtPr>
                <w:rPr>
                  <w:rFonts w:ascii="Arial" w:hAnsi="Arial" w:cs="Arial"/>
                  <w:b/>
                  <w:sz w:val="24"/>
                  <w:szCs w:val="24"/>
                </w:rPr>
                <w:id w:val="-238870337"/>
                <w:placeholder>
                  <w:docPart w:val="AB5256012E2344A8852BB2310D9F4179"/>
                </w:placeholder>
                <w:temporary/>
                <w:showingPlcHdr/>
              </w:sdtPr>
              <w:sdtContent>
                <w:r w:rsidR="004E15C8" w:rsidRPr="00E758B2">
                  <w:rPr>
                    <w:rFonts w:ascii="Arial" w:hAnsi="Arial" w:cs="Arial"/>
                    <w:b/>
                    <w:sz w:val="24"/>
                    <w:szCs w:val="24"/>
                  </w:rPr>
                  <w:t>(təchizatçının səlahiyyətli şəxsinin vəzifəsi, soyadı və adı)</w:t>
                </w:r>
              </w:sdtContent>
            </w:sdt>
          </w:p>
        </w:tc>
      </w:tr>
      <w:bookmarkEnd w:id="419"/>
      <w:bookmarkEnd w:id="420"/>
    </w:tbl>
    <w:p w14:paraId="66643F4C" w14:textId="7766106D" w:rsidR="00C0586E" w:rsidRDefault="00C0586E" w:rsidP="004E15C8">
      <w:pPr>
        <w:spacing w:after="60" w:line="360" w:lineRule="auto"/>
        <w:rPr>
          <w:rFonts w:ascii="Arial" w:hAnsi="Arial" w:cs="Arial"/>
          <w:sz w:val="24"/>
          <w:szCs w:val="24"/>
        </w:rPr>
      </w:pPr>
    </w:p>
    <w:p w14:paraId="2DFEDB89" w14:textId="18A1F3D0" w:rsidR="00E45F44" w:rsidRDefault="00000000" w:rsidP="00E45F44">
      <w:pPr>
        <w:spacing w:line="276" w:lineRule="auto"/>
        <w:jc w:val="center"/>
        <w:rPr>
          <w:rFonts w:ascii="Arial" w:hAnsi="Arial" w:cs="Arial"/>
          <w:color w:val="000000" w:themeColor="text1"/>
          <w:sz w:val="24"/>
          <w:szCs w:val="24"/>
          <w:lang w:val="sq-AL"/>
        </w:rPr>
      </w:pPr>
      <w:sdt>
        <w:sdtPr>
          <w:rPr>
            <w:rFonts w:ascii="Arial" w:hAnsi="Arial" w:cs="Arial"/>
            <w:b/>
            <w:sz w:val="24"/>
            <w:szCs w:val="24"/>
          </w:rPr>
          <w:alias w:val="Satınalma predmeti"/>
          <w:tag w:val=""/>
          <w:id w:val="-848090847"/>
          <w:placeholder>
            <w:docPart w:val="4FB06B1D06F64F229626E970B94CBD8A"/>
          </w:placeholder>
          <w:dataBinding w:prefixMappings="xmlns:ns0='http://purl.org/dc/elements/1.1/' xmlns:ns1='http://schemas.openxmlformats.org/package/2006/metadata/core-properties' " w:xpath="/ns1:coreProperties[1]/ns0:title[1]" w:storeItemID="{6C3C8BC8-F283-45AE-878A-BAB7291924A1}"/>
          <w:text/>
        </w:sdtPr>
        <w:sdtContent>
          <w:r w:rsidR="00A73BD4">
            <w:rPr>
              <w:rFonts w:ascii="Arial" w:hAnsi="Arial" w:cs="Arial"/>
              <w:b/>
              <w:sz w:val="24"/>
              <w:szCs w:val="24"/>
            </w:rPr>
            <w:t>“BakuBus” MMC-nin Naxçıvan deposu üçün lazım olan İT avadanlıqları</w:t>
          </w:r>
        </w:sdtContent>
      </w:sdt>
    </w:p>
    <w:p w14:paraId="1CF12227" w14:textId="0CC3E2D7" w:rsidR="00E45F44" w:rsidRDefault="00E45F44" w:rsidP="00E45F44">
      <w:pPr>
        <w:spacing w:line="276" w:lineRule="auto"/>
        <w:jc w:val="center"/>
        <w:rPr>
          <w:rFonts w:ascii="Arial" w:hAnsi="Arial" w:cs="Arial"/>
          <w:color w:val="000000" w:themeColor="text1"/>
          <w:sz w:val="24"/>
          <w:szCs w:val="24"/>
          <w:lang w:val="sq-AL"/>
        </w:rPr>
      </w:pPr>
      <w:r>
        <w:rPr>
          <w:rFonts w:ascii="Arial" w:hAnsi="Arial" w:cs="Arial"/>
          <w:color w:val="000000" w:themeColor="text1"/>
          <w:sz w:val="24"/>
          <w:szCs w:val="24"/>
          <w:lang w:val="sq-AL"/>
        </w:rPr>
        <w:t>Satınalma komissiyası tərəfində</w:t>
      </w:r>
      <w:r w:rsidR="00F073E6">
        <w:rPr>
          <w:rFonts w:ascii="Arial" w:hAnsi="Arial" w:cs="Arial"/>
          <w:color w:val="000000" w:themeColor="text1"/>
          <w:sz w:val="24"/>
          <w:szCs w:val="24"/>
          <w:lang w:val="sq-AL"/>
        </w:rPr>
        <w:t xml:space="preserve">n </w:t>
      </w:r>
      <w:r>
        <w:rPr>
          <w:rFonts w:ascii="Arial" w:hAnsi="Arial" w:cs="Arial"/>
          <w:color w:val="000000" w:themeColor="text1"/>
          <w:sz w:val="24"/>
          <w:szCs w:val="24"/>
          <w:lang w:val="sq-AL"/>
        </w:rPr>
        <w:t>Şərtlər Toplusnun təsdiqi:</w:t>
      </w:r>
    </w:p>
    <w:p w14:paraId="53A6266D" w14:textId="44FA2228" w:rsidR="00E45F44" w:rsidRDefault="00E45F44" w:rsidP="00E45F44">
      <w:pPr>
        <w:pStyle w:val="ListParagraph"/>
        <w:spacing w:line="276" w:lineRule="auto"/>
        <w:ind w:left="0" w:firstLine="709"/>
        <w:rPr>
          <w:rFonts w:ascii="Arial" w:hAnsi="Arial" w:cs="Arial"/>
          <w:color w:val="000000" w:themeColor="text1"/>
          <w:sz w:val="24"/>
          <w:szCs w:val="24"/>
          <w:lang w:val="sq-AL"/>
        </w:rPr>
      </w:pPr>
      <w:r>
        <w:rPr>
          <w:rFonts w:ascii="Arial" w:hAnsi="Arial" w:cs="Arial"/>
          <w:color w:val="000000" w:themeColor="text1"/>
          <w:sz w:val="24"/>
          <w:szCs w:val="24"/>
          <w:lang w:val="sq-AL"/>
        </w:rPr>
        <w:t>Biz aşağıda öz imzamız ilə təsdiq edirik ki, Şərtlər toplusu ilə detallı formada tanış olduq və əlavə rəyimiz yoxdur.</w:t>
      </w:r>
    </w:p>
    <w:p w14:paraId="7B13E4C7" w14:textId="11CB08CD" w:rsidR="00E45F44" w:rsidRPr="00153DF9" w:rsidRDefault="00E45F44" w:rsidP="00153DF9">
      <w:pPr>
        <w:pStyle w:val="font11"/>
        <w:spacing w:line="360" w:lineRule="auto"/>
        <w:rPr>
          <w:b/>
          <w:color w:val="000000" w:themeColor="text1"/>
          <w:sz w:val="24"/>
          <w:szCs w:val="24"/>
          <w:lang w:val="az-Latn-AZ"/>
        </w:rPr>
      </w:pPr>
      <w:bookmarkStart w:id="430" w:name="_Hlk193272497"/>
      <w:r>
        <w:rPr>
          <w:b/>
          <w:color w:val="000000" w:themeColor="text1"/>
          <w:sz w:val="24"/>
          <w:szCs w:val="24"/>
          <w:lang w:val="az-Latn-AZ"/>
        </w:rPr>
        <w:t>Satınalma komissiyasının sədri</w:t>
      </w:r>
    </w:p>
    <w:p w14:paraId="453CAD04" w14:textId="77777777" w:rsidR="00E45F44" w:rsidRDefault="00E45F44" w:rsidP="00E45F44">
      <w:pPr>
        <w:tabs>
          <w:tab w:val="left" w:pos="3119"/>
          <w:tab w:val="left" w:pos="3402"/>
        </w:tabs>
        <w:spacing w:after="0" w:line="360" w:lineRule="auto"/>
        <w:rPr>
          <w:rFonts w:ascii="Arial" w:hAnsi="Arial" w:cs="Arial"/>
          <w:bCs/>
        </w:rPr>
      </w:pPr>
      <w:r>
        <w:rPr>
          <w:rFonts w:ascii="Arial" w:hAnsi="Arial" w:cs="Arial"/>
          <w:bCs/>
          <w:u w:val="single"/>
        </w:rPr>
        <w:t>Həsənov Şahin Mübariz oğlu</w:t>
      </w:r>
      <w:r>
        <w:rPr>
          <w:rFonts w:ascii="Arial" w:hAnsi="Arial" w:cs="Arial"/>
          <w:bCs/>
        </w:rPr>
        <w:t xml:space="preserve">         _______________        _______________      _______________</w:t>
      </w:r>
    </w:p>
    <w:p w14:paraId="2713C5D2" w14:textId="351D5646" w:rsidR="00E45F44" w:rsidRPr="00153DF9" w:rsidRDefault="00E45F44" w:rsidP="00153DF9">
      <w:pPr>
        <w:spacing w:after="0" w:line="360" w:lineRule="auto"/>
        <w:rPr>
          <w:rFonts w:ascii="Arial" w:hAnsi="Arial" w:cs="Arial"/>
          <w:bCs/>
          <w:sz w:val="24"/>
          <w:szCs w:val="24"/>
          <w:vertAlign w:val="superscript"/>
        </w:rPr>
      </w:pPr>
      <w:r>
        <w:rPr>
          <w:rFonts w:ascii="Arial" w:hAnsi="Arial" w:cs="Arial"/>
          <w:bCs/>
          <w:vertAlign w:val="superscript"/>
        </w:rPr>
        <w:t xml:space="preserve">                                                                                                         </w:t>
      </w:r>
      <w:r>
        <w:rPr>
          <w:rFonts w:ascii="Arial" w:hAnsi="Arial" w:cs="Arial"/>
          <w:bCs/>
          <w:sz w:val="24"/>
          <w:szCs w:val="24"/>
          <w:vertAlign w:val="superscript"/>
        </w:rPr>
        <w:t>Lehinə                                       Əleyhinə                                       Tarix</w:t>
      </w:r>
    </w:p>
    <w:p w14:paraId="3C98C981" w14:textId="77777777" w:rsidR="00E45F44" w:rsidRDefault="00E45F44" w:rsidP="00E45F44">
      <w:pPr>
        <w:pStyle w:val="font11"/>
        <w:spacing w:line="360" w:lineRule="auto"/>
        <w:rPr>
          <w:b/>
          <w:color w:val="000000" w:themeColor="text1"/>
          <w:sz w:val="24"/>
          <w:szCs w:val="24"/>
          <w:lang w:val="az-Latn-AZ"/>
        </w:rPr>
      </w:pPr>
      <w:r>
        <w:rPr>
          <w:b/>
          <w:color w:val="000000" w:themeColor="text1"/>
          <w:sz w:val="24"/>
          <w:szCs w:val="24"/>
          <w:lang w:val="az-Latn-AZ"/>
        </w:rPr>
        <w:t>Satınalma komissiyasının üzvləri</w:t>
      </w:r>
    </w:p>
    <w:p w14:paraId="4C7726E4" w14:textId="77777777" w:rsidR="00E45F44" w:rsidRDefault="00E45F44" w:rsidP="00E45F44">
      <w:pPr>
        <w:spacing w:after="0" w:line="360" w:lineRule="auto"/>
        <w:rPr>
          <w:rFonts w:ascii="Arial" w:hAnsi="Arial" w:cs="Arial"/>
          <w:bCs/>
          <w:u w:val="single"/>
        </w:rPr>
      </w:pPr>
    </w:p>
    <w:p w14:paraId="121BC82E" w14:textId="36B4CD35" w:rsidR="00E45F44" w:rsidRDefault="00C941D5" w:rsidP="00E45F44">
      <w:pPr>
        <w:spacing w:after="0" w:line="360" w:lineRule="auto"/>
        <w:rPr>
          <w:rFonts w:ascii="Arial" w:hAnsi="Arial" w:cs="Arial"/>
          <w:bCs/>
        </w:rPr>
      </w:pPr>
      <w:r>
        <w:rPr>
          <w:rFonts w:ascii="Arial" w:hAnsi="Arial" w:cs="Arial"/>
          <w:bCs/>
          <w:u w:val="single"/>
        </w:rPr>
        <w:t>Mus</w:t>
      </w:r>
      <w:r w:rsidR="00E45F44">
        <w:rPr>
          <w:rFonts w:ascii="Arial" w:hAnsi="Arial" w:cs="Arial"/>
          <w:bCs/>
          <w:u w:val="single"/>
        </w:rPr>
        <w:t>tafayev Bəhram  Rafael oğlu</w:t>
      </w:r>
      <w:r w:rsidR="00E45F44">
        <w:rPr>
          <w:rFonts w:ascii="Arial" w:hAnsi="Arial" w:cs="Arial"/>
          <w:bCs/>
        </w:rPr>
        <w:t xml:space="preserve">  _______________        _______________       _______________</w:t>
      </w:r>
    </w:p>
    <w:p w14:paraId="4EDB4DE6" w14:textId="77777777" w:rsidR="00E45F44" w:rsidRDefault="00E45F44" w:rsidP="00E45F44">
      <w:pPr>
        <w:tabs>
          <w:tab w:val="left" w:pos="3686"/>
        </w:tabs>
        <w:spacing w:after="0" w:line="360" w:lineRule="auto"/>
        <w:rPr>
          <w:rFonts w:ascii="Arial" w:hAnsi="Arial" w:cs="Arial"/>
          <w:bCs/>
          <w:sz w:val="24"/>
          <w:szCs w:val="24"/>
          <w:vertAlign w:val="superscript"/>
        </w:rPr>
      </w:pPr>
      <w:r>
        <w:rPr>
          <w:rFonts w:ascii="Arial" w:hAnsi="Arial" w:cs="Arial"/>
          <w:bCs/>
          <w:vertAlign w:val="superscript"/>
        </w:rPr>
        <w:t xml:space="preserve">                                                                                                        </w:t>
      </w:r>
      <w:r>
        <w:rPr>
          <w:rFonts w:ascii="Arial" w:hAnsi="Arial" w:cs="Arial"/>
          <w:bCs/>
          <w:sz w:val="24"/>
          <w:szCs w:val="24"/>
          <w:vertAlign w:val="superscript"/>
        </w:rPr>
        <w:t>Lehinə                                      Əleyhinə                                       Tarix</w:t>
      </w:r>
    </w:p>
    <w:p w14:paraId="73337551" w14:textId="77777777" w:rsidR="00E45F44" w:rsidRDefault="00E45F44" w:rsidP="00E45F44">
      <w:pPr>
        <w:spacing w:after="0" w:line="360" w:lineRule="auto"/>
        <w:rPr>
          <w:rFonts w:ascii="Arial" w:hAnsi="Arial" w:cs="Arial"/>
          <w:bCs/>
          <w:u w:val="single"/>
        </w:rPr>
      </w:pPr>
    </w:p>
    <w:p w14:paraId="1828A934" w14:textId="77777777" w:rsidR="00E45F44" w:rsidRDefault="00E45F44" w:rsidP="00E45F44">
      <w:pPr>
        <w:spacing w:after="0" w:line="360" w:lineRule="auto"/>
        <w:rPr>
          <w:rFonts w:ascii="Arial" w:hAnsi="Arial" w:cs="Arial"/>
          <w:bCs/>
          <w:u w:val="single"/>
        </w:rPr>
      </w:pPr>
    </w:p>
    <w:p w14:paraId="6AEFDE45" w14:textId="77777777" w:rsidR="00E45F44" w:rsidRDefault="00E45F44" w:rsidP="00E45F44">
      <w:pPr>
        <w:spacing w:after="0" w:line="360" w:lineRule="auto"/>
        <w:rPr>
          <w:rFonts w:ascii="Arial" w:hAnsi="Arial" w:cs="Arial"/>
          <w:bCs/>
        </w:rPr>
      </w:pPr>
      <w:r>
        <w:rPr>
          <w:rFonts w:ascii="Arial" w:hAnsi="Arial" w:cs="Arial"/>
          <w:bCs/>
          <w:u w:val="single"/>
        </w:rPr>
        <w:t>Şirəliyev Elçin Amanxan oğlu</w:t>
      </w:r>
      <w:r>
        <w:rPr>
          <w:rFonts w:ascii="Arial" w:hAnsi="Arial" w:cs="Arial"/>
          <w:bCs/>
        </w:rPr>
        <w:t xml:space="preserve">       _______________        _______________       _______________</w:t>
      </w:r>
    </w:p>
    <w:p w14:paraId="15785744" w14:textId="2E746DAC" w:rsidR="00E45F44" w:rsidRPr="00E45F44" w:rsidRDefault="00E45F44" w:rsidP="00E45F44">
      <w:pPr>
        <w:tabs>
          <w:tab w:val="left" w:pos="3119"/>
        </w:tabs>
        <w:spacing w:line="360" w:lineRule="auto"/>
        <w:rPr>
          <w:rFonts w:ascii="Arial" w:hAnsi="Arial" w:cs="Arial"/>
          <w:bCs/>
          <w:sz w:val="24"/>
          <w:szCs w:val="24"/>
          <w:vertAlign w:val="superscript"/>
        </w:rPr>
      </w:pPr>
      <w:r>
        <w:rPr>
          <w:rFonts w:ascii="Arial" w:hAnsi="Arial" w:cs="Arial"/>
          <w:bCs/>
          <w:vertAlign w:val="superscript"/>
        </w:rPr>
        <w:t xml:space="preserve">                                                                                                        </w:t>
      </w:r>
      <w:r>
        <w:rPr>
          <w:rFonts w:ascii="Arial" w:hAnsi="Arial" w:cs="Arial"/>
          <w:bCs/>
          <w:sz w:val="24"/>
          <w:szCs w:val="24"/>
          <w:vertAlign w:val="superscript"/>
        </w:rPr>
        <w:t>Lehinə                                      Əleyhinə                                       Tarix</w:t>
      </w:r>
      <w:r>
        <w:rPr>
          <w:rFonts w:ascii="Arial" w:hAnsi="Arial" w:cs="Arial"/>
          <w:bCs/>
        </w:rPr>
        <w:t xml:space="preserve">           </w:t>
      </w:r>
    </w:p>
    <w:p w14:paraId="44B88E64" w14:textId="77777777" w:rsidR="00E45F44" w:rsidRDefault="00E45F44" w:rsidP="00E45F44">
      <w:pPr>
        <w:spacing w:after="0" w:line="360" w:lineRule="auto"/>
        <w:rPr>
          <w:rFonts w:ascii="Arial" w:hAnsi="Arial" w:cs="Arial"/>
          <w:bCs/>
          <w:u w:val="single"/>
        </w:rPr>
      </w:pPr>
    </w:p>
    <w:p w14:paraId="773B5F20" w14:textId="77777777" w:rsidR="00E45F44" w:rsidRDefault="00E45F44" w:rsidP="00E45F44">
      <w:pPr>
        <w:spacing w:after="0" w:line="360" w:lineRule="auto"/>
        <w:rPr>
          <w:rFonts w:ascii="Arial" w:hAnsi="Arial" w:cs="Arial"/>
          <w:bCs/>
        </w:rPr>
      </w:pPr>
      <w:r>
        <w:rPr>
          <w:rFonts w:ascii="Arial" w:hAnsi="Arial" w:cs="Arial"/>
          <w:bCs/>
          <w:u w:val="single"/>
        </w:rPr>
        <w:t>Babayev Yaşar Balakişi oğlu</w:t>
      </w:r>
      <w:r>
        <w:rPr>
          <w:rFonts w:ascii="Arial" w:hAnsi="Arial" w:cs="Arial"/>
          <w:bCs/>
        </w:rPr>
        <w:t xml:space="preserve">        _______________        _______________       _______________</w:t>
      </w:r>
    </w:p>
    <w:p w14:paraId="3BBD55CC" w14:textId="77777777" w:rsidR="00E45F44" w:rsidRDefault="00E45F44" w:rsidP="00E45F44">
      <w:pPr>
        <w:tabs>
          <w:tab w:val="left" w:pos="3119"/>
          <w:tab w:val="left" w:pos="3402"/>
        </w:tabs>
        <w:spacing w:line="360" w:lineRule="auto"/>
        <w:rPr>
          <w:rFonts w:ascii="Arial" w:hAnsi="Arial" w:cs="Arial"/>
          <w:bCs/>
          <w:vertAlign w:val="superscript"/>
        </w:rPr>
      </w:pPr>
      <w:r>
        <w:rPr>
          <w:rFonts w:ascii="Arial" w:hAnsi="Arial" w:cs="Arial"/>
          <w:bCs/>
          <w:vertAlign w:val="superscript"/>
        </w:rPr>
        <w:t xml:space="preserve">                                                                                                         </w:t>
      </w:r>
      <w:r>
        <w:rPr>
          <w:rFonts w:ascii="Arial" w:hAnsi="Arial" w:cs="Arial"/>
          <w:bCs/>
          <w:sz w:val="24"/>
          <w:szCs w:val="24"/>
          <w:vertAlign w:val="superscript"/>
        </w:rPr>
        <w:t>Lehinə                                      Əleyhinə                                       Tarix</w:t>
      </w:r>
    </w:p>
    <w:p w14:paraId="041E95E0" w14:textId="77777777" w:rsidR="00E45F44" w:rsidRDefault="00E45F44" w:rsidP="00E45F44">
      <w:pPr>
        <w:tabs>
          <w:tab w:val="left" w:pos="3686"/>
        </w:tabs>
        <w:spacing w:line="360" w:lineRule="auto"/>
        <w:rPr>
          <w:rFonts w:ascii="Arial" w:hAnsi="Arial" w:cs="Arial"/>
          <w:bCs/>
        </w:rPr>
      </w:pPr>
    </w:p>
    <w:p w14:paraId="2468773C" w14:textId="77777777" w:rsidR="00E45F44" w:rsidRDefault="00E45F44" w:rsidP="00E45F44">
      <w:pPr>
        <w:spacing w:after="0" w:line="360" w:lineRule="auto"/>
        <w:rPr>
          <w:rFonts w:ascii="Arial" w:hAnsi="Arial" w:cs="Arial"/>
          <w:bCs/>
        </w:rPr>
      </w:pPr>
      <w:r>
        <w:rPr>
          <w:rFonts w:ascii="Arial" w:hAnsi="Arial" w:cs="Arial"/>
          <w:bCs/>
          <w:u w:val="single"/>
        </w:rPr>
        <w:t>Kərimov Camal Ziyad oğlu</w:t>
      </w:r>
      <w:r>
        <w:rPr>
          <w:rFonts w:ascii="Arial" w:hAnsi="Arial" w:cs="Arial"/>
          <w:bCs/>
        </w:rPr>
        <w:t xml:space="preserve">            _______________        _______________       _______________</w:t>
      </w:r>
    </w:p>
    <w:p w14:paraId="56B30FDD" w14:textId="77777777" w:rsidR="00E45F44" w:rsidRDefault="00E45F44" w:rsidP="00E45F44">
      <w:pPr>
        <w:spacing w:line="360" w:lineRule="auto"/>
        <w:rPr>
          <w:rFonts w:ascii="Arial" w:hAnsi="Arial" w:cs="Arial"/>
          <w:bCs/>
          <w:sz w:val="24"/>
          <w:szCs w:val="24"/>
          <w:vertAlign w:val="superscript"/>
        </w:rPr>
      </w:pPr>
      <w:r>
        <w:rPr>
          <w:rFonts w:ascii="Arial" w:hAnsi="Arial" w:cs="Arial"/>
          <w:bCs/>
          <w:vertAlign w:val="superscript"/>
        </w:rPr>
        <w:t xml:space="preserve">                                                                                                        </w:t>
      </w:r>
      <w:r>
        <w:rPr>
          <w:rFonts w:ascii="Arial" w:hAnsi="Arial" w:cs="Arial"/>
          <w:bCs/>
          <w:sz w:val="24"/>
          <w:szCs w:val="24"/>
          <w:vertAlign w:val="superscript"/>
        </w:rPr>
        <w:t>Lehinə                                      Əleyhinə                                       Tarix</w:t>
      </w:r>
      <w:r>
        <w:rPr>
          <w:rFonts w:ascii="Arial" w:hAnsi="Arial" w:cs="Arial"/>
          <w:bCs/>
        </w:rPr>
        <w:t xml:space="preserve">         </w:t>
      </w:r>
    </w:p>
    <w:p w14:paraId="699140A8" w14:textId="77777777" w:rsidR="00E45F44" w:rsidRDefault="00E45F44" w:rsidP="00E45F44">
      <w:pPr>
        <w:spacing w:after="0" w:line="360" w:lineRule="auto"/>
        <w:rPr>
          <w:rFonts w:ascii="Arial" w:hAnsi="Arial" w:cs="Arial"/>
          <w:bCs/>
          <w:u w:val="single"/>
        </w:rPr>
      </w:pPr>
    </w:p>
    <w:p w14:paraId="046A6D2A" w14:textId="77777777" w:rsidR="00E45F44" w:rsidRDefault="00E45F44" w:rsidP="00E45F44">
      <w:pPr>
        <w:spacing w:after="0" w:line="360" w:lineRule="auto"/>
        <w:rPr>
          <w:rFonts w:ascii="Arial" w:hAnsi="Arial" w:cs="Arial"/>
          <w:bCs/>
          <w:u w:val="single"/>
        </w:rPr>
      </w:pPr>
    </w:p>
    <w:p w14:paraId="01EA889A" w14:textId="77777777" w:rsidR="00E45F44" w:rsidRDefault="00E45F44" w:rsidP="00E45F44">
      <w:pPr>
        <w:spacing w:after="0" w:line="360" w:lineRule="auto"/>
        <w:rPr>
          <w:rFonts w:ascii="Arial" w:hAnsi="Arial" w:cs="Arial"/>
          <w:bCs/>
        </w:rPr>
      </w:pPr>
      <w:r>
        <w:rPr>
          <w:rFonts w:ascii="Arial" w:hAnsi="Arial" w:cs="Arial"/>
          <w:bCs/>
          <w:u w:val="single"/>
        </w:rPr>
        <w:t>Məmmədov Asif Nəsib oğlu</w:t>
      </w:r>
      <w:r>
        <w:rPr>
          <w:rFonts w:ascii="Arial" w:hAnsi="Arial" w:cs="Arial"/>
          <w:bCs/>
        </w:rPr>
        <w:t xml:space="preserve">          _______________        _______________       _______________</w:t>
      </w:r>
    </w:p>
    <w:p w14:paraId="1D873318" w14:textId="77777777" w:rsidR="00E45F44" w:rsidRDefault="00E45F44" w:rsidP="00E45F44">
      <w:pPr>
        <w:tabs>
          <w:tab w:val="left" w:pos="3119"/>
        </w:tabs>
        <w:spacing w:line="360" w:lineRule="auto"/>
        <w:rPr>
          <w:rFonts w:ascii="Arial" w:hAnsi="Arial" w:cs="Arial"/>
          <w:bCs/>
          <w:sz w:val="24"/>
          <w:szCs w:val="24"/>
          <w:vertAlign w:val="superscript"/>
        </w:rPr>
      </w:pPr>
      <w:r>
        <w:rPr>
          <w:rFonts w:ascii="Arial" w:hAnsi="Arial" w:cs="Arial"/>
          <w:bCs/>
          <w:vertAlign w:val="superscript"/>
        </w:rPr>
        <w:t xml:space="preserve">                                                                                                        </w:t>
      </w:r>
      <w:r>
        <w:rPr>
          <w:rFonts w:ascii="Arial" w:hAnsi="Arial" w:cs="Arial"/>
          <w:bCs/>
          <w:sz w:val="24"/>
          <w:szCs w:val="24"/>
          <w:vertAlign w:val="superscript"/>
        </w:rPr>
        <w:t>Lehinə                                      Əleyhinə                                       Tarix</w:t>
      </w:r>
      <w:r>
        <w:rPr>
          <w:rFonts w:ascii="Arial" w:hAnsi="Arial" w:cs="Arial"/>
          <w:bCs/>
        </w:rPr>
        <w:t xml:space="preserve">       </w:t>
      </w:r>
    </w:p>
    <w:p w14:paraId="66BFED92" w14:textId="77777777" w:rsidR="00E45F44" w:rsidRDefault="00E45F44" w:rsidP="00E45F44">
      <w:pPr>
        <w:spacing w:after="0" w:line="360" w:lineRule="auto"/>
        <w:rPr>
          <w:rFonts w:ascii="Arial" w:hAnsi="Arial" w:cs="Arial"/>
          <w:bCs/>
          <w:u w:val="single"/>
        </w:rPr>
      </w:pPr>
    </w:p>
    <w:p w14:paraId="6C09E050" w14:textId="77777777" w:rsidR="00E45F44" w:rsidRDefault="00E45F44" w:rsidP="00E45F44">
      <w:pPr>
        <w:spacing w:after="0" w:line="360" w:lineRule="auto"/>
        <w:rPr>
          <w:rFonts w:ascii="Arial" w:hAnsi="Arial" w:cs="Arial"/>
          <w:bCs/>
        </w:rPr>
      </w:pPr>
      <w:r>
        <w:rPr>
          <w:rFonts w:ascii="Arial" w:hAnsi="Arial" w:cs="Arial"/>
          <w:bCs/>
          <w:u w:val="single"/>
        </w:rPr>
        <w:t>Quliyev Niyaməddin Sədulla oğlu</w:t>
      </w:r>
      <w:r>
        <w:rPr>
          <w:rFonts w:ascii="Arial" w:hAnsi="Arial" w:cs="Arial"/>
          <w:bCs/>
        </w:rPr>
        <w:t xml:space="preserve"> _______________        _______________       _______________</w:t>
      </w:r>
    </w:p>
    <w:p w14:paraId="51EF5AF1" w14:textId="77777777" w:rsidR="00E45F44" w:rsidRDefault="00E45F44" w:rsidP="00E45F44">
      <w:pPr>
        <w:tabs>
          <w:tab w:val="left" w:pos="3119"/>
        </w:tabs>
        <w:spacing w:line="360" w:lineRule="auto"/>
        <w:rPr>
          <w:rFonts w:ascii="Arial" w:hAnsi="Arial" w:cs="Arial"/>
          <w:bCs/>
          <w:sz w:val="24"/>
          <w:szCs w:val="24"/>
          <w:vertAlign w:val="superscript"/>
        </w:rPr>
      </w:pPr>
      <w:r>
        <w:rPr>
          <w:rFonts w:ascii="Arial" w:hAnsi="Arial" w:cs="Arial"/>
          <w:bCs/>
          <w:vertAlign w:val="superscript"/>
        </w:rPr>
        <w:t xml:space="preserve">                                                                                                        </w:t>
      </w:r>
      <w:r>
        <w:rPr>
          <w:rFonts w:ascii="Arial" w:hAnsi="Arial" w:cs="Arial"/>
          <w:bCs/>
          <w:sz w:val="24"/>
          <w:szCs w:val="24"/>
          <w:vertAlign w:val="superscript"/>
        </w:rPr>
        <w:t>Lehinə                                      Əleyhinə                                       Tarix</w:t>
      </w:r>
      <w:r>
        <w:rPr>
          <w:rFonts w:ascii="Arial" w:hAnsi="Arial" w:cs="Arial"/>
          <w:bCs/>
        </w:rPr>
        <w:t xml:space="preserve">              </w:t>
      </w:r>
    </w:p>
    <w:bookmarkEnd w:id="430"/>
    <w:p w14:paraId="531188FD" w14:textId="77777777" w:rsidR="00E45F44" w:rsidRDefault="00E45F44" w:rsidP="00E45F44">
      <w:pPr>
        <w:rPr>
          <w:rFonts w:ascii="Arial" w:hAnsi="Arial" w:cs="Arial"/>
          <w:bCs/>
        </w:rPr>
      </w:pPr>
    </w:p>
    <w:p w14:paraId="2E002764" w14:textId="77777777" w:rsidR="00B30288" w:rsidRDefault="00B30288" w:rsidP="00E45F44">
      <w:pPr>
        <w:rPr>
          <w:rFonts w:ascii="Arial" w:hAnsi="Arial" w:cs="Arial"/>
          <w:bCs/>
        </w:rPr>
      </w:pPr>
    </w:p>
    <w:p w14:paraId="62C12F92" w14:textId="77777777" w:rsidR="00E45F44" w:rsidRDefault="00E45F44" w:rsidP="00E45F44">
      <w:pPr>
        <w:jc w:val="center"/>
        <w:rPr>
          <w:rFonts w:ascii="Arial" w:hAnsi="Arial" w:cs="Arial"/>
          <w:bCs/>
        </w:rPr>
      </w:pPr>
      <w:r>
        <w:rPr>
          <w:rFonts w:ascii="Arial" w:hAnsi="Arial" w:cs="Arial"/>
          <w:bCs/>
        </w:rPr>
        <w:lastRenderedPageBreak/>
        <w:t>Satınalmalar üzrə işçi qrupun qərarı ilə razılaşmayan üzvlərin xüsusi rəyləri:</w:t>
      </w:r>
    </w:p>
    <w:p w14:paraId="284ACFD4" w14:textId="77777777" w:rsidR="00E45F44" w:rsidRDefault="00E45F44" w:rsidP="00E45F44">
      <w:pPr>
        <w:pStyle w:val="NoSpacing"/>
        <w:spacing w:after="120" w:line="276" w:lineRule="auto"/>
        <w:rPr>
          <w:rFonts w:ascii="Arial" w:hAnsi="Arial" w:cs="Arial"/>
          <w:sz w:val="32"/>
          <w:szCs w:val="24"/>
          <w:lang w:val="az-Latn-AZ"/>
        </w:rPr>
      </w:pPr>
      <w:r>
        <w:rPr>
          <w:rFonts w:ascii="Palatino Linotype" w:hAnsi="Palatino Linotype" w:cs="Arial"/>
          <w:bCs/>
          <w:lang w:val="az-Latn-AZ"/>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913BF0C" w14:textId="77777777" w:rsidR="00E45F44" w:rsidRDefault="00E45F44" w:rsidP="00E45F44">
      <w:pPr>
        <w:pStyle w:val="ConsNormal"/>
        <w:spacing w:after="120" w:line="276" w:lineRule="auto"/>
        <w:ind w:firstLine="0"/>
        <w:jc w:val="both"/>
        <w:rPr>
          <w:sz w:val="8"/>
          <w:szCs w:val="8"/>
          <w:lang w:val="az-Latn-AZ"/>
        </w:rPr>
      </w:pPr>
    </w:p>
    <w:p w14:paraId="644433E6" w14:textId="77777777" w:rsidR="00E45F44" w:rsidRPr="00E758B2" w:rsidRDefault="00E45F44" w:rsidP="004E15C8">
      <w:pPr>
        <w:spacing w:after="60" w:line="360" w:lineRule="auto"/>
        <w:rPr>
          <w:rFonts w:ascii="Arial" w:hAnsi="Arial" w:cs="Arial"/>
          <w:sz w:val="24"/>
          <w:szCs w:val="24"/>
        </w:rPr>
      </w:pPr>
    </w:p>
    <w:sectPr w:rsidR="00E45F44" w:rsidRPr="00E758B2" w:rsidSect="00E45F44">
      <w:headerReference w:type="default" r:id="rId28"/>
      <w:pgSz w:w="11907" w:h="16839" w:code="9"/>
      <w:pgMar w:top="1276" w:right="1080" w:bottom="1440" w:left="1080" w:header="720" w:footer="58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85E8ED" w14:textId="77777777" w:rsidR="00144A9B" w:rsidRPr="00C26A0F" w:rsidRDefault="00144A9B" w:rsidP="00347D89">
      <w:pPr>
        <w:spacing w:after="0" w:line="240" w:lineRule="auto"/>
      </w:pPr>
      <w:r w:rsidRPr="00C26A0F">
        <w:separator/>
      </w:r>
    </w:p>
  </w:endnote>
  <w:endnote w:type="continuationSeparator" w:id="0">
    <w:p w14:paraId="20247A95" w14:textId="77777777" w:rsidR="00144A9B" w:rsidRPr="00C26A0F" w:rsidRDefault="00144A9B" w:rsidP="00347D89">
      <w:pPr>
        <w:spacing w:after="0" w:line="240" w:lineRule="auto"/>
      </w:pPr>
      <w:r w:rsidRPr="00C26A0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New Roman Bold">
    <w:altName w:val="Times New Roman"/>
    <w:panose1 w:val="00000000000000000000"/>
    <w:charset w:val="00"/>
    <w:family w:val="roman"/>
    <w:notTrueType/>
    <w:pitch w:val="default"/>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Helvetica Neue">
    <w:altName w:val="Arial"/>
    <w:charset w:val="00"/>
    <w:family w:val="auto"/>
    <w:pitch w:val="variable"/>
    <w:sig w:usb0="00000003" w:usb1="500079DB" w:usb2="00000010" w:usb3="00000000" w:csb0="00000001" w:csb1="00000000"/>
  </w:font>
  <w:font w:name="‚l‚r –¾’©">
    <w:altName w:val="Calibri"/>
    <w:panose1 w:val="00000000000000000000"/>
    <w:charset w:val="00"/>
    <w:family w:val="roman"/>
    <w:notTrueType/>
    <w:pitch w:val="default"/>
    <w:sig w:usb0="00000003" w:usb1="00000000" w:usb2="00000000" w:usb3="00000000" w:csb0="00000001" w:csb1="00000000"/>
  </w:font>
  <w:font w:name="Arial-BoldMT">
    <w:charset w:val="00"/>
    <w:family w:val="auto"/>
    <w:pitch w:val="variable"/>
    <w:sig w:usb0="00000000" w:usb1="C0007843"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B42C8" w14:textId="77777777" w:rsidR="00A73BD4" w:rsidRPr="00C26A0F" w:rsidRDefault="00000000" w:rsidP="009527A8">
    <w:pPr>
      <w:pStyle w:val="Header"/>
      <w:jc w:val="right"/>
      <w:rPr>
        <w:rFonts w:ascii="Times New Roman" w:hAnsi="Times New Roman"/>
      </w:rPr>
    </w:pPr>
    <w:r>
      <w:rPr>
        <w:rFonts w:ascii="Times New Roman" w:hAnsi="Times New Roman"/>
      </w:rPr>
      <w:pict w14:anchorId="101E792C">
        <v:rect id="_x0000_i1027" style="width:0;height:1.5pt" o:hralign="center" o:hrstd="t" o:hr="t" fillcolor="#a0a0a0" stroked="f"/>
      </w:pict>
    </w:r>
  </w:p>
  <w:p w14:paraId="5EBF1F3F" w14:textId="26621A36" w:rsidR="00A73BD4" w:rsidRPr="00C26A0F" w:rsidRDefault="00A73BD4" w:rsidP="009527A8">
    <w:pPr>
      <w:pStyle w:val="Footer"/>
      <w:tabs>
        <w:tab w:val="left" w:pos="7344"/>
      </w:tabs>
      <w:rPr>
        <w:rFonts w:ascii="Times New Roman" w:hAnsi="Times New Roman"/>
      </w:rPr>
    </w:pPr>
    <w:r w:rsidRPr="00C26A0F">
      <w:rPr>
        <w:rFonts w:ascii="Times New Roman" w:hAnsi="Times New Roman"/>
        <w:i/>
      </w:rPr>
      <w:t>AİBNDX</w:t>
    </w:r>
    <w:r w:rsidRPr="00C26A0F">
      <w:rPr>
        <w:rFonts w:ascii="Times New Roman" w:hAnsi="Times New Roman"/>
        <w:i/>
      </w:rPr>
      <w:tab/>
    </w:r>
    <w:r w:rsidRPr="00C26A0F">
      <w:rPr>
        <w:rFonts w:ascii="Times New Roman" w:hAnsi="Times New Roman"/>
      </w:rPr>
      <w:tab/>
    </w:r>
    <w:r w:rsidRPr="00C26A0F">
      <w:rPr>
        <w:rFonts w:ascii="Times New Roman" w:hAnsi="Times New Roman"/>
      </w:rPr>
      <w:tab/>
    </w:r>
    <w:r w:rsidRPr="00C26A0F">
      <w:rPr>
        <w:rFonts w:ascii="Times New Roman" w:hAnsi="Times New Roman"/>
      </w:rPr>
      <w:fldChar w:fldCharType="begin"/>
    </w:r>
    <w:r w:rsidRPr="00C26A0F">
      <w:rPr>
        <w:rFonts w:ascii="Times New Roman" w:hAnsi="Times New Roman"/>
      </w:rPr>
      <w:instrText xml:space="preserve"> PAGE   \* MERGEFORMAT </w:instrText>
    </w:r>
    <w:r w:rsidRPr="00C26A0F">
      <w:rPr>
        <w:rFonts w:ascii="Times New Roman" w:hAnsi="Times New Roman"/>
      </w:rPr>
      <w:fldChar w:fldCharType="separate"/>
    </w:r>
    <w:r w:rsidRPr="00C26A0F">
      <w:rPr>
        <w:rFonts w:ascii="Times New Roman" w:hAnsi="Times New Roman"/>
      </w:rPr>
      <w:t>3</w:t>
    </w:r>
    <w:r w:rsidRPr="00C26A0F">
      <w:rPr>
        <w:rFonts w:ascii="Times New Roman" w:hAnsi="Times New Roman"/>
      </w:rPr>
      <w:t>7</w:t>
    </w:r>
    <w:r w:rsidRPr="00C26A0F">
      <w:rPr>
        <w:rFonts w:ascii="Times New Roman" w:hAnsi="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AD09A" w14:textId="77777777" w:rsidR="00A73BD4" w:rsidRPr="002C05BE" w:rsidRDefault="00000000" w:rsidP="008A4C55">
    <w:pPr>
      <w:pStyle w:val="Header"/>
      <w:jc w:val="right"/>
      <w:rPr>
        <w:rFonts w:ascii="Arial" w:hAnsi="Arial" w:cs="Arial"/>
      </w:rPr>
    </w:pPr>
    <w:r>
      <w:rPr>
        <w:rFonts w:ascii="Arial" w:hAnsi="Arial" w:cs="Arial"/>
      </w:rPr>
      <w:pict w14:anchorId="35E78E12">
        <v:rect id="_x0000_i1029" style="width:0;height:1.5pt" o:hralign="center" o:hrstd="t" o:hr="t" fillcolor="#a0a0a0" stroked="f"/>
      </w:pict>
    </w:r>
  </w:p>
  <w:p w14:paraId="43A169DA" w14:textId="0920324E" w:rsidR="00A73BD4" w:rsidRPr="002C05BE" w:rsidRDefault="00A73BD4" w:rsidP="00DD7FD1">
    <w:pPr>
      <w:pStyle w:val="Footer"/>
      <w:tabs>
        <w:tab w:val="left" w:pos="7344"/>
      </w:tabs>
      <w:jc w:val="center"/>
      <w:rPr>
        <w:rFonts w:ascii="Arial" w:hAnsi="Arial" w:cs="Arial"/>
      </w:rPr>
    </w:pPr>
    <w:r w:rsidRPr="002C05BE">
      <w:rPr>
        <w:rFonts w:ascii="Arial" w:hAnsi="Arial" w:cs="Arial"/>
      </w:rPr>
      <w:fldChar w:fldCharType="begin"/>
    </w:r>
    <w:r w:rsidRPr="002C05BE">
      <w:rPr>
        <w:rFonts w:ascii="Arial" w:hAnsi="Arial" w:cs="Arial"/>
      </w:rPr>
      <w:instrText xml:space="preserve"> PAGE   \* MERGEFORMAT </w:instrText>
    </w:r>
    <w:r w:rsidRPr="002C05BE">
      <w:rPr>
        <w:rFonts w:ascii="Arial" w:hAnsi="Arial" w:cs="Arial"/>
      </w:rPr>
      <w:fldChar w:fldCharType="separate"/>
    </w:r>
    <w:r w:rsidR="000A6917">
      <w:rPr>
        <w:rFonts w:ascii="Arial" w:hAnsi="Arial" w:cs="Arial"/>
        <w:noProof/>
      </w:rPr>
      <w:t>2</w:t>
    </w:r>
    <w:r w:rsidR="000A6917">
      <w:rPr>
        <w:rFonts w:ascii="Arial" w:hAnsi="Arial" w:cs="Arial"/>
        <w:noProof/>
      </w:rPr>
      <w:t>1</w:t>
    </w:r>
    <w:r w:rsidRPr="002C05BE">
      <w:rPr>
        <w:rFonts w:ascii="Arial" w:hAnsi="Arial"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301D0" w14:textId="77777777" w:rsidR="00A73BD4" w:rsidRPr="00C26A0F" w:rsidRDefault="00000000" w:rsidP="008A4C55">
    <w:pPr>
      <w:pStyle w:val="Header"/>
      <w:jc w:val="right"/>
      <w:rPr>
        <w:rFonts w:ascii="Times New Roman" w:hAnsi="Times New Roman"/>
      </w:rPr>
    </w:pPr>
    <w:r>
      <w:rPr>
        <w:rFonts w:ascii="Times New Roman" w:hAnsi="Times New Roman"/>
      </w:rPr>
      <w:pict w14:anchorId="7C966C71">
        <v:rect id="_x0000_i1032" style="width:0;height:1.5pt" o:hralign="center" o:hrstd="t" o:hr="t" fillcolor="#a0a0a0" stroked="f"/>
      </w:pict>
    </w:r>
  </w:p>
  <w:p w14:paraId="5A4978BB" w14:textId="15EE11B5" w:rsidR="00A73BD4" w:rsidRPr="00C26A0F" w:rsidRDefault="00A73BD4" w:rsidP="007B3BC6">
    <w:pPr>
      <w:pStyle w:val="Footer"/>
      <w:tabs>
        <w:tab w:val="left" w:pos="7344"/>
      </w:tabs>
      <w:rPr>
        <w:rFonts w:ascii="Times New Roman" w:hAnsi="Times New Roman"/>
      </w:rPr>
    </w:pPr>
    <w:r w:rsidRPr="00C26A0F">
      <w:rPr>
        <w:rFonts w:ascii="Times New Roman" w:hAnsi="Times New Roman"/>
      </w:rPr>
      <w:tab/>
    </w:r>
    <w:r w:rsidRPr="00C26A0F">
      <w:rPr>
        <w:rFonts w:ascii="Times New Roman" w:hAnsi="Times New Roman"/>
      </w:rPr>
      <w:tab/>
    </w:r>
    <w:r w:rsidRPr="00C26A0F">
      <w:rPr>
        <w:rFonts w:ascii="Times New Roman" w:hAnsi="Times New Roman"/>
      </w:rPr>
      <w:tab/>
    </w:r>
    <w:r w:rsidRPr="00C26A0F">
      <w:rPr>
        <w:rFonts w:ascii="Times New Roman" w:hAnsi="Times New Roman"/>
      </w:rPr>
      <w:fldChar w:fldCharType="begin"/>
    </w:r>
    <w:r w:rsidRPr="00C26A0F">
      <w:rPr>
        <w:rFonts w:ascii="Times New Roman" w:hAnsi="Times New Roman"/>
      </w:rPr>
      <w:instrText xml:space="preserve"> PAGE   \* MERGEFORMAT </w:instrText>
    </w:r>
    <w:r w:rsidRPr="00C26A0F">
      <w:rPr>
        <w:rFonts w:ascii="Times New Roman" w:hAnsi="Times New Roman"/>
      </w:rPr>
      <w:fldChar w:fldCharType="separate"/>
    </w:r>
    <w:r w:rsidR="001A204E">
      <w:rPr>
        <w:rFonts w:ascii="Times New Roman" w:hAnsi="Times New Roman"/>
        <w:noProof/>
      </w:rPr>
      <w:t>2</w:t>
    </w:r>
    <w:r w:rsidR="001A204E">
      <w:rPr>
        <w:rFonts w:ascii="Times New Roman" w:hAnsi="Times New Roman"/>
        <w:noProof/>
      </w:rPr>
      <w:t>4</w:t>
    </w:r>
    <w:r w:rsidRPr="00C26A0F">
      <w:rPr>
        <w:rFonts w:ascii="Times New Roman" w:hAnsi="Times New Roman"/>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C6BDA" w14:textId="77777777" w:rsidR="00A73BD4" w:rsidRPr="00C26A0F" w:rsidRDefault="00000000" w:rsidP="008A4C55">
    <w:pPr>
      <w:pStyle w:val="Header"/>
      <w:jc w:val="right"/>
      <w:rPr>
        <w:rFonts w:ascii="Times New Roman" w:hAnsi="Times New Roman"/>
      </w:rPr>
    </w:pPr>
    <w:r>
      <w:rPr>
        <w:rFonts w:ascii="Times New Roman" w:hAnsi="Times New Roman"/>
      </w:rPr>
      <w:pict w14:anchorId="4EE0C195">
        <v:rect id="_x0000_i1034" style="width:0;height:1.5pt" o:hralign="center" o:hrstd="t" o:hr="t" fillcolor="#a0a0a0" stroked="f"/>
      </w:pict>
    </w:r>
  </w:p>
  <w:p w14:paraId="5F02453D" w14:textId="60F5F0C5" w:rsidR="00A73BD4" w:rsidRPr="00C26A0F" w:rsidRDefault="00A73BD4" w:rsidP="00DF556D">
    <w:pPr>
      <w:pStyle w:val="Footer"/>
      <w:tabs>
        <w:tab w:val="left" w:pos="7344"/>
      </w:tabs>
      <w:jc w:val="center"/>
      <w:rPr>
        <w:rFonts w:ascii="Times New Roman" w:hAnsi="Times New Roman"/>
      </w:rPr>
    </w:pPr>
    <w:r w:rsidRPr="00C26A0F">
      <w:rPr>
        <w:rFonts w:ascii="Times New Roman" w:hAnsi="Times New Roman"/>
      </w:rPr>
      <w:fldChar w:fldCharType="begin"/>
    </w:r>
    <w:r w:rsidRPr="00C26A0F">
      <w:rPr>
        <w:rFonts w:ascii="Times New Roman" w:hAnsi="Times New Roman"/>
      </w:rPr>
      <w:instrText xml:space="preserve"> PAGE   \* MERGEFORMAT </w:instrText>
    </w:r>
    <w:r w:rsidRPr="00C26A0F">
      <w:rPr>
        <w:rFonts w:ascii="Times New Roman" w:hAnsi="Times New Roman"/>
      </w:rPr>
      <w:fldChar w:fldCharType="separate"/>
    </w:r>
    <w:r w:rsidR="000A6917">
      <w:rPr>
        <w:rFonts w:ascii="Times New Roman" w:hAnsi="Times New Roman"/>
        <w:noProof/>
      </w:rPr>
      <w:t>3</w:t>
    </w:r>
    <w:r w:rsidR="000A6917">
      <w:rPr>
        <w:rFonts w:ascii="Times New Roman" w:hAnsi="Times New Roman"/>
        <w:noProof/>
      </w:rPr>
      <w:t>4</w:t>
    </w:r>
    <w:r w:rsidRPr="00C26A0F">
      <w:rPr>
        <w:rFonts w:ascii="Times New Roman" w:hAnsi="Times New Roman"/>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97670" w14:textId="651E8D46" w:rsidR="00A73BD4" w:rsidRPr="00C26A0F" w:rsidRDefault="00000000" w:rsidP="008A4C55">
    <w:pPr>
      <w:pStyle w:val="Header"/>
      <w:jc w:val="right"/>
      <w:rPr>
        <w:rFonts w:ascii="Times New Roman" w:hAnsi="Times New Roman"/>
      </w:rPr>
    </w:pPr>
    <w:r>
      <w:rPr>
        <w:rFonts w:ascii="Times New Roman" w:hAnsi="Times New Roman"/>
      </w:rPr>
      <w:pict w14:anchorId="31D9300D">
        <v:rect id="_x0000_i1036" style="width:0;height:1.5pt" o:hralign="center" o:hrstd="t" o:hr="t" fillcolor="#a0a0a0" stroked="f"/>
      </w:pict>
    </w:r>
  </w:p>
  <w:p w14:paraId="6391A7F0" w14:textId="071AF800" w:rsidR="00A73BD4" w:rsidRPr="00C26A0F" w:rsidRDefault="00A73BD4" w:rsidP="00DF556D">
    <w:pPr>
      <w:pStyle w:val="Footer"/>
      <w:tabs>
        <w:tab w:val="left" w:pos="7344"/>
      </w:tabs>
      <w:jc w:val="center"/>
      <w:rPr>
        <w:rFonts w:ascii="Times New Roman" w:hAnsi="Times New Roman"/>
      </w:rPr>
    </w:pPr>
    <w:r w:rsidRPr="00C26A0F">
      <w:rPr>
        <w:rFonts w:ascii="Times New Roman" w:hAnsi="Times New Roman"/>
      </w:rPr>
      <w:fldChar w:fldCharType="begin"/>
    </w:r>
    <w:r w:rsidRPr="00C26A0F">
      <w:rPr>
        <w:rFonts w:ascii="Times New Roman" w:hAnsi="Times New Roman"/>
      </w:rPr>
      <w:instrText xml:space="preserve"> PAGE   \* MERGEFORMAT </w:instrText>
    </w:r>
    <w:r w:rsidRPr="00C26A0F">
      <w:rPr>
        <w:rFonts w:ascii="Times New Roman" w:hAnsi="Times New Roman"/>
      </w:rPr>
      <w:fldChar w:fldCharType="separate"/>
    </w:r>
    <w:r w:rsidR="000A6917">
      <w:rPr>
        <w:rFonts w:ascii="Times New Roman" w:hAnsi="Times New Roman"/>
        <w:noProof/>
      </w:rPr>
      <w:t>3</w:t>
    </w:r>
    <w:r w:rsidR="000A6917">
      <w:rPr>
        <w:rFonts w:ascii="Times New Roman" w:hAnsi="Times New Roman"/>
        <w:noProof/>
      </w:rPr>
      <w:t>5</w:t>
    </w:r>
    <w:r w:rsidRPr="00C26A0F">
      <w:rPr>
        <w:rFonts w:ascii="Times New Roman" w:hAnsi="Times New Roman"/>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8EBE9" w14:textId="77777777" w:rsidR="00A73BD4" w:rsidRPr="00C26A0F" w:rsidRDefault="00000000" w:rsidP="008A4C55">
    <w:pPr>
      <w:pStyle w:val="Header"/>
      <w:jc w:val="right"/>
      <w:rPr>
        <w:rFonts w:ascii="Times New Roman" w:hAnsi="Times New Roman"/>
      </w:rPr>
    </w:pPr>
    <w:r>
      <w:rPr>
        <w:rFonts w:ascii="Times New Roman" w:hAnsi="Times New Roman"/>
      </w:rPr>
      <w:pict w14:anchorId="028276EC">
        <v:rect id="_x0000_i1037" style="width:0;height:1.5pt" o:hralign="center" o:hrstd="t" o:hr="t" fillcolor="#a0a0a0" stroked="f"/>
      </w:pict>
    </w:r>
  </w:p>
  <w:p w14:paraId="711F41FB" w14:textId="30A8C974" w:rsidR="00A73BD4" w:rsidRPr="00C26A0F" w:rsidRDefault="00A73BD4" w:rsidP="00DF556D">
    <w:pPr>
      <w:pStyle w:val="Footer"/>
      <w:tabs>
        <w:tab w:val="left" w:pos="7344"/>
      </w:tabs>
      <w:jc w:val="center"/>
      <w:rPr>
        <w:rFonts w:ascii="Times New Roman" w:hAnsi="Times New Roman"/>
      </w:rPr>
    </w:pPr>
    <w:r w:rsidRPr="00C26A0F">
      <w:rPr>
        <w:rFonts w:ascii="Times New Roman" w:hAnsi="Times New Roman"/>
      </w:rPr>
      <w:fldChar w:fldCharType="begin"/>
    </w:r>
    <w:r w:rsidRPr="00C26A0F">
      <w:rPr>
        <w:rFonts w:ascii="Times New Roman" w:hAnsi="Times New Roman"/>
      </w:rPr>
      <w:instrText xml:space="preserve"> PAGE   \* MERGEFORMAT </w:instrText>
    </w:r>
    <w:r w:rsidRPr="00C26A0F">
      <w:rPr>
        <w:rFonts w:ascii="Times New Roman" w:hAnsi="Times New Roman"/>
      </w:rPr>
      <w:fldChar w:fldCharType="separate"/>
    </w:r>
    <w:r w:rsidR="000A6917">
      <w:rPr>
        <w:rFonts w:ascii="Times New Roman" w:hAnsi="Times New Roman"/>
        <w:noProof/>
      </w:rPr>
      <w:t>3</w:t>
    </w:r>
    <w:r w:rsidR="000A6917">
      <w:rPr>
        <w:rFonts w:ascii="Times New Roman" w:hAnsi="Times New Roman"/>
        <w:noProof/>
      </w:rPr>
      <w:t>6</w:t>
    </w:r>
    <w:r w:rsidRPr="00C26A0F">
      <w:rPr>
        <w:rFonts w:ascii="Times New Roman" w:hAnsi="Times New Roman"/>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A6615" w14:textId="77777777" w:rsidR="00A73BD4" w:rsidRPr="00EC4545" w:rsidRDefault="00000000" w:rsidP="007B3BC6">
    <w:pPr>
      <w:pStyle w:val="Footer"/>
      <w:tabs>
        <w:tab w:val="left" w:pos="7344"/>
      </w:tabs>
      <w:rPr>
        <w:rFonts w:ascii="Arial" w:hAnsi="Arial" w:cs="Arial"/>
        <w:i/>
      </w:rPr>
    </w:pPr>
    <w:r>
      <w:rPr>
        <w:rFonts w:ascii="Arial" w:hAnsi="Arial" w:cs="Arial"/>
      </w:rPr>
      <w:pict w14:anchorId="5737A0A3">
        <v:rect id="_x0000_i1038" style="width:0;height:1.5pt" o:hralign="center" o:hrstd="t" o:hr="t" fillcolor="#a0a0a0" stroked="f"/>
      </w:pict>
    </w:r>
  </w:p>
  <w:p w14:paraId="6BCAF770" w14:textId="65E9760C" w:rsidR="00A73BD4" w:rsidRPr="00EC4545" w:rsidRDefault="00A73BD4" w:rsidP="005C7A14">
    <w:pPr>
      <w:pStyle w:val="Footer"/>
      <w:tabs>
        <w:tab w:val="left" w:pos="7344"/>
      </w:tabs>
      <w:jc w:val="center"/>
      <w:rPr>
        <w:rFonts w:ascii="Arial" w:hAnsi="Arial" w:cs="Arial"/>
      </w:rPr>
    </w:pPr>
    <w:r w:rsidRPr="00EC4545">
      <w:rPr>
        <w:rFonts w:ascii="Arial" w:hAnsi="Arial" w:cs="Arial"/>
      </w:rPr>
      <w:fldChar w:fldCharType="begin"/>
    </w:r>
    <w:r w:rsidRPr="00EC4545">
      <w:rPr>
        <w:rFonts w:ascii="Arial" w:hAnsi="Arial" w:cs="Arial"/>
      </w:rPr>
      <w:instrText xml:space="preserve"> PAGE   \* MERGEFORMAT </w:instrText>
    </w:r>
    <w:r w:rsidRPr="00EC4545">
      <w:rPr>
        <w:rFonts w:ascii="Arial" w:hAnsi="Arial" w:cs="Arial"/>
      </w:rPr>
      <w:fldChar w:fldCharType="separate"/>
    </w:r>
    <w:r w:rsidR="000A6917">
      <w:rPr>
        <w:rFonts w:ascii="Arial" w:hAnsi="Arial" w:cs="Arial"/>
        <w:noProof/>
      </w:rPr>
      <w:t>4</w:t>
    </w:r>
    <w:r w:rsidR="000A6917">
      <w:rPr>
        <w:rFonts w:ascii="Arial" w:hAnsi="Arial" w:cs="Arial"/>
        <w:noProof/>
      </w:rPr>
      <w:t>4</w:t>
    </w:r>
    <w:r w:rsidRPr="00EC4545">
      <w:rPr>
        <w:rFonts w:ascii="Arial" w:hAnsi="Arial" w:cs="Arial"/>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734509607"/>
      <w:docPartObj>
        <w:docPartGallery w:val="Page Numbers (Bottom of Page)"/>
        <w:docPartUnique/>
      </w:docPartObj>
    </w:sdtPr>
    <w:sdtContent>
      <w:p w14:paraId="24A5117F" w14:textId="77777777" w:rsidR="00A73BD4" w:rsidRPr="00C75265" w:rsidRDefault="00A73BD4" w:rsidP="00274BFF">
        <w:pPr>
          <w:pStyle w:val="Footer"/>
          <w:jc w:val="center"/>
          <w:rPr>
            <w:rFonts w:ascii="Arial" w:hAnsi="Arial" w:cs="Arial"/>
          </w:rPr>
        </w:pPr>
        <w:r w:rsidRPr="00C75265">
          <w:rPr>
            <w:rFonts w:ascii="Arial" w:hAnsi="Arial" w:cs="Arial"/>
          </w:rPr>
          <w:fldChar w:fldCharType="begin"/>
        </w:r>
        <w:r w:rsidRPr="00C75265">
          <w:rPr>
            <w:rFonts w:ascii="Arial" w:hAnsi="Arial" w:cs="Arial"/>
          </w:rPr>
          <w:instrText>PAGE   \* MERGEFORMAT</w:instrText>
        </w:r>
        <w:r w:rsidRPr="00C75265">
          <w:rPr>
            <w:rFonts w:ascii="Arial" w:hAnsi="Arial" w:cs="Arial"/>
          </w:rPr>
          <w:fldChar w:fldCharType="separate"/>
        </w:r>
        <w:r w:rsidR="000A6917">
          <w:rPr>
            <w:rFonts w:ascii="Arial" w:hAnsi="Arial" w:cs="Arial"/>
            <w:noProof/>
          </w:rPr>
          <w:t>2</w:t>
        </w:r>
        <w:r w:rsidRPr="00C75265">
          <w:rPr>
            <w:rFonts w:ascii="Arial" w:hAnsi="Arial" w:cs="Arial"/>
          </w:rP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475107"/>
      <w:docPartObj>
        <w:docPartGallery w:val="Page Numbers (Bottom of Page)"/>
        <w:docPartUnique/>
      </w:docPartObj>
    </w:sdtPr>
    <w:sdtEndPr>
      <w:rPr>
        <w:rFonts w:ascii="Arial" w:hAnsi="Arial" w:cs="Arial"/>
      </w:rPr>
    </w:sdtEndPr>
    <w:sdtContent>
      <w:p w14:paraId="12929516" w14:textId="77777777" w:rsidR="00A73BD4" w:rsidRPr="00C75265" w:rsidRDefault="00A73BD4" w:rsidP="00274BFF">
        <w:pPr>
          <w:pStyle w:val="Footer"/>
          <w:jc w:val="center"/>
          <w:rPr>
            <w:rFonts w:ascii="Arial" w:hAnsi="Arial" w:cs="Arial"/>
          </w:rPr>
        </w:pPr>
        <w:r w:rsidRPr="00C75265">
          <w:rPr>
            <w:rFonts w:ascii="Arial" w:hAnsi="Arial" w:cs="Arial"/>
          </w:rPr>
          <w:fldChar w:fldCharType="begin"/>
        </w:r>
        <w:r w:rsidRPr="00C75265">
          <w:rPr>
            <w:rFonts w:ascii="Arial" w:hAnsi="Arial" w:cs="Arial"/>
          </w:rPr>
          <w:instrText>PAGE   \* MERGEFORMAT</w:instrText>
        </w:r>
        <w:r w:rsidRPr="00C75265">
          <w:rPr>
            <w:rFonts w:ascii="Arial" w:hAnsi="Arial" w:cs="Arial"/>
          </w:rPr>
          <w:fldChar w:fldCharType="separate"/>
        </w:r>
        <w:r w:rsidR="000A6917">
          <w:rPr>
            <w:rFonts w:ascii="Arial" w:hAnsi="Arial" w:cs="Arial"/>
            <w:noProof/>
          </w:rPr>
          <w:t>1</w:t>
        </w:r>
        <w:r w:rsidRPr="00C75265">
          <w:rPr>
            <w:rFonts w:ascii="Arial" w:hAnsi="Arial" w:cs="Arial"/>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D66E51" w14:textId="77777777" w:rsidR="00144A9B" w:rsidRPr="00C26A0F" w:rsidRDefault="00144A9B" w:rsidP="00347D89">
      <w:pPr>
        <w:spacing w:after="0" w:line="240" w:lineRule="auto"/>
      </w:pPr>
      <w:r w:rsidRPr="00C26A0F">
        <w:separator/>
      </w:r>
    </w:p>
  </w:footnote>
  <w:footnote w:type="continuationSeparator" w:id="0">
    <w:p w14:paraId="28E656E2" w14:textId="77777777" w:rsidR="00144A9B" w:rsidRPr="00C26A0F" w:rsidRDefault="00144A9B" w:rsidP="00347D89">
      <w:pPr>
        <w:spacing w:after="0" w:line="240" w:lineRule="auto"/>
      </w:pPr>
      <w:r w:rsidRPr="00C26A0F">
        <w:continuationSeparator/>
      </w:r>
    </w:p>
  </w:footnote>
  <w:footnote w:id="1">
    <w:p w14:paraId="5E20A48A" w14:textId="174483F3" w:rsidR="00A73BD4" w:rsidRPr="00521677" w:rsidRDefault="00A73BD4">
      <w:pPr>
        <w:pStyle w:val="FootnoteText"/>
        <w:rPr>
          <w:lang w:val="az-Latn-AZ"/>
        </w:rPr>
      </w:pPr>
      <w:r w:rsidRPr="00C26A0F">
        <w:rPr>
          <w:rStyle w:val="FootnoteReference"/>
          <w:lang w:val="az-Latn-AZ"/>
        </w:rPr>
        <w:footnoteRef/>
      </w:r>
      <w:r w:rsidRPr="00C26A0F">
        <w:rPr>
          <w:lang w:val="az-Latn-AZ"/>
        </w:rPr>
        <w:t xml:space="preserve"> Bütün üzvlərin təqdim etdiyi göstəricilərin cəmi tələblərə tam cavab verməlidir</w:t>
      </w:r>
      <w:r>
        <w:rPr>
          <w:lang w:val="az-Latn-AZ"/>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92908" w14:textId="710125F7" w:rsidR="00A73BD4" w:rsidRPr="00C26A0F" w:rsidRDefault="00A73BD4" w:rsidP="00784146">
    <w:pPr>
      <w:pStyle w:val="Header"/>
      <w:tabs>
        <w:tab w:val="clear" w:pos="4844"/>
        <w:tab w:val="clear" w:pos="9689"/>
      </w:tabs>
      <w:jc w:val="right"/>
      <w:rPr>
        <w:rFonts w:ascii="Times New Roman" w:hAnsi="Times New Roman"/>
        <w:b/>
        <w:i/>
      </w:rPr>
    </w:pPr>
    <w:r w:rsidRPr="00C26A0F">
      <w:rPr>
        <w:rFonts w:ascii="Times New Roman" w:hAnsi="Times New Roman"/>
        <w:b/>
        <w:i/>
        <w:lang w:eastAsia="az-Latn-AZ"/>
      </w:rPr>
      <w:tab/>
    </w:r>
    <w:r w:rsidRPr="00C26A0F">
      <w:rPr>
        <w:rFonts w:ascii="Times New Roman" w:hAnsi="Times New Roman"/>
        <w:b/>
        <w:i/>
        <w:lang w:eastAsia="az-Latn-AZ"/>
      </w:rPr>
      <w:tab/>
      <w:t>III. SATINALMA FORMALARI</w:t>
    </w:r>
  </w:p>
  <w:p w14:paraId="2C680F32" w14:textId="77777777" w:rsidR="00A73BD4" w:rsidRPr="00C26A0F" w:rsidRDefault="00000000" w:rsidP="002C6217">
    <w:pPr>
      <w:pStyle w:val="Header"/>
      <w:rPr>
        <w:rFonts w:ascii="Times New Roman" w:hAnsi="Times New Roman"/>
        <w:b/>
        <w:i/>
      </w:rPr>
    </w:pPr>
    <w:r>
      <w:rPr>
        <w:rFonts w:ascii="Times New Roman" w:hAnsi="Times New Roman"/>
      </w:rPr>
      <w:pict w14:anchorId="7EFADB95">
        <v:rect id="_x0000_i1026" style="width:451.75pt;height:2.2pt" o:hrpct="927" o:hralign="right" o:hrstd="t" o:hr="t" fillcolor="#a0a0a0" stroked="f"/>
      </w:pict>
    </w:r>
  </w:p>
  <w:p w14:paraId="2F1BAB3C" w14:textId="77777777" w:rsidR="00A73BD4" w:rsidRPr="00C26A0F" w:rsidRDefault="00A73BD4">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E855E" w14:textId="77777777" w:rsidR="00A73BD4" w:rsidRPr="00C26A0F" w:rsidRDefault="00000000" w:rsidP="002C6217">
    <w:pPr>
      <w:pStyle w:val="Header"/>
      <w:rPr>
        <w:rFonts w:ascii="Times New Roman" w:hAnsi="Times New Roman"/>
        <w:b/>
        <w:i/>
      </w:rPr>
    </w:pPr>
    <w:r>
      <w:rPr>
        <w:rFonts w:ascii="Times New Roman" w:hAnsi="Times New Roman"/>
      </w:rPr>
      <w:pict w14:anchorId="142F1969">
        <v:rect id="_x0000_i1041" style="width:422.7pt;height:2.2pt" o:hrpct="988" o:hralign="right" o:hrstd="t" o:hr="t" fillcolor="#a0a0a0" stroked="f"/>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64C05" w14:textId="75EF5211" w:rsidR="00A73BD4" w:rsidRPr="00C26A0F" w:rsidRDefault="00A73BD4" w:rsidP="00B04904">
    <w:pPr>
      <w:pStyle w:val="Header"/>
      <w:tabs>
        <w:tab w:val="clear" w:pos="4844"/>
        <w:tab w:val="clear" w:pos="9689"/>
      </w:tabs>
      <w:ind w:left="1080"/>
      <w:jc w:val="right"/>
      <w:rPr>
        <w:rFonts w:ascii="Times New Roman" w:hAnsi="Times New Roman"/>
        <w:b/>
        <w:i/>
      </w:rPr>
    </w:pPr>
  </w:p>
  <w:p w14:paraId="5FBF24A5" w14:textId="61366F7A" w:rsidR="00A73BD4" w:rsidRPr="00C26A0F" w:rsidRDefault="00000000" w:rsidP="007B3BC6">
    <w:pPr>
      <w:pStyle w:val="Header"/>
      <w:rPr>
        <w:rFonts w:ascii="Times New Roman" w:hAnsi="Times New Roman"/>
        <w:b/>
        <w:i/>
      </w:rPr>
    </w:pPr>
    <w:r>
      <w:rPr>
        <w:rFonts w:ascii="Times New Roman" w:hAnsi="Times New Roman"/>
      </w:rPr>
      <w:pict w14:anchorId="7E8B0263">
        <v:rect id="_x0000_i1028" style="width:438.05pt;height:1.6pt" o:hrpct="989" o:hralign="right" o:hrstd="t" o:hr="t" fillcolor="#a0a0a0" stroked="f"/>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AADC6" w14:textId="053AE2AD" w:rsidR="00A73BD4" w:rsidRPr="002C05BE" w:rsidRDefault="00A73BD4">
    <w:pPr>
      <w:pStyle w:val="Header"/>
      <w:numPr>
        <w:ilvl w:val="0"/>
        <w:numId w:val="9"/>
      </w:numPr>
      <w:tabs>
        <w:tab w:val="clear" w:pos="4844"/>
        <w:tab w:val="clear" w:pos="9689"/>
      </w:tabs>
      <w:jc w:val="right"/>
      <w:rPr>
        <w:rFonts w:ascii="Arial" w:hAnsi="Arial" w:cs="Arial"/>
        <w:b/>
        <w:i/>
      </w:rPr>
    </w:pPr>
    <w:r w:rsidRPr="002C05BE">
      <w:rPr>
        <w:rFonts w:ascii="Arial" w:hAnsi="Arial" w:cs="Arial"/>
        <w:b/>
        <w:i/>
        <w:lang w:eastAsia="az-Latn-AZ"/>
      </w:rPr>
      <w:t xml:space="preserve">TƏCHİZATÇILAR </w:t>
    </w:r>
    <w:r w:rsidRPr="002C05BE">
      <w:rPr>
        <w:rFonts w:ascii="Arial" w:hAnsi="Arial" w:cs="Arial"/>
        <w:b/>
        <w:i/>
        <w:lang w:eastAsia="az-Latn-AZ"/>
      </w:rPr>
      <w:t>ÜÇÜN TƏLİMAT</w:t>
    </w:r>
  </w:p>
  <w:p w14:paraId="7DF96296" w14:textId="77777777" w:rsidR="00A73BD4" w:rsidRPr="002C05BE" w:rsidRDefault="00000000" w:rsidP="007B3BC6">
    <w:pPr>
      <w:pStyle w:val="Header"/>
      <w:rPr>
        <w:rFonts w:ascii="Arial" w:hAnsi="Arial" w:cs="Arial"/>
        <w:b/>
        <w:i/>
      </w:rPr>
    </w:pPr>
    <w:r>
      <w:rPr>
        <w:rFonts w:ascii="Arial" w:hAnsi="Arial" w:cs="Arial"/>
      </w:rPr>
      <w:pict w14:anchorId="35B348A7">
        <v:rect id="_x0000_i1030" style="width:438.05pt;height:1.6pt" o:hrpct="989" o:hralign="right" o:hrstd="t" o:hr="t" fillcolor="#a0a0a0" stroked="f"/>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97F0C" w14:textId="25BDFA19" w:rsidR="00A73BD4" w:rsidRPr="00C26A0F" w:rsidRDefault="00A73BD4">
    <w:pPr>
      <w:pStyle w:val="Header"/>
      <w:numPr>
        <w:ilvl w:val="0"/>
        <w:numId w:val="9"/>
      </w:numPr>
      <w:tabs>
        <w:tab w:val="clear" w:pos="4844"/>
        <w:tab w:val="clear" w:pos="9689"/>
      </w:tabs>
      <w:jc w:val="right"/>
      <w:rPr>
        <w:rFonts w:ascii="Times New Roman" w:hAnsi="Times New Roman"/>
        <w:b/>
        <w:i/>
      </w:rPr>
    </w:pPr>
    <w:r w:rsidRPr="00C26A0F">
      <w:rPr>
        <w:rFonts w:ascii="Times New Roman" w:hAnsi="Times New Roman"/>
        <w:b/>
        <w:i/>
        <w:lang w:eastAsia="az-Latn-AZ"/>
      </w:rPr>
      <w:t xml:space="preserve">SATINALMA </w:t>
    </w:r>
    <w:r w:rsidRPr="00C26A0F">
      <w:rPr>
        <w:rFonts w:ascii="Times New Roman" w:hAnsi="Times New Roman"/>
        <w:b/>
        <w:i/>
        <w:lang w:eastAsia="az-Latn-AZ"/>
      </w:rPr>
      <w:t>MƏLUMAT VƏRƏQİ</w:t>
    </w:r>
  </w:p>
  <w:p w14:paraId="1EABD7A9" w14:textId="77777777" w:rsidR="00A73BD4" w:rsidRPr="00C26A0F" w:rsidRDefault="00000000" w:rsidP="007B3BC6">
    <w:pPr>
      <w:pStyle w:val="Header"/>
      <w:rPr>
        <w:rFonts w:ascii="Times New Roman" w:hAnsi="Times New Roman"/>
        <w:b/>
        <w:i/>
      </w:rPr>
    </w:pPr>
    <w:r>
      <w:rPr>
        <w:rFonts w:ascii="Times New Roman" w:hAnsi="Times New Roman"/>
      </w:rPr>
      <w:pict w14:anchorId="7F51B4EA">
        <v:rect id="_x0000_i1031" style="width:438.05pt;height:1.6pt" o:hrpct="989" o:hralign="right" o:hrstd="t" o:hr="t" fillcolor="#a0a0a0" stroked="f"/>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BFE09" w14:textId="2B95DC83" w:rsidR="00A73BD4" w:rsidRPr="00C26A0F" w:rsidRDefault="00A73BD4" w:rsidP="005776F2">
    <w:pPr>
      <w:pStyle w:val="Header"/>
      <w:tabs>
        <w:tab w:val="clear" w:pos="4844"/>
        <w:tab w:val="clear" w:pos="9689"/>
      </w:tabs>
      <w:jc w:val="right"/>
      <w:rPr>
        <w:rFonts w:ascii="Times New Roman" w:hAnsi="Times New Roman"/>
        <w:b/>
        <w:i/>
      </w:rPr>
    </w:pPr>
    <w:r w:rsidRPr="00C26A0F">
      <w:rPr>
        <w:rFonts w:ascii="Times New Roman" w:hAnsi="Times New Roman"/>
        <w:b/>
        <w:i/>
        <w:lang w:eastAsia="az-Latn-AZ"/>
      </w:rPr>
      <w:tab/>
    </w:r>
    <w:r w:rsidRPr="00C26A0F">
      <w:rPr>
        <w:rFonts w:ascii="Times New Roman" w:hAnsi="Times New Roman"/>
        <w:b/>
        <w:i/>
        <w:lang w:eastAsia="az-Latn-AZ"/>
      </w:rPr>
      <w:t xml:space="preserve">III. </w:t>
    </w:r>
    <w:r w:rsidRPr="00C26A0F">
      <w:rPr>
        <w:rFonts w:ascii="Times New Roman" w:hAnsi="Times New Roman"/>
        <w:b/>
        <w:i/>
        <w:lang w:eastAsia="az-Latn-AZ"/>
      </w:rPr>
      <w:t xml:space="preserve">QİYMƏTLƏNDİRMƏ </w:t>
    </w:r>
    <w:r>
      <w:rPr>
        <w:rFonts w:ascii="Times New Roman" w:hAnsi="Times New Roman"/>
        <w:b/>
        <w:i/>
        <w:lang w:eastAsia="az-Latn-AZ"/>
      </w:rPr>
      <w:t>-</w:t>
    </w:r>
    <w:r w:rsidRPr="00C26A0F">
      <w:rPr>
        <w:rFonts w:ascii="Times New Roman" w:hAnsi="Times New Roman"/>
        <w:b/>
        <w:i/>
        <w:lang w:eastAsia="az-Latn-AZ"/>
      </w:rPr>
      <w:t xml:space="preserve"> UYĞUNLUQ MEYARLARI VƏ PROSEDURLARI</w:t>
    </w:r>
  </w:p>
  <w:p w14:paraId="227D65EE" w14:textId="32356A69" w:rsidR="00A73BD4" w:rsidRPr="00C26A0F" w:rsidRDefault="00000000" w:rsidP="007B3BC6">
    <w:pPr>
      <w:pStyle w:val="Header"/>
      <w:rPr>
        <w:rFonts w:ascii="Times New Roman" w:hAnsi="Times New Roman"/>
        <w:b/>
        <w:i/>
      </w:rPr>
    </w:pPr>
    <w:r>
      <w:rPr>
        <w:rFonts w:ascii="Times New Roman" w:hAnsi="Times New Roman"/>
      </w:rPr>
      <w:pict w14:anchorId="57A0CCE1">
        <v:rect id="_x0000_i1033" style="width:436.1pt;height:1.6pt" o:hrpct="986" o:hralign="right" o:hrstd="t" o:hr="t" fillcolor="#a0a0a0" stroked="f"/>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4ABC8" w14:textId="2E691526" w:rsidR="00A73BD4" w:rsidRPr="00EC4545" w:rsidRDefault="00A73BD4" w:rsidP="005776F2">
    <w:pPr>
      <w:pStyle w:val="Header"/>
      <w:tabs>
        <w:tab w:val="clear" w:pos="4844"/>
        <w:tab w:val="clear" w:pos="9689"/>
      </w:tabs>
      <w:jc w:val="right"/>
      <w:rPr>
        <w:rFonts w:ascii="Arial" w:hAnsi="Arial" w:cs="Arial"/>
        <w:b/>
        <w:i/>
      </w:rPr>
    </w:pPr>
    <w:r w:rsidRPr="00EC4545">
      <w:rPr>
        <w:rFonts w:ascii="Arial" w:hAnsi="Arial" w:cs="Arial"/>
        <w:b/>
        <w:i/>
        <w:lang w:eastAsia="az-Latn-AZ"/>
      </w:rPr>
      <w:t xml:space="preserve">IV. </w:t>
    </w:r>
    <w:r w:rsidRPr="00EC4545">
      <w:rPr>
        <w:rFonts w:ascii="Arial" w:hAnsi="Arial" w:cs="Arial"/>
        <w:b/>
        <w:i/>
        <w:lang w:eastAsia="az-Latn-AZ"/>
      </w:rPr>
      <w:t>SATINALMA FORMALARI</w:t>
    </w:r>
  </w:p>
  <w:p w14:paraId="606EF5C4" w14:textId="77777777" w:rsidR="00A73BD4" w:rsidRPr="00EC4545" w:rsidRDefault="00000000" w:rsidP="007B3BC6">
    <w:pPr>
      <w:pStyle w:val="Header"/>
      <w:rPr>
        <w:rFonts w:ascii="Arial" w:hAnsi="Arial" w:cs="Arial"/>
        <w:b/>
        <w:i/>
      </w:rPr>
    </w:pPr>
    <w:r>
      <w:rPr>
        <w:rFonts w:ascii="Arial" w:hAnsi="Arial" w:cs="Arial"/>
      </w:rPr>
      <w:pict w14:anchorId="5F1C339B">
        <v:rect id="_x0000_i1035" style="width:436.1pt;height:1.6pt" o:hrpct="986" o:hralign="right" o:hrstd="t" o:hr="t" fillcolor="#a0a0a0" stroked="f"/>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6B42B" w14:textId="77777777" w:rsidR="00A73BD4" w:rsidRPr="004C3954" w:rsidRDefault="00A73BD4" w:rsidP="00274BFF">
    <w:pPr>
      <w:pStyle w:val="Header"/>
      <w:ind w:right="-18"/>
    </w:pPr>
    <w:r w:rsidRPr="004C3954">
      <w:rPr>
        <w:rStyle w:val="PageNumber"/>
      </w:rPr>
      <w:t xml:space="preserve">Section </w:t>
    </w:r>
    <w:r w:rsidRPr="004C3954">
      <w:rPr>
        <w:rStyle w:val="PageNumber"/>
      </w:rPr>
      <w:t>VII – Special Conditions of Contract</w:t>
    </w:r>
    <w:r w:rsidRPr="004C3954">
      <w:rPr>
        <w:rStyle w:val="PageNumber"/>
      </w:rPr>
      <w:tab/>
    </w:r>
    <w:r w:rsidRPr="004C3954">
      <w:rPr>
        <w:rStyle w:val="PageNumber"/>
      </w:rPr>
      <w:fldChar w:fldCharType="begin"/>
    </w:r>
    <w:r w:rsidRPr="004C3954">
      <w:rPr>
        <w:rStyle w:val="PageNumber"/>
      </w:rPr>
      <w:instrText xml:space="preserve"> PAGE </w:instrText>
    </w:r>
    <w:r w:rsidRPr="004C3954">
      <w:rPr>
        <w:rStyle w:val="PageNumber"/>
      </w:rPr>
      <w:fldChar w:fldCharType="separate"/>
    </w:r>
    <w:r w:rsidRPr="004C3954">
      <w:rPr>
        <w:rStyle w:val="PageNumber"/>
      </w:rPr>
      <w:t>84</w:t>
    </w:r>
    <w:r w:rsidRPr="004C3954">
      <w:rPr>
        <w:rStyle w:val="PageNumber"/>
      </w:rPr>
      <w:fldChar w:fldCharType="end"/>
    </w:r>
  </w:p>
  <w:p w14:paraId="445A899F" w14:textId="77777777" w:rsidR="00A73BD4" w:rsidRPr="004C3954" w:rsidRDefault="00A73BD4" w:rsidP="00274BFF"/>
  <w:p w14:paraId="605E74D9" w14:textId="77777777" w:rsidR="00A73BD4" w:rsidRPr="004C3954" w:rsidRDefault="00A73BD4"/>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EA282" w14:textId="77777777" w:rsidR="00A73BD4" w:rsidRPr="004C3954" w:rsidRDefault="00A73BD4" w:rsidP="00274BFF">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9DDEC" w14:textId="77777777" w:rsidR="00A73BD4" w:rsidRPr="00C75265" w:rsidRDefault="00A73BD4" w:rsidP="00274B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3DCC1604"/>
    <w:lvl w:ilvl="0">
      <w:start w:val="1"/>
      <w:numFmt w:val="decimal"/>
      <w:pStyle w:val="ListNumber2"/>
      <w:lvlText w:val="%1."/>
      <w:lvlJc w:val="left"/>
      <w:pPr>
        <w:tabs>
          <w:tab w:val="num" w:pos="1170"/>
        </w:tabs>
        <w:ind w:left="1170" w:hanging="360"/>
      </w:pPr>
    </w:lvl>
  </w:abstractNum>
  <w:abstractNum w:abstractNumId="1" w15:restartNumberingAfterBreak="0">
    <w:nsid w:val="FFFFFF89"/>
    <w:multiLevelType w:val="singleLevel"/>
    <w:tmpl w:val="517EAFC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44A3B75"/>
    <w:multiLevelType w:val="hybridMultilevel"/>
    <w:tmpl w:val="9AAE74A4"/>
    <w:lvl w:ilvl="0" w:tplc="344E243A">
      <w:start w:val="1"/>
      <w:numFmt w:val="upperLetter"/>
      <w:lvlText w:val="%1."/>
      <w:lvlJc w:val="left"/>
      <w:pPr>
        <w:ind w:left="4897" w:hanging="360"/>
      </w:pPr>
      <w:rPr>
        <w:b/>
        <w:sz w:val="28"/>
        <w:szCs w:val="28"/>
      </w:rPr>
    </w:lvl>
    <w:lvl w:ilvl="1" w:tplc="042C0019" w:tentative="1">
      <w:start w:val="1"/>
      <w:numFmt w:val="lowerLetter"/>
      <w:lvlText w:val="%2."/>
      <w:lvlJc w:val="left"/>
      <w:pPr>
        <w:ind w:left="5617" w:hanging="360"/>
      </w:pPr>
    </w:lvl>
    <w:lvl w:ilvl="2" w:tplc="042C001B" w:tentative="1">
      <w:start w:val="1"/>
      <w:numFmt w:val="lowerRoman"/>
      <w:lvlText w:val="%3."/>
      <w:lvlJc w:val="right"/>
      <w:pPr>
        <w:ind w:left="6337" w:hanging="180"/>
      </w:pPr>
    </w:lvl>
    <w:lvl w:ilvl="3" w:tplc="042C000F" w:tentative="1">
      <w:start w:val="1"/>
      <w:numFmt w:val="decimal"/>
      <w:lvlText w:val="%4."/>
      <w:lvlJc w:val="left"/>
      <w:pPr>
        <w:ind w:left="7057" w:hanging="360"/>
      </w:pPr>
    </w:lvl>
    <w:lvl w:ilvl="4" w:tplc="042C0019" w:tentative="1">
      <w:start w:val="1"/>
      <w:numFmt w:val="lowerLetter"/>
      <w:lvlText w:val="%5."/>
      <w:lvlJc w:val="left"/>
      <w:pPr>
        <w:ind w:left="7777" w:hanging="360"/>
      </w:pPr>
    </w:lvl>
    <w:lvl w:ilvl="5" w:tplc="042C001B" w:tentative="1">
      <w:start w:val="1"/>
      <w:numFmt w:val="lowerRoman"/>
      <w:lvlText w:val="%6."/>
      <w:lvlJc w:val="right"/>
      <w:pPr>
        <w:ind w:left="8497" w:hanging="180"/>
      </w:pPr>
    </w:lvl>
    <w:lvl w:ilvl="6" w:tplc="042C000F" w:tentative="1">
      <w:start w:val="1"/>
      <w:numFmt w:val="decimal"/>
      <w:lvlText w:val="%7."/>
      <w:lvlJc w:val="left"/>
      <w:pPr>
        <w:ind w:left="9217" w:hanging="360"/>
      </w:pPr>
    </w:lvl>
    <w:lvl w:ilvl="7" w:tplc="042C0019" w:tentative="1">
      <w:start w:val="1"/>
      <w:numFmt w:val="lowerLetter"/>
      <w:lvlText w:val="%8."/>
      <w:lvlJc w:val="left"/>
      <w:pPr>
        <w:ind w:left="9937" w:hanging="360"/>
      </w:pPr>
    </w:lvl>
    <w:lvl w:ilvl="8" w:tplc="042C001B" w:tentative="1">
      <w:start w:val="1"/>
      <w:numFmt w:val="lowerRoman"/>
      <w:lvlText w:val="%9."/>
      <w:lvlJc w:val="right"/>
      <w:pPr>
        <w:ind w:left="10657" w:hanging="180"/>
      </w:pPr>
    </w:lvl>
  </w:abstractNum>
  <w:abstractNum w:abstractNumId="3" w15:restartNumberingAfterBreak="0">
    <w:nsid w:val="06C60BB9"/>
    <w:multiLevelType w:val="hybridMultilevel"/>
    <w:tmpl w:val="B0D21B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B474EE"/>
    <w:multiLevelType w:val="multilevel"/>
    <w:tmpl w:val="4FE8EEFA"/>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E201378"/>
    <w:multiLevelType w:val="multilevel"/>
    <w:tmpl w:val="2A8C800A"/>
    <w:lvl w:ilvl="0">
      <w:start w:val="1"/>
      <w:numFmt w:val="decimal"/>
      <w:pStyle w:val="ITBHeading2"/>
      <w:lvlText w:val="%1."/>
      <w:lvlJc w:val="left"/>
      <w:pPr>
        <w:ind w:left="360" w:hanging="360"/>
      </w:pPr>
      <w:rPr>
        <w:b/>
        <w:bCs w:val="0"/>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A16698"/>
    <w:multiLevelType w:val="hybridMultilevel"/>
    <w:tmpl w:val="CED685D2"/>
    <w:lvl w:ilvl="0" w:tplc="4614C63E">
      <w:start w:val="1"/>
      <w:numFmt w:val="decimal"/>
      <w:lvlText w:val="(%1)"/>
      <w:lvlJc w:val="left"/>
      <w:pPr>
        <w:ind w:left="360" w:hanging="360"/>
      </w:pPr>
      <w:rPr>
        <w:rFonts w:hint="eastAsia"/>
        <w:b w:val="0"/>
      </w:rPr>
    </w:lvl>
    <w:lvl w:ilvl="1" w:tplc="042C0019" w:tentative="1">
      <w:start w:val="1"/>
      <w:numFmt w:val="lowerLetter"/>
      <w:lvlText w:val="%2."/>
      <w:lvlJc w:val="left"/>
      <w:pPr>
        <w:ind w:left="1080" w:hanging="360"/>
      </w:pPr>
    </w:lvl>
    <w:lvl w:ilvl="2" w:tplc="042C001B" w:tentative="1">
      <w:start w:val="1"/>
      <w:numFmt w:val="lowerRoman"/>
      <w:lvlText w:val="%3."/>
      <w:lvlJc w:val="right"/>
      <w:pPr>
        <w:ind w:left="1800" w:hanging="180"/>
      </w:pPr>
    </w:lvl>
    <w:lvl w:ilvl="3" w:tplc="042C000F" w:tentative="1">
      <w:start w:val="1"/>
      <w:numFmt w:val="decimal"/>
      <w:lvlText w:val="%4."/>
      <w:lvlJc w:val="left"/>
      <w:pPr>
        <w:ind w:left="2520" w:hanging="360"/>
      </w:pPr>
    </w:lvl>
    <w:lvl w:ilvl="4" w:tplc="042C0019" w:tentative="1">
      <w:start w:val="1"/>
      <w:numFmt w:val="lowerLetter"/>
      <w:lvlText w:val="%5."/>
      <w:lvlJc w:val="left"/>
      <w:pPr>
        <w:ind w:left="3240" w:hanging="360"/>
      </w:pPr>
    </w:lvl>
    <w:lvl w:ilvl="5" w:tplc="042C001B" w:tentative="1">
      <w:start w:val="1"/>
      <w:numFmt w:val="lowerRoman"/>
      <w:lvlText w:val="%6."/>
      <w:lvlJc w:val="right"/>
      <w:pPr>
        <w:ind w:left="3960" w:hanging="180"/>
      </w:pPr>
    </w:lvl>
    <w:lvl w:ilvl="6" w:tplc="042C000F" w:tentative="1">
      <w:start w:val="1"/>
      <w:numFmt w:val="decimal"/>
      <w:lvlText w:val="%7."/>
      <w:lvlJc w:val="left"/>
      <w:pPr>
        <w:ind w:left="4680" w:hanging="360"/>
      </w:pPr>
    </w:lvl>
    <w:lvl w:ilvl="7" w:tplc="042C0019" w:tentative="1">
      <w:start w:val="1"/>
      <w:numFmt w:val="lowerLetter"/>
      <w:lvlText w:val="%8."/>
      <w:lvlJc w:val="left"/>
      <w:pPr>
        <w:ind w:left="5400" w:hanging="360"/>
      </w:pPr>
    </w:lvl>
    <w:lvl w:ilvl="8" w:tplc="042C001B" w:tentative="1">
      <w:start w:val="1"/>
      <w:numFmt w:val="lowerRoman"/>
      <w:lvlText w:val="%9."/>
      <w:lvlJc w:val="right"/>
      <w:pPr>
        <w:ind w:left="6120" w:hanging="180"/>
      </w:pPr>
    </w:lvl>
  </w:abstractNum>
  <w:abstractNum w:abstractNumId="7" w15:restartNumberingAfterBreak="0">
    <w:nsid w:val="130C5AEA"/>
    <w:multiLevelType w:val="multilevel"/>
    <w:tmpl w:val="908EFCB0"/>
    <w:lvl w:ilvl="0">
      <w:start w:val="1"/>
      <w:numFmt w:val="decimal"/>
      <w:isLgl/>
      <w:lvlText w:val="%1."/>
      <w:lvlJc w:val="left"/>
      <w:pPr>
        <w:tabs>
          <w:tab w:val="num" w:pos="432"/>
        </w:tabs>
        <w:ind w:left="432" w:hanging="432"/>
      </w:pPr>
      <w:rPr>
        <w:rFonts w:hint="default"/>
        <w:b/>
        <w:i w:val="0"/>
        <w:sz w:val="24"/>
        <w:szCs w:val="24"/>
      </w:rPr>
    </w:lvl>
    <w:lvl w:ilvl="1">
      <w:start w:val="1"/>
      <w:numFmt w:val="decimal"/>
      <w:pStyle w:val="Header2-SubClauses"/>
      <w:lvlText w:val="2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13125118"/>
    <w:multiLevelType w:val="multilevel"/>
    <w:tmpl w:val="18025438"/>
    <w:lvl w:ilvl="0">
      <w:start w:val="1"/>
      <w:numFmt w:val="decimal"/>
      <w:lvlText w:val="%1."/>
      <w:lvlJc w:val="left"/>
      <w:pPr>
        <w:tabs>
          <w:tab w:val="num" w:pos="-360"/>
        </w:tabs>
        <w:ind w:left="-360" w:hanging="360"/>
      </w:pPr>
      <w:rPr>
        <w:rFonts w:hint="default"/>
      </w:rPr>
    </w:lvl>
    <w:lvl w:ilvl="1">
      <w:start w:val="1"/>
      <w:numFmt w:val="decimal"/>
      <w:pStyle w:val="GCHeading2"/>
      <w:lvlText w:val="%1.%2"/>
      <w:lvlJc w:val="left"/>
      <w:pPr>
        <w:tabs>
          <w:tab w:val="num" w:pos="504"/>
        </w:tabs>
        <w:ind w:left="504" w:hanging="504"/>
      </w:pPr>
      <w:rPr>
        <w:rFonts w:hint="default"/>
        <w:caps w:val="0"/>
        <w:vanish w:val="0"/>
        <w:sz w:val="24"/>
        <w:szCs w:val="24"/>
      </w:rPr>
    </w:lvl>
    <w:lvl w:ilvl="2">
      <w:start w:val="1"/>
      <w:numFmt w:val="decimal"/>
      <w:pStyle w:val="GCHeading3"/>
      <w:lvlText w:val="%1.%2.%3"/>
      <w:lvlJc w:val="left"/>
      <w:pPr>
        <w:tabs>
          <w:tab w:val="num" w:pos="432"/>
        </w:tabs>
        <w:ind w:left="432" w:hanging="432"/>
      </w:pPr>
      <w:rPr>
        <w:rFonts w:hint="default"/>
      </w:rPr>
    </w:lvl>
    <w:lvl w:ilvl="3">
      <w:start w:val="1"/>
      <w:numFmt w:val="decimal"/>
      <w:lvlText w:val="(%4)"/>
      <w:lvlJc w:val="left"/>
      <w:pPr>
        <w:tabs>
          <w:tab w:val="num" w:pos="720"/>
        </w:tabs>
        <w:ind w:left="720" w:hanging="360"/>
      </w:pPr>
      <w:rPr>
        <w:rFonts w:hint="default"/>
      </w:rPr>
    </w:lvl>
    <w:lvl w:ilvl="4">
      <w:start w:val="1"/>
      <w:numFmt w:val="lowerLetter"/>
      <w:lvlText w:val="(%5)"/>
      <w:lvlJc w:val="left"/>
      <w:pPr>
        <w:tabs>
          <w:tab w:val="num" w:pos="1080"/>
        </w:tabs>
        <w:ind w:left="1080" w:hanging="360"/>
      </w:pPr>
      <w:rPr>
        <w:rFonts w:hint="default"/>
      </w:rPr>
    </w:lvl>
    <w:lvl w:ilvl="5">
      <w:start w:val="1"/>
      <w:numFmt w:val="lowerRoman"/>
      <w:lvlText w:val="(%6)"/>
      <w:lvlJc w:val="left"/>
      <w:pPr>
        <w:tabs>
          <w:tab w:val="num" w:pos="1440"/>
        </w:tabs>
        <w:ind w:left="1440" w:hanging="360"/>
      </w:pPr>
      <w:rPr>
        <w:rFonts w:hint="default"/>
      </w:rPr>
    </w:lvl>
    <w:lvl w:ilvl="6">
      <w:start w:val="1"/>
      <w:numFmt w:val="decimal"/>
      <w:lvlText w:val="%7."/>
      <w:lvlJc w:val="left"/>
      <w:pPr>
        <w:tabs>
          <w:tab w:val="num" w:pos="1800"/>
        </w:tabs>
        <w:ind w:left="1800" w:hanging="360"/>
      </w:pPr>
      <w:rPr>
        <w:rFonts w:hint="default"/>
      </w:rPr>
    </w:lvl>
    <w:lvl w:ilvl="7">
      <w:start w:val="1"/>
      <w:numFmt w:val="lowerLetter"/>
      <w:lvlText w:val="%8."/>
      <w:lvlJc w:val="left"/>
      <w:pPr>
        <w:tabs>
          <w:tab w:val="num" w:pos="2160"/>
        </w:tabs>
        <w:ind w:left="2160" w:hanging="360"/>
      </w:pPr>
      <w:rPr>
        <w:rFonts w:hint="default"/>
      </w:rPr>
    </w:lvl>
    <w:lvl w:ilvl="8">
      <w:start w:val="1"/>
      <w:numFmt w:val="lowerRoman"/>
      <w:lvlText w:val="%9."/>
      <w:lvlJc w:val="left"/>
      <w:pPr>
        <w:tabs>
          <w:tab w:val="num" w:pos="2520"/>
        </w:tabs>
        <w:ind w:left="2520" w:hanging="360"/>
      </w:pPr>
      <w:rPr>
        <w:rFonts w:hint="default"/>
      </w:rPr>
    </w:lvl>
  </w:abstractNum>
  <w:abstractNum w:abstractNumId="9"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D563D4"/>
    <w:multiLevelType w:val="hybridMultilevel"/>
    <w:tmpl w:val="EBE0AF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B03E23"/>
    <w:multiLevelType w:val="hybridMultilevel"/>
    <w:tmpl w:val="14B23D78"/>
    <w:lvl w:ilvl="0" w:tplc="042C0001">
      <w:start w:val="1"/>
      <w:numFmt w:val="bullet"/>
      <w:lvlText w:val=""/>
      <w:lvlJc w:val="left"/>
      <w:pPr>
        <w:ind w:left="720" w:hanging="360"/>
      </w:pPr>
      <w:rPr>
        <w:rFonts w:ascii="Symbol" w:hAnsi="Symbol" w:hint="default"/>
      </w:rPr>
    </w:lvl>
    <w:lvl w:ilvl="1" w:tplc="042C0003" w:tentative="1">
      <w:start w:val="1"/>
      <w:numFmt w:val="bullet"/>
      <w:lvlText w:val="o"/>
      <w:lvlJc w:val="left"/>
      <w:pPr>
        <w:ind w:left="1440" w:hanging="360"/>
      </w:pPr>
      <w:rPr>
        <w:rFonts w:ascii="Courier New" w:hAnsi="Courier New" w:cs="Courier New" w:hint="default"/>
      </w:rPr>
    </w:lvl>
    <w:lvl w:ilvl="2" w:tplc="042C0005" w:tentative="1">
      <w:start w:val="1"/>
      <w:numFmt w:val="bullet"/>
      <w:lvlText w:val=""/>
      <w:lvlJc w:val="left"/>
      <w:pPr>
        <w:ind w:left="2160" w:hanging="360"/>
      </w:pPr>
      <w:rPr>
        <w:rFonts w:ascii="Wingdings" w:hAnsi="Wingdings" w:hint="default"/>
      </w:rPr>
    </w:lvl>
    <w:lvl w:ilvl="3" w:tplc="042C0001" w:tentative="1">
      <w:start w:val="1"/>
      <w:numFmt w:val="bullet"/>
      <w:lvlText w:val=""/>
      <w:lvlJc w:val="left"/>
      <w:pPr>
        <w:ind w:left="2880" w:hanging="360"/>
      </w:pPr>
      <w:rPr>
        <w:rFonts w:ascii="Symbol" w:hAnsi="Symbol" w:hint="default"/>
      </w:rPr>
    </w:lvl>
    <w:lvl w:ilvl="4" w:tplc="042C0003" w:tentative="1">
      <w:start w:val="1"/>
      <w:numFmt w:val="bullet"/>
      <w:lvlText w:val="o"/>
      <w:lvlJc w:val="left"/>
      <w:pPr>
        <w:ind w:left="3600" w:hanging="360"/>
      </w:pPr>
      <w:rPr>
        <w:rFonts w:ascii="Courier New" w:hAnsi="Courier New" w:cs="Courier New" w:hint="default"/>
      </w:rPr>
    </w:lvl>
    <w:lvl w:ilvl="5" w:tplc="042C0005" w:tentative="1">
      <w:start w:val="1"/>
      <w:numFmt w:val="bullet"/>
      <w:lvlText w:val=""/>
      <w:lvlJc w:val="left"/>
      <w:pPr>
        <w:ind w:left="4320" w:hanging="360"/>
      </w:pPr>
      <w:rPr>
        <w:rFonts w:ascii="Wingdings" w:hAnsi="Wingdings" w:hint="default"/>
      </w:rPr>
    </w:lvl>
    <w:lvl w:ilvl="6" w:tplc="042C0001" w:tentative="1">
      <w:start w:val="1"/>
      <w:numFmt w:val="bullet"/>
      <w:lvlText w:val=""/>
      <w:lvlJc w:val="left"/>
      <w:pPr>
        <w:ind w:left="5040" w:hanging="360"/>
      </w:pPr>
      <w:rPr>
        <w:rFonts w:ascii="Symbol" w:hAnsi="Symbol" w:hint="default"/>
      </w:rPr>
    </w:lvl>
    <w:lvl w:ilvl="7" w:tplc="042C0003" w:tentative="1">
      <w:start w:val="1"/>
      <w:numFmt w:val="bullet"/>
      <w:lvlText w:val="o"/>
      <w:lvlJc w:val="left"/>
      <w:pPr>
        <w:ind w:left="5760" w:hanging="360"/>
      </w:pPr>
      <w:rPr>
        <w:rFonts w:ascii="Courier New" w:hAnsi="Courier New" w:cs="Courier New" w:hint="default"/>
      </w:rPr>
    </w:lvl>
    <w:lvl w:ilvl="8" w:tplc="042C0005" w:tentative="1">
      <w:start w:val="1"/>
      <w:numFmt w:val="bullet"/>
      <w:lvlText w:val=""/>
      <w:lvlJc w:val="left"/>
      <w:pPr>
        <w:ind w:left="6480" w:hanging="360"/>
      </w:pPr>
      <w:rPr>
        <w:rFonts w:ascii="Wingdings" w:hAnsi="Wingdings" w:hint="default"/>
      </w:rPr>
    </w:lvl>
  </w:abstractNum>
  <w:abstractNum w:abstractNumId="12" w15:restartNumberingAfterBreak="0">
    <w:nsid w:val="16A02D84"/>
    <w:multiLevelType w:val="multilevel"/>
    <w:tmpl w:val="CD084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75669A2"/>
    <w:multiLevelType w:val="hybridMultilevel"/>
    <w:tmpl w:val="8E142C52"/>
    <w:name w:val="sub clauses2"/>
    <w:lvl w:ilvl="0" w:tplc="96769944">
      <w:start w:val="1"/>
      <w:numFmt w:val="decimal"/>
      <w:pStyle w:val="StyleSec8Sub-ClausesJustified"/>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9CA0F0C"/>
    <w:multiLevelType w:val="hybridMultilevel"/>
    <w:tmpl w:val="202ED27E"/>
    <w:lvl w:ilvl="0" w:tplc="042C0001">
      <w:start w:val="1"/>
      <w:numFmt w:val="bullet"/>
      <w:lvlText w:val=""/>
      <w:lvlJc w:val="left"/>
      <w:pPr>
        <w:ind w:left="459" w:hanging="360"/>
      </w:pPr>
      <w:rPr>
        <w:rFonts w:ascii="Symbol" w:hAnsi="Symbol" w:hint="default"/>
        <w:b/>
        <w:bCs w:val="0"/>
      </w:rPr>
    </w:lvl>
    <w:lvl w:ilvl="1" w:tplc="FFFFFFFF">
      <w:numFmt w:val="bullet"/>
      <w:lvlText w:val="•"/>
      <w:lvlJc w:val="left"/>
      <w:pPr>
        <w:ind w:left="1179" w:hanging="360"/>
      </w:pPr>
      <w:rPr>
        <w:rFonts w:ascii="Times New Roman" w:eastAsia="MS Mincho" w:hAnsi="Times New Roman" w:cs="Times New Roman" w:hint="default"/>
      </w:rPr>
    </w:lvl>
    <w:lvl w:ilvl="2" w:tplc="FFFFFFFF" w:tentative="1">
      <w:start w:val="1"/>
      <w:numFmt w:val="lowerRoman"/>
      <w:lvlText w:val="%3."/>
      <w:lvlJc w:val="right"/>
      <w:pPr>
        <w:ind w:left="1899" w:hanging="180"/>
      </w:pPr>
    </w:lvl>
    <w:lvl w:ilvl="3" w:tplc="FFFFFFFF" w:tentative="1">
      <w:start w:val="1"/>
      <w:numFmt w:val="decimal"/>
      <w:lvlText w:val="%4."/>
      <w:lvlJc w:val="left"/>
      <w:pPr>
        <w:ind w:left="2619" w:hanging="360"/>
      </w:pPr>
    </w:lvl>
    <w:lvl w:ilvl="4" w:tplc="FFFFFFFF" w:tentative="1">
      <w:start w:val="1"/>
      <w:numFmt w:val="lowerLetter"/>
      <w:lvlText w:val="%5."/>
      <w:lvlJc w:val="left"/>
      <w:pPr>
        <w:ind w:left="3339" w:hanging="360"/>
      </w:pPr>
    </w:lvl>
    <w:lvl w:ilvl="5" w:tplc="FFFFFFFF" w:tentative="1">
      <w:start w:val="1"/>
      <w:numFmt w:val="lowerRoman"/>
      <w:lvlText w:val="%6."/>
      <w:lvlJc w:val="right"/>
      <w:pPr>
        <w:ind w:left="4059" w:hanging="180"/>
      </w:pPr>
    </w:lvl>
    <w:lvl w:ilvl="6" w:tplc="FFFFFFFF" w:tentative="1">
      <w:start w:val="1"/>
      <w:numFmt w:val="decimal"/>
      <w:lvlText w:val="%7."/>
      <w:lvlJc w:val="left"/>
      <w:pPr>
        <w:ind w:left="4779" w:hanging="360"/>
      </w:pPr>
    </w:lvl>
    <w:lvl w:ilvl="7" w:tplc="FFFFFFFF" w:tentative="1">
      <w:start w:val="1"/>
      <w:numFmt w:val="lowerLetter"/>
      <w:lvlText w:val="%8."/>
      <w:lvlJc w:val="left"/>
      <w:pPr>
        <w:ind w:left="5499" w:hanging="360"/>
      </w:pPr>
    </w:lvl>
    <w:lvl w:ilvl="8" w:tplc="FFFFFFFF" w:tentative="1">
      <w:start w:val="1"/>
      <w:numFmt w:val="lowerRoman"/>
      <w:lvlText w:val="%9."/>
      <w:lvlJc w:val="right"/>
      <w:pPr>
        <w:ind w:left="6219" w:hanging="180"/>
      </w:pPr>
    </w:lvl>
  </w:abstractNum>
  <w:abstractNum w:abstractNumId="15" w15:restartNumberingAfterBreak="0">
    <w:nsid w:val="1E92026B"/>
    <w:multiLevelType w:val="multilevel"/>
    <w:tmpl w:val="B82055D8"/>
    <w:lvl w:ilvl="0">
      <w:start w:val="1"/>
      <w:numFmt w:val="decimal"/>
      <w:isLgl/>
      <w:lvlText w:val="%1."/>
      <w:lvlJc w:val="left"/>
      <w:pPr>
        <w:tabs>
          <w:tab w:val="num" w:pos="432"/>
        </w:tabs>
        <w:ind w:left="432" w:hanging="432"/>
      </w:pPr>
      <w:rPr>
        <w:b/>
        <w:i w:val="0"/>
        <w:sz w:val="24"/>
      </w:rPr>
    </w:lvl>
    <w:lvl w:ilvl="1">
      <w:start w:val="1"/>
      <w:numFmt w:val="bullet"/>
      <w:pStyle w:val="S1-subpara"/>
      <w:lvlText w:val=""/>
      <w:lvlJc w:val="left"/>
      <w:pPr>
        <w:tabs>
          <w:tab w:val="num" w:pos="1296"/>
        </w:tabs>
        <w:ind w:left="1296" w:hanging="576"/>
      </w:pPr>
      <w:rPr>
        <w:rFonts w:ascii="Symbol" w:hAnsi="Symbol" w:hint="default"/>
        <w:b w:val="0"/>
        <w:i w:val="0"/>
        <w:color w:val="000000" w:themeColor="text1"/>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20290F9F"/>
    <w:multiLevelType w:val="multilevel"/>
    <w:tmpl w:val="C030A072"/>
    <w:lvl w:ilvl="0">
      <w:start w:val="1"/>
      <w:numFmt w:val="decimal"/>
      <w:lvlText w:val="%1."/>
      <w:lvlJc w:val="left"/>
      <w:pPr>
        <w:tabs>
          <w:tab w:val="num" w:pos="360"/>
        </w:tabs>
        <w:ind w:left="360" w:hanging="360"/>
      </w:pPr>
      <w:rPr>
        <w:rFonts w:ascii="Arial" w:hAnsi="Arial" w:hint="eastAsia"/>
      </w:rPr>
    </w:lvl>
    <w:lvl w:ilvl="1">
      <w:start w:val="1"/>
      <w:numFmt w:val="decimal"/>
      <w:pStyle w:val="4"/>
      <w:isLgl/>
      <w:lvlText w:val="%1.%2"/>
      <w:lvlJc w:val="left"/>
      <w:pPr>
        <w:tabs>
          <w:tab w:val="num" w:pos="360"/>
        </w:tabs>
        <w:ind w:left="360" w:hanging="360"/>
      </w:pPr>
      <w:rPr>
        <w:rFonts w:hint="eastAsia"/>
        <w:sz w:val="22"/>
        <w:szCs w:val="22"/>
      </w:rPr>
    </w:lvl>
    <w:lvl w:ilvl="2">
      <w:start w:val="1"/>
      <w:numFmt w:val="decimal"/>
      <w:isLgl/>
      <w:lvlText w:val="%1.%2.%3"/>
      <w:lvlJc w:val="left"/>
      <w:pPr>
        <w:tabs>
          <w:tab w:val="num" w:pos="720"/>
        </w:tabs>
        <w:ind w:left="720" w:hanging="720"/>
      </w:pPr>
      <w:rPr>
        <w:rFonts w:hint="eastAsia"/>
      </w:rPr>
    </w:lvl>
    <w:lvl w:ilvl="3">
      <w:start w:val="1"/>
      <w:numFmt w:val="decimal"/>
      <w:isLgl/>
      <w:lvlText w:val="%1.%2.%3.%4"/>
      <w:lvlJc w:val="left"/>
      <w:pPr>
        <w:tabs>
          <w:tab w:val="num" w:pos="720"/>
        </w:tabs>
        <w:ind w:left="720" w:hanging="720"/>
      </w:pPr>
      <w:rPr>
        <w:rFonts w:hint="eastAsia"/>
      </w:rPr>
    </w:lvl>
    <w:lvl w:ilvl="4">
      <w:start w:val="1"/>
      <w:numFmt w:val="decimal"/>
      <w:isLgl/>
      <w:lvlText w:val="%1.%2.%3.%4.%5"/>
      <w:lvlJc w:val="left"/>
      <w:pPr>
        <w:tabs>
          <w:tab w:val="num" w:pos="1080"/>
        </w:tabs>
        <w:ind w:left="1080" w:hanging="1080"/>
      </w:pPr>
      <w:rPr>
        <w:rFonts w:hint="eastAsia"/>
      </w:rPr>
    </w:lvl>
    <w:lvl w:ilvl="5">
      <w:start w:val="1"/>
      <w:numFmt w:val="decimal"/>
      <w:isLgl/>
      <w:lvlText w:val="%1.%2.%3.%4.%5.%6"/>
      <w:lvlJc w:val="left"/>
      <w:pPr>
        <w:tabs>
          <w:tab w:val="num" w:pos="1080"/>
        </w:tabs>
        <w:ind w:left="1080" w:hanging="1080"/>
      </w:pPr>
      <w:rPr>
        <w:rFonts w:hint="eastAsia"/>
      </w:rPr>
    </w:lvl>
    <w:lvl w:ilvl="6">
      <w:start w:val="1"/>
      <w:numFmt w:val="decimal"/>
      <w:isLgl/>
      <w:lvlText w:val="%1.%2.%3.%4.%5.%6.%7"/>
      <w:lvlJc w:val="left"/>
      <w:pPr>
        <w:tabs>
          <w:tab w:val="num" w:pos="1440"/>
        </w:tabs>
        <w:ind w:left="1440" w:hanging="1440"/>
      </w:pPr>
      <w:rPr>
        <w:rFonts w:hint="eastAsia"/>
      </w:rPr>
    </w:lvl>
    <w:lvl w:ilvl="7">
      <w:start w:val="1"/>
      <w:numFmt w:val="decimal"/>
      <w:isLgl/>
      <w:lvlText w:val="%1.%2.%3.%4.%5.%6.%7.%8"/>
      <w:lvlJc w:val="left"/>
      <w:pPr>
        <w:tabs>
          <w:tab w:val="num" w:pos="1440"/>
        </w:tabs>
        <w:ind w:left="1440" w:hanging="1440"/>
      </w:pPr>
      <w:rPr>
        <w:rFonts w:hint="eastAsia"/>
      </w:rPr>
    </w:lvl>
    <w:lvl w:ilvl="8">
      <w:start w:val="1"/>
      <w:numFmt w:val="decimal"/>
      <w:isLgl/>
      <w:lvlText w:val="%1.%2.%3.%4.%5.%6.%7.%8.%9"/>
      <w:lvlJc w:val="left"/>
      <w:pPr>
        <w:tabs>
          <w:tab w:val="num" w:pos="1800"/>
        </w:tabs>
        <w:ind w:left="1800" w:hanging="1800"/>
      </w:pPr>
      <w:rPr>
        <w:rFonts w:hint="eastAsia"/>
      </w:rPr>
    </w:lvl>
  </w:abstractNum>
  <w:abstractNum w:abstractNumId="17" w15:restartNumberingAfterBreak="0">
    <w:nsid w:val="20E63D8A"/>
    <w:multiLevelType w:val="hybridMultilevel"/>
    <w:tmpl w:val="27FC6A24"/>
    <w:lvl w:ilvl="0" w:tplc="042C0001">
      <w:start w:val="1"/>
      <w:numFmt w:val="bullet"/>
      <w:lvlText w:val=""/>
      <w:lvlJc w:val="left"/>
      <w:pPr>
        <w:ind w:left="-820" w:hanging="360"/>
      </w:pPr>
      <w:rPr>
        <w:rFonts w:ascii="Symbol" w:hAnsi="Symbol" w:hint="default"/>
      </w:rPr>
    </w:lvl>
    <w:lvl w:ilvl="1" w:tplc="042C0003">
      <w:start w:val="1"/>
      <w:numFmt w:val="bullet"/>
      <w:lvlText w:val="o"/>
      <w:lvlJc w:val="left"/>
      <w:pPr>
        <w:ind w:left="-100" w:hanging="360"/>
      </w:pPr>
      <w:rPr>
        <w:rFonts w:ascii="Courier New" w:hAnsi="Courier New" w:cs="Courier New" w:hint="default"/>
      </w:rPr>
    </w:lvl>
    <w:lvl w:ilvl="2" w:tplc="042C0005">
      <w:start w:val="1"/>
      <w:numFmt w:val="bullet"/>
      <w:lvlText w:val=""/>
      <w:lvlJc w:val="left"/>
      <w:pPr>
        <w:ind w:left="620" w:hanging="360"/>
      </w:pPr>
      <w:rPr>
        <w:rFonts w:ascii="Wingdings" w:hAnsi="Wingdings" w:hint="default"/>
      </w:rPr>
    </w:lvl>
    <w:lvl w:ilvl="3" w:tplc="042C0001" w:tentative="1">
      <w:start w:val="1"/>
      <w:numFmt w:val="bullet"/>
      <w:lvlText w:val=""/>
      <w:lvlJc w:val="left"/>
      <w:pPr>
        <w:ind w:left="1340" w:hanging="360"/>
      </w:pPr>
      <w:rPr>
        <w:rFonts w:ascii="Symbol" w:hAnsi="Symbol" w:hint="default"/>
      </w:rPr>
    </w:lvl>
    <w:lvl w:ilvl="4" w:tplc="042C0003" w:tentative="1">
      <w:start w:val="1"/>
      <w:numFmt w:val="bullet"/>
      <w:lvlText w:val="o"/>
      <w:lvlJc w:val="left"/>
      <w:pPr>
        <w:ind w:left="2060" w:hanging="360"/>
      </w:pPr>
      <w:rPr>
        <w:rFonts w:ascii="Courier New" w:hAnsi="Courier New" w:cs="Courier New" w:hint="default"/>
      </w:rPr>
    </w:lvl>
    <w:lvl w:ilvl="5" w:tplc="042C0005" w:tentative="1">
      <w:start w:val="1"/>
      <w:numFmt w:val="bullet"/>
      <w:lvlText w:val=""/>
      <w:lvlJc w:val="left"/>
      <w:pPr>
        <w:ind w:left="2780" w:hanging="360"/>
      </w:pPr>
      <w:rPr>
        <w:rFonts w:ascii="Wingdings" w:hAnsi="Wingdings" w:hint="default"/>
      </w:rPr>
    </w:lvl>
    <w:lvl w:ilvl="6" w:tplc="042C0001" w:tentative="1">
      <w:start w:val="1"/>
      <w:numFmt w:val="bullet"/>
      <w:lvlText w:val=""/>
      <w:lvlJc w:val="left"/>
      <w:pPr>
        <w:ind w:left="3500" w:hanging="360"/>
      </w:pPr>
      <w:rPr>
        <w:rFonts w:ascii="Symbol" w:hAnsi="Symbol" w:hint="default"/>
      </w:rPr>
    </w:lvl>
    <w:lvl w:ilvl="7" w:tplc="042C0003" w:tentative="1">
      <w:start w:val="1"/>
      <w:numFmt w:val="bullet"/>
      <w:lvlText w:val="o"/>
      <w:lvlJc w:val="left"/>
      <w:pPr>
        <w:ind w:left="4220" w:hanging="360"/>
      </w:pPr>
      <w:rPr>
        <w:rFonts w:ascii="Courier New" w:hAnsi="Courier New" w:cs="Courier New" w:hint="default"/>
      </w:rPr>
    </w:lvl>
    <w:lvl w:ilvl="8" w:tplc="042C0005" w:tentative="1">
      <w:start w:val="1"/>
      <w:numFmt w:val="bullet"/>
      <w:lvlText w:val=""/>
      <w:lvlJc w:val="left"/>
      <w:pPr>
        <w:ind w:left="4940" w:hanging="360"/>
      </w:pPr>
      <w:rPr>
        <w:rFonts w:ascii="Wingdings" w:hAnsi="Wingdings" w:hint="default"/>
      </w:rPr>
    </w:lvl>
  </w:abstractNum>
  <w:abstractNum w:abstractNumId="18" w15:restartNumberingAfterBreak="0">
    <w:nsid w:val="22A84E70"/>
    <w:multiLevelType w:val="multilevel"/>
    <w:tmpl w:val="99B2C190"/>
    <w:lvl w:ilvl="0">
      <w:start w:val="2"/>
      <w:numFmt w:val="decimal"/>
      <w:lvlText w:val="%1"/>
      <w:lvlJc w:val="left"/>
      <w:pPr>
        <w:ind w:left="360" w:hanging="360"/>
      </w:pPr>
    </w:lvl>
    <w:lvl w:ilvl="1">
      <w:start w:val="1"/>
      <w:numFmt w:val="decimal"/>
      <w:pStyle w:val="2ndBulletBOLD"/>
      <w:lvlText w:val="%1.%2"/>
      <w:lvlJc w:val="left"/>
      <w:pPr>
        <w:ind w:left="360" w:hanging="360"/>
      </w:pPr>
      <w:rPr>
        <w:b w:val="0"/>
      </w:rPr>
    </w:lvl>
    <w:lvl w:ilvl="2">
      <w:start w:val="1"/>
      <w:numFmt w:val="decimal"/>
      <w:pStyle w:val="3rdBulletNOR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26CD337F"/>
    <w:multiLevelType w:val="hybridMultilevel"/>
    <w:tmpl w:val="78220D1E"/>
    <w:lvl w:ilvl="0" w:tplc="04090001">
      <w:start w:val="1"/>
      <w:numFmt w:val="bullet"/>
      <w:lvlText w:val=""/>
      <w:lvlJc w:val="left"/>
      <w:pPr>
        <w:ind w:left="961" w:hanging="360"/>
      </w:pPr>
      <w:rPr>
        <w:rFonts w:ascii="Symbol" w:hAnsi="Symbol"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20" w15:restartNumberingAfterBreak="0">
    <w:nsid w:val="27331BFC"/>
    <w:multiLevelType w:val="multilevel"/>
    <w:tmpl w:val="28A6C7EA"/>
    <w:lvl w:ilvl="0">
      <w:start w:val="1"/>
      <w:numFmt w:val="decimal"/>
      <w:lvlText w:val="%1."/>
      <w:lvlJc w:val="left"/>
      <w:pPr>
        <w:ind w:left="360" w:hanging="360"/>
      </w:pPr>
      <w:rPr>
        <w:rFonts w:hint="default"/>
        <w:b/>
      </w:rPr>
    </w:lvl>
    <w:lvl w:ilvl="1">
      <w:start w:val="1"/>
      <w:numFmt w:val="decimal"/>
      <w:lvlText w:val="%1.%2."/>
      <w:lvlJc w:val="left"/>
      <w:pPr>
        <w:ind w:left="1021" w:hanging="567"/>
      </w:pPr>
      <w:rPr>
        <w:rFonts w:ascii="Arial" w:hAnsi="Arial" w:cs="Arial" w:hint="default"/>
        <w:b w:val="0"/>
        <w:i w:val="0"/>
        <w:sz w:val="24"/>
        <w:szCs w:val="24"/>
      </w:rPr>
    </w:lvl>
    <w:lvl w:ilvl="2">
      <w:start w:val="1"/>
      <w:numFmt w:val="lowerLetter"/>
      <w:lvlText w:val="(%3)"/>
      <w:lvlJc w:val="left"/>
      <w:pPr>
        <w:ind w:left="927" w:hanging="360"/>
      </w:pPr>
      <w:rPr>
        <w:rFonts w:hint="default"/>
        <w:i w:val="0"/>
      </w:rPr>
    </w:lvl>
    <w:lvl w:ilvl="3">
      <w:start w:val="1"/>
      <w:numFmt w:val="lowerRoman"/>
      <w:lvlText w:val="%4."/>
      <w:lvlJc w:val="right"/>
      <w:pPr>
        <w:ind w:left="1721"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2CF445AC"/>
    <w:multiLevelType w:val="hybridMultilevel"/>
    <w:tmpl w:val="20966D6A"/>
    <w:lvl w:ilvl="0" w:tplc="7C5E9DD6">
      <w:start w:val="1"/>
      <w:numFmt w:val="lowerLetter"/>
      <w:pStyle w:val="DefaultParagraphFont1"/>
      <w:lvlText w:val="(%1)"/>
      <w:lvlJc w:val="left"/>
      <w:pPr>
        <w:tabs>
          <w:tab w:val="num" w:pos="567"/>
        </w:tabs>
        <w:ind w:left="567" w:hanging="567"/>
      </w:pPr>
      <w:rPr>
        <w:rFonts w:ascii="Times New Roman" w:hAnsi="Times New Roman" w:cs="Times New Roman" w:hint="default"/>
        <w:b w:val="0"/>
        <w:i w:val="0"/>
        <w:color w:val="auto"/>
        <w:sz w:val="22"/>
        <w:szCs w:val="22"/>
        <w:u w:val="none"/>
      </w:rPr>
    </w:lvl>
    <w:lvl w:ilvl="1" w:tplc="04090019">
      <w:start w:val="1"/>
      <w:numFmt w:val="lowerLetter"/>
      <w:lvlText w:val="%2."/>
      <w:lvlJc w:val="left"/>
      <w:pPr>
        <w:tabs>
          <w:tab w:val="num" w:pos="-828"/>
        </w:tabs>
        <w:ind w:left="-828" w:hanging="360"/>
      </w:pPr>
    </w:lvl>
    <w:lvl w:ilvl="2" w:tplc="0409001B">
      <w:start w:val="1"/>
      <w:numFmt w:val="lowerRoman"/>
      <w:lvlText w:val="%3."/>
      <w:lvlJc w:val="right"/>
      <w:pPr>
        <w:tabs>
          <w:tab w:val="num" w:pos="-108"/>
        </w:tabs>
        <w:ind w:left="-108" w:hanging="180"/>
      </w:pPr>
    </w:lvl>
    <w:lvl w:ilvl="3" w:tplc="0409000F">
      <w:start w:val="1"/>
      <w:numFmt w:val="decimal"/>
      <w:lvlText w:val="%4."/>
      <w:lvlJc w:val="left"/>
      <w:pPr>
        <w:tabs>
          <w:tab w:val="num" w:pos="612"/>
        </w:tabs>
        <w:ind w:left="612" w:hanging="360"/>
      </w:pPr>
    </w:lvl>
    <w:lvl w:ilvl="4" w:tplc="04090019">
      <w:start w:val="1"/>
      <w:numFmt w:val="lowerLetter"/>
      <w:lvlText w:val="%5."/>
      <w:lvlJc w:val="left"/>
      <w:pPr>
        <w:tabs>
          <w:tab w:val="num" w:pos="1332"/>
        </w:tabs>
        <w:ind w:left="1332" w:hanging="360"/>
      </w:pPr>
    </w:lvl>
    <w:lvl w:ilvl="5" w:tplc="0409001B">
      <w:start w:val="1"/>
      <w:numFmt w:val="lowerRoman"/>
      <w:lvlText w:val="%6."/>
      <w:lvlJc w:val="right"/>
      <w:pPr>
        <w:tabs>
          <w:tab w:val="num" w:pos="2052"/>
        </w:tabs>
        <w:ind w:left="2052" w:hanging="180"/>
      </w:pPr>
    </w:lvl>
    <w:lvl w:ilvl="6" w:tplc="0409000F">
      <w:start w:val="1"/>
      <w:numFmt w:val="decimal"/>
      <w:lvlText w:val="%7."/>
      <w:lvlJc w:val="left"/>
      <w:pPr>
        <w:tabs>
          <w:tab w:val="num" w:pos="2772"/>
        </w:tabs>
        <w:ind w:left="2772" w:hanging="360"/>
      </w:pPr>
    </w:lvl>
    <w:lvl w:ilvl="7" w:tplc="04090019">
      <w:start w:val="1"/>
      <w:numFmt w:val="lowerLetter"/>
      <w:lvlText w:val="%8."/>
      <w:lvlJc w:val="left"/>
      <w:pPr>
        <w:tabs>
          <w:tab w:val="num" w:pos="3492"/>
        </w:tabs>
        <w:ind w:left="3492" w:hanging="360"/>
      </w:pPr>
    </w:lvl>
    <w:lvl w:ilvl="8" w:tplc="0409001B">
      <w:start w:val="1"/>
      <w:numFmt w:val="lowerRoman"/>
      <w:lvlText w:val="%9."/>
      <w:lvlJc w:val="right"/>
      <w:pPr>
        <w:tabs>
          <w:tab w:val="num" w:pos="4212"/>
        </w:tabs>
        <w:ind w:left="4212" w:hanging="180"/>
      </w:pPr>
    </w:lvl>
  </w:abstractNum>
  <w:abstractNum w:abstractNumId="22" w15:restartNumberingAfterBreak="0">
    <w:nsid w:val="2D06018D"/>
    <w:multiLevelType w:val="hybridMultilevel"/>
    <w:tmpl w:val="58FAD798"/>
    <w:lvl w:ilvl="0" w:tplc="22FC74C0">
      <w:start w:val="1"/>
      <w:numFmt w:val="decimal"/>
      <w:pStyle w:val="Sec1-Para"/>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D914A40"/>
    <w:multiLevelType w:val="hybridMultilevel"/>
    <w:tmpl w:val="8424E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09F11CF"/>
    <w:multiLevelType w:val="multilevel"/>
    <w:tmpl w:val="436ACFFC"/>
    <w:lvl w:ilvl="0">
      <w:start w:val="1"/>
      <w:numFmt w:val="upperRoman"/>
      <w:lvlText w:val="%1 BÖLMƏ: "/>
      <w:lvlJc w:val="right"/>
      <w:pPr>
        <w:ind w:left="360" w:hanging="360"/>
      </w:pPr>
      <w:rPr>
        <w:rFonts w:hint="default"/>
        <w:b w:val="0"/>
      </w:rPr>
    </w:lvl>
    <w:lvl w:ilvl="1">
      <w:start w:val="1"/>
      <w:numFmt w:val="decimal"/>
      <w:lvlText w:val="%1.%2."/>
      <w:lvlJc w:val="left"/>
      <w:pPr>
        <w:ind w:left="792" w:hanging="432"/>
      </w:pPr>
      <w:rPr>
        <w:rFonts w:ascii="Times New Roman" w:hAnsi="Times New Roman" w:cs="Times New Roman" w:hint="default"/>
        <w:b w:val="0"/>
        <w:sz w:val="22"/>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33435F53"/>
    <w:multiLevelType w:val="hybridMultilevel"/>
    <w:tmpl w:val="0CD496FA"/>
    <w:lvl w:ilvl="0" w:tplc="8FC27008">
      <w:start w:val="1"/>
      <w:numFmt w:val="lowerLetter"/>
      <w:lvlText w:val="(%1)"/>
      <w:lvlJc w:val="left"/>
      <w:pPr>
        <w:tabs>
          <w:tab w:val="num" w:pos="420"/>
        </w:tabs>
        <w:ind w:left="420" w:hanging="420"/>
      </w:pPr>
      <w:rPr>
        <w:rFonts w:hint="default"/>
        <w:b/>
        <w:bCs/>
      </w:rPr>
    </w:lvl>
    <w:lvl w:ilvl="1" w:tplc="04090001">
      <w:start w:val="1"/>
      <w:numFmt w:val="lowerLetter"/>
      <w:lvlText w:val="(%2)"/>
      <w:lvlJc w:val="left"/>
      <w:pPr>
        <w:tabs>
          <w:tab w:val="num" w:pos="840"/>
        </w:tabs>
        <w:ind w:left="840" w:hanging="420"/>
      </w:pPr>
      <w:rPr>
        <w:rFonts w:hint="default"/>
      </w:rPr>
    </w:lvl>
    <w:lvl w:ilvl="2" w:tplc="04090005" w:tentative="1">
      <w:start w:val="1"/>
      <w:numFmt w:val="decimalEnclosedCircle"/>
      <w:lvlText w:val="%3"/>
      <w:lvlJc w:val="left"/>
      <w:pPr>
        <w:tabs>
          <w:tab w:val="num" w:pos="1260"/>
        </w:tabs>
        <w:ind w:left="1260" w:hanging="420"/>
      </w:pPr>
    </w:lvl>
    <w:lvl w:ilvl="3" w:tplc="04090001" w:tentative="1">
      <w:start w:val="1"/>
      <w:numFmt w:val="decimal"/>
      <w:lvlText w:val="%4."/>
      <w:lvlJc w:val="left"/>
      <w:pPr>
        <w:tabs>
          <w:tab w:val="num" w:pos="1680"/>
        </w:tabs>
        <w:ind w:left="1680" w:hanging="420"/>
      </w:pPr>
    </w:lvl>
    <w:lvl w:ilvl="4" w:tplc="04090003" w:tentative="1">
      <w:start w:val="1"/>
      <w:numFmt w:val="aiueoFullWidth"/>
      <w:lvlText w:val="(%5)"/>
      <w:lvlJc w:val="left"/>
      <w:pPr>
        <w:tabs>
          <w:tab w:val="num" w:pos="2100"/>
        </w:tabs>
        <w:ind w:left="2100" w:hanging="420"/>
      </w:pPr>
    </w:lvl>
    <w:lvl w:ilvl="5" w:tplc="04090005" w:tentative="1">
      <w:start w:val="1"/>
      <w:numFmt w:val="decimalEnclosedCircle"/>
      <w:lvlText w:val="%6"/>
      <w:lvlJc w:val="left"/>
      <w:pPr>
        <w:tabs>
          <w:tab w:val="num" w:pos="2520"/>
        </w:tabs>
        <w:ind w:left="2520" w:hanging="420"/>
      </w:pPr>
    </w:lvl>
    <w:lvl w:ilvl="6" w:tplc="04090001" w:tentative="1">
      <w:start w:val="1"/>
      <w:numFmt w:val="decimal"/>
      <w:lvlText w:val="%7."/>
      <w:lvlJc w:val="left"/>
      <w:pPr>
        <w:tabs>
          <w:tab w:val="num" w:pos="2940"/>
        </w:tabs>
        <w:ind w:left="2940" w:hanging="420"/>
      </w:pPr>
    </w:lvl>
    <w:lvl w:ilvl="7" w:tplc="04090003" w:tentative="1">
      <w:start w:val="1"/>
      <w:numFmt w:val="aiueoFullWidth"/>
      <w:lvlText w:val="(%8)"/>
      <w:lvlJc w:val="left"/>
      <w:pPr>
        <w:tabs>
          <w:tab w:val="num" w:pos="3360"/>
        </w:tabs>
        <w:ind w:left="3360" w:hanging="420"/>
      </w:pPr>
    </w:lvl>
    <w:lvl w:ilvl="8" w:tplc="04090005" w:tentative="1">
      <w:start w:val="1"/>
      <w:numFmt w:val="decimalEnclosedCircle"/>
      <w:lvlText w:val="%9"/>
      <w:lvlJc w:val="left"/>
      <w:pPr>
        <w:tabs>
          <w:tab w:val="num" w:pos="3780"/>
        </w:tabs>
        <w:ind w:left="3780" w:hanging="420"/>
      </w:pPr>
    </w:lvl>
  </w:abstractNum>
  <w:abstractNum w:abstractNumId="26" w15:restartNumberingAfterBreak="0">
    <w:nsid w:val="350703CC"/>
    <w:multiLevelType w:val="hybridMultilevel"/>
    <w:tmpl w:val="A3CE8EE6"/>
    <w:lvl w:ilvl="0" w:tplc="9656E54E">
      <w:start w:val="1"/>
      <w:numFmt w:val="upperRoman"/>
      <w:lvlText w:val="%1."/>
      <w:lvlJc w:val="left"/>
      <w:pPr>
        <w:ind w:left="1080" w:hanging="720"/>
      </w:pPr>
      <w:rPr>
        <w:rFonts w:hint="default"/>
      </w:rPr>
    </w:lvl>
    <w:lvl w:ilvl="1" w:tplc="042C0019" w:tentative="1">
      <w:start w:val="1"/>
      <w:numFmt w:val="lowerLetter"/>
      <w:lvlText w:val="%2."/>
      <w:lvlJc w:val="left"/>
      <w:pPr>
        <w:ind w:left="1440" w:hanging="360"/>
      </w:pPr>
    </w:lvl>
    <w:lvl w:ilvl="2" w:tplc="042C001B" w:tentative="1">
      <w:start w:val="1"/>
      <w:numFmt w:val="lowerRoman"/>
      <w:lvlText w:val="%3."/>
      <w:lvlJc w:val="right"/>
      <w:pPr>
        <w:ind w:left="2160" w:hanging="180"/>
      </w:pPr>
    </w:lvl>
    <w:lvl w:ilvl="3" w:tplc="042C000F" w:tentative="1">
      <w:start w:val="1"/>
      <w:numFmt w:val="decimal"/>
      <w:lvlText w:val="%4."/>
      <w:lvlJc w:val="left"/>
      <w:pPr>
        <w:ind w:left="2880" w:hanging="360"/>
      </w:pPr>
    </w:lvl>
    <w:lvl w:ilvl="4" w:tplc="042C0019" w:tentative="1">
      <w:start w:val="1"/>
      <w:numFmt w:val="lowerLetter"/>
      <w:lvlText w:val="%5."/>
      <w:lvlJc w:val="left"/>
      <w:pPr>
        <w:ind w:left="3600" w:hanging="360"/>
      </w:pPr>
    </w:lvl>
    <w:lvl w:ilvl="5" w:tplc="042C001B" w:tentative="1">
      <w:start w:val="1"/>
      <w:numFmt w:val="lowerRoman"/>
      <w:lvlText w:val="%6."/>
      <w:lvlJc w:val="right"/>
      <w:pPr>
        <w:ind w:left="4320" w:hanging="180"/>
      </w:pPr>
    </w:lvl>
    <w:lvl w:ilvl="6" w:tplc="042C000F" w:tentative="1">
      <w:start w:val="1"/>
      <w:numFmt w:val="decimal"/>
      <w:lvlText w:val="%7."/>
      <w:lvlJc w:val="left"/>
      <w:pPr>
        <w:ind w:left="5040" w:hanging="360"/>
      </w:pPr>
    </w:lvl>
    <w:lvl w:ilvl="7" w:tplc="042C0019" w:tentative="1">
      <w:start w:val="1"/>
      <w:numFmt w:val="lowerLetter"/>
      <w:lvlText w:val="%8."/>
      <w:lvlJc w:val="left"/>
      <w:pPr>
        <w:ind w:left="5760" w:hanging="360"/>
      </w:pPr>
    </w:lvl>
    <w:lvl w:ilvl="8" w:tplc="042C001B" w:tentative="1">
      <w:start w:val="1"/>
      <w:numFmt w:val="lowerRoman"/>
      <w:lvlText w:val="%9."/>
      <w:lvlJc w:val="right"/>
      <w:pPr>
        <w:ind w:left="6480" w:hanging="180"/>
      </w:pPr>
    </w:lvl>
  </w:abstractNum>
  <w:abstractNum w:abstractNumId="27" w15:restartNumberingAfterBreak="0">
    <w:nsid w:val="362A157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3669271D"/>
    <w:multiLevelType w:val="hybridMultilevel"/>
    <w:tmpl w:val="653295F8"/>
    <w:lvl w:ilvl="0" w:tplc="F9D4C03A">
      <w:start w:val="1"/>
      <w:numFmt w:val="upperRoman"/>
      <w:lvlText w:val="%1 fəsil."/>
      <w:lvlJc w:val="right"/>
      <w:pPr>
        <w:ind w:left="360" w:hanging="360"/>
      </w:pPr>
      <w:rPr>
        <w:rFonts w:hint="default"/>
        <w:color w:val="FFFFFF" w:themeColor="background1"/>
        <w:sz w:val="28"/>
        <w:szCs w:val="28"/>
      </w:rPr>
    </w:lvl>
    <w:lvl w:ilvl="1" w:tplc="042C0019" w:tentative="1">
      <w:start w:val="1"/>
      <w:numFmt w:val="lowerLetter"/>
      <w:lvlText w:val="%2."/>
      <w:lvlJc w:val="left"/>
      <w:pPr>
        <w:ind w:left="1080" w:hanging="360"/>
      </w:pPr>
    </w:lvl>
    <w:lvl w:ilvl="2" w:tplc="042C001B" w:tentative="1">
      <w:start w:val="1"/>
      <w:numFmt w:val="lowerRoman"/>
      <w:lvlText w:val="%3."/>
      <w:lvlJc w:val="right"/>
      <w:pPr>
        <w:ind w:left="1800" w:hanging="180"/>
      </w:pPr>
    </w:lvl>
    <w:lvl w:ilvl="3" w:tplc="042C000F" w:tentative="1">
      <w:start w:val="1"/>
      <w:numFmt w:val="decimal"/>
      <w:lvlText w:val="%4."/>
      <w:lvlJc w:val="left"/>
      <w:pPr>
        <w:ind w:left="2520" w:hanging="360"/>
      </w:pPr>
    </w:lvl>
    <w:lvl w:ilvl="4" w:tplc="042C0019" w:tentative="1">
      <w:start w:val="1"/>
      <w:numFmt w:val="lowerLetter"/>
      <w:lvlText w:val="%5."/>
      <w:lvlJc w:val="left"/>
      <w:pPr>
        <w:ind w:left="3240" w:hanging="360"/>
      </w:pPr>
    </w:lvl>
    <w:lvl w:ilvl="5" w:tplc="042C001B" w:tentative="1">
      <w:start w:val="1"/>
      <w:numFmt w:val="lowerRoman"/>
      <w:lvlText w:val="%6."/>
      <w:lvlJc w:val="right"/>
      <w:pPr>
        <w:ind w:left="3960" w:hanging="180"/>
      </w:pPr>
    </w:lvl>
    <w:lvl w:ilvl="6" w:tplc="042C000F" w:tentative="1">
      <w:start w:val="1"/>
      <w:numFmt w:val="decimal"/>
      <w:lvlText w:val="%7."/>
      <w:lvlJc w:val="left"/>
      <w:pPr>
        <w:ind w:left="4680" w:hanging="360"/>
      </w:pPr>
    </w:lvl>
    <w:lvl w:ilvl="7" w:tplc="042C0019" w:tentative="1">
      <w:start w:val="1"/>
      <w:numFmt w:val="lowerLetter"/>
      <w:lvlText w:val="%8."/>
      <w:lvlJc w:val="left"/>
      <w:pPr>
        <w:ind w:left="5400" w:hanging="360"/>
      </w:pPr>
    </w:lvl>
    <w:lvl w:ilvl="8" w:tplc="042C001B" w:tentative="1">
      <w:start w:val="1"/>
      <w:numFmt w:val="lowerRoman"/>
      <w:lvlText w:val="%9."/>
      <w:lvlJc w:val="right"/>
      <w:pPr>
        <w:ind w:left="6120" w:hanging="180"/>
      </w:pPr>
    </w:lvl>
  </w:abstractNum>
  <w:abstractNum w:abstractNumId="29"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Theme="minorHAnsi" w:hAnsi="Calibri"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37A913EC"/>
    <w:multiLevelType w:val="hybridMultilevel"/>
    <w:tmpl w:val="0BE83D76"/>
    <w:lvl w:ilvl="0" w:tplc="CF80F5D8">
      <w:start w:val="1"/>
      <w:numFmt w:val="lowerLetter"/>
      <w:lvlText w:val="(%1)"/>
      <w:lvlJc w:val="left"/>
      <w:pPr>
        <w:ind w:left="360" w:hanging="360"/>
      </w:pPr>
      <w:rPr>
        <w:rFonts w:hint="default"/>
      </w:rPr>
    </w:lvl>
    <w:lvl w:ilvl="1" w:tplc="042C0019" w:tentative="1">
      <w:start w:val="1"/>
      <w:numFmt w:val="lowerLetter"/>
      <w:lvlText w:val="%2."/>
      <w:lvlJc w:val="left"/>
      <w:pPr>
        <w:ind w:left="1080" w:hanging="360"/>
      </w:pPr>
    </w:lvl>
    <w:lvl w:ilvl="2" w:tplc="042C001B" w:tentative="1">
      <w:start w:val="1"/>
      <w:numFmt w:val="lowerRoman"/>
      <w:lvlText w:val="%3."/>
      <w:lvlJc w:val="right"/>
      <w:pPr>
        <w:ind w:left="1800" w:hanging="180"/>
      </w:pPr>
    </w:lvl>
    <w:lvl w:ilvl="3" w:tplc="042C000F" w:tentative="1">
      <w:start w:val="1"/>
      <w:numFmt w:val="decimal"/>
      <w:lvlText w:val="%4."/>
      <w:lvlJc w:val="left"/>
      <w:pPr>
        <w:ind w:left="2520" w:hanging="360"/>
      </w:pPr>
    </w:lvl>
    <w:lvl w:ilvl="4" w:tplc="042C0019" w:tentative="1">
      <w:start w:val="1"/>
      <w:numFmt w:val="lowerLetter"/>
      <w:lvlText w:val="%5."/>
      <w:lvlJc w:val="left"/>
      <w:pPr>
        <w:ind w:left="3240" w:hanging="360"/>
      </w:pPr>
    </w:lvl>
    <w:lvl w:ilvl="5" w:tplc="042C001B" w:tentative="1">
      <w:start w:val="1"/>
      <w:numFmt w:val="lowerRoman"/>
      <w:lvlText w:val="%6."/>
      <w:lvlJc w:val="right"/>
      <w:pPr>
        <w:ind w:left="3960" w:hanging="180"/>
      </w:pPr>
    </w:lvl>
    <w:lvl w:ilvl="6" w:tplc="042C000F" w:tentative="1">
      <w:start w:val="1"/>
      <w:numFmt w:val="decimal"/>
      <w:lvlText w:val="%7."/>
      <w:lvlJc w:val="left"/>
      <w:pPr>
        <w:ind w:left="4680" w:hanging="360"/>
      </w:pPr>
    </w:lvl>
    <w:lvl w:ilvl="7" w:tplc="042C0019" w:tentative="1">
      <w:start w:val="1"/>
      <w:numFmt w:val="lowerLetter"/>
      <w:lvlText w:val="%8."/>
      <w:lvlJc w:val="left"/>
      <w:pPr>
        <w:ind w:left="5400" w:hanging="360"/>
      </w:pPr>
    </w:lvl>
    <w:lvl w:ilvl="8" w:tplc="042C001B" w:tentative="1">
      <w:start w:val="1"/>
      <w:numFmt w:val="lowerRoman"/>
      <w:lvlText w:val="%9."/>
      <w:lvlJc w:val="right"/>
      <w:pPr>
        <w:ind w:left="6120" w:hanging="180"/>
      </w:pPr>
    </w:lvl>
  </w:abstractNum>
  <w:abstractNum w:abstractNumId="31" w15:restartNumberingAfterBreak="0">
    <w:nsid w:val="3D121DB9"/>
    <w:multiLevelType w:val="hybridMultilevel"/>
    <w:tmpl w:val="B526144A"/>
    <w:lvl w:ilvl="0" w:tplc="9FE23E8A">
      <w:start w:val="1"/>
      <w:numFmt w:val="upperLetter"/>
      <w:pStyle w:val="HeadingITBToC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ED10A5F"/>
    <w:multiLevelType w:val="multilevel"/>
    <w:tmpl w:val="F66EA306"/>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i w:val="0"/>
        <w:sz w:val="24"/>
      </w:rPr>
    </w:lvl>
    <w:lvl w:ilvl="2">
      <w:start w:val="1"/>
      <w:numFmt w:val="lowerLetter"/>
      <w:pStyle w:val="P3Header1-Clauses"/>
      <w:lvlText w:val="(%3)"/>
      <w:lvlJc w:val="left"/>
      <w:pPr>
        <w:tabs>
          <w:tab w:val="num" w:pos="864"/>
        </w:tabs>
        <w:ind w:left="432" w:firstLine="144"/>
      </w:pPr>
      <w:rPr>
        <w:rFonts w:ascii="Times New Roman" w:hAnsi="Times New Roman" w:hint="default"/>
        <w:b w:val="0"/>
        <w:i w:val="0"/>
        <w:sz w:val="24"/>
      </w:rPr>
    </w:lvl>
    <w:lvl w:ilvl="3">
      <w:start w:val="8"/>
      <w:numFmt w:val="lowerLetter"/>
      <w:lvlText w:val="(%4)"/>
      <w:lvlJc w:val="left"/>
      <w:pPr>
        <w:tabs>
          <w:tab w:val="num" w:pos="828"/>
        </w:tabs>
        <w:ind w:left="828" w:hanging="648"/>
      </w:pPr>
      <w:rPr>
        <w:rFonts w:hint="default"/>
        <w:b w:val="0"/>
        <w:i w:val="0"/>
        <w:sz w:val="24"/>
      </w:rPr>
    </w:lvl>
    <w:lvl w:ilvl="4">
      <w:start w:val="1"/>
      <w:numFmt w:val="lowerRoman"/>
      <w:lvlText w:val="%5."/>
      <w:lvlJc w:val="right"/>
      <w:pPr>
        <w:tabs>
          <w:tab w:val="num" w:pos="1998"/>
        </w:tabs>
        <w:ind w:left="199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3"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147025F"/>
    <w:multiLevelType w:val="hybridMultilevel"/>
    <w:tmpl w:val="D65632AA"/>
    <w:lvl w:ilvl="0" w:tplc="35B0F4D0">
      <w:start w:val="1"/>
      <w:numFmt w:val="lowerRoman"/>
      <w:lvlText w:val="(%1)"/>
      <w:lvlJc w:val="left"/>
      <w:pPr>
        <w:ind w:left="1080" w:hanging="360"/>
      </w:pPr>
      <w:rPr>
        <w:rFonts w:ascii="Arial" w:hAnsi="Arial" w:cs="Arial" w:hint="default"/>
        <w:b/>
        <w:i w:val="0"/>
        <w:strike w:val="0"/>
        <w:dstrike w:val="0"/>
        <w:color w:val="auto"/>
        <w:sz w:val="24"/>
        <w:szCs w:val="24"/>
        <w:u w:val="none"/>
        <w:effect w:val="none"/>
      </w:rPr>
    </w:lvl>
    <w:lvl w:ilvl="1" w:tplc="042C0019" w:tentative="1">
      <w:start w:val="1"/>
      <w:numFmt w:val="lowerLetter"/>
      <w:lvlText w:val="%2."/>
      <w:lvlJc w:val="left"/>
      <w:pPr>
        <w:ind w:left="1800" w:hanging="360"/>
      </w:pPr>
    </w:lvl>
    <w:lvl w:ilvl="2" w:tplc="042C001B" w:tentative="1">
      <w:start w:val="1"/>
      <w:numFmt w:val="lowerRoman"/>
      <w:lvlText w:val="%3."/>
      <w:lvlJc w:val="right"/>
      <w:pPr>
        <w:ind w:left="2520" w:hanging="180"/>
      </w:pPr>
    </w:lvl>
    <w:lvl w:ilvl="3" w:tplc="042C000F" w:tentative="1">
      <w:start w:val="1"/>
      <w:numFmt w:val="decimal"/>
      <w:lvlText w:val="%4."/>
      <w:lvlJc w:val="left"/>
      <w:pPr>
        <w:ind w:left="3240" w:hanging="360"/>
      </w:pPr>
    </w:lvl>
    <w:lvl w:ilvl="4" w:tplc="042C0019" w:tentative="1">
      <w:start w:val="1"/>
      <w:numFmt w:val="lowerLetter"/>
      <w:lvlText w:val="%5."/>
      <w:lvlJc w:val="left"/>
      <w:pPr>
        <w:ind w:left="3960" w:hanging="360"/>
      </w:pPr>
    </w:lvl>
    <w:lvl w:ilvl="5" w:tplc="042C001B" w:tentative="1">
      <w:start w:val="1"/>
      <w:numFmt w:val="lowerRoman"/>
      <w:lvlText w:val="%6."/>
      <w:lvlJc w:val="right"/>
      <w:pPr>
        <w:ind w:left="4680" w:hanging="180"/>
      </w:pPr>
    </w:lvl>
    <w:lvl w:ilvl="6" w:tplc="042C000F" w:tentative="1">
      <w:start w:val="1"/>
      <w:numFmt w:val="decimal"/>
      <w:lvlText w:val="%7."/>
      <w:lvlJc w:val="left"/>
      <w:pPr>
        <w:ind w:left="5400" w:hanging="360"/>
      </w:pPr>
    </w:lvl>
    <w:lvl w:ilvl="7" w:tplc="042C0019" w:tentative="1">
      <w:start w:val="1"/>
      <w:numFmt w:val="lowerLetter"/>
      <w:lvlText w:val="%8."/>
      <w:lvlJc w:val="left"/>
      <w:pPr>
        <w:ind w:left="6120" w:hanging="360"/>
      </w:pPr>
    </w:lvl>
    <w:lvl w:ilvl="8" w:tplc="042C001B" w:tentative="1">
      <w:start w:val="1"/>
      <w:numFmt w:val="lowerRoman"/>
      <w:lvlText w:val="%9."/>
      <w:lvlJc w:val="right"/>
      <w:pPr>
        <w:ind w:left="6840" w:hanging="180"/>
      </w:pPr>
    </w:lvl>
  </w:abstractNum>
  <w:abstractNum w:abstractNumId="35" w15:restartNumberingAfterBreak="0">
    <w:nsid w:val="46A72BBF"/>
    <w:multiLevelType w:val="hybridMultilevel"/>
    <w:tmpl w:val="6E1494AE"/>
    <w:lvl w:ilvl="0" w:tplc="FFFFFFFF">
      <w:start w:val="1"/>
      <w:numFmt w:val="lowerLetter"/>
      <w:lvlText w:val="(%1)"/>
      <w:lvlJc w:val="left"/>
      <w:pPr>
        <w:ind w:left="360" w:hanging="360"/>
      </w:pPr>
      <w:rPr>
        <w:rFonts w:hint="default"/>
      </w:rPr>
    </w:lvl>
    <w:lvl w:ilvl="1" w:tplc="0409001B">
      <w:start w:val="1"/>
      <w:numFmt w:val="lowerRoman"/>
      <w:lvlText w:val="%2."/>
      <w:lvlJc w:val="righ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4C21640C"/>
    <w:multiLevelType w:val="hybridMultilevel"/>
    <w:tmpl w:val="F1AAC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D5740B5"/>
    <w:multiLevelType w:val="hybridMultilevel"/>
    <w:tmpl w:val="DA4AD156"/>
    <w:lvl w:ilvl="0" w:tplc="042C000F">
      <w:start w:val="1"/>
      <w:numFmt w:val="decimal"/>
      <w:lvlText w:val="%1."/>
      <w:lvlJc w:val="left"/>
      <w:pPr>
        <w:ind w:left="360" w:hanging="360"/>
      </w:pPr>
    </w:lvl>
    <w:lvl w:ilvl="1" w:tplc="042C0019" w:tentative="1">
      <w:start w:val="1"/>
      <w:numFmt w:val="lowerLetter"/>
      <w:lvlText w:val="%2."/>
      <w:lvlJc w:val="left"/>
      <w:pPr>
        <w:ind w:left="1080" w:hanging="360"/>
      </w:pPr>
    </w:lvl>
    <w:lvl w:ilvl="2" w:tplc="042C001B" w:tentative="1">
      <w:start w:val="1"/>
      <w:numFmt w:val="lowerRoman"/>
      <w:lvlText w:val="%3."/>
      <w:lvlJc w:val="right"/>
      <w:pPr>
        <w:ind w:left="1800" w:hanging="180"/>
      </w:pPr>
    </w:lvl>
    <w:lvl w:ilvl="3" w:tplc="042C000F" w:tentative="1">
      <w:start w:val="1"/>
      <w:numFmt w:val="decimal"/>
      <w:lvlText w:val="%4."/>
      <w:lvlJc w:val="left"/>
      <w:pPr>
        <w:ind w:left="2520" w:hanging="360"/>
      </w:pPr>
    </w:lvl>
    <w:lvl w:ilvl="4" w:tplc="042C0019" w:tentative="1">
      <w:start w:val="1"/>
      <w:numFmt w:val="lowerLetter"/>
      <w:lvlText w:val="%5."/>
      <w:lvlJc w:val="left"/>
      <w:pPr>
        <w:ind w:left="3240" w:hanging="360"/>
      </w:pPr>
    </w:lvl>
    <w:lvl w:ilvl="5" w:tplc="042C001B" w:tentative="1">
      <w:start w:val="1"/>
      <w:numFmt w:val="lowerRoman"/>
      <w:lvlText w:val="%6."/>
      <w:lvlJc w:val="right"/>
      <w:pPr>
        <w:ind w:left="3960" w:hanging="180"/>
      </w:pPr>
    </w:lvl>
    <w:lvl w:ilvl="6" w:tplc="042C000F" w:tentative="1">
      <w:start w:val="1"/>
      <w:numFmt w:val="decimal"/>
      <w:lvlText w:val="%7."/>
      <w:lvlJc w:val="left"/>
      <w:pPr>
        <w:ind w:left="4680" w:hanging="360"/>
      </w:pPr>
    </w:lvl>
    <w:lvl w:ilvl="7" w:tplc="042C0019" w:tentative="1">
      <w:start w:val="1"/>
      <w:numFmt w:val="lowerLetter"/>
      <w:lvlText w:val="%8."/>
      <w:lvlJc w:val="left"/>
      <w:pPr>
        <w:ind w:left="5400" w:hanging="360"/>
      </w:pPr>
    </w:lvl>
    <w:lvl w:ilvl="8" w:tplc="042C001B" w:tentative="1">
      <w:start w:val="1"/>
      <w:numFmt w:val="lowerRoman"/>
      <w:lvlText w:val="%9."/>
      <w:lvlJc w:val="right"/>
      <w:pPr>
        <w:ind w:left="6120" w:hanging="180"/>
      </w:pPr>
    </w:lvl>
  </w:abstractNum>
  <w:abstractNum w:abstractNumId="38" w15:restartNumberingAfterBreak="0">
    <w:nsid w:val="4E874D5C"/>
    <w:multiLevelType w:val="hybridMultilevel"/>
    <w:tmpl w:val="E79CC82E"/>
    <w:lvl w:ilvl="0" w:tplc="45C2B074">
      <w:start w:val="1"/>
      <w:numFmt w:val="upperRoman"/>
      <w:lvlText w:val="%1 BÖLMƏ."/>
      <w:lvlJc w:val="right"/>
      <w:pPr>
        <w:ind w:left="720" w:hanging="360"/>
      </w:pPr>
      <w:rPr>
        <w:rFonts w:hint="default"/>
        <w:sz w:val="32"/>
        <w:szCs w:val="32"/>
      </w:rPr>
    </w:lvl>
    <w:lvl w:ilvl="1" w:tplc="6492BB74">
      <w:start w:val="1"/>
      <w:numFmt w:val="decimal"/>
      <w:lvlText w:val="FORMA %2."/>
      <w:lvlJc w:val="left"/>
      <w:pPr>
        <w:ind w:left="1440" w:hanging="360"/>
      </w:pPr>
      <w:rPr>
        <w:rFonts w:hint="default"/>
        <w:b/>
        <w:bCs/>
        <w:i w:val="0"/>
        <w:iCs/>
      </w:rPr>
    </w:lvl>
    <w:lvl w:ilvl="2" w:tplc="7EAE3C08">
      <w:start w:val="1"/>
      <w:numFmt w:val="upperLetter"/>
      <w:lvlText w:val="%3."/>
      <w:lvlJc w:val="left"/>
      <w:pPr>
        <w:ind w:left="2340" w:hanging="360"/>
      </w:pPr>
      <w:rPr>
        <w:rFonts w:hint="default"/>
      </w:rPr>
    </w:lvl>
    <w:lvl w:ilvl="3" w:tplc="042C000F" w:tentative="1">
      <w:start w:val="1"/>
      <w:numFmt w:val="decimal"/>
      <w:lvlText w:val="%4."/>
      <w:lvlJc w:val="left"/>
      <w:pPr>
        <w:ind w:left="2880" w:hanging="360"/>
      </w:pPr>
    </w:lvl>
    <w:lvl w:ilvl="4" w:tplc="042C0019" w:tentative="1">
      <w:start w:val="1"/>
      <w:numFmt w:val="lowerLetter"/>
      <w:lvlText w:val="%5."/>
      <w:lvlJc w:val="left"/>
      <w:pPr>
        <w:ind w:left="3600" w:hanging="360"/>
      </w:pPr>
    </w:lvl>
    <w:lvl w:ilvl="5" w:tplc="042C001B" w:tentative="1">
      <w:start w:val="1"/>
      <w:numFmt w:val="lowerRoman"/>
      <w:lvlText w:val="%6."/>
      <w:lvlJc w:val="right"/>
      <w:pPr>
        <w:ind w:left="4320" w:hanging="180"/>
      </w:pPr>
    </w:lvl>
    <w:lvl w:ilvl="6" w:tplc="042C000F" w:tentative="1">
      <w:start w:val="1"/>
      <w:numFmt w:val="decimal"/>
      <w:lvlText w:val="%7."/>
      <w:lvlJc w:val="left"/>
      <w:pPr>
        <w:ind w:left="5040" w:hanging="360"/>
      </w:pPr>
    </w:lvl>
    <w:lvl w:ilvl="7" w:tplc="042C0019" w:tentative="1">
      <w:start w:val="1"/>
      <w:numFmt w:val="lowerLetter"/>
      <w:lvlText w:val="%8."/>
      <w:lvlJc w:val="left"/>
      <w:pPr>
        <w:ind w:left="5760" w:hanging="360"/>
      </w:pPr>
    </w:lvl>
    <w:lvl w:ilvl="8" w:tplc="042C001B" w:tentative="1">
      <w:start w:val="1"/>
      <w:numFmt w:val="lowerRoman"/>
      <w:lvlText w:val="%9."/>
      <w:lvlJc w:val="right"/>
      <w:pPr>
        <w:ind w:left="6480" w:hanging="180"/>
      </w:pPr>
    </w:lvl>
  </w:abstractNum>
  <w:abstractNum w:abstractNumId="39" w15:restartNumberingAfterBreak="0">
    <w:nsid w:val="4EBF2CC7"/>
    <w:multiLevelType w:val="multilevel"/>
    <w:tmpl w:val="31A6FC76"/>
    <w:lvl w:ilvl="0">
      <w:start w:val="1"/>
      <w:numFmt w:val="decimal"/>
      <w:pStyle w:val="Sec1-ClausesAfter10pt1"/>
      <w:lvlText w:val="%1."/>
      <w:lvlJc w:val="left"/>
      <w:pPr>
        <w:ind w:left="720" w:hanging="360"/>
      </w:pPr>
      <w:rPr>
        <w:rFonts w:hint="default"/>
        <w:sz w:val="24"/>
        <w:szCs w:val="24"/>
      </w:rPr>
    </w:lvl>
    <w:lvl w:ilvl="1">
      <w:start w:val="1"/>
      <w:numFmt w:val="decimal"/>
      <w:isLgl/>
      <w:lvlText w:val="%1.%2"/>
      <w:lvlJc w:val="left"/>
      <w:pPr>
        <w:ind w:left="801" w:hanging="6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4F233A00"/>
    <w:multiLevelType w:val="hybridMultilevel"/>
    <w:tmpl w:val="B1DE1CFC"/>
    <w:lvl w:ilvl="0" w:tplc="042C000F">
      <w:start w:val="1"/>
      <w:numFmt w:val="decimal"/>
      <w:lvlText w:val="%1."/>
      <w:lvlJc w:val="left"/>
      <w:pPr>
        <w:ind w:left="720" w:hanging="360"/>
      </w:pPr>
    </w:lvl>
    <w:lvl w:ilvl="1" w:tplc="042C0019" w:tentative="1">
      <w:start w:val="1"/>
      <w:numFmt w:val="lowerLetter"/>
      <w:lvlText w:val="%2."/>
      <w:lvlJc w:val="left"/>
      <w:pPr>
        <w:ind w:left="1440" w:hanging="360"/>
      </w:pPr>
    </w:lvl>
    <w:lvl w:ilvl="2" w:tplc="042C001B" w:tentative="1">
      <w:start w:val="1"/>
      <w:numFmt w:val="lowerRoman"/>
      <w:lvlText w:val="%3."/>
      <w:lvlJc w:val="right"/>
      <w:pPr>
        <w:ind w:left="2160" w:hanging="180"/>
      </w:pPr>
    </w:lvl>
    <w:lvl w:ilvl="3" w:tplc="042C000F" w:tentative="1">
      <w:start w:val="1"/>
      <w:numFmt w:val="decimal"/>
      <w:lvlText w:val="%4."/>
      <w:lvlJc w:val="left"/>
      <w:pPr>
        <w:ind w:left="2880" w:hanging="360"/>
      </w:pPr>
    </w:lvl>
    <w:lvl w:ilvl="4" w:tplc="042C0019" w:tentative="1">
      <w:start w:val="1"/>
      <w:numFmt w:val="lowerLetter"/>
      <w:lvlText w:val="%5."/>
      <w:lvlJc w:val="left"/>
      <w:pPr>
        <w:ind w:left="3600" w:hanging="360"/>
      </w:pPr>
    </w:lvl>
    <w:lvl w:ilvl="5" w:tplc="042C001B" w:tentative="1">
      <w:start w:val="1"/>
      <w:numFmt w:val="lowerRoman"/>
      <w:lvlText w:val="%6."/>
      <w:lvlJc w:val="right"/>
      <w:pPr>
        <w:ind w:left="4320" w:hanging="180"/>
      </w:pPr>
    </w:lvl>
    <w:lvl w:ilvl="6" w:tplc="042C000F" w:tentative="1">
      <w:start w:val="1"/>
      <w:numFmt w:val="decimal"/>
      <w:lvlText w:val="%7."/>
      <w:lvlJc w:val="left"/>
      <w:pPr>
        <w:ind w:left="5040" w:hanging="360"/>
      </w:pPr>
    </w:lvl>
    <w:lvl w:ilvl="7" w:tplc="042C0019" w:tentative="1">
      <w:start w:val="1"/>
      <w:numFmt w:val="lowerLetter"/>
      <w:lvlText w:val="%8."/>
      <w:lvlJc w:val="left"/>
      <w:pPr>
        <w:ind w:left="5760" w:hanging="360"/>
      </w:pPr>
    </w:lvl>
    <w:lvl w:ilvl="8" w:tplc="042C001B" w:tentative="1">
      <w:start w:val="1"/>
      <w:numFmt w:val="lowerRoman"/>
      <w:lvlText w:val="%9."/>
      <w:lvlJc w:val="right"/>
      <w:pPr>
        <w:ind w:left="6480" w:hanging="180"/>
      </w:pPr>
    </w:lvl>
  </w:abstractNum>
  <w:abstractNum w:abstractNumId="41" w15:restartNumberingAfterBreak="0">
    <w:nsid w:val="52AB1E85"/>
    <w:multiLevelType w:val="hybridMultilevel"/>
    <w:tmpl w:val="BA90C4F2"/>
    <w:lvl w:ilvl="0" w:tplc="5960218E">
      <w:start w:val="1"/>
      <w:numFmt w:val="lowerRoman"/>
      <w:lvlText w:val="(%1)"/>
      <w:lvlJc w:val="left"/>
      <w:pPr>
        <w:ind w:left="2064" w:hanging="360"/>
      </w:pPr>
    </w:lvl>
    <w:lvl w:ilvl="1" w:tplc="04090019">
      <w:start w:val="1"/>
      <w:numFmt w:val="lowerLetter"/>
      <w:lvlText w:val="%2."/>
      <w:lvlJc w:val="left"/>
      <w:pPr>
        <w:ind w:left="2784" w:hanging="360"/>
      </w:pPr>
    </w:lvl>
    <w:lvl w:ilvl="2" w:tplc="0409001B">
      <w:start w:val="1"/>
      <w:numFmt w:val="lowerRoman"/>
      <w:lvlText w:val="%3."/>
      <w:lvlJc w:val="right"/>
      <w:pPr>
        <w:ind w:left="3504" w:hanging="180"/>
      </w:pPr>
    </w:lvl>
    <w:lvl w:ilvl="3" w:tplc="CA9E9F3E">
      <w:start w:val="1"/>
      <w:numFmt w:val="lowerLetter"/>
      <w:lvlText w:val="(%4)"/>
      <w:lvlJc w:val="left"/>
      <w:pPr>
        <w:ind w:left="4224" w:hanging="360"/>
      </w:pPr>
      <w:rPr>
        <w:rFonts w:ascii="Times New Roman" w:hAnsi="Times New Roman" w:cs="Times New Roman" w:hint="default"/>
        <w:b w:val="0"/>
        <w:i w:val="0"/>
        <w:iCs/>
        <w:color w:val="auto"/>
        <w:sz w:val="24"/>
        <w:szCs w:val="24"/>
        <w:u w:val="none"/>
      </w:rPr>
    </w:lvl>
    <w:lvl w:ilvl="4" w:tplc="04090019">
      <w:start w:val="1"/>
      <w:numFmt w:val="lowerLetter"/>
      <w:lvlText w:val="%5."/>
      <w:lvlJc w:val="left"/>
      <w:pPr>
        <w:ind w:left="4944" w:hanging="360"/>
      </w:pPr>
    </w:lvl>
    <w:lvl w:ilvl="5" w:tplc="0409001B">
      <w:start w:val="1"/>
      <w:numFmt w:val="lowerRoman"/>
      <w:lvlText w:val="%6."/>
      <w:lvlJc w:val="right"/>
      <w:pPr>
        <w:ind w:left="5664" w:hanging="180"/>
      </w:pPr>
    </w:lvl>
    <w:lvl w:ilvl="6" w:tplc="0409000F">
      <w:start w:val="1"/>
      <w:numFmt w:val="decimal"/>
      <w:lvlText w:val="%7."/>
      <w:lvlJc w:val="left"/>
      <w:pPr>
        <w:ind w:left="6384" w:hanging="360"/>
      </w:pPr>
    </w:lvl>
    <w:lvl w:ilvl="7" w:tplc="04090019">
      <w:start w:val="1"/>
      <w:numFmt w:val="lowerLetter"/>
      <w:lvlText w:val="%8."/>
      <w:lvlJc w:val="left"/>
      <w:pPr>
        <w:ind w:left="7104" w:hanging="360"/>
      </w:pPr>
    </w:lvl>
    <w:lvl w:ilvl="8" w:tplc="0409001B">
      <w:start w:val="1"/>
      <w:numFmt w:val="lowerRoman"/>
      <w:lvlText w:val="%9."/>
      <w:lvlJc w:val="right"/>
      <w:pPr>
        <w:ind w:left="7824" w:hanging="180"/>
      </w:pPr>
    </w:lvl>
  </w:abstractNum>
  <w:abstractNum w:abstractNumId="42" w15:restartNumberingAfterBreak="0">
    <w:nsid w:val="57231190"/>
    <w:multiLevelType w:val="multilevel"/>
    <w:tmpl w:val="2DCE7F3A"/>
    <w:lvl w:ilvl="0">
      <w:start w:val="1"/>
      <w:numFmt w:val="decimal"/>
      <w:pStyle w:val="HeadingTocITB2"/>
      <w:lvlText w:val="%1."/>
      <w:lvlJc w:val="left"/>
      <w:pPr>
        <w:tabs>
          <w:tab w:val="num" w:pos="576"/>
        </w:tabs>
        <w:ind w:left="432" w:hanging="432"/>
      </w:pPr>
      <w:rPr>
        <w:b/>
        <w:i w:val="0"/>
        <w:sz w:val="24"/>
      </w:rPr>
    </w:lvl>
    <w:lvl w:ilvl="1">
      <w:start w:val="1"/>
      <w:numFmt w:val="decimal"/>
      <w:pStyle w:val="AAAtablebullet2"/>
      <w:lvlText w:val="%1.%2"/>
      <w:lvlJc w:val="left"/>
      <w:pPr>
        <w:tabs>
          <w:tab w:val="num" w:pos="504"/>
        </w:tabs>
        <w:ind w:left="504" w:hanging="50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tabs>
          <w:tab w:val="num" w:pos="648"/>
        </w:tabs>
        <w:ind w:left="216" w:firstLine="144"/>
      </w:pPr>
      <w:rPr>
        <w:rFonts w:ascii="Times New Roman" w:hAnsi="Times New Roman" w:hint="default"/>
        <w:b/>
        <w:i w:val="0"/>
        <w:sz w:val="24"/>
      </w:rPr>
    </w:lvl>
    <w:lvl w:ilvl="3">
      <w:start w:val="1"/>
      <w:numFmt w:val="lowerLetter"/>
      <w:lvlText w:val="(%4)"/>
      <w:lvlJc w:val="left"/>
      <w:pPr>
        <w:tabs>
          <w:tab w:val="num" w:pos="828"/>
        </w:tabs>
        <w:ind w:left="828" w:hanging="648"/>
      </w:pPr>
      <w:rPr>
        <w:rFonts w:hint="default"/>
        <w:b w:val="0"/>
        <w:i w:val="0"/>
        <w:sz w:val="24"/>
      </w:rPr>
    </w:lvl>
    <w:lvl w:ilvl="4">
      <w:start w:val="1"/>
      <w:numFmt w:val="lowerRoman"/>
      <w:lvlText w:val="%5."/>
      <w:lvlJc w:val="right"/>
      <w:pPr>
        <w:tabs>
          <w:tab w:val="num" w:pos="1998"/>
        </w:tabs>
        <w:ind w:left="199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57A522BF"/>
    <w:multiLevelType w:val="multilevel"/>
    <w:tmpl w:val="A94E9704"/>
    <w:styleLink w:val="Style1"/>
    <w:lvl w:ilvl="0">
      <w:start w:val="1"/>
      <w:numFmt w:val="decimal"/>
      <w:lvlText w:val="1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4" w15:restartNumberingAfterBreak="0">
    <w:nsid w:val="5B1D2CD8"/>
    <w:multiLevelType w:val="hybridMultilevel"/>
    <w:tmpl w:val="FBFCAA0C"/>
    <w:lvl w:ilvl="0" w:tplc="DB4808D6">
      <w:numFmt w:val="bullet"/>
      <w:lvlText w:val="-"/>
      <w:lvlJc w:val="left"/>
      <w:pPr>
        <w:ind w:left="720" w:hanging="360"/>
      </w:pPr>
      <w:rPr>
        <w:rFonts w:ascii="Calibri" w:eastAsia="Times New Roman"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5C0332F2"/>
    <w:multiLevelType w:val="hybridMultilevel"/>
    <w:tmpl w:val="471C7F6C"/>
    <w:lvl w:ilvl="0" w:tplc="042C0001">
      <w:start w:val="1"/>
      <w:numFmt w:val="bullet"/>
      <w:lvlText w:val=""/>
      <w:lvlJc w:val="left"/>
      <w:pPr>
        <w:ind w:left="360" w:hanging="360"/>
      </w:pPr>
      <w:rPr>
        <w:rFonts w:ascii="Symbol" w:hAnsi="Symbol" w:hint="default"/>
      </w:rPr>
    </w:lvl>
    <w:lvl w:ilvl="1" w:tplc="042C0003" w:tentative="1">
      <w:start w:val="1"/>
      <w:numFmt w:val="bullet"/>
      <w:lvlText w:val="o"/>
      <w:lvlJc w:val="left"/>
      <w:pPr>
        <w:ind w:left="1080" w:hanging="360"/>
      </w:pPr>
      <w:rPr>
        <w:rFonts w:ascii="Courier New" w:hAnsi="Courier New" w:cs="Courier New" w:hint="default"/>
      </w:rPr>
    </w:lvl>
    <w:lvl w:ilvl="2" w:tplc="042C0005" w:tentative="1">
      <w:start w:val="1"/>
      <w:numFmt w:val="bullet"/>
      <w:lvlText w:val=""/>
      <w:lvlJc w:val="left"/>
      <w:pPr>
        <w:ind w:left="1800" w:hanging="360"/>
      </w:pPr>
      <w:rPr>
        <w:rFonts w:ascii="Wingdings" w:hAnsi="Wingdings" w:hint="default"/>
      </w:rPr>
    </w:lvl>
    <w:lvl w:ilvl="3" w:tplc="042C0001" w:tentative="1">
      <w:start w:val="1"/>
      <w:numFmt w:val="bullet"/>
      <w:lvlText w:val=""/>
      <w:lvlJc w:val="left"/>
      <w:pPr>
        <w:ind w:left="2520" w:hanging="360"/>
      </w:pPr>
      <w:rPr>
        <w:rFonts w:ascii="Symbol" w:hAnsi="Symbol" w:hint="default"/>
      </w:rPr>
    </w:lvl>
    <w:lvl w:ilvl="4" w:tplc="042C0003" w:tentative="1">
      <w:start w:val="1"/>
      <w:numFmt w:val="bullet"/>
      <w:lvlText w:val="o"/>
      <w:lvlJc w:val="left"/>
      <w:pPr>
        <w:ind w:left="3240" w:hanging="360"/>
      </w:pPr>
      <w:rPr>
        <w:rFonts w:ascii="Courier New" w:hAnsi="Courier New" w:cs="Courier New" w:hint="default"/>
      </w:rPr>
    </w:lvl>
    <w:lvl w:ilvl="5" w:tplc="042C0005" w:tentative="1">
      <w:start w:val="1"/>
      <w:numFmt w:val="bullet"/>
      <w:lvlText w:val=""/>
      <w:lvlJc w:val="left"/>
      <w:pPr>
        <w:ind w:left="3960" w:hanging="360"/>
      </w:pPr>
      <w:rPr>
        <w:rFonts w:ascii="Wingdings" w:hAnsi="Wingdings" w:hint="default"/>
      </w:rPr>
    </w:lvl>
    <w:lvl w:ilvl="6" w:tplc="042C0001" w:tentative="1">
      <w:start w:val="1"/>
      <w:numFmt w:val="bullet"/>
      <w:lvlText w:val=""/>
      <w:lvlJc w:val="left"/>
      <w:pPr>
        <w:ind w:left="4680" w:hanging="360"/>
      </w:pPr>
      <w:rPr>
        <w:rFonts w:ascii="Symbol" w:hAnsi="Symbol" w:hint="default"/>
      </w:rPr>
    </w:lvl>
    <w:lvl w:ilvl="7" w:tplc="042C0003" w:tentative="1">
      <w:start w:val="1"/>
      <w:numFmt w:val="bullet"/>
      <w:lvlText w:val="o"/>
      <w:lvlJc w:val="left"/>
      <w:pPr>
        <w:ind w:left="5400" w:hanging="360"/>
      </w:pPr>
      <w:rPr>
        <w:rFonts w:ascii="Courier New" w:hAnsi="Courier New" w:cs="Courier New" w:hint="default"/>
      </w:rPr>
    </w:lvl>
    <w:lvl w:ilvl="8" w:tplc="042C0005" w:tentative="1">
      <w:start w:val="1"/>
      <w:numFmt w:val="bullet"/>
      <w:lvlText w:val=""/>
      <w:lvlJc w:val="left"/>
      <w:pPr>
        <w:ind w:left="6120" w:hanging="360"/>
      </w:pPr>
      <w:rPr>
        <w:rFonts w:ascii="Wingdings" w:hAnsi="Wingdings" w:hint="default"/>
      </w:rPr>
    </w:lvl>
  </w:abstractNum>
  <w:abstractNum w:abstractNumId="46" w15:restartNumberingAfterBreak="0">
    <w:nsid w:val="5CD072D6"/>
    <w:multiLevelType w:val="multilevel"/>
    <w:tmpl w:val="F8E8845A"/>
    <w:lvl w:ilvl="0">
      <w:start w:val="1"/>
      <w:numFmt w:val="decimal"/>
      <w:pStyle w:val="Section1-Clauses"/>
      <w:lvlText w:val="%1."/>
      <w:lvlJc w:val="left"/>
      <w:pPr>
        <w:ind w:left="720" w:hanging="360"/>
      </w:p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5DCD3A27"/>
    <w:multiLevelType w:val="hybridMultilevel"/>
    <w:tmpl w:val="1AA0D99E"/>
    <w:lvl w:ilvl="0" w:tplc="E2382C7C">
      <w:start w:val="1"/>
      <w:numFmt w:val="upperLetter"/>
      <w:lvlText w:val="%1."/>
      <w:lvlJc w:val="left"/>
      <w:pPr>
        <w:ind w:left="459" w:hanging="360"/>
      </w:pPr>
      <w:rPr>
        <w:rFonts w:hint="default"/>
        <w:b/>
        <w:bCs w:val="0"/>
      </w:rPr>
    </w:lvl>
    <w:lvl w:ilvl="1" w:tplc="308E1C20">
      <w:numFmt w:val="bullet"/>
      <w:lvlText w:val="•"/>
      <w:lvlJc w:val="left"/>
      <w:pPr>
        <w:ind w:left="1179" w:hanging="360"/>
      </w:pPr>
      <w:rPr>
        <w:rFonts w:ascii="Times New Roman" w:eastAsia="MS Mincho" w:hAnsi="Times New Roman" w:cs="Times New Roman" w:hint="default"/>
      </w:rPr>
    </w:lvl>
    <w:lvl w:ilvl="2" w:tplc="042C001B" w:tentative="1">
      <w:start w:val="1"/>
      <w:numFmt w:val="lowerRoman"/>
      <w:lvlText w:val="%3."/>
      <w:lvlJc w:val="right"/>
      <w:pPr>
        <w:ind w:left="1899" w:hanging="180"/>
      </w:pPr>
    </w:lvl>
    <w:lvl w:ilvl="3" w:tplc="042C000F" w:tentative="1">
      <w:start w:val="1"/>
      <w:numFmt w:val="decimal"/>
      <w:lvlText w:val="%4."/>
      <w:lvlJc w:val="left"/>
      <w:pPr>
        <w:ind w:left="2619" w:hanging="360"/>
      </w:pPr>
    </w:lvl>
    <w:lvl w:ilvl="4" w:tplc="042C0019" w:tentative="1">
      <w:start w:val="1"/>
      <w:numFmt w:val="lowerLetter"/>
      <w:lvlText w:val="%5."/>
      <w:lvlJc w:val="left"/>
      <w:pPr>
        <w:ind w:left="3339" w:hanging="360"/>
      </w:pPr>
    </w:lvl>
    <w:lvl w:ilvl="5" w:tplc="042C001B" w:tentative="1">
      <w:start w:val="1"/>
      <w:numFmt w:val="lowerRoman"/>
      <w:lvlText w:val="%6."/>
      <w:lvlJc w:val="right"/>
      <w:pPr>
        <w:ind w:left="4059" w:hanging="180"/>
      </w:pPr>
    </w:lvl>
    <w:lvl w:ilvl="6" w:tplc="042C000F" w:tentative="1">
      <w:start w:val="1"/>
      <w:numFmt w:val="decimal"/>
      <w:lvlText w:val="%7."/>
      <w:lvlJc w:val="left"/>
      <w:pPr>
        <w:ind w:left="4779" w:hanging="360"/>
      </w:pPr>
    </w:lvl>
    <w:lvl w:ilvl="7" w:tplc="042C0019" w:tentative="1">
      <w:start w:val="1"/>
      <w:numFmt w:val="lowerLetter"/>
      <w:lvlText w:val="%8."/>
      <w:lvlJc w:val="left"/>
      <w:pPr>
        <w:ind w:left="5499" w:hanging="360"/>
      </w:pPr>
    </w:lvl>
    <w:lvl w:ilvl="8" w:tplc="042C001B" w:tentative="1">
      <w:start w:val="1"/>
      <w:numFmt w:val="lowerRoman"/>
      <w:lvlText w:val="%9."/>
      <w:lvlJc w:val="right"/>
      <w:pPr>
        <w:ind w:left="6219" w:hanging="180"/>
      </w:pPr>
    </w:lvl>
  </w:abstractNum>
  <w:abstractNum w:abstractNumId="48" w15:restartNumberingAfterBreak="0">
    <w:nsid w:val="60B26237"/>
    <w:multiLevelType w:val="multilevel"/>
    <w:tmpl w:val="0D2A7192"/>
    <w:lvl w:ilvl="0">
      <w:start w:val="1"/>
      <w:numFmt w:val="decimal"/>
      <w:pStyle w:val="Sec8Clauses"/>
      <w:lvlText w:val="%1."/>
      <w:lvlJc w:val="left"/>
      <w:pPr>
        <w:ind w:left="432" w:hanging="432"/>
      </w:pPr>
      <w:rPr>
        <w:rFonts w:hint="default"/>
      </w:rPr>
    </w:lvl>
    <w:lvl w:ilvl="1">
      <w:start w:val="1"/>
      <w:numFmt w:val="decimal"/>
      <w:isLgl/>
      <w:lvlText w:val="%1.%2"/>
      <w:lvlJc w:val="left"/>
      <w:pPr>
        <w:ind w:left="957" w:hanging="615"/>
      </w:pPr>
      <w:rPr>
        <w:rFonts w:hint="default"/>
      </w:rPr>
    </w:lvl>
    <w:lvl w:ilvl="2">
      <w:start w:val="1"/>
      <w:numFmt w:val="decimal"/>
      <w:isLgl/>
      <w:lvlText w:val="%1.%2.%3"/>
      <w:lvlJc w:val="left"/>
      <w:pPr>
        <w:ind w:left="1062" w:hanging="720"/>
      </w:pPr>
      <w:rPr>
        <w:rFonts w:hint="default"/>
      </w:rPr>
    </w:lvl>
    <w:lvl w:ilvl="3">
      <w:start w:val="1"/>
      <w:numFmt w:val="decimal"/>
      <w:isLgl/>
      <w:lvlText w:val="%1.%2.%3.%4"/>
      <w:lvlJc w:val="left"/>
      <w:pPr>
        <w:ind w:left="1062" w:hanging="720"/>
      </w:pPr>
      <w:rPr>
        <w:rFonts w:hint="default"/>
      </w:rPr>
    </w:lvl>
    <w:lvl w:ilvl="4">
      <w:start w:val="1"/>
      <w:numFmt w:val="decimal"/>
      <w:isLgl/>
      <w:lvlText w:val="%1.%2.%3.%4.%5"/>
      <w:lvlJc w:val="left"/>
      <w:pPr>
        <w:ind w:left="1422" w:hanging="1080"/>
      </w:pPr>
      <w:rPr>
        <w:rFonts w:hint="default"/>
      </w:rPr>
    </w:lvl>
    <w:lvl w:ilvl="5">
      <w:start w:val="1"/>
      <w:numFmt w:val="decimal"/>
      <w:isLgl/>
      <w:lvlText w:val="%1.%2.%3.%4.%5.%6"/>
      <w:lvlJc w:val="left"/>
      <w:pPr>
        <w:ind w:left="1422" w:hanging="1080"/>
      </w:pPr>
      <w:rPr>
        <w:rFonts w:hint="default"/>
      </w:rPr>
    </w:lvl>
    <w:lvl w:ilvl="6">
      <w:start w:val="1"/>
      <w:numFmt w:val="decimal"/>
      <w:isLgl/>
      <w:lvlText w:val="%1.%2.%3.%4.%5.%6.%7"/>
      <w:lvlJc w:val="left"/>
      <w:pPr>
        <w:ind w:left="1782" w:hanging="1440"/>
      </w:pPr>
      <w:rPr>
        <w:rFonts w:hint="default"/>
      </w:rPr>
    </w:lvl>
    <w:lvl w:ilvl="7">
      <w:start w:val="1"/>
      <w:numFmt w:val="decimal"/>
      <w:isLgl/>
      <w:lvlText w:val="%1.%2.%3.%4.%5.%6.%7.%8"/>
      <w:lvlJc w:val="left"/>
      <w:pPr>
        <w:ind w:left="1782" w:hanging="1440"/>
      </w:pPr>
      <w:rPr>
        <w:rFonts w:hint="default"/>
      </w:rPr>
    </w:lvl>
    <w:lvl w:ilvl="8">
      <w:start w:val="1"/>
      <w:numFmt w:val="decimal"/>
      <w:isLgl/>
      <w:lvlText w:val="%1.%2.%3.%4.%5.%6.%7.%8.%9"/>
      <w:lvlJc w:val="left"/>
      <w:pPr>
        <w:ind w:left="2142" w:hanging="1800"/>
      </w:pPr>
      <w:rPr>
        <w:rFonts w:hint="default"/>
      </w:rPr>
    </w:lvl>
  </w:abstractNum>
  <w:abstractNum w:abstractNumId="49" w15:restartNumberingAfterBreak="0">
    <w:nsid w:val="623B4969"/>
    <w:multiLevelType w:val="hybridMultilevel"/>
    <w:tmpl w:val="DA4AD156"/>
    <w:lvl w:ilvl="0" w:tplc="042C000F">
      <w:start w:val="1"/>
      <w:numFmt w:val="decimal"/>
      <w:lvlText w:val="%1."/>
      <w:lvlJc w:val="left"/>
      <w:pPr>
        <w:ind w:left="786" w:hanging="360"/>
      </w:pPr>
    </w:lvl>
    <w:lvl w:ilvl="1" w:tplc="042C0019" w:tentative="1">
      <w:start w:val="1"/>
      <w:numFmt w:val="lowerLetter"/>
      <w:lvlText w:val="%2."/>
      <w:lvlJc w:val="left"/>
      <w:pPr>
        <w:ind w:left="1506" w:hanging="360"/>
      </w:pPr>
    </w:lvl>
    <w:lvl w:ilvl="2" w:tplc="042C001B" w:tentative="1">
      <w:start w:val="1"/>
      <w:numFmt w:val="lowerRoman"/>
      <w:lvlText w:val="%3."/>
      <w:lvlJc w:val="right"/>
      <w:pPr>
        <w:ind w:left="2226" w:hanging="180"/>
      </w:pPr>
    </w:lvl>
    <w:lvl w:ilvl="3" w:tplc="042C000F" w:tentative="1">
      <w:start w:val="1"/>
      <w:numFmt w:val="decimal"/>
      <w:lvlText w:val="%4."/>
      <w:lvlJc w:val="left"/>
      <w:pPr>
        <w:ind w:left="2946" w:hanging="360"/>
      </w:pPr>
    </w:lvl>
    <w:lvl w:ilvl="4" w:tplc="042C0019" w:tentative="1">
      <w:start w:val="1"/>
      <w:numFmt w:val="lowerLetter"/>
      <w:lvlText w:val="%5."/>
      <w:lvlJc w:val="left"/>
      <w:pPr>
        <w:ind w:left="3666" w:hanging="360"/>
      </w:pPr>
    </w:lvl>
    <w:lvl w:ilvl="5" w:tplc="042C001B" w:tentative="1">
      <w:start w:val="1"/>
      <w:numFmt w:val="lowerRoman"/>
      <w:lvlText w:val="%6."/>
      <w:lvlJc w:val="right"/>
      <w:pPr>
        <w:ind w:left="4386" w:hanging="180"/>
      </w:pPr>
    </w:lvl>
    <w:lvl w:ilvl="6" w:tplc="042C000F" w:tentative="1">
      <w:start w:val="1"/>
      <w:numFmt w:val="decimal"/>
      <w:lvlText w:val="%7."/>
      <w:lvlJc w:val="left"/>
      <w:pPr>
        <w:ind w:left="5106" w:hanging="360"/>
      </w:pPr>
    </w:lvl>
    <w:lvl w:ilvl="7" w:tplc="042C0019" w:tentative="1">
      <w:start w:val="1"/>
      <w:numFmt w:val="lowerLetter"/>
      <w:lvlText w:val="%8."/>
      <w:lvlJc w:val="left"/>
      <w:pPr>
        <w:ind w:left="5826" w:hanging="360"/>
      </w:pPr>
    </w:lvl>
    <w:lvl w:ilvl="8" w:tplc="042C001B" w:tentative="1">
      <w:start w:val="1"/>
      <w:numFmt w:val="lowerRoman"/>
      <w:lvlText w:val="%9."/>
      <w:lvlJc w:val="right"/>
      <w:pPr>
        <w:ind w:left="6546" w:hanging="180"/>
      </w:pPr>
    </w:lvl>
  </w:abstractNum>
  <w:abstractNum w:abstractNumId="50" w15:restartNumberingAfterBreak="0">
    <w:nsid w:val="632D055E"/>
    <w:multiLevelType w:val="singleLevel"/>
    <w:tmpl w:val="9F6ECAF2"/>
    <w:lvl w:ilvl="0">
      <w:start w:val="1"/>
      <w:numFmt w:val="decimal"/>
      <w:pStyle w:val="Head12"/>
      <w:lvlText w:val="%1."/>
      <w:lvlJc w:val="left"/>
      <w:pPr>
        <w:tabs>
          <w:tab w:val="num" w:pos="360"/>
        </w:tabs>
        <w:ind w:left="360" w:hanging="360"/>
      </w:pPr>
    </w:lvl>
  </w:abstractNum>
  <w:abstractNum w:abstractNumId="51" w15:restartNumberingAfterBreak="0">
    <w:nsid w:val="6E31239E"/>
    <w:multiLevelType w:val="hybridMultilevel"/>
    <w:tmpl w:val="33F6C458"/>
    <w:lvl w:ilvl="0" w:tplc="042C0001">
      <w:start w:val="1"/>
      <w:numFmt w:val="bullet"/>
      <w:lvlText w:val=""/>
      <w:lvlJc w:val="left"/>
      <w:pPr>
        <w:ind w:left="420" w:hanging="360"/>
      </w:pPr>
      <w:rPr>
        <w:rFonts w:ascii="Symbol" w:hAnsi="Symbol" w:hint="default"/>
      </w:rPr>
    </w:lvl>
    <w:lvl w:ilvl="1" w:tplc="042C0003" w:tentative="1">
      <w:start w:val="1"/>
      <w:numFmt w:val="bullet"/>
      <w:lvlText w:val="o"/>
      <w:lvlJc w:val="left"/>
      <w:pPr>
        <w:ind w:left="1140" w:hanging="360"/>
      </w:pPr>
      <w:rPr>
        <w:rFonts w:ascii="Courier New" w:hAnsi="Courier New" w:cs="Courier New" w:hint="default"/>
      </w:rPr>
    </w:lvl>
    <w:lvl w:ilvl="2" w:tplc="042C0005" w:tentative="1">
      <w:start w:val="1"/>
      <w:numFmt w:val="bullet"/>
      <w:lvlText w:val=""/>
      <w:lvlJc w:val="left"/>
      <w:pPr>
        <w:ind w:left="1860" w:hanging="360"/>
      </w:pPr>
      <w:rPr>
        <w:rFonts w:ascii="Wingdings" w:hAnsi="Wingdings" w:hint="default"/>
      </w:rPr>
    </w:lvl>
    <w:lvl w:ilvl="3" w:tplc="042C0001" w:tentative="1">
      <w:start w:val="1"/>
      <w:numFmt w:val="bullet"/>
      <w:lvlText w:val=""/>
      <w:lvlJc w:val="left"/>
      <w:pPr>
        <w:ind w:left="2580" w:hanging="360"/>
      </w:pPr>
      <w:rPr>
        <w:rFonts w:ascii="Symbol" w:hAnsi="Symbol" w:hint="default"/>
      </w:rPr>
    </w:lvl>
    <w:lvl w:ilvl="4" w:tplc="042C0003" w:tentative="1">
      <w:start w:val="1"/>
      <w:numFmt w:val="bullet"/>
      <w:lvlText w:val="o"/>
      <w:lvlJc w:val="left"/>
      <w:pPr>
        <w:ind w:left="3300" w:hanging="360"/>
      </w:pPr>
      <w:rPr>
        <w:rFonts w:ascii="Courier New" w:hAnsi="Courier New" w:cs="Courier New" w:hint="default"/>
      </w:rPr>
    </w:lvl>
    <w:lvl w:ilvl="5" w:tplc="042C0005" w:tentative="1">
      <w:start w:val="1"/>
      <w:numFmt w:val="bullet"/>
      <w:lvlText w:val=""/>
      <w:lvlJc w:val="left"/>
      <w:pPr>
        <w:ind w:left="4020" w:hanging="360"/>
      </w:pPr>
      <w:rPr>
        <w:rFonts w:ascii="Wingdings" w:hAnsi="Wingdings" w:hint="default"/>
      </w:rPr>
    </w:lvl>
    <w:lvl w:ilvl="6" w:tplc="042C0001" w:tentative="1">
      <w:start w:val="1"/>
      <w:numFmt w:val="bullet"/>
      <w:lvlText w:val=""/>
      <w:lvlJc w:val="left"/>
      <w:pPr>
        <w:ind w:left="4740" w:hanging="360"/>
      </w:pPr>
      <w:rPr>
        <w:rFonts w:ascii="Symbol" w:hAnsi="Symbol" w:hint="default"/>
      </w:rPr>
    </w:lvl>
    <w:lvl w:ilvl="7" w:tplc="042C0003" w:tentative="1">
      <w:start w:val="1"/>
      <w:numFmt w:val="bullet"/>
      <w:lvlText w:val="o"/>
      <w:lvlJc w:val="left"/>
      <w:pPr>
        <w:ind w:left="5460" w:hanging="360"/>
      </w:pPr>
      <w:rPr>
        <w:rFonts w:ascii="Courier New" w:hAnsi="Courier New" w:cs="Courier New" w:hint="default"/>
      </w:rPr>
    </w:lvl>
    <w:lvl w:ilvl="8" w:tplc="042C0005" w:tentative="1">
      <w:start w:val="1"/>
      <w:numFmt w:val="bullet"/>
      <w:lvlText w:val=""/>
      <w:lvlJc w:val="left"/>
      <w:pPr>
        <w:ind w:left="6180" w:hanging="360"/>
      </w:pPr>
      <w:rPr>
        <w:rFonts w:ascii="Wingdings" w:hAnsi="Wingdings" w:hint="default"/>
      </w:rPr>
    </w:lvl>
  </w:abstractNum>
  <w:abstractNum w:abstractNumId="52" w15:restartNumberingAfterBreak="0">
    <w:nsid w:val="6FDF0610"/>
    <w:multiLevelType w:val="hybridMultilevel"/>
    <w:tmpl w:val="642EB20E"/>
    <w:lvl w:ilvl="0" w:tplc="04090015">
      <w:start w:val="1"/>
      <w:numFmt w:val="upperLetter"/>
      <w:lvlText w:val="%1."/>
      <w:lvlJc w:val="left"/>
      <w:pPr>
        <w:ind w:left="720" w:hanging="360"/>
      </w:pPr>
    </w:lvl>
    <w:lvl w:ilvl="1" w:tplc="042C0019" w:tentative="1">
      <w:start w:val="1"/>
      <w:numFmt w:val="lowerLetter"/>
      <w:lvlText w:val="%2."/>
      <w:lvlJc w:val="left"/>
      <w:pPr>
        <w:ind w:left="1440" w:hanging="360"/>
      </w:pPr>
    </w:lvl>
    <w:lvl w:ilvl="2" w:tplc="042C001B" w:tentative="1">
      <w:start w:val="1"/>
      <w:numFmt w:val="lowerRoman"/>
      <w:lvlText w:val="%3."/>
      <w:lvlJc w:val="right"/>
      <w:pPr>
        <w:ind w:left="2160" w:hanging="180"/>
      </w:pPr>
    </w:lvl>
    <w:lvl w:ilvl="3" w:tplc="042C000F" w:tentative="1">
      <w:start w:val="1"/>
      <w:numFmt w:val="decimal"/>
      <w:lvlText w:val="%4."/>
      <w:lvlJc w:val="left"/>
      <w:pPr>
        <w:ind w:left="2880" w:hanging="360"/>
      </w:pPr>
    </w:lvl>
    <w:lvl w:ilvl="4" w:tplc="042C0019" w:tentative="1">
      <w:start w:val="1"/>
      <w:numFmt w:val="lowerLetter"/>
      <w:lvlText w:val="%5."/>
      <w:lvlJc w:val="left"/>
      <w:pPr>
        <w:ind w:left="3600" w:hanging="360"/>
      </w:pPr>
    </w:lvl>
    <w:lvl w:ilvl="5" w:tplc="042C001B" w:tentative="1">
      <w:start w:val="1"/>
      <w:numFmt w:val="lowerRoman"/>
      <w:lvlText w:val="%6."/>
      <w:lvlJc w:val="right"/>
      <w:pPr>
        <w:ind w:left="4320" w:hanging="180"/>
      </w:pPr>
    </w:lvl>
    <w:lvl w:ilvl="6" w:tplc="042C000F" w:tentative="1">
      <w:start w:val="1"/>
      <w:numFmt w:val="decimal"/>
      <w:lvlText w:val="%7."/>
      <w:lvlJc w:val="left"/>
      <w:pPr>
        <w:ind w:left="5040" w:hanging="360"/>
      </w:pPr>
    </w:lvl>
    <w:lvl w:ilvl="7" w:tplc="042C0019" w:tentative="1">
      <w:start w:val="1"/>
      <w:numFmt w:val="lowerLetter"/>
      <w:lvlText w:val="%8."/>
      <w:lvlJc w:val="left"/>
      <w:pPr>
        <w:ind w:left="5760" w:hanging="360"/>
      </w:pPr>
    </w:lvl>
    <w:lvl w:ilvl="8" w:tplc="042C001B" w:tentative="1">
      <w:start w:val="1"/>
      <w:numFmt w:val="lowerRoman"/>
      <w:lvlText w:val="%9."/>
      <w:lvlJc w:val="right"/>
      <w:pPr>
        <w:ind w:left="6480" w:hanging="180"/>
      </w:pPr>
    </w:lvl>
  </w:abstractNum>
  <w:abstractNum w:abstractNumId="53" w15:restartNumberingAfterBreak="0">
    <w:nsid w:val="700B1D6A"/>
    <w:multiLevelType w:val="multilevel"/>
    <w:tmpl w:val="CC30FF3C"/>
    <w:lvl w:ilvl="0">
      <w:start w:val="1"/>
      <w:numFmt w:val="decimal"/>
      <w:lvlText w:val="%1."/>
      <w:lvlJc w:val="left"/>
      <w:pPr>
        <w:ind w:left="360" w:hanging="360"/>
      </w:pPr>
      <w:rPr>
        <w:b/>
        <w:bCs/>
      </w:rPr>
    </w:lvl>
    <w:lvl w:ilvl="1">
      <w:start w:val="1"/>
      <w:numFmt w:val="decimal"/>
      <w:lvlText w:val="%1.%2."/>
      <w:lvlJc w:val="left"/>
      <w:pPr>
        <w:ind w:left="792" w:hanging="432"/>
      </w:pPr>
      <w:rPr>
        <w:b w:val="0"/>
        <w:bCs w:val="0"/>
        <w:i w:val="0"/>
        <w:iCs/>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701A757C"/>
    <w:multiLevelType w:val="multilevel"/>
    <w:tmpl w:val="DC32E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2A9132F"/>
    <w:multiLevelType w:val="hybridMultilevel"/>
    <w:tmpl w:val="0B66BD24"/>
    <w:lvl w:ilvl="0" w:tplc="9C4448A8">
      <w:start w:val="1"/>
      <w:numFmt w:val="decimal"/>
      <w:lvlText w:val="Əlavə %1."/>
      <w:lvlJc w:val="left"/>
      <w:pPr>
        <w:ind w:left="720" w:hanging="360"/>
      </w:pPr>
      <w:rPr>
        <w:rFonts w:hint="default"/>
        <w:b/>
        <w:bCs/>
        <w:i w:val="0"/>
        <w:iCs/>
        <w:color w:val="FFFFFF" w:themeColor="background1"/>
      </w:rPr>
    </w:lvl>
    <w:lvl w:ilvl="1" w:tplc="042C0019" w:tentative="1">
      <w:start w:val="1"/>
      <w:numFmt w:val="lowerLetter"/>
      <w:lvlText w:val="%2."/>
      <w:lvlJc w:val="left"/>
      <w:pPr>
        <w:ind w:left="1440" w:hanging="360"/>
      </w:pPr>
    </w:lvl>
    <w:lvl w:ilvl="2" w:tplc="042C001B" w:tentative="1">
      <w:start w:val="1"/>
      <w:numFmt w:val="lowerRoman"/>
      <w:lvlText w:val="%3."/>
      <w:lvlJc w:val="right"/>
      <w:pPr>
        <w:ind w:left="2160" w:hanging="180"/>
      </w:pPr>
    </w:lvl>
    <w:lvl w:ilvl="3" w:tplc="042C000F" w:tentative="1">
      <w:start w:val="1"/>
      <w:numFmt w:val="decimal"/>
      <w:lvlText w:val="%4."/>
      <w:lvlJc w:val="left"/>
      <w:pPr>
        <w:ind w:left="2880" w:hanging="360"/>
      </w:pPr>
    </w:lvl>
    <w:lvl w:ilvl="4" w:tplc="042C0019" w:tentative="1">
      <w:start w:val="1"/>
      <w:numFmt w:val="lowerLetter"/>
      <w:lvlText w:val="%5."/>
      <w:lvlJc w:val="left"/>
      <w:pPr>
        <w:ind w:left="3600" w:hanging="360"/>
      </w:pPr>
    </w:lvl>
    <w:lvl w:ilvl="5" w:tplc="042C001B" w:tentative="1">
      <w:start w:val="1"/>
      <w:numFmt w:val="lowerRoman"/>
      <w:lvlText w:val="%6."/>
      <w:lvlJc w:val="right"/>
      <w:pPr>
        <w:ind w:left="4320" w:hanging="180"/>
      </w:pPr>
    </w:lvl>
    <w:lvl w:ilvl="6" w:tplc="042C000F" w:tentative="1">
      <w:start w:val="1"/>
      <w:numFmt w:val="decimal"/>
      <w:lvlText w:val="%7."/>
      <w:lvlJc w:val="left"/>
      <w:pPr>
        <w:ind w:left="5040" w:hanging="360"/>
      </w:pPr>
    </w:lvl>
    <w:lvl w:ilvl="7" w:tplc="042C0019" w:tentative="1">
      <w:start w:val="1"/>
      <w:numFmt w:val="lowerLetter"/>
      <w:lvlText w:val="%8."/>
      <w:lvlJc w:val="left"/>
      <w:pPr>
        <w:ind w:left="5760" w:hanging="360"/>
      </w:pPr>
    </w:lvl>
    <w:lvl w:ilvl="8" w:tplc="042C001B" w:tentative="1">
      <w:start w:val="1"/>
      <w:numFmt w:val="lowerRoman"/>
      <w:lvlText w:val="%9."/>
      <w:lvlJc w:val="right"/>
      <w:pPr>
        <w:ind w:left="6480" w:hanging="180"/>
      </w:pPr>
    </w:lvl>
  </w:abstractNum>
  <w:abstractNum w:abstractNumId="56" w15:restartNumberingAfterBreak="0">
    <w:nsid w:val="73566E1E"/>
    <w:multiLevelType w:val="multilevel"/>
    <w:tmpl w:val="3B7A453A"/>
    <w:lvl w:ilvl="0">
      <w:start w:val="1"/>
      <w:numFmt w:val="decimal"/>
      <w:pStyle w:val="sec7-clausesBefore0ptAfter10pt"/>
      <w:lvlText w:val="%1."/>
      <w:lvlJc w:val="left"/>
      <w:pPr>
        <w:ind w:left="720" w:hanging="360"/>
      </w:pPr>
    </w:lvl>
    <w:lvl w:ilvl="1">
      <w:start w:val="1"/>
      <w:numFmt w:val="decimal"/>
      <w:isLgl/>
      <w:lvlText w:val="%1.%2"/>
      <w:lvlJc w:val="left"/>
      <w:pPr>
        <w:ind w:left="990" w:hanging="63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7" w15:restartNumberingAfterBreak="0">
    <w:nsid w:val="75396DAD"/>
    <w:multiLevelType w:val="hybridMultilevel"/>
    <w:tmpl w:val="C99A8E88"/>
    <w:lvl w:ilvl="0" w:tplc="72CEE7BA">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8" w15:restartNumberingAfterBreak="0">
    <w:nsid w:val="7B000691"/>
    <w:multiLevelType w:val="hybridMultilevel"/>
    <w:tmpl w:val="024C9EBE"/>
    <w:lvl w:ilvl="0" w:tplc="B6A0B6FA">
      <w:start w:val="1"/>
      <w:numFmt w:val="decimal"/>
      <w:lvlText w:val="%1."/>
      <w:lvlJc w:val="left"/>
      <w:pPr>
        <w:ind w:left="360" w:hanging="360"/>
      </w:pPr>
      <w:rPr>
        <w:b w:val="0"/>
        <w:bCs w:val="0"/>
      </w:rPr>
    </w:lvl>
    <w:lvl w:ilvl="1" w:tplc="7158D90A">
      <w:start w:val="1"/>
      <w:numFmt w:val="lowerLetter"/>
      <w:lvlText w:val="%2."/>
      <w:lvlJc w:val="left"/>
      <w:pPr>
        <w:ind w:left="360" w:hanging="360"/>
      </w:pPr>
      <w:rPr>
        <w:b w:val="0"/>
        <w:bCs w:val="0"/>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9" w15:restartNumberingAfterBreak="0">
    <w:nsid w:val="7B274CDE"/>
    <w:multiLevelType w:val="hybridMultilevel"/>
    <w:tmpl w:val="38687300"/>
    <w:lvl w:ilvl="0" w:tplc="396428CA">
      <w:start w:val="1"/>
      <w:numFmt w:val="decimal"/>
      <w:pStyle w:val="ESSpara"/>
      <w:lvlText w:val="%1."/>
      <w:lvlJc w:val="left"/>
      <w:pPr>
        <w:ind w:left="4680" w:hanging="360"/>
      </w:pPr>
      <w:rPr>
        <w:rFonts w:asciiTheme="minorHAnsi" w:hAnsiTheme="minorHAnsi" w:hint="default"/>
        <w:b w:val="0"/>
        <w:bCs w:val="0"/>
        <w:i w:val="0"/>
        <w:iCs w:val="0"/>
        <w:color w:val="auto"/>
        <w:sz w:val="22"/>
        <w:szCs w:val="22"/>
      </w:rPr>
    </w:lvl>
    <w:lvl w:ilvl="1" w:tplc="A232017C">
      <w:start w:val="1"/>
      <w:numFmt w:val="lowerLetter"/>
      <w:lvlText w:val="(%2)"/>
      <w:lvlJc w:val="left"/>
      <w:pPr>
        <w:ind w:left="1440" w:hanging="360"/>
      </w:pPr>
      <w:rPr>
        <w:rFonts w:asciiTheme="minorHAnsi" w:hAnsiTheme="minorHAnsi" w:cstheme="minorHAnsi" w:hint="default"/>
      </w:rPr>
    </w:lvl>
    <w:lvl w:ilvl="2" w:tplc="04090015">
      <w:start w:val="1"/>
      <w:numFmt w:val="upperLetter"/>
      <w:lvlText w:val="%3."/>
      <w:lvlJc w:val="lef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EC92E2D"/>
    <w:multiLevelType w:val="hybridMultilevel"/>
    <w:tmpl w:val="546ACB5E"/>
    <w:lvl w:ilvl="0" w:tplc="D5A22606">
      <w:start w:val="8"/>
      <w:numFmt w:val="upperLetter"/>
      <w:lvlText w:val="%1."/>
      <w:lvlJc w:val="left"/>
      <w:pPr>
        <w:ind w:left="459" w:hanging="360"/>
      </w:pPr>
      <w:rPr>
        <w:rFonts w:hint="default"/>
        <w:b/>
        <w:bCs w:val="0"/>
      </w:rPr>
    </w:lvl>
    <w:lvl w:ilvl="1" w:tplc="042C0019" w:tentative="1">
      <w:start w:val="1"/>
      <w:numFmt w:val="lowerLetter"/>
      <w:lvlText w:val="%2."/>
      <w:lvlJc w:val="left"/>
      <w:pPr>
        <w:ind w:left="1440" w:hanging="360"/>
      </w:pPr>
    </w:lvl>
    <w:lvl w:ilvl="2" w:tplc="042C001B" w:tentative="1">
      <w:start w:val="1"/>
      <w:numFmt w:val="lowerRoman"/>
      <w:lvlText w:val="%3."/>
      <w:lvlJc w:val="right"/>
      <w:pPr>
        <w:ind w:left="2160" w:hanging="180"/>
      </w:pPr>
    </w:lvl>
    <w:lvl w:ilvl="3" w:tplc="042C000F" w:tentative="1">
      <w:start w:val="1"/>
      <w:numFmt w:val="decimal"/>
      <w:lvlText w:val="%4."/>
      <w:lvlJc w:val="left"/>
      <w:pPr>
        <w:ind w:left="2880" w:hanging="360"/>
      </w:pPr>
    </w:lvl>
    <w:lvl w:ilvl="4" w:tplc="042C0019" w:tentative="1">
      <w:start w:val="1"/>
      <w:numFmt w:val="lowerLetter"/>
      <w:lvlText w:val="%5."/>
      <w:lvlJc w:val="left"/>
      <w:pPr>
        <w:ind w:left="3600" w:hanging="360"/>
      </w:pPr>
    </w:lvl>
    <w:lvl w:ilvl="5" w:tplc="042C001B" w:tentative="1">
      <w:start w:val="1"/>
      <w:numFmt w:val="lowerRoman"/>
      <w:lvlText w:val="%6."/>
      <w:lvlJc w:val="right"/>
      <w:pPr>
        <w:ind w:left="4320" w:hanging="180"/>
      </w:pPr>
    </w:lvl>
    <w:lvl w:ilvl="6" w:tplc="042C000F" w:tentative="1">
      <w:start w:val="1"/>
      <w:numFmt w:val="decimal"/>
      <w:lvlText w:val="%7."/>
      <w:lvlJc w:val="left"/>
      <w:pPr>
        <w:ind w:left="5040" w:hanging="360"/>
      </w:pPr>
    </w:lvl>
    <w:lvl w:ilvl="7" w:tplc="042C0019" w:tentative="1">
      <w:start w:val="1"/>
      <w:numFmt w:val="lowerLetter"/>
      <w:lvlText w:val="%8."/>
      <w:lvlJc w:val="left"/>
      <w:pPr>
        <w:ind w:left="5760" w:hanging="360"/>
      </w:pPr>
    </w:lvl>
    <w:lvl w:ilvl="8" w:tplc="042C001B" w:tentative="1">
      <w:start w:val="1"/>
      <w:numFmt w:val="lowerRoman"/>
      <w:lvlText w:val="%9."/>
      <w:lvlJc w:val="right"/>
      <w:pPr>
        <w:ind w:left="6480" w:hanging="180"/>
      </w:pPr>
    </w:lvl>
  </w:abstractNum>
  <w:abstractNum w:abstractNumId="61" w15:restartNumberingAfterBreak="0">
    <w:nsid w:val="7F967D1F"/>
    <w:multiLevelType w:val="multilevel"/>
    <w:tmpl w:val="B142DF14"/>
    <w:lvl w:ilvl="0">
      <w:start w:val="1"/>
      <w:numFmt w:val="decimal"/>
      <w:lvlText w:val="%1."/>
      <w:lvlJc w:val="left"/>
      <w:pPr>
        <w:ind w:left="432" w:hanging="432"/>
      </w:pPr>
      <w:rPr>
        <w:rFonts w:hint="default"/>
      </w:rPr>
    </w:lvl>
    <w:lvl w:ilvl="1">
      <w:start w:val="1"/>
      <w:numFmt w:val="decimal"/>
      <w:pStyle w:val="Sec8Sub-Clauses"/>
      <w:lvlText w:val="3.%2"/>
      <w:lvlJc w:val="left"/>
      <w:pPr>
        <w:ind w:left="432" w:hanging="432"/>
      </w:pPr>
      <w:rPr>
        <w:rFonts w:hint="default"/>
      </w:rPr>
    </w:lvl>
    <w:lvl w:ilvl="2">
      <w:start w:val="1"/>
      <w:numFmt w:val="decimal"/>
      <w:lvlText w:val="%1.%2.%3."/>
      <w:lvlJc w:val="left"/>
      <w:pPr>
        <w:ind w:left="432" w:hanging="432"/>
      </w:pPr>
      <w:rPr>
        <w:rFonts w:hint="default"/>
      </w:rPr>
    </w:lvl>
    <w:lvl w:ilvl="3">
      <w:start w:val="1"/>
      <w:numFmt w:val="decimal"/>
      <w:lvlText w:val="%1.%2.%3.%4."/>
      <w:lvlJc w:val="left"/>
      <w:pPr>
        <w:ind w:left="432" w:hanging="432"/>
      </w:pPr>
      <w:rPr>
        <w:rFonts w:hint="default"/>
      </w:rPr>
    </w:lvl>
    <w:lvl w:ilvl="4">
      <w:start w:val="1"/>
      <w:numFmt w:val="decimal"/>
      <w:lvlText w:val="%1.%2.%3.%4.%5."/>
      <w:lvlJc w:val="left"/>
      <w:pPr>
        <w:ind w:left="432" w:hanging="432"/>
      </w:pPr>
      <w:rPr>
        <w:rFonts w:hint="default"/>
      </w:rPr>
    </w:lvl>
    <w:lvl w:ilvl="5">
      <w:start w:val="1"/>
      <w:numFmt w:val="decimal"/>
      <w:lvlText w:val="%1.%2.%3.%4.%5.%6."/>
      <w:lvlJc w:val="left"/>
      <w:pPr>
        <w:ind w:left="432" w:hanging="432"/>
      </w:pPr>
      <w:rPr>
        <w:rFonts w:hint="default"/>
      </w:rPr>
    </w:lvl>
    <w:lvl w:ilvl="6">
      <w:start w:val="1"/>
      <w:numFmt w:val="decimal"/>
      <w:lvlText w:val="%1.%2.%3.%4.%5.%6.%7."/>
      <w:lvlJc w:val="left"/>
      <w:pPr>
        <w:ind w:left="432" w:hanging="432"/>
      </w:pPr>
      <w:rPr>
        <w:rFonts w:hint="default"/>
      </w:rPr>
    </w:lvl>
    <w:lvl w:ilvl="7">
      <w:start w:val="1"/>
      <w:numFmt w:val="decimal"/>
      <w:lvlText w:val="%1.%2.%3.%4.%5.%6.%7.%8."/>
      <w:lvlJc w:val="left"/>
      <w:pPr>
        <w:ind w:left="432" w:hanging="432"/>
      </w:pPr>
      <w:rPr>
        <w:rFonts w:hint="default"/>
      </w:rPr>
    </w:lvl>
    <w:lvl w:ilvl="8">
      <w:start w:val="1"/>
      <w:numFmt w:val="decimal"/>
      <w:lvlText w:val="%1.%2.%3.%4.%5.%6.%7.%8.%9."/>
      <w:lvlJc w:val="left"/>
      <w:pPr>
        <w:ind w:left="432" w:hanging="432"/>
      </w:pPr>
      <w:rPr>
        <w:rFonts w:hint="default"/>
      </w:rPr>
    </w:lvl>
  </w:abstractNum>
  <w:abstractNum w:abstractNumId="62" w15:restartNumberingAfterBreak="0">
    <w:nsid w:val="7F9A7B68"/>
    <w:multiLevelType w:val="hybridMultilevel"/>
    <w:tmpl w:val="4A12F882"/>
    <w:lvl w:ilvl="0" w:tplc="04090017">
      <w:start w:val="1"/>
      <w:numFmt w:val="lowerLetter"/>
      <w:lvlText w:val="%1)"/>
      <w:lvlJc w:val="left"/>
      <w:pPr>
        <w:ind w:left="360" w:hanging="360"/>
      </w:pPr>
    </w:lvl>
    <w:lvl w:ilvl="1" w:tplc="042C0019" w:tentative="1">
      <w:start w:val="1"/>
      <w:numFmt w:val="lowerLetter"/>
      <w:lvlText w:val="%2."/>
      <w:lvlJc w:val="left"/>
      <w:pPr>
        <w:ind w:left="1080" w:hanging="360"/>
      </w:pPr>
    </w:lvl>
    <w:lvl w:ilvl="2" w:tplc="042C001B" w:tentative="1">
      <w:start w:val="1"/>
      <w:numFmt w:val="lowerRoman"/>
      <w:lvlText w:val="%3."/>
      <w:lvlJc w:val="right"/>
      <w:pPr>
        <w:ind w:left="1800" w:hanging="180"/>
      </w:pPr>
    </w:lvl>
    <w:lvl w:ilvl="3" w:tplc="042C000F" w:tentative="1">
      <w:start w:val="1"/>
      <w:numFmt w:val="decimal"/>
      <w:lvlText w:val="%4."/>
      <w:lvlJc w:val="left"/>
      <w:pPr>
        <w:ind w:left="2520" w:hanging="360"/>
      </w:pPr>
    </w:lvl>
    <w:lvl w:ilvl="4" w:tplc="042C0019" w:tentative="1">
      <w:start w:val="1"/>
      <w:numFmt w:val="lowerLetter"/>
      <w:lvlText w:val="%5."/>
      <w:lvlJc w:val="left"/>
      <w:pPr>
        <w:ind w:left="3240" w:hanging="360"/>
      </w:pPr>
    </w:lvl>
    <w:lvl w:ilvl="5" w:tplc="042C001B" w:tentative="1">
      <w:start w:val="1"/>
      <w:numFmt w:val="lowerRoman"/>
      <w:lvlText w:val="%6."/>
      <w:lvlJc w:val="right"/>
      <w:pPr>
        <w:ind w:left="3960" w:hanging="180"/>
      </w:pPr>
    </w:lvl>
    <w:lvl w:ilvl="6" w:tplc="042C000F" w:tentative="1">
      <w:start w:val="1"/>
      <w:numFmt w:val="decimal"/>
      <w:lvlText w:val="%7."/>
      <w:lvlJc w:val="left"/>
      <w:pPr>
        <w:ind w:left="4680" w:hanging="360"/>
      </w:pPr>
    </w:lvl>
    <w:lvl w:ilvl="7" w:tplc="042C0019" w:tentative="1">
      <w:start w:val="1"/>
      <w:numFmt w:val="lowerLetter"/>
      <w:lvlText w:val="%8."/>
      <w:lvlJc w:val="left"/>
      <w:pPr>
        <w:ind w:left="5400" w:hanging="360"/>
      </w:pPr>
    </w:lvl>
    <w:lvl w:ilvl="8" w:tplc="042C001B" w:tentative="1">
      <w:start w:val="1"/>
      <w:numFmt w:val="lowerRoman"/>
      <w:lvlText w:val="%9."/>
      <w:lvlJc w:val="right"/>
      <w:pPr>
        <w:ind w:left="6120" w:hanging="180"/>
      </w:pPr>
    </w:lvl>
  </w:abstractNum>
  <w:num w:numId="1" w16cid:durableId="1316957576">
    <w:abstractNumId w:val="25"/>
  </w:num>
  <w:num w:numId="2" w16cid:durableId="599143575">
    <w:abstractNumId w:val="38"/>
  </w:num>
  <w:num w:numId="3" w16cid:durableId="1941062894">
    <w:abstractNumId w:val="49"/>
  </w:num>
  <w:num w:numId="4" w16cid:durableId="278992889">
    <w:abstractNumId w:val="2"/>
  </w:num>
  <w:num w:numId="5" w16cid:durableId="156264863">
    <w:abstractNumId w:val="17"/>
  </w:num>
  <w:num w:numId="6" w16cid:durableId="1389063378">
    <w:abstractNumId w:val="6"/>
  </w:num>
  <w:num w:numId="7" w16cid:durableId="393313145">
    <w:abstractNumId w:val="16"/>
  </w:num>
  <w:num w:numId="8" w16cid:durableId="988944543">
    <w:abstractNumId w:val="37"/>
  </w:num>
  <w:num w:numId="9" w16cid:durableId="1025598836">
    <w:abstractNumId w:val="26"/>
  </w:num>
  <w:num w:numId="10" w16cid:durableId="8457177">
    <w:abstractNumId w:val="19"/>
  </w:num>
  <w:num w:numId="11" w16cid:durableId="882717033">
    <w:abstractNumId w:val="24"/>
  </w:num>
  <w:num w:numId="12" w16cid:durableId="1313946842">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45728054">
    <w:abstractNumId w:val="20"/>
  </w:num>
  <w:num w:numId="14" w16cid:durableId="1674259472">
    <w:abstractNumId w:val="47"/>
  </w:num>
  <w:num w:numId="15" w16cid:durableId="931662822">
    <w:abstractNumId w:val="14"/>
  </w:num>
  <w:num w:numId="16" w16cid:durableId="2067411028">
    <w:abstractNumId w:val="52"/>
  </w:num>
  <w:num w:numId="17" w16cid:durableId="1242254608">
    <w:abstractNumId w:val="4"/>
  </w:num>
  <w:num w:numId="18" w16cid:durableId="1227692530">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07943351">
    <w:abstractNumId w:val="40"/>
  </w:num>
  <w:num w:numId="20" w16cid:durableId="1278101903">
    <w:abstractNumId w:val="41"/>
  </w:num>
  <w:num w:numId="21" w16cid:durableId="2030570037">
    <w:abstractNumId w:val="34"/>
  </w:num>
  <w:num w:numId="22" w16cid:durableId="97453321">
    <w:abstractNumId w:val="27"/>
  </w:num>
  <w:num w:numId="23" w16cid:durableId="717514841">
    <w:abstractNumId w:val="42"/>
  </w:num>
  <w:num w:numId="24" w16cid:durableId="99021555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12320942">
    <w:abstractNumId w:val="21"/>
  </w:num>
  <w:num w:numId="26" w16cid:durableId="1963144551">
    <w:abstractNumId w:val="0"/>
  </w:num>
  <w:num w:numId="27" w16cid:durableId="1247378428">
    <w:abstractNumId w:val="7"/>
  </w:num>
  <w:num w:numId="28" w16cid:durableId="761492114">
    <w:abstractNumId w:val="8"/>
  </w:num>
  <w:num w:numId="29" w16cid:durableId="1870609376">
    <w:abstractNumId w:val="46"/>
  </w:num>
  <w:num w:numId="30" w16cid:durableId="1522475710">
    <w:abstractNumId w:val="31"/>
  </w:num>
  <w:num w:numId="31" w16cid:durableId="1827552216">
    <w:abstractNumId w:val="9"/>
  </w:num>
  <w:num w:numId="32" w16cid:durableId="453403590">
    <w:abstractNumId w:val="57"/>
  </w:num>
  <w:num w:numId="33" w16cid:durableId="747116053">
    <w:abstractNumId w:val="29"/>
  </w:num>
  <w:num w:numId="34" w16cid:durableId="502744376">
    <w:abstractNumId w:val="33"/>
  </w:num>
  <w:num w:numId="35" w16cid:durableId="91367482">
    <w:abstractNumId w:val="59"/>
  </w:num>
  <w:num w:numId="36" w16cid:durableId="2063168192">
    <w:abstractNumId w:val="51"/>
  </w:num>
  <w:num w:numId="37" w16cid:durableId="5139306">
    <w:abstractNumId w:val="58"/>
  </w:num>
  <w:num w:numId="38" w16cid:durableId="1248226735">
    <w:abstractNumId w:val="30"/>
  </w:num>
  <w:num w:numId="39" w16cid:durableId="663314703">
    <w:abstractNumId w:val="35"/>
  </w:num>
  <w:num w:numId="40" w16cid:durableId="2027099055">
    <w:abstractNumId w:val="39"/>
  </w:num>
  <w:num w:numId="41" w16cid:durableId="1271663220">
    <w:abstractNumId w:val="60"/>
  </w:num>
  <w:num w:numId="42" w16cid:durableId="1458110587">
    <w:abstractNumId w:val="45"/>
  </w:num>
  <w:num w:numId="43" w16cid:durableId="1507939792">
    <w:abstractNumId w:val="62"/>
  </w:num>
  <w:num w:numId="44" w16cid:durableId="1678926635">
    <w:abstractNumId w:val="44"/>
  </w:num>
  <w:num w:numId="45" w16cid:durableId="896670287">
    <w:abstractNumId w:val="11"/>
  </w:num>
  <w:num w:numId="46" w16cid:durableId="1744524060">
    <w:abstractNumId w:val="10"/>
  </w:num>
  <w:num w:numId="47" w16cid:durableId="1614164472">
    <w:abstractNumId w:val="50"/>
  </w:num>
  <w:num w:numId="48" w16cid:durableId="1290822312">
    <w:abstractNumId w:val="22"/>
  </w:num>
  <w:num w:numId="49" w16cid:durableId="2103404280">
    <w:abstractNumId w:val="48"/>
  </w:num>
  <w:num w:numId="50" w16cid:durableId="1772041665">
    <w:abstractNumId w:val="61"/>
  </w:num>
  <w:num w:numId="51" w16cid:durableId="868689971">
    <w:abstractNumId w:val="13"/>
  </w:num>
  <w:num w:numId="52" w16cid:durableId="57437162">
    <w:abstractNumId w:val="43"/>
  </w:num>
  <w:num w:numId="53" w16cid:durableId="179122584">
    <w:abstractNumId w:val="56"/>
  </w:num>
  <w:num w:numId="54" w16cid:durableId="665715279">
    <w:abstractNumId w:val="5"/>
  </w:num>
  <w:num w:numId="55" w16cid:durableId="1154417557">
    <w:abstractNumId w:val="53"/>
  </w:num>
  <w:num w:numId="56" w16cid:durableId="1171067914">
    <w:abstractNumId w:val="28"/>
  </w:num>
  <w:num w:numId="57" w16cid:durableId="847520546">
    <w:abstractNumId w:val="55"/>
  </w:num>
  <w:num w:numId="58" w16cid:durableId="209849060">
    <w:abstractNumId w:val="3"/>
  </w:num>
  <w:num w:numId="59" w16cid:durableId="630792329">
    <w:abstractNumId w:val="12"/>
  </w:num>
  <w:num w:numId="60" w16cid:durableId="184711081">
    <w:abstractNumId w:val="54"/>
  </w:num>
  <w:num w:numId="61" w16cid:durableId="928077930">
    <w:abstractNumId w:val="36"/>
  </w:num>
  <w:num w:numId="62" w16cid:durableId="134563467">
    <w:abstractNumId w:val="23"/>
  </w:num>
  <w:num w:numId="63" w16cid:durableId="835146767">
    <w:abstractNumId w:val="1"/>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ACE"/>
    <w:rsid w:val="000000AA"/>
    <w:rsid w:val="000003F2"/>
    <w:rsid w:val="00000B05"/>
    <w:rsid w:val="00000D27"/>
    <w:rsid w:val="00000EE5"/>
    <w:rsid w:val="00000FEB"/>
    <w:rsid w:val="00001A7C"/>
    <w:rsid w:val="000023CC"/>
    <w:rsid w:val="00002802"/>
    <w:rsid w:val="000028D4"/>
    <w:rsid w:val="000039E3"/>
    <w:rsid w:val="0000455C"/>
    <w:rsid w:val="00004EA9"/>
    <w:rsid w:val="00005B8D"/>
    <w:rsid w:val="00005BF8"/>
    <w:rsid w:val="000060A9"/>
    <w:rsid w:val="000062E2"/>
    <w:rsid w:val="000070C0"/>
    <w:rsid w:val="00007552"/>
    <w:rsid w:val="00011092"/>
    <w:rsid w:val="00011CC0"/>
    <w:rsid w:val="00012469"/>
    <w:rsid w:val="000126FA"/>
    <w:rsid w:val="00012792"/>
    <w:rsid w:val="00012967"/>
    <w:rsid w:val="000134EE"/>
    <w:rsid w:val="00013698"/>
    <w:rsid w:val="00014E19"/>
    <w:rsid w:val="00014FAB"/>
    <w:rsid w:val="000158DA"/>
    <w:rsid w:val="00015E41"/>
    <w:rsid w:val="00016AA4"/>
    <w:rsid w:val="00016D02"/>
    <w:rsid w:val="00016D49"/>
    <w:rsid w:val="000173A7"/>
    <w:rsid w:val="0001762D"/>
    <w:rsid w:val="00020CD9"/>
    <w:rsid w:val="000212C6"/>
    <w:rsid w:val="0002201D"/>
    <w:rsid w:val="00022207"/>
    <w:rsid w:val="000228F7"/>
    <w:rsid w:val="00022FBD"/>
    <w:rsid w:val="000231DE"/>
    <w:rsid w:val="00023217"/>
    <w:rsid w:val="00023CB4"/>
    <w:rsid w:val="00024053"/>
    <w:rsid w:val="00025052"/>
    <w:rsid w:val="0002786E"/>
    <w:rsid w:val="00027B1E"/>
    <w:rsid w:val="00027BB0"/>
    <w:rsid w:val="00027E03"/>
    <w:rsid w:val="000310AA"/>
    <w:rsid w:val="000310FA"/>
    <w:rsid w:val="000334DB"/>
    <w:rsid w:val="000335A3"/>
    <w:rsid w:val="000335CB"/>
    <w:rsid w:val="00033D89"/>
    <w:rsid w:val="000343C8"/>
    <w:rsid w:val="0003459F"/>
    <w:rsid w:val="00035353"/>
    <w:rsid w:val="00035EDC"/>
    <w:rsid w:val="0003601F"/>
    <w:rsid w:val="00036025"/>
    <w:rsid w:val="000360A2"/>
    <w:rsid w:val="00036754"/>
    <w:rsid w:val="0003773D"/>
    <w:rsid w:val="00037CD1"/>
    <w:rsid w:val="00037FE2"/>
    <w:rsid w:val="00040622"/>
    <w:rsid w:val="00041946"/>
    <w:rsid w:val="00042C19"/>
    <w:rsid w:val="000432A9"/>
    <w:rsid w:val="0004366A"/>
    <w:rsid w:val="0004422F"/>
    <w:rsid w:val="00044545"/>
    <w:rsid w:val="00044A0E"/>
    <w:rsid w:val="00044F3A"/>
    <w:rsid w:val="00046F91"/>
    <w:rsid w:val="0004739E"/>
    <w:rsid w:val="000478D6"/>
    <w:rsid w:val="0004795C"/>
    <w:rsid w:val="00050870"/>
    <w:rsid w:val="00050D08"/>
    <w:rsid w:val="000512D2"/>
    <w:rsid w:val="00052208"/>
    <w:rsid w:val="00052293"/>
    <w:rsid w:val="00052783"/>
    <w:rsid w:val="0005279A"/>
    <w:rsid w:val="000527FA"/>
    <w:rsid w:val="00053601"/>
    <w:rsid w:val="00053BA3"/>
    <w:rsid w:val="0005426F"/>
    <w:rsid w:val="000547D3"/>
    <w:rsid w:val="000547D7"/>
    <w:rsid w:val="00054BA1"/>
    <w:rsid w:val="00055C6A"/>
    <w:rsid w:val="00055CA8"/>
    <w:rsid w:val="0005642C"/>
    <w:rsid w:val="000577C2"/>
    <w:rsid w:val="00060297"/>
    <w:rsid w:val="000607D2"/>
    <w:rsid w:val="00061BA4"/>
    <w:rsid w:val="0006204B"/>
    <w:rsid w:val="00063E1B"/>
    <w:rsid w:val="0006463B"/>
    <w:rsid w:val="0006530E"/>
    <w:rsid w:val="00065418"/>
    <w:rsid w:val="00065C05"/>
    <w:rsid w:val="000668DB"/>
    <w:rsid w:val="00066AE6"/>
    <w:rsid w:val="00066B02"/>
    <w:rsid w:val="00067326"/>
    <w:rsid w:val="0006780F"/>
    <w:rsid w:val="00067AC7"/>
    <w:rsid w:val="000717CA"/>
    <w:rsid w:val="00071CEC"/>
    <w:rsid w:val="000720F0"/>
    <w:rsid w:val="0007220A"/>
    <w:rsid w:val="0007250A"/>
    <w:rsid w:val="00072F70"/>
    <w:rsid w:val="00074870"/>
    <w:rsid w:val="00074B98"/>
    <w:rsid w:val="00074CE1"/>
    <w:rsid w:val="0007785B"/>
    <w:rsid w:val="00077CB7"/>
    <w:rsid w:val="00077F9D"/>
    <w:rsid w:val="000804A3"/>
    <w:rsid w:val="0008052D"/>
    <w:rsid w:val="000809DE"/>
    <w:rsid w:val="00080B8D"/>
    <w:rsid w:val="000810DF"/>
    <w:rsid w:val="000817A0"/>
    <w:rsid w:val="0008180A"/>
    <w:rsid w:val="00082234"/>
    <w:rsid w:val="00082332"/>
    <w:rsid w:val="0008326E"/>
    <w:rsid w:val="0008434E"/>
    <w:rsid w:val="00084D9B"/>
    <w:rsid w:val="00084E53"/>
    <w:rsid w:val="00085B2B"/>
    <w:rsid w:val="00086D98"/>
    <w:rsid w:val="00086F17"/>
    <w:rsid w:val="00087062"/>
    <w:rsid w:val="00087200"/>
    <w:rsid w:val="00087796"/>
    <w:rsid w:val="00087CE7"/>
    <w:rsid w:val="0009095F"/>
    <w:rsid w:val="00092720"/>
    <w:rsid w:val="000928AF"/>
    <w:rsid w:val="000937BF"/>
    <w:rsid w:val="00093FDD"/>
    <w:rsid w:val="000940A8"/>
    <w:rsid w:val="00094C3D"/>
    <w:rsid w:val="000957D6"/>
    <w:rsid w:val="000959A2"/>
    <w:rsid w:val="000959B2"/>
    <w:rsid w:val="00096436"/>
    <w:rsid w:val="0009783F"/>
    <w:rsid w:val="00097EF8"/>
    <w:rsid w:val="000A066C"/>
    <w:rsid w:val="000A07D4"/>
    <w:rsid w:val="000A0890"/>
    <w:rsid w:val="000A0A9E"/>
    <w:rsid w:val="000A1A81"/>
    <w:rsid w:val="000A1F94"/>
    <w:rsid w:val="000A2098"/>
    <w:rsid w:val="000A2439"/>
    <w:rsid w:val="000A2806"/>
    <w:rsid w:val="000A28F6"/>
    <w:rsid w:val="000A58CB"/>
    <w:rsid w:val="000A5A0F"/>
    <w:rsid w:val="000A63B0"/>
    <w:rsid w:val="000A6569"/>
    <w:rsid w:val="000A6906"/>
    <w:rsid w:val="000A6917"/>
    <w:rsid w:val="000A6C92"/>
    <w:rsid w:val="000A7864"/>
    <w:rsid w:val="000B0A4B"/>
    <w:rsid w:val="000B14B7"/>
    <w:rsid w:val="000B3446"/>
    <w:rsid w:val="000B3D02"/>
    <w:rsid w:val="000B41D9"/>
    <w:rsid w:val="000B4F41"/>
    <w:rsid w:val="000B59C9"/>
    <w:rsid w:val="000B686C"/>
    <w:rsid w:val="000C0497"/>
    <w:rsid w:val="000C08E2"/>
    <w:rsid w:val="000C0EDF"/>
    <w:rsid w:val="000C1C55"/>
    <w:rsid w:val="000C1CCF"/>
    <w:rsid w:val="000C27AF"/>
    <w:rsid w:val="000C3195"/>
    <w:rsid w:val="000C4699"/>
    <w:rsid w:val="000C51A7"/>
    <w:rsid w:val="000C5950"/>
    <w:rsid w:val="000C60D4"/>
    <w:rsid w:val="000C6D10"/>
    <w:rsid w:val="000D02FF"/>
    <w:rsid w:val="000D0A06"/>
    <w:rsid w:val="000D0C41"/>
    <w:rsid w:val="000D0E22"/>
    <w:rsid w:val="000D186E"/>
    <w:rsid w:val="000D18CE"/>
    <w:rsid w:val="000D211E"/>
    <w:rsid w:val="000D229C"/>
    <w:rsid w:val="000D22D4"/>
    <w:rsid w:val="000D26F6"/>
    <w:rsid w:val="000D2C7C"/>
    <w:rsid w:val="000D30CA"/>
    <w:rsid w:val="000D3A8F"/>
    <w:rsid w:val="000D407E"/>
    <w:rsid w:val="000D40CC"/>
    <w:rsid w:val="000D426B"/>
    <w:rsid w:val="000D437F"/>
    <w:rsid w:val="000D4C37"/>
    <w:rsid w:val="000D4D94"/>
    <w:rsid w:val="000D511D"/>
    <w:rsid w:val="000D543E"/>
    <w:rsid w:val="000D578D"/>
    <w:rsid w:val="000D5F73"/>
    <w:rsid w:val="000D6424"/>
    <w:rsid w:val="000D64BF"/>
    <w:rsid w:val="000D6A1D"/>
    <w:rsid w:val="000D71D5"/>
    <w:rsid w:val="000E0808"/>
    <w:rsid w:val="000E09F2"/>
    <w:rsid w:val="000E0C02"/>
    <w:rsid w:val="000E0C05"/>
    <w:rsid w:val="000E1836"/>
    <w:rsid w:val="000E20A7"/>
    <w:rsid w:val="000E28F4"/>
    <w:rsid w:val="000E3ACC"/>
    <w:rsid w:val="000E6086"/>
    <w:rsid w:val="000E7AF8"/>
    <w:rsid w:val="000E7B93"/>
    <w:rsid w:val="000F026B"/>
    <w:rsid w:val="000F1362"/>
    <w:rsid w:val="000F138A"/>
    <w:rsid w:val="000F14D7"/>
    <w:rsid w:val="000F1E5A"/>
    <w:rsid w:val="000F1EFF"/>
    <w:rsid w:val="000F205D"/>
    <w:rsid w:val="000F259D"/>
    <w:rsid w:val="000F3B3B"/>
    <w:rsid w:val="000F3C70"/>
    <w:rsid w:val="000F4D0F"/>
    <w:rsid w:val="000F5207"/>
    <w:rsid w:val="000F5373"/>
    <w:rsid w:val="000F5E36"/>
    <w:rsid w:val="000F6C5E"/>
    <w:rsid w:val="000F7D98"/>
    <w:rsid w:val="000F7F4E"/>
    <w:rsid w:val="00100E42"/>
    <w:rsid w:val="001020E2"/>
    <w:rsid w:val="00103245"/>
    <w:rsid w:val="001037B1"/>
    <w:rsid w:val="00104210"/>
    <w:rsid w:val="00104408"/>
    <w:rsid w:val="0010487E"/>
    <w:rsid w:val="001050C0"/>
    <w:rsid w:val="00105537"/>
    <w:rsid w:val="001061A2"/>
    <w:rsid w:val="00106E30"/>
    <w:rsid w:val="00107962"/>
    <w:rsid w:val="00110695"/>
    <w:rsid w:val="00110AD0"/>
    <w:rsid w:val="00110E98"/>
    <w:rsid w:val="001118A5"/>
    <w:rsid w:val="00111A25"/>
    <w:rsid w:val="00112C68"/>
    <w:rsid w:val="00114351"/>
    <w:rsid w:val="00114CC2"/>
    <w:rsid w:val="001158DE"/>
    <w:rsid w:val="00115E69"/>
    <w:rsid w:val="00116B03"/>
    <w:rsid w:val="00117495"/>
    <w:rsid w:val="0011755E"/>
    <w:rsid w:val="001177BC"/>
    <w:rsid w:val="00117E7D"/>
    <w:rsid w:val="00120097"/>
    <w:rsid w:val="001209DE"/>
    <w:rsid w:val="0012120F"/>
    <w:rsid w:val="001213A2"/>
    <w:rsid w:val="00121D3D"/>
    <w:rsid w:val="00122480"/>
    <w:rsid w:val="001246F6"/>
    <w:rsid w:val="00124E32"/>
    <w:rsid w:val="0012524C"/>
    <w:rsid w:val="00125AAB"/>
    <w:rsid w:val="00127054"/>
    <w:rsid w:val="00127754"/>
    <w:rsid w:val="00127A00"/>
    <w:rsid w:val="00127D1E"/>
    <w:rsid w:val="001318CA"/>
    <w:rsid w:val="00131F16"/>
    <w:rsid w:val="00131F18"/>
    <w:rsid w:val="0013282A"/>
    <w:rsid w:val="001329ED"/>
    <w:rsid w:val="00133DDC"/>
    <w:rsid w:val="00133E5C"/>
    <w:rsid w:val="001340F3"/>
    <w:rsid w:val="00134CF4"/>
    <w:rsid w:val="00137A67"/>
    <w:rsid w:val="00137D82"/>
    <w:rsid w:val="00137E05"/>
    <w:rsid w:val="00137E9F"/>
    <w:rsid w:val="00140A50"/>
    <w:rsid w:val="001414EF"/>
    <w:rsid w:val="00143B18"/>
    <w:rsid w:val="00144A9B"/>
    <w:rsid w:val="0014565A"/>
    <w:rsid w:val="001456E0"/>
    <w:rsid w:val="001460BB"/>
    <w:rsid w:val="00147033"/>
    <w:rsid w:val="00147462"/>
    <w:rsid w:val="00147552"/>
    <w:rsid w:val="0014764A"/>
    <w:rsid w:val="00150239"/>
    <w:rsid w:val="00150C23"/>
    <w:rsid w:val="001514B6"/>
    <w:rsid w:val="001514D0"/>
    <w:rsid w:val="0015174E"/>
    <w:rsid w:val="00151DCB"/>
    <w:rsid w:val="00151E48"/>
    <w:rsid w:val="00152927"/>
    <w:rsid w:val="00152A1D"/>
    <w:rsid w:val="00152A73"/>
    <w:rsid w:val="00152D6E"/>
    <w:rsid w:val="001532C2"/>
    <w:rsid w:val="001536E2"/>
    <w:rsid w:val="00153DF9"/>
    <w:rsid w:val="00154846"/>
    <w:rsid w:val="00155A83"/>
    <w:rsid w:val="00157BF8"/>
    <w:rsid w:val="00160329"/>
    <w:rsid w:val="00161051"/>
    <w:rsid w:val="00161B72"/>
    <w:rsid w:val="00162D01"/>
    <w:rsid w:val="00163373"/>
    <w:rsid w:val="00163511"/>
    <w:rsid w:val="00164BE2"/>
    <w:rsid w:val="00164C5C"/>
    <w:rsid w:val="00165DDD"/>
    <w:rsid w:val="001678A6"/>
    <w:rsid w:val="00167D82"/>
    <w:rsid w:val="00170299"/>
    <w:rsid w:val="001706CD"/>
    <w:rsid w:val="001707B6"/>
    <w:rsid w:val="001718D9"/>
    <w:rsid w:val="00171FB7"/>
    <w:rsid w:val="00172064"/>
    <w:rsid w:val="001724D2"/>
    <w:rsid w:val="001727F1"/>
    <w:rsid w:val="00172C02"/>
    <w:rsid w:val="001747A0"/>
    <w:rsid w:val="001747F7"/>
    <w:rsid w:val="00176E0E"/>
    <w:rsid w:val="00177DE3"/>
    <w:rsid w:val="00180190"/>
    <w:rsid w:val="0018078B"/>
    <w:rsid w:val="001807BA"/>
    <w:rsid w:val="001817A7"/>
    <w:rsid w:val="00181CF9"/>
    <w:rsid w:val="00182353"/>
    <w:rsid w:val="0018251D"/>
    <w:rsid w:val="00182EB7"/>
    <w:rsid w:val="00183048"/>
    <w:rsid w:val="00183C81"/>
    <w:rsid w:val="00183EAF"/>
    <w:rsid w:val="00184D0F"/>
    <w:rsid w:val="00185990"/>
    <w:rsid w:val="00186B37"/>
    <w:rsid w:val="00186E46"/>
    <w:rsid w:val="0018707B"/>
    <w:rsid w:val="0018753E"/>
    <w:rsid w:val="001877C0"/>
    <w:rsid w:val="001877C5"/>
    <w:rsid w:val="001910CB"/>
    <w:rsid w:val="00191237"/>
    <w:rsid w:val="00191590"/>
    <w:rsid w:val="001918DE"/>
    <w:rsid w:val="00191D6E"/>
    <w:rsid w:val="00194154"/>
    <w:rsid w:val="00194188"/>
    <w:rsid w:val="001947EA"/>
    <w:rsid w:val="00196696"/>
    <w:rsid w:val="00196701"/>
    <w:rsid w:val="001968ED"/>
    <w:rsid w:val="001972DD"/>
    <w:rsid w:val="0019753B"/>
    <w:rsid w:val="00197F46"/>
    <w:rsid w:val="001A0675"/>
    <w:rsid w:val="001A098B"/>
    <w:rsid w:val="001A1D48"/>
    <w:rsid w:val="001A204E"/>
    <w:rsid w:val="001A22D7"/>
    <w:rsid w:val="001A25B3"/>
    <w:rsid w:val="001A3C79"/>
    <w:rsid w:val="001A3D2F"/>
    <w:rsid w:val="001A3FB7"/>
    <w:rsid w:val="001A5DFB"/>
    <w:rsid w:val="001A6196"/>
    <w:rsid w:val="001A6486"/>
    <w:rsid w:val="001A70B0"/>
    <w:rsid w:val="001A7690"/>
    <w:rsid w:val="001A775E"/>
    <w:rsid w:val="001B1324"/>
    <w:rsid w:val="001B19E3"/>
    <w:rsid w:val="001B1C09"/>
    <w:rsid w:val="001B1FF0"/>
    <w:rsid w:val="001B2215"/>
    <w:rsid w:val="001B2CB6"/>
    <w:rsid w:val="001B2D33"/>
    <w:rsid w:val="001B2EFA"/>
    <w:rsid w:val="001B3120"/>
    <w:rsid w:val="001B501E"/>
    <w:rsid w:val="001B5276"/>
    <w:rsid w:val="001B7211"/>
    <w:rsid w:val="001B7888"/>
    <w:rsid w:val="001B7D6E"/>
    <w:rsid w:val="001C1169"/>
    <w:rsid w:val="001C14AD"/>
    <w:rsid w:val="001C1D06"/>
    <w:rsid w:val="001C1F6B"/>
    <w:rsid w:val="001C2078"/>
    <w:rsid w:val="001C2EB1"/>
    <w:rsid w:val="001C32F6"/>
    <w:rsid w:val="001C3493"/>
    <w:rsid w:val="001C3B18"/>
    <w:rsid w:val="001C4395"/>
    <w:rsid w:val="001C4472"/>
    <w:rsid w:val="001C50FD"/>
    <w:rsid w:val="001C5775"/>
    <w:rsid w:val="001C5B9D"/>
    <w:rsid w:val="001C5BEC"/>
    <w:rsid w:val="001C6D80"/>
    <w:rsid w:val="001C710A"/>
    <w:rsid w:val="001D10EB"/>
    <w:rsid w:val="001D1873"/>
    <w:rsid w:val="001D23AA"/>
    <w:rsid w:val="001D2689"/>
    <w:rsid w:val="001D27B9"/>
    <w:rsid w:val="001D27D2"/>
    <w:rsid w:val="001D3BE2"/>
    <w:rsid w:val="001D4DB3"/>
    <w:rsid w:val="001D5261"/>
    <w:rsid w:val="001D5B9B"/>
    <w:rsid w:val="001D5EC4"/>
    <w:rsid w:val="001D6D1D"/>
    <w:rsid w:val="001D7DD6"/>
    <w:rsid w:val="001D7EB8"/>
    <w:rsid w:val="001E00EA"/>
    <w:rsid w:val="001E068D"/>
    <w:rsid w:val="001E10EA"/>
    <w:rsid w:val="001E2220"/>
    <w:rsid w:val="001E27C4"/>
    <w:rsid w:val="001E3C52"/>
    <w:rsid w:val="001E3E73"/>
    <w:rsid w:val="001E4468"/>
    <w:rsid w:val="001E4CCC"/>
    <w:rsid w:val="001E508C"/>
    <w:rsid w:val="001E5097"/>
    <w:rsid w:val="001E57AB"/>
    <w:rsid w:val="001E59AC"/>
    <w:rsid w:val="001E5D0E"/>
    <w:rsid w:val="001F06CD"/>
    <w:rsid w:val="001F0724"/>
    <w:rsid w:val="001F0890"/>
    <w:rsid w:val="001F0908"/>
    <w:rsid w:val="001F0AC0"/>
    <w:rsid w:val="001F0CEB"/>
    <w:rsid w:val="001F0D8F"/>
    <w:rsid w:val="001F1211"/>
    <w:rsid w:val="001F17C0"/>
    <w:rsid w:val="001F3268"/>
    <w:rsid w:val="001F41C0"/>
    <w:rsid w:val="001F431B"/>
    <w:rsid w:val="001F4DD2"/>
    <w:rsid w:val="001F5F02"/>
    <w:rsid w:val="001F666A"/>
    <w:rsid w:val="001F6F6B"/>
    <w:rsid w:val="001F7E2C"/>
    <w:rsid w:val="002007F9"/>
    <w:rsid w:val="00200946"/>
    <w:rsid w:val="002030C1"/>
    <w:rsid w:val="0020426C"/>
    <w:rsid w:val="00204662"/>
    <w:rsid w:val="00204808"/>
    <w:rsid w:val="002066AB"/>
    <w:rsid w:val="0020671D"/>
    <w:rsid w:val="0020674E"/>
    <w:rsid w:val="002070D9"/>
    <w:rsid w:val="002071D0"/>
    <w:rsid w:val="0020729C"/>
    <w:rsid w:val="00207602"/>
    <w:rsid w:val="002104B7"/>
    <w:rsid w:val="00210624"/>
    <w:rsid w:val="00210E19"/>
    <w:rsid w:val="00210EB5"/>
    <w:rsid w:val="00211013"/>
    <w:rsid w:val="0021237D"/>
    <w:rsid w:val="00212EDC"/>
    <w:rsid w:val="00214E82"/>
    <w:rsid w:val="00214F34"/>
    <w:rsid w:val="0021591C"/>
    <w:rsid w:val="00216AE3"/>
    <w:rsid w:val="00216E33"/>
    <w:rsid w:val="00217ACC"/>
    <w:rsid w:val="00220C86"/>
    <w:rsid w:val="00220EA2"/>
    <w:rsid w:val="0022166C"/>
    <w:rsid w:val="0022195A"/>
    <w:rsid w:val="0022215E"/>
    <w:rsid w:val="00222F21"/>
    <w:rsid w:val="0022359D"/>
    <w:rsid w:val="002238B1"/>
    <w:rsid w:val="002240B5"/>
    <w:rsid w:val="002243AF"/>
    <w:rsid w:val="00224BA1"/>
    <w:rsid w:val="00224CF8"/>
    <w:rsid w:val="002257B8"/>
    <w:rsid w:val="002258A9"/>
    <w:rsid w:val="00226050"/>
    <w:rsid w:val="0022656D"/>
    <w:rsid w:val="0022691F"/>
    <w:rsid w:val="002269D4"/>
    <w:rsid w:val="00226ED7"/>
    <w:rsid w:val="002273EF"/>
    <w:rsid w:val="00227445"/>
    <w:rsid w:val="00230DE4"/>
    <w:rsid w:val="00230F5E"/>
    <w:rsid w:val="00232BFE"/>
    <w:rsid w:val="002330D5"/>
    <w:rsid w:val="00235962"/>
    <w:rsid w:val="002360DF"/>
    <w:rsid w:val="00236E9E"/>
    <w:rsid w:val="002405E1"/>
    <w:rsid w:val="0024065A"/>
    <w:rsid w:val="00241D1E"/>
    <w:rsid w:val="00242A31"/>
    <w:rsid w:val="00242E47"/>
    <w:rsid w:val="00242FA9"/>
    <w:rsid w:val="0024461C"/>
    <w:rsid w:val="00245AD9"/>
    <w:rsid w:val="00245C2F"/>
    <w:rsid w:val="002465DB"/>
    <w:rsid w:val="00246C46"/>
    <w:rsid w:val="00247FD4"/>
    <w:rsid w:val="00250758"/>
    <w:rsid w:val="0025078E"/>
    <w:rsid w:val="002514F6"/>
    <w:rsid w:val="00251854"/>
    <w:rsid w:val="002518F8"/>
    <w:rsid w:val="002525DB"/>
    <w:rsid w:val="0025276A"/>
    <w:rsid w:val="002529C0"/>
    <w:rsid w:val="00252B1D"/>
    <w:rsid w:val="00252B32"/>
    <w:rsid w:val="00252E7A"/>
    <w:rsid w:val="002530DA"/>
    <w:rsid w:val="00254831"/>
    <w:rsid w:val="0025489E"/>
    <w:rsid w:val="00254B83"/>
    <w:rsid w:val="00255429"/>
    <w:rsid w:val="002557B8"/>
    <w:rsid w:val="00255DD4"/>
    <w:rsid w:val="00256056"/>
    <w:rsid w:val="00257581"/>
    <w:rsid w:val="00257AB9"/>
    <w:rsid w:val="0026050E"/>
    <w:rsid w:val="002614A3"/>
    <w:rsid w:val="00261792"/>
    <w:rsid w:val="00261BA9"/>
    <w:rsid w:val="00262093"/>
    <w:rsid w:val="002626CA"/>
    <w:rsid w:val="0026307B"/>
    <w:rsid w:val="00263D5A"/>
    <w:rsid w:val="00264EE5"/>
    <w:rsid w:val="00266144"/>
    <w:rsid w:val="00266F8B"/>
    <w:rsid w:val="00267087"/>
    <w:rsid w:val="002676B5"/>
    <w:rsid w:val="002703EF"/>
    <w:rsid w:val="002706A5"/>
    <w:rsid w:val="00270934"/>
    <w:rsid w:val="00270FF0"/>
    <w:rsid w:val="00271144"/>
    <w:rsid w:val="00271146"/>
    <w:rsid w:val="00271799"/>
    <w:rsid w:val="0027180D"/>
    <w:rsid w:val="0027208A"/>
    <w:rsid w:val="00273D00"/>
    <w:rsid w:val="00273DB8"/>
    <w:rsid w:val="00274B14"/>
    <w:rsid w:val="00274BFF"/>
    <w:rsid w:val="002752D3"/>
    <w:rsid w:val="00275646"/>
    <w:rsid w:val="002770C1"/>
    <w:rsid w:val="0027716C"/>
    <w:rsid w:val="002775B7"/>
    <w:rsid w:val="002812CA"/>
    <w:rsid w:val="002817B4"/>
    <w:rsid w:val="0028194D"/>
    <w:rsid w:val="002824D7"/>
    <w:rsid w:val="0028297C"/>
    <w:rsid w:val="002830EC"/>
    <w:rsid w:val="0028346D"/>
    <w:rsid w:val="002841B5"/>
    <w:rsid w:val="00284AA0"/>
    <w:rsid w:val="0028503B"/>
    <w:rsid w:val="0028580C"/>
    <w:rsid w:val="00286484"/>
    <w:rsid w:val="002866D0"/>
    <w:rsid w:val="002876CF"/>
    <w:rsid w:val="002876F5"/>
    <w:rsid w:val="00287C26"/>
    <w:rsid w:val="00290053"/>
    <w:rsid w:val="002902CA"/>
    <w:rsid w:val="00290307"/>
    <w:rsid w:val="0029042F"/>
    <w:rsid w:val="00290A59"/>
    <w:rsid w:val="00290CF7"/>
    <w:rsid w:val="00291342"/>
    <w:rsid w:val="0029294A"/>
    <w:rsid w:val="00293AE6"/>
    <w:rsid w:val="00293C20"/>
    <w:rsid w:val="00293CCE"/>
    <w:rsid w:val="00294E02"/>
    <w:rsid w:val="00295031"/>
    <w:rsid w:val="00296146"/>
    <w:rsid w:val="002962E3"/>
    <w:rsid w:val="002965EF"/>
    <w:rsid w:val="002971DA"/>
    <w:rsid w:val="002A0140"/>
    <w:rsid w:val="002A047C"/>
    <w:rsid w:val="002A0FF1"/>
    <w:rsid w:val="002A1813"/>
    <w:rsid w:val="002A279A"/>
    <w:rsid w:val="002A2C3D"/>
    <w:rsid w:val="002A2EC3"/>
    <w:rsid w:val="002A3164"/>
    <w:rsid w:val="002A38FD"/>
    <w:rsid w:val="002A3AF9"/>
    <w:rsid w:val="002A4366"/>
    <w:rsid w:val="002A4547"/>
    <w:rsid w:val="002A4A89"/>
    <w:rsid w:val="002A4DBA"/>
    <w:rsid w:val="002A54EE"/>
    <w:rsid w:val="002A64BE"/>
    <w:rsid w:val="002A6A53"/>
    <w:rsid w:val="002A6ECC"/>
    <w:rsid w:val="002A75A7"/>
    <w:rsid w:val="002A76D9"/>
    <w:rsid w:val="002A7C7C"/>
    <w:rsid w:val="002B085C"/>
    <w:rsid w:val="002B10C2"/>
    <w:rsid w:val="002B1C7B"/>
    <w:rsid w:val="002B1DCC"/>
    <w:rsid w:val="002B2246"/>
    <w:rsid w:val="002B2413"/>
    <w:rsid w:val="002B2A3E"/>
    <w:rsid w:val="002B2ABA"/>
    <w:rsid w:val="002B2C27"/>
    <w:rsid w:val="002B39F2"/>
    <w:rsid w:val="002B4EA9"/>
    <w:rsid w:val="002B4F9C"/>
    <w:rsid w:val="002B5955"/>
    <w:rsid w:val="002B6764"/>
    <w:rsid w:val="002C0466"/>
    <w:rsid w:val="002C05BE"/>
    <w:rsid w:val="002C09E8"/>
    <w:rsid w:val="002C0BCC"/>
    <w:rsid w:val="002C0F8C"/>
    <w:rsid w:val="002C11BB"/>
    <w:rsid w:val="002C199D"/>
    <w:rsid w:val="002C2A89"/>
    <w:rsid w:val="002C2E2A"/>
    <w:rsid w:val="002C3168"/>
    <w:rsid w:val="002C461F"/>
    <w:rsid w:val="002C5654"/>
    <w:rsid w:val="002C5C84"/>
    <w:rsid w:val="002C5EDE"/>
    <w:rsid w:val="002C6217"/>
    <w:rsid w:val="002C746E"/>
    <w:rsid w:val="002C788A"/>
    <w:rsid w:val="002D0271"/>
    <w:rsid w:val="002D0BA7"/>
    <w:rsid w:val="002D20B0"/>
    <w:rsid w:val="002D2408"/>
    <w:rsid w:val="002D4A22"/>
    <w:rsid w:val="002D4B67"/>
    <w:rsid w:val="002D5063"/>
    <w:rsid w:val="002D5E17"/>
    <w:rsid w:val="002D7505"/>
    <w:rsid w:val="002D7DE7"/>
    <w:rsid w:val="002E0094"/>
    <w:rsid w:val="002E078B"/>
    <w:rsid w:val="002E16E8"/>
    <w:rsid w:val="002E1A84"/>
    <w:rsid w:val="002E1DEE"/>
    <w:rsid w:val="002E26D2"/>
    <w:rsid w:val="002E2758"/>
    <w:rsid w:val="002E2A72"/>
    <w:rsid w:val="002E2C21"/>
    <w:rsid w:val="002E2CC1"/>
    <w:rsid w:val="002E2D0B"/>
    <w:rsid w:val="002E46E4"/>
    <w:rsid w:val="002E53FE"/>
    <w:rsid w:val="002E5D59"/>
    <w:rsid w:val="002E6817"/>
    <w:rsid w:val="002E710E"/>
    <w:rsid w:val="002E7F18"/>
    <w:rsid w:val="002F1666"/>
    <w:rsid w:val="002F1A1D"/>
    <w:rsid w:val="002F1E85"/>
    <w:rsid w:val="002F20AF"/>
    <w:rsid w:val="002F2104"/>
    <w:rsid w:val="002F211C"/>
    <w:rsid w:val="002F2ABF"/>
    <w:rsid w:val="002F3F38"/>
    <w:rsid w:val="002F4771"/>
    <w:rsid w:val="002F48CA"/>
    <w:rsid w:val="002F4919"/>
    <w:rsid w:val="002F4EBC"/>
    <w:rsid w:val="002F5306"/>
    <w:rsid w:val="002F7576"/>
    <w:rsid w:val="002F7830"/>
    <w:rsid w:val="003008B9"/>
    <w:rsid w:val="003008E2"/>
    <w:rsid w:val="00300A09"/>
    <w:rsid w:val="00300D26"/>
    <w:rsid w:val="00301FAA"/>
    <w:rsid w:val="003026BD"/>
    <w:rsid w:val="00302DFF"/>
    <w:rsid w:val="003036F7"/>
    <w:rsid w:val="00303739"/>
    <w:rsid w:val="003050BD"/>
    <w:rsid w:val="00305F30"/>
    <w:rsid w:val="00306DA4"/>
    <w:rsid w:val="003071F4"/>
    <w:rsid w:val="003078BE"/>
    <w:rsid w:val="00310473"/>
    <w:rsid w:val="00312110"/>
    <w:rsid w:val="003121B1"/>
    <w:rsid w:val="003129B6"/>
    <w:rsid w:val="00313371"/>
    <w:rsid w:val="00313EE1"/>
    <w:rsid w:val="003142CD"/>
    <w:rsid w:val="00314BF1"/>
    <w:rsid w:val="00314CDE"/>
    <w:rsid w:val="003150C5"/>
    <w:rsid w:val="0031686B"/>
    <w:rsid w:val="00317F0E"/>
    <w:rsid w:val="00320060"/>
    <w:rsid w:val="00320EE6"/>
    <w:rsid w:val="0032108D"/>
    <w:rsid w:val="00321A4D"/>
    <w:rsid w:val="0032292D"/>
    <w:rsid w:val="00322B85"/>
    <w:rsid w:val="00322C0E"/>
    <w:rsid w:val="00323554"/>
    <w:rsid w:val="0032390C"/>
    <w:rsid w:val="00323DFC"/>
    <w:rsid w:val="00323F38"/>
    <w:rsid w:val="003249EC"/>
    <w:rsid w:val="0032551D"/>
    <w:rsid w:val="0032715D"/>
    <w:rsid w:val="00327C40"/>
    <w:rsid w:val="0033001E"/>
    <w:rsid w:val="00330810"/>
    <w:rsid w:val="00330E59"/>
    <w:rsid w:val="00331497"/>
    <w:rsid w:val="003319F2"/>
    <w:rsid w:val="003326F6"/>
    <w:rsid w:val="00333661"/>
    <w:rsid w:val="003337A9"/>
    <w:rsid w:val="00334BD7"/>
    <w:rsid w:val="00335B79"/>
    <w:rsid w:val="003361C9"/>
    <w:rsid w:val="003361DF"/>
    <w:rsid w:val="00336310"/>
    <w:rsid w:val="0033735C"/>
    <w:rsid w:val="0033739E"/>
    <w:rsid w:val="00337982"/>
    <w:rsid w:val="00337FFD"/>
    <w:rsid w:val="00340233"/>
    <w:rsid w:val="00340B32"/>
    <w:rsid w:val="0034403E"/>
    <w:rsid w:val="00345CCD"/>
    <w:rsid w:val="0034636B"/>
    <w:rsid w:val="00346BBB"/>
    <w:rsid w:val="00346DAB"/>
    <w:rsid w:val="00346DE0"/>
    <w:rsid w:val="003478F7"/>
    <w:rsid w:val="00347D89"/>
    <w:rsid w:val="00350001"/>
    <w:rsid w:val="00351B07"/>
    <w:rsid w:val="00351D27"/>
    <w:rsid w:val="00351FD5"/>
    <w:rsid w:val="00352F57"/>
    <w:rsid w:val="00353163"/>
    <w:rsid w:val="003544DD"/>
    <w:rsid w:val="0035467E"/>
    <w:rsid w:val="00354735"/>
    <w:rsid w:val="00354B38"/>
    <w:rsid w:val="00356A25"/>
    <w:rsid w:val="00356B45"/>
    <w:rsid w:val="00356E32"/>
    <w:rsid w:val="00356EA7"/>
    <w:rsid w:val="00357036"/>
    <w:rsid w:val="003571B3"/>
    <w:rsid w:val="00357455"/>
    <w:rsid w:val="00357A4F"/>
    <w:rsid w:val="00357A5F"/>
    <w:rsid w:val="00360A25"/>
    <w:rsid w:val="00360CA3"/>
    <w:rsid w:val="00361243"/>
    <w:rsid w:val="00361845"/>
    <w:rsid w:val="003624B5"/>
    <w:rsid w:val="00362A27"/>
    <w:rsid w:val="00363593"/>
    <w:rsid w:val="003637DD"/>
    <w:rsid w:val="00363A55"/>
    <w:rsid w:val="00364CE5"/>
    <w:rsid w:val="00364D44"/>
    <w:rsid w:val="00365AAD"/>
    <w:rsid w:val="00365CFF"/>
    <w:rsid w:val="00367CD0"/>
    <w:rsid w:val="00370C79"/>
    <w:rsid w:val="00371E19"/>
    <w:rsid w:val="00371EC5"/>
    <w:rsid w:val="00372B6F"/>
    <w:rsid w:val="00373D2F"/>
    <w:rsid w:val="00373F8B"/>
    <w:rsid w:val="00375AD7"/>
    <w:rsid w:val="00375CC8"/>
    <w:rsid w:val="00375E72"/>
    <w:rsid w:val="00376D6A"/>
    <w:rsid w:val="0037741F"/>
    <w:rsid w:val="00380372"/>
    <w:rsid w:val="00380BA4"/>
    <w:rsid w:val="003817F5"/>
    <w:rsid w:val="00385336"/>
    <w:rsid w:val="00387544"/>
    <w:rsid w:val="0039070A"/>
    <w:rsid w:val="0039104C"/>
    <w:rsid w:val="00392500"/>
    <w:rsid w:val="00392722"/>
    <w:rsid w:val="00393178"/>
    <w:rsid w:val="00393394"/>
    <w:rsid w:val="00394C63"/>
    <w:rsid w:val="00394D82"/>
    <w:rsid w:val="00395238"/>
    <w:rsid w:val="00395420"/>
    <w:rsid w:val="00396D5F"/>
    <w:rsid w:val="003A1413"/>
    <w:rsid w:val="003A1954"/>
    <w:rsid w:val="003A1A41"/>
    <w:rsid w:val="003A1CDF"/>
    <w:rsid w:val="003A2889"/>
    <w:rsid w:val="003A3020"/>
    <w:rsid w:val="003A37FB"/>
    <w:rsid w:val="003A4E4A"/>
    <w:rsid w:val="003A5027"/>
    <w:rsid w:val="003A5078"/>
    <w:rsid w:val="003A5E26"/>
    <w:rsid w:val="003A6A45"/>
    <w:rsid w:val="003A7193"/>
    <w:rsid w:val="003A7C2B"/>
    <w:rsid w:val="003A7D33"/>
    <w:rsid w:val="003B1D00"/>
    <w:rsid w:val="003B2808"/>
    <w:rsid w:val="003B2C1E"/>
    <w:rsid w:val="003B2C26"/>
    <w:rsid w:val="003B2EE5"/>
    <w:rsid w:val="003B36B3"/>
    <w:rsid w:val="003B3DB1"/>
    <w:rsid w:val="003B3E84"/>
    <w:rsid w:val="003B4051"/>
    <w:rsid w:val="003B519E"/>
    <w:rsid w:val="003B5663"/>
    <w:rsid w:val="003B5913"/>
    <w:rsid w:val="003B59FE"/>
    <w:rsid w:val="003B61BA"/>
    <w:rsid w:val="003B6254"/>
    <w:rsid w:val="003B6CF9"/>
    <w:rsid w:val="003B79FB"/>
    <w:rsid w:val="003C004E"/>
    <w:rsid w:val="003C0176"/>
    <w:rsid w:val="003C0340"/>
    <w:rsid w:val="003C17D4"/>
    <w:rsid w:val="003C1C4B"/>
    <w:rsid w:val="003C2B24"/>
    <w:rsid w:val="003C3CFC"/>
    <w:rsid w:val="003C4B38"/>
    <w:rsid w:val="003C4C90"/>
    <w:rsid w:val="003C631E"/>
    <w:rsid w:val="003C65D0"/>
    <w:rsid w:val="003C7422"/>
    <w:rsid w:val="003C7C23"/>
    <w:rsid w:val="003C7FCC"/>
    <w:rsid w:val="003D00CE"/>
    <w:rsid w:val="003D0F64"/>
    <w:rsid w:val="003D20C7"/>
    <w:rsid w:val="003D2619"/>
    <w:rsid w:val="003D2FC3"/>
    <w:rsid w:val="003D34EC"/>
    <w:rsid w:val="003D39D9"/>
    <w:rsid w:val="003D42BC"/>
    <w:rsid w:val="003D4C1D"/>
    <w:rsid w:val="003D4CF1"/>
    <w:rsid w:val="003D5579"/>
    <w:rsid w:val="003D5743"/>
    <w:rsid w:val="003D5A32"/>
    <w:rsid w:val="003D7363"/>
    <w:rsid w:val="003D7FDD"/>
    <w:rsid w:val="003E041D"/>
    <w:rsid w:val="003E0A91"/>
    <w:rsid w:val="003E0D4F"/>
    <w:rsid w:val="003E1095"/>
    <w:rsid w:val="003E23B9"/>
    <w:rsid w:val="003E3A95"/>
    <w:rsid w:val="003E3D8E"/>
    <w:rsid w:val="003E41C8"/>
    <w:rsid w:val="003E4403"/>
    <w:rsid w:val="003E5004"/>
    <w:rsid w:val="003E52B3"/>
    <w:rsid w:val="003E6EEB"/>
    <w:rsid w:val="003E7538"/>
    <w:rsid w:val="003E7B4B"/>
    <w:rsid w:val="003F0696"/>
    <w:rsid w:val="003F097B"/>
    <w:rsid w:val="003F26A2"/>
    <w:rsid w:val="003F3D0C"/>
    <w:rsid w:val="003F3E4F"/>
    <w:rsid w:val="003F4087"/>
    <w:rsid w:val="003F4C06"/>
    <w:rsid w:val="003F54FE"/>
    <w:rsid w:val="003F656E"/>
    <w:rsid w:val="003F6A42"/>
    <w:rsid w:val="003F6EC2"/>
    <w:rsid w:val="003F6EEA"/>
    <w:rsid w:val="0040064A"/>
    <w:rsid w:val="00400B79"/>
    <w:rsid w:val="00401A95"/>
    <w:rsid w:val="00401BFB"/>
    <w:rsid w:val="00401F53"/>
    <w:rsid w:val="00402F7B"/>
    <w:rsid w:val="004033D2"/>
    <w:rsid w:val="00404380"/>
    <w:rsid w:val="00404840"/>
    <w:rsid w:val="00404BD2"/>
    <w:rsid w:val="00404D92"/>
    <w:rsid w:val="004059A5"/>
    <w:rsid w:val="004072EB"/>
    <w:rsid w:val="004074EB"/>
    <w:rsid w:val="0041156B"/>
    <w:rsid w:val="00411FEC"/>
    <w:rsid w:val="00412C15"/>
    <w:rsid w:val="00412C3B"/>
    <w:rsid w:val="004136AE"/>
    <w:rsid w:val="004139A0"/>
    <w:rsid w:val="00413F9C"/>
    <w:rsid w:val="004149C8"/>
    <w:rsid w:val="00415C10"/>
    <w:rsid w:val="00415D7E"/>
    <w:rsid w:val="00415E53"/>
    <w:rsid w:val="00415F96"/>
    <w:rsid w:val="00416533"/>
    <w:rsid w:val="00416890"/>
    <w:rsid w:val="004169E2"/>
    <w:rsid w:val="00416BD9"/>
    <w:rsid w:val="004173BE"/>
    <w:rsid w:val="00417BA7"/>
    <w:rsid w:val="00417E63"/>
    <w:rsid w:val="00417F22"/>
    <w:rsid w:val="00420794"/>
    <w:rsid w:val="004226E1"/>
    <w:rsid w:val="00423730"/>
    <w:rsid w:val="00423947"/>
    <w:rsid w:val="00423FEF"/>
    <w:rsid w:val="00424489"/>
    <w:rsid w:val="0042450C"/>
    <w:rsid w:val="00425A80"/>
    <w:rsid w:val="00425B35"/>
    <w:rsid w:val="004260AD"/>
    <w:rsid w:val="0042616F"/>
    <w:rsid w:val="0042642B"/>
    <w:rsid w:val="00426EF7"/>
    <w:rsid w:val="00426FDD"/>
    <w:rsid w:val="004270B7"/>
    <w:rsid w:val="004276B5"/>
    <w:rsid w:val="00427F39"/>
    <w:rsid w:val="004302D1"/>
    <w:rsid w:val="004304EA"/>
    <w:rsid w:val="00430E6B"/>
    <w:rsid w:val="0043144B"/>
    <w:rsid w:val="00431672"/>
    <w:rsid w:val="004321DC"/>
    <w:rsid w:val="004321E1"/>
    <w:rsid w:val="00432FC9"/>
    <w:rsid w:val="0043350C"/>
    <w:rsid w:val="00434982"/>
    <w:rsid w:val="00434BB3"/>
    <w:rsid w:val="00434BC7"/>
    <w:rsid w:val="00434BC9"/>
    <w:rsid w:val="00434C5A"/>
    <w:rsid w:val="0043615F"/>
    <w:rsid w:val="00436F3D"/>
    <w:rsid w:val="00436FE0"/>
    <w:rsid w:val="004377FA"/>
    <w:rsid w:val="00437DF1"/>
    <w:rsid w:val="00437E22"/>
    <w:rsid w:val="00437F62"/>
    <w:rsid w:val="00440961"/>
    <w:rsid w:val="00440B8B"/>
    <w:rsid w:val="00441779"/>
    <w:rsid w:val="00442F82"/>
    <w:rsid w:val="00444A1A"/>
    <w:rsid w:val="00444A50"/>
    <w:rsid w:val="00444B97"/>
    <w:rsid w:val="00446DC0"/>
    <w:rsid w:val="00446F0D"/>
    <w:rsid w:val="0044746F"/>
    <w:rsid w:val="00447873"/>
    <w:rsid w:val="004478F1"/>
    <w:rsid w:val="004500F9"/>
    <w:rsid w:val="004505B7"/>
    <w:rsid w:val="00450AFF"/>
    <w:rsid w:val="00450B38"/>
    <w:rsid w:val="00450ECA"/>
    <w:rsid w:val="00451DD4"/>
    <w:rsid w:val="00451E5E"/>
    <w:rsid w:val="00452023"/>
    <w:rsid w:val="00452E69"/>
    <w:rsid w:val="00454219"/>
    <w:rsid w:val="004542C7"/>
    <w:rsid w:val="0045505A"/>
    <w:rsid w:val="004557BD"/>
    <w:rsid w:val="00456D9F"/>
    <w:rsid w:val="004572C9"/>
    <w:rsid w:val="00460296"/>
    <w:rsid w:val="00460E9F"/>
    <w:rsid w:val="00460FD5"/>
    <w:rsid w:val="0046127C"/>
    <w:rsid w:val="00461507"/>
    <w:rsid w:val="00461C29"/>
    <w:rsid w:val="00463967"/>
    <w:rsid w:val="00465571"/>
    <w:rsid w:val="0046570A"/>
    <w:rsid w:val="00465835"/>
    <w:rsid w:val="00467985"/>
    <w:rsid w:val="00467D0C"/>
    <w:rsid w:val="00467DD5"/>
    <w:rsid w:val="00467E3B"/>
    <w:rsid w:val="0047024F"/>
    <w:rsid w:val="00470315"/>
    <w:rsid w:val="00471990"/>
    <w:rsid w:val="004733C1"/>
    <w:rsid w:val="004741A7"/>
    <w:rsid w:val="00474E89"/>
    <w:rsid w:val="0047539B"/>
    <w:rsid w:val="00475A8A"/>
    <w:rsid w:val="00475B97"/>
    <w:rsid w:val="0047627B"/>
    <w:rsid w:val="00476AA4"/>
    <w:rsid w:val="004779FF"/>
    <w:rsid w:val="0048007C"/>
    <w:rsid w:val="00480B35"/>
    <w:rsid w:val="004823AC"/>
    <w:rsid w:val="004825DD"/>
    <w:rsid w:val="00482EFF"/>
    <w:rsid w:val="00483826"/>
    <w:rsid w:val="00484352"/>
    <w:rsid w:val="0048446B"/>
    <w:rsid w:val="00484E59"/>
    <w:rsid w:val="00484F3E"/>
    <w:rsid w:val="00486A05"/>
    <w:rsid w:val="004903C2"/>
    <w:rsid w:val="004909C5"/>
    <w:rsid w:val="004914F8"/>
    <w:rsid w:val="00491D52"/>
    <w:rsid w:val="00493E3D"/>
    <w:rsid w:val="00494B6F"/>
    <w:rsid w:val="0049513D"/>
    <w:rsid w:val="00496724"/>
    <w:rsid w:val="004968F9"/>
    <w:rsid w:val="004969AF"/>
    <w:rsid w:val="0049771A"/>
    <w:rsid w:val="004977B0"/>
    <w:rsid w:val="00497AE5"/>
    <w:rsid w:val="004A0AB1"/>
    <w:rsid w:val="004A1560"/>
    <w:rsid w:val="004A15D6"/>
    <w:rsid w:val="004A16AF"/>
    <w:rsid w:val="004A18B5"/>
    <w:rsid w:val="004A2099"/>
    <w:rsid w:val="004A2F44"/>
    <w:rsid w:val="004A3320"/>
    <w:rsid w:val="004A4B9C"/>
    <w:rsid w:val="004A4FB6"/>
    <w:rsid w:val="004A586A"/>
    <w:rsid w:val="004A7C04"/>
    <w:rsid w:val="004B15E9"/>
    <w:rsid w:val="004B1620"/>
    <w:rsid w:val="004B2BBF"/>
    <w:rsid w:val="004B3805"/>
    <w:rsid w:val="004B4847"/>
    <w:rsid w:val="004B4E81"/>
    <w:rsid w:val="004B606D"/>
    <w:rsid w:val="004B69BC"/>
    <w:rsid w:val="004B7F60"/>
    <w:rsid w:val="004C2C9B"/>
    <w:rsid w:val="004C373F"/>
    <w:rsid w:val="004C3832"/>
    <w:rsid w:val="004C397D"/>
    <w:rsid w:val="004C3AD8"/>
    <w:rsid w:val="004C42F8"/>
    <w:rsid w:val="004C49AE"/>
    <w:rsid w:val="004C4DA6"/>
    <w:rsid w:val="004C6039"/>
    <w:rsid w:val="004C6DDA"/>
    <w:rsid w:val="004D017C"/>
    <w:rsid w:val="004D12B4"/>
    <w:rsid w:val="004D1B77"/>
    <w:rsid w:val="004D1B8A"/>
    <w:rsid w:val="004D2F26"/>
    <w:rsid w:val="004D3B62"/>
    <w:rsid w:val="004D4C76"/>
    <w:rsid w:val="004D547C"/>
    <w:rsid w:val="004D62CE"/>
    <w:rsid w:val="004D6F93"/>
    <w:rsid w:val="004D7879"/>
    <w:rsid w:val="004E05A7"/>
    <w:rsid w:val="004E15C8"/>
    <w:rsid w:val="004E1629"/>
    <w:rsid w:val="004E1ADF"/>
    <w:rsid w:val="004E1BE3"/>
    <w:rsid w:val="004E2E45"/>
    <w:rsid w:val="004E48D8"/>
    <w:rsid w:val="004E501E"/>
    <w:rsid w:val="004E58AE"/>
    <w:rsid w:val="004E5EA3"/>
    <w:rsid w:val="004E60D7"/>
    <w:rsid w:val="004E64BC"/>
    <w:rsid w:val="004E6B20"/>
    <w:rsid w:val="004E7F03"/>
    <w:rsid w:val="004F0132"/>
    <w:rsid w:val="004F04E1"/>
    <w:rsid w:val="004F1171"/>
    <w:rsid w:val="004F12D7"/>
    <w:rsid w:val="004F1408"/>
    <w:rsid w:val="004F15ED"/>
    <w:rsid w:val="004F1695"/>
    <w:rsid w:val="004F1788"/>
    <w:rsid w:val="004F2833"/>
    <w:rsid w:val="004F37C4"/>
    <w:rsid w:val="004F3EE1"/>
    <w:rsid w:val="004F3F2D"/>
    <w:rsid w:val="004F41BD"/>
    <w:rsid w:val="004F431B"/>
    <w:rsid w:val="004F56CA"/>
    <w:rsid w:val="004F7A7C"/>
    <w:rsid w:val="004F7BD9"/>
    <w:rsid w:val="004F7F79"/>
    <w:rsid w:val="00500584"/>
    <w:rsid w:val="00500D7A"/>
    <w:rsid w:val="00502CC6"/>
    <w:rsid w:val="00502EEB"/>
    <w:rsid w:val="00502FF2"/>
    <w:rsid w:val="00503757"/>
    <w:rsid w:val="00503B1E"/>
    <w:rsid w:val="00503EE8"/>
    <w:rsid w:val="00503F44"/>
    <w:rsid w:val="00504161"/>
    <w:rsid w:val="00505265"/>
    <w:rsid w:val="0050710E"/>
    <w:rsid w:val="0050756D"/>
    <w:rsid w:val="0050775B"/>
    <w:rsid w:val="00510C1C"/>
    <w:rsid w:val="00510F78"/>
    <w:rsid w:val="00511F95"/>
    <w:rsid w:val="00512CF5"/>
    <w:rsid w:val="005135CE"/>
    <w:rsid w:val="00513DAE"/>
    <w:rsid w:val="0051589E"/>
    <w:rsid w:val="00515AA2"/>
    <w:rsid w:val="00520375"/>
    <w:rsid w:val="00520B1D"/>
    <w:rsid w:val="00520D81"/>
    <w:rsid w:val="005215A3"/>
    <w:rsid w:val="00521677"/>
    <w:rsid w:val="00521730"/>
    <w:rsid w:val="00522805"/>
    <w:rsid w:val="00522806"/>
    <w:rsid w:val="00523084"/>
    <w:rsid w:val="0052368D"/>
    <w:rsid w:val="00523A01"/>
    <w:rsid w:val="0052496F"/>
    <w:rsid w:val="00525109"/>
    <w:rsid w:val="005251C3"/>
    <w:rsid w:val="00526B95"/>
    <w:rsid w:val="00527006"/>
    <w:rsid w:val="00530274"/>
    <w:rsid w:val="00530405"/>
    <w:rsid w:val="00530C47"/>
    <w:rsid w:val="00530EC8"/>
    <w:rsid w:val="00531EC5"/>
    <w:rsid w:val="0053296F"/>
    <w:rsid w:val="00533091"/>
    <w:rsid w:val="0053333E"/>
    <w:rsid w:val="005336B0"/>
    <w:rsid w:val="00533BDA"/>
    <w:rsid w:val="00534DC6"/>
    <w:rsid w:val="00534E2B"/>
    <w:rsid w:val="00534EE2"/>
    <w:rsid w:val="00535450"/>
    <w:rsid w:val="00535731"/>
    <w:rsid w:val="00536005"/>
    <w:rsid w:val="00537447"/>
    <w:rsid w:val="00537595"/>
    <w:rsid w:val="005405A6"/>
    <w:rsid w:val="005409DF"/>
    <w:rsid w:val="005411D2"/>
    <w:rsid w:val="0054173A"/>
    <w:rsid w:val="00542FC0"/>
    <w:rsid w:val="0054326C"/>
    <w:rsid w:val="005435EC"/>
    <w:rsid w:val="00543649"/>
    <w:rsid w:val="0054487C"/>
    <w:rsid w:val="00544C2D"/>
    <w:rsid w:val="0054561F"/>
    <w:rsid w:val="00545B12"/>
    <w:rsid w:val="00546B17"/>
    <w:rsid w:val="00546C83"/>
    <w:rsid w:val="0054785E"/>
    <w:rsid w:val="00547882"/>
    <w:rsid w:val="005503D4"/>
    <w:rsid w:val="00550521"/>
    <w:rsid w:val="00550563"/>
    <w:rsid w:val="0055072F"/>
    <w:rsid w:val="005509C1"/>
    <w:rsid w:val="005513E4"/>
    <w:rsid w:val="00552268"/>
    <w:rsid w:val="00552A02"/>
    <w:rsid w:val="005534FB"/>
    <w:rsid w:val="00553AF4"/>
    <w:rsid w:val="005542D0"/>
    <w:rsid w:val="00554A15"/>
    <w:rsid w:val="00554DCC"/>
    <w:rsid w:val="00554F32"/>
    <w:rsid w:val="005559E4"/>
    <w:rsid w:val="00555EF6"/>
    <w:rsid w:val="005561D9"/>
    <w:rsid w:val="005563EA"/>
    <w:rsid w:val="00557877"/>
    <w:rsid w:val="00560621"/>
    <w:rsid w:val="00560A5A"/>
    <w:rsid w:val="0056134A"/>
    <w:rsid w:val="00561599"/>
    <w:rsid w:val="0056233C"/>
    <w:rsid w:val="0056319B"/>
    <w:rsid w:val="00563FD3"/>
    <w:rsid w:val="0056489A"/>
    <w:rsid w:val="00564BC3"/>
    <w:rsid w:val="0056515B"/>
    <w:rsid w:val="005656B2"/>
    <w:rsid w:val="005669D5"/>
    <w:rsid w:val="005670BF"/>
    <w:rsid w:val="00567109"/>
    <w:rsid w:val="005674BB"/>
    <w:rsid w:val="00570076"/>
    <w:rsid w:val="00570134"/>
    <w:rsid w:val="00570799"/>
    <w:rsid w:val="00570EA9"/>
    <w:rsid w:val="0057219C"/>
    <w:rsid w:val="00572835"/>
    <w:rsid w:val="00572EAE"/>
    <w:rsid w:val="00573063"/>
    <w:rsid w:val="0057320E"/>
    <w:rsid w:val="0057340C"/>
    <w:rsid w:val="005734B1"/>
    <w:rsid w:val="005745C0"/>
    <w:rsid w:val="005747B3"/>
    <w:rsid w:val="005747F1"/>
    <w:rsid w:val="005754AD"/>
    <w:rsid w:val="005761D3"/>
    <w:rsid w:val="00576F48"/>
    <w:rsid w:val="005776F2"/>
    <w:rsid w:val="0058077F"/>
    <w:rsid w:val="005810DF"/>
    <w:rsid w:val="00581924"/>
    <w:rsid w:val="00582DDF"/>
    <w:rsid w:val="00583409"/>
    <w:rsid w:val="00583DD6"/>
    <w:rsid w:val="00584FC4"/>
    <w:rsid w:val="005858B3"/>
    <w:rsid w:val="0058610D"/>
    <w:rsid w:val="005861F3"/>
    <w:rsid w:val="005863D3"/>
    <w:rsid w:val="00586C9F"/>
    <w:rsid w:val="005873AC"/>
    <w:rsid w:val="00587FAE"/>
    <w:rsid w:val="00592226"/>
    <w:rsid w:val="00592A58"/>
    <w:rsid w:val="00592C5B"/>
    <w:rsid w:val="00593BE7"/>
    <w:rsid w:val="00594975"/>
    <w:rsid w:val="00594E38"/>
    <w:rsid w:val="00595227"/>
    <w:rsid w:val="00596704"/>
    <w:rsid w:val="005967C7"/>
    <w:rsid w:val="00596C6D"/>
    <w:rsid w:val="005973BB"/>
    <w:rsid w:val="005977BD"/>
    <w:rsid w:val="005A15B2"/>
    <w:rsid w:val="005A1AF0"/>
    <w:rsid w:val="005A2835"/>
    <w:rsid w:val="005A2BC8"/>
    <w:rsid w:val="005A30BC"/>
    <w:rsid w:val="005A3240"/>
    <w:rsid w:val="005A3AFC"/>
    <w:rsid w:val="005A3EC2"/>
    <w:rsid w:val="005A60E8"/>
    <w:rsid w:val="005A6BFF"/>
    <w:rsid w:val="005A736F"/>
    <w:rsid w:val="005A740C"/>
    <w:rsid w:val="005B0070"/>
    <w:rsid w:val="005B00C2"/>
    <w:rsid w:val="005B00DD"/>
    <w:rsid w:val="005B0695"/>
    <w:rsid w:val="005B18E7"/>
    <w:rsid w:val="005B1A13"/>
    <w:rsid w:val="005B51DE"/>
    <w:rsid w:val="005B5381"/>
    <w:rsid w:val="005B5510"/>
    <w:rsid w:val="005B60F1"/>
    <w:rsid w:val="005B6B53"/>
    <w:rsid w:val="005B6FF1"/>
    <w:rsid w:val="005B7285"/>
    <w:rsid w:val="005B751A"/>
    <w:rsid w:val="005B787B"/>
    <w:rsid w:val="005B7EF9"/>
    <w:rsid w:val="005C12BA"/>
    <w:rsid w:val="005C1366"/>
    <w:rsid w:val="005C143E"/>
    <w:rsid w:val="005C1A0A"/>
    <w:rsid w:val="005C1E53"/>
    <w:rsid w:val="005C31B9"/>
    <w:rsid w:val="005C33FF"/>
    <w:rsid w:val="005C35DA"/>
    <w:rsid w:val="005C3C14"/>
    <w:rsid w:val="005C482E"/>
    <w:rsid w:val="005C483C"/>
    <w:rsid w:val="005C5785"/>
    <w:rsid w:val="005C7451"/>
    <w:rsid w:val="005C7A14"/>
    <w:rsid w:val="005C7BC6"/>
    <w:rsid w:val="005D0139"/>
    <w:rsid w:val="005D0668"/>
    <w:rsid w:val="005D090D"/>
    <w:rsid w:val="005D1681"/>
    <w:rsid w:val="005D29DD"/>
    <w:rsid w:val="005D3EBB"/>
    <w:rsid w:val="005D4B52"/>
    <w:rsid w:val="005D5259"/>
    <w:rsid w:val="005D5DD2"/>
    <w:rsid w:val="005D69F6"/>
    <w:rsid w:val="005D6B5D"/>
    <w:rsid w:val="005D75CF"/>
    <w:rsid w:val="005D7C9B"/>
    <w:rsid w:val="005E0279"/>
    <w:rsid w:val="005E04C5"/>
    <w:rsid w:val="005E0FD1"/>
    <w:rsid w:val="005E13A9"/>
    <w:rsid w:val="005E1878"/>
    <w:rsid w:val="005E1B7D"/>
    <w:rsid w:val="005E218E"/>
    <w:rsid w:val="005E2217"/>
    <w:rsid w:val="005E2DE1"/>
    <w:rsid w:val="005E3500"/>
    <w:rsid w:val="005E4F59"/>
    <w:rsid w:val="005E55DD"/>
    <w:rsid w:val="005E6252"/>
    <w:rsid w:val="005E6814"/>
    <w:rsid w:val="005E6866"/>
    <w:rsid w:val="005E74BB"/>
    <w:rsid w:val="005E7F30"/>
    <w:rsid w:val="005F022F"/>
    <w:rsid w:val="005F059E"/>
    <w:rsid w:val="005F0AF6"/>
    <w:rsid w:val="005F0CFE"/>
    <w:rsid w:val="005F1A25"/>
    <w:rsid w:val="005F1F57"/>
    <w:rsid w:val="005F1FAE"/>
    <w:rsid w:val="005F2742"/>
    <w:rsid w:val="005F2C67"/>
    <w:rsid w:val="005F4879"/>
    <w:rsid w:val="005F5C41"/>
    <w:rsid w:val="005F6CCC"/>
    <w:rsid w:val="005F7068"/>
    <w:rsid w:val="005F7D3B"/>
    <w:rsid w:val="006000A9"/>
    <w:rsid w:val="00600CD4"/>
    <w:rsid w:val="00600E4E"/>
    <w:rsid w:val="00600F32"/>
    <w:rsid w:val="00601EAF"/>
    <w:rsid w:val="0060275A"/>
    <w:rsid w:val="00602BC3"/>
    <w:rsid w:val="00602EEB"/>
    <w:rsid w:val="00604142"/>
    <w:rsid w:val="00604650"/>
    <w:rsid w:val="00604830"/>
    <w:rsid w:val="006054DD"/>
    <w:rsid w:val="00605798"/>
    <w:rsid w:val="00606951"/>
    <w:rsid w:val="00606C07"/>
    <w:rsid w:val="006070D9"/>
    <w:rsid w:val="0061067A"/>
    <w:rsid w:val="00611439"/>
    <w:rsid w:val="00612485"/>
    <w:rsid w:val="00613E3E"/>
    <w:rsid w:val="00615B91"/>
    <w:rsid w:val="00615C59"/>
    <w:rsid w:val="00615D77"/>
    <w:rsid w:val="00617237"/>
    <w:rsid w:val="006179FF"/>
    <w:rsid w:val="00620351"/>
    <w:rsid w:val="00620F5A"/>
    <w:rsid w:val="00621220"/>
    <w:rsid w:val="00621B89"/>
    <w:rsid w:val="00622148"/>
    <w:rsid w:val="006228A6"/>
    <w:rsid w:val="00622BE3"/>
    <w:rsid w:val="00623A6B"/>
    <w:rsid w:val="00624945"/>
    <w:rsid w:val="00624B48"/>
    <w:rsid w:val="00625791"/>
    <w:rsid w:val="0062579B"/>
    <w:rsid w:val="00627255"/>
    <w:rsid w:val="00627C82"/>
    <w:rsid w:val="006308A0"/>
    <w:rsid w:val="006310AC"/>
    <w:rsid w:val="00631580"/>
    <w:rsid w:val="006321B4"/>
    <w:rsid w:val="006321D8"/>
    <w:rsid w:val="006322A6"/>
    <w:rsid w:val="00632741"/>
    <w:rsid w:val="00632885"/>
    <w:rsid w:val="0063385A"/>
    <w:rsid w:val="006342AF"/>
    <w:rsid w:val="006342BB"/>
    <w:rsid w:val="00634938"/>
    <w:rsid w:val="00634C1C"/>
    <w:rsid w:val="00635A1F"/>
    <w:rsid w:val="00635CDD"/>
    <w:rsid w:val="0063676D"/>
    <w:rsid w:val="00636F96"/>
    <w:rsid w:val="006374AE"/>
    <w:rsid w:val="00640224"/>
    <w:rsid w:val="00640A68"/>
    <w:rsid w:val="00642347"/>
    <w:rsid w:val="00642703"/>
    <w:rsid w:val="006433CB"/>
    <w:rsid w:val="00643CDA"/>
    <w:rsid w:val="006443CA"/>
    <w:rsid w:val="006449D8"/>
    <w:rsid w:val="00645AED"/>
    <w:rsid w:val="006461C0"/>
    <w:rsid w:val="006464D0"/>
    <w:rsid w:val="00646D28"/>
    <w:rsid w:val="00647EA7"/>
    <w:rsid w:val="00651D6A"/>
    <w:rsid w:val="00651E3B"/>
    <w:rsid w:val="006523F8"/>
    <w:rsid w:val="00652DA9"/>
    <w:rsid w:val="00652E8E"/>
    <w:rsid w:val="00652F8C"/>
    <w:rsid w:val="00653072"/>
    <w:rsid w:val="00653846"/>
    <w:rsid w:val="00653C12"/>
    <w:rsid w:val="00653E17"/>
    <w:rsid w:val="00654BCC"/>
    <w:rsid w:val="00655604"/>
    <w:rsid w:val="00655877"/>
    <w:rsid w:val="00656042"/>
    <w:rsid w:val="00657123"/>
    <w:rsid w:val="00657471"/>
    <w:rsid w:val="00661669"/>
    <w:rsid w:val="006623DA"/>
    <w:rsid w:val="0066316C"/>
    <w:rsid w:val="00663861"/>
    <w:rsid w:val="00663AEA"/>
    <w:rsid w:val="00663B0A"/>
    <w:rsid w:val="00664490"/>
    <w:rsid w:val="0066468B"/>
    <w:rsid w:val="00665BE4"/>
    <w:rsid w:val="00665E9C"/>
    <w:rsid w:val="00666C60"/>
    <w:rsid w:val="00666E05"/>
    <w:rsid w:val="00666E58"/>
    <w:rsid w:val="0066762E"/>
    <w:rsid w:val="00667BA0"/>
    <w:rsid w:val="0067112B"/>
    <w:rsid w:val="006719E2"/>
    <w:rsid w:val="006724B2"/>
    <w:rsid w:val="00672F64"/>
    <w:rsid w:val="00672FE0"/>
    <w:rsid w:val="00673B0E"/>
    <w:rsid w:val="00673B3B"/>
    <w:rsid w:val="006741C0"/>
    <w:rsid w:val="006754B1"/>
    <w:rsid w:val="006755E6"/>
    <w:rsid w:val="00676601"/>
    <w:rsid w:val="0067698E"/>
    <w:rsid w:val="006778CC"/>
    <w:rsid w:val="00677C80"/>
    <w:rsid w:val="00677D93"/>
    <w:rsid w:val="0068051C"/>
    <w:rsid w:val="00680B33"/>
    <w:rsid w:val="006812C3"/>
    <w:rsid w:val="006815F7"/>
    <w:rsid w:val="00681ECE"/>
    <w:rsid w:val="00682916"/>
    <w:rsid w:val="006832EF"/>
    <w:rsid w:val="0068391B"/>
    <w:rsid w:val="006839B1"/>
    <w:rsid w:val="006843B0"/>
    <w:rsid w:val="006849FD"/>
    <w:rsid w:val="006851BE"/>
    <w:rsid w:val="006853AD"/>
    <w:rsid w:val="0068590D"/>
    <w:rsid w:val="00685FED"/>
    <w:rsid w:val="00686902"/>
    <w:rsid w:val="0068740A"/>
    <w:rsid w:val="006877DD"/>
    <w:rsid w:val="00687CB5"/>
    <w:rsid w:val="00687EE1"/>
    <w:rsid w:val="00690252"/>
    <w:rsid w:val="00690ACC"/>
    <w:rsid w:val="00691AFC"/>
    <w:rsid w:val="006923C5"/>
    <w:rsid w:val="006939A7"/>
    <w:rsid w:val="00693A58"/>
    <w:rsid w:val="00693DF1"/>
    <w:rsid w:val="00693F11"/>
    <w:rsid w:val="0069415C"/>
    <w:rsid w:val="00694AB9"/>
    <w:rsid w:val="00694F79"/>
    <w:rsid w:val="0069580E"/>
    <w:rsid w:val="00695811"/>
    <w:rsid w:val="00695AB2"/>
    <w:rsid w:val="006970DA"/>
    <w:rsid w:val="006A186B"/>
    <w:rsid w:val="006A1DF8"/>
    <w:rsid w:val="006A1E9B"/>
    <w:rsid w:val="006A2881"/>
    <w:rsid w:val="006A3613"/>
    <w:rsid w:val="006A61BA"/>
    <w:rsid w:val="006A628E"/>
    <w:rsid w:val="006A7257"/>
    <w:rsid w:val="006A7305"/>
    <w:rsid w:val="006A7C90"/>
    <w:rsid w:val="006B08E1"/>
    <w:rsid w:val="006B0B5B"/>
    <w:rsid w:val="006B0F58"/>
    <w:rsid w:val="006B1B05"/>
    <w:rsid w:val="006B1DF9"/>
    <w:rsid w:val="006B2000"/>
    <w:rsid w:val="006B4188"/>
    <w:rsid w:val="006B4DEE"/>
    <w:rsid w:val="006B4F19"/>
    <w:rsid w:val="006B58B4"/>
    <w:rsid w:val="006B6A5E"/>
    <w:rsid w:val="006B6E93"/>
    <w:rsid w:val="006B7917"/>
    <w:rsid w:val="006B7F45"/>
    <w:rsid w:val="006C0085"/>
    <w:rsid w:val="006C0EAE"/>
    <w:rsid w:val="006C0F22"/>
    <w:rsid w:val="006C1DE3"/>
    <w:rsid w:val="006C2209"/>
    <w:rsid w:val="006C245A"/>
    <w:rsid w:val="006C25B9"/>
    <w:rsid w:val="006C26A4"/>
    <w:rsid w:val="006C2701"/>
    <w:rsid w:val="006C2C2F"/>
    <w:rsid w:val="006C2E8D"/>
    <w:rsid w:val="006C306F"/>
    <w:rsid w:val="006C341F"/>
    <w:rsid w:val="006C4044"/>
    <w:rsid w:val="006C40E9"/>
    <w:rsid w:val="006C4FC8"/>
    <w:rsid w:val="006C61CC"/>
    <w:rsid w:val="006C6690"/>
    <w:rsid w:val="006C7276"/>
    <w:rsid w:val="006D004D"/>
    <w:rsid w:val="006D02CF"/>
    <w:rsid w:val="006D0BC0"/>
    <w:rsid w:val="006D130D"/>
    <w:rsid w:val="006D17C1"/>
    <w:rsid w:val="006D1936"/>
    <w:rsid w:val="006D1DC1"/>
    <w:rsid w:val="006D1EA3"/>
    <w:rsid w:val="006D2596"/>
    <w:rsid w:val="006D28FB"/>
    <w:rsid w:val="006D3514"/>
    <w:rsid w:val="006D39C2"/>
    <w:rsid w:val="006D4318"/>
    <w:rsid w:val="006D48F2"/>
    <w:rsid w:val="006D4CD7"/>
    <w:rsid w:val="006D4DFB"/>
    <w:rsid w:val="006D5252"/>
    <w:rsid w:val="006D5801"/>
    <w:rsid w:val="006D6032"/>
    <w:rsid w:val="006D6324"/>
    <w:rsid w:val="006D6381"/>
    <w:rsid w:val="006D72B6"/>
    <w:rsid w:val="006D73D1"/>
    <w:rsid w:val="006D77D3"/>
    <w:rsid w:val="006D7833"/>
    <w:rsid w:val="006E0BB5"/>
    <w:rsid w:val="006E11EC"/>
    <w:rsid w:val="006E23C6"/>
    <w:rsid w:val="006E34D7"/>
    <w:rsid w:val="006E3741"/>
    <w:rsid w:val="006E4366"/>
    <w:rsid w:val="006E5696"/>
    <w:rsid w:val="006E5D27"/>
    <w:rsid w:val="006E6868"/>
    <w:rsid w:val="006E7B77"/>
    <w:rsid w:val="006F05BE"/>
    <w:rsid w:val="006F0645"/>
    <w:rsid w:val="006F103E"/>
    <w:rsid w:val="006F18F2"/>
    <w:rsid w:val="006F1B68"/>
    <w:rsid w:val="006F21C4"/>
    <w:rsid w:val="006F39FD"/>
    <w:rsid w:val="006F3F4B"/>
    <w:rsid w:val="006F3F58"/>
    <w:rsid w:val="006F4860"/>
    <w:rsid w:val="006F61B6"/>
    <w:rsid w:val="006F6A5E"/>
    <w:rsid w:val="006F7319"/>
    <w:rsid w:val="006F794A"/>
    <w:rsid w:val="006F7A9F"/>
    <w:rsid w:val="006F7DEC"/>
    <w:rsid w:val="006F7F51"/>
    <w:rsid w:val="006F7F54"/>
    <w:rsid w:val="007003A1"/>
    <w:rsid w:val="00700589"/>
    <w:rsid w:val="00700CE4"/>
    <w:rsid w:val="00700DF6"/>
    <w:rsid w:val="00700FE7"/>
    <w:rsid w:val="007010C9"/>
    <w:rsid w:val="00701ABE"/>
    <w:rsid w:val="00702D7F"/>
    <w:rsid w:val="00703CAB"/>
    <w:rsid w:val="007042DC"/>
    <w:rsid w:val="00704CCF"/>
    <w:rsid w:val="00706369"/>
    <w:rsid w:val="00706DF4"/>
    <w:rsid w:val="00707C2B"/>
    <w:rsid w:val="00707EA7"/>
    <w:rsid w:val="0071031D"/>
    <w:rsid w:val="00711322"/>
    <w:rsid w:val="0071215C"/>
    <w:rsid w:val="00714619"/>
    <w:rsid w:val="0071524B"/>
    <w:rsid w:val="007161F8"/>
    <w:rsid w:val="0071628E"/>
    <w:rsid w:val="00716EC5"/>
    <w:rsid w:val="0071756F"/>
    <w:rsid w:val="00717C6A"/>
    <w:rsid w:val="0072127A"/>
    <w:rsid w:val="00722EE7"/>
    <w:rsid w:val="007233E9"/>
    <w:rsid w:val="0072417E"/>
    <w:rsid w:val="00725507"/>
    <w:rsid w:val="00726857"/>
    <w:rsid w:val="00730F3A"/>
    <w:rsid w:val="0073130C"/>
    <w:rsid w:val="00731FC5"/>
    <w:rsid w:val="007326CF"/>
    <w:rsid w:val="00732B08"/>
    <w:rsid w:val="00732F19"/>
    <w:rsid w:val="007336D5"/>
    <w:rsid w:val="00733D43"/>
    <w:rsid w:val="0073527C"/>
    <w:rsid w:val="007357BD"/>
    <w:rsid w:val="00735A49"/>
    <w:rsid w:val="00736AA5"/>
    <w:rsid w:val="00737311"/>
    <w:rsid w:val="007378A3"/>
    <w:rsid w:val="00740279"/>
    <w:rsid w:val="00740648"/>
    <w:rsid w:val="00740F9F"/>
    <w:rsid w:val="0074194F"/>
    <w:rsid w:val="007424EF"/>
    <w:rsid w:val="0074447E"/>
    <w:rsid w:val="007449DB"/>
    <w:rsid w:val="00744D2E"/>
    <w:rsid w:val="00744FC7"/>
    <w:rsid w:val="00745202"/>
    <w:rsid w:val="00745461"/>
    <w:rsid w:val="007465BC"/>
    <w:rsid w:val="00746AF6"/>
    <w:rsid w:val="00747062"/>
    <w:rsid w:val="007471F2"/>
    <w:rsid w:val="0074772E"/>
    <w:rsid w:val="00750167"/>
    <w:rsid w:val="0075232D"/>
    <w:rsid w:val="007524B6"/>
    <w:rsid w:val="0075250B"/>
    <w:rsid w:val="00752640"/>
    <w:rsid w:val="0075302A"/>
    <w:rsid w:val="0075361C"/>
    <w:rsid w:val="0075557E"/>
    <w:rsid w:val="0075559E"/>
    <w:rsid w:val="00755EA6"/>
    <w:rsid w:val="007565C8"/>
    <w:rsid w:val="0075721D"/>
    <w:rsid w:val="00757F68"/>
    <w:rsid w:val="007601A4"/>
    <w:rsid w:val="0076053C"/>
    <w:rsid w:val="00760575"/>
    <w:rsid w:val="00760FE7"/>
    <w:rsid w:val="00761892"/>
    <w:rsid w:val="0076290B"/>
    <w:rsid w:val="00762DBC"/>
    <w:rsid w:val="007636BC"/>
    <w:rsid w:val="00763C22"/>
    <w:rsid w:val="00764741"/>
    <w:rsid w:val="0076481B"/>
    <w:rsid w:val="007651BF"/>
    <w:rsid w:val="00765538"/>
    <w:rsid w:val="00765927"/>
    <w:rsid w:val="00765933"/>
    <w:rsid w:val="00765E2A"/>
    <w:rsid w:val="00766485"/>
    <w:rsid w:val="00766A14"/>
    <w:rsid w:val="00770274"/>
    <w:rsid w:val="00770AFB"/>
    <w:rsid w:val="00770E0C"/>
    <w:rsid w:val="0077147B"/>
    <w:rsid w:val="00771E02"/>
    <w:rsid w:val="00774869"/>
    <w:rsid w:val="00774C2E"/>
    <w:rsid w:val="00775307"/>
    <w:rsid w:val="0077533C"/>
    <w:rsid w:val="00775875"/>
    <w:rsid w:val="00775D9E"/>
    <w:rsid w:val="00776601"/>
    <w:rsid w:val="007766B6"/>
    <w:rsid w:val="007767DF"/>
    <w:rsid w:val="007769E6"/>
    <w:rsid w:val="007771E2"/>
    <w:rsid w:val="0077744D"/>
    <w:rsid w:val="00777A8A"/>
    <w:rsid w:val="00780934"/>
    <w:rsid w:val="00780D36"/>
    <w:rsid w:val="00780DD2"/>
    <w:rsid w:val="007813A0"/>
    <w:rsid w:val="00781469"/>
    <w:rsid w:val="00781F93"/>
    <w:rsid w:val="007829C4"/>
    <w:rsid w:val="007829EC"/>
    <w:rsid w:val="00783519"/>
    <w:rsid w:val="0078352B"/>
    <w:rsid w:val="00784146"/>
    <w:rsid w:val="0078495E"/>
    <w:rsid w:val="00784DE5"/>
    <w:rsid w:val="00785105"/>
    <w:rsid w:val="0078529D"/>
    <w:rsid w:val="00785AC7"/>
    <w:rsid w:val="00785C13"/>
    <w:rsid w:val="00787048"/>
    <w:rsid w:val="00787368"/>
    <w:rsid w:val="00791EFC"/>
    <w:rsid w:val="0079237F"/>
    <w:rsid w:val="007926D1"/>
    <w:rsid w:val="007927B2"/>
    <w:rsid w:val="00792AE9"/>
    <w:rsid w:val="00792B8E"/>
    <w:rsid w:val="007930DE"/>
    <w:rsid w:val="00793647"/>
    <w:rsid w:val="0079412A"/>
    <w:rsid w:val="00794183"/>
    <w:rsid w:val="00794649"/>
    <w:rsid w:val="007954AB"/>
    <w:rsid w:val="00795806"/>
    <w:rsid w:val="00795D18"/>
    <w:rsid w:val="007966B5"/>
    <w:rsid w:val="00797880"/>
    <w:rsid w:val="007A0967"/>
    <w:rsid w:val="007A0A8C"/>
    <w:rsid w:val="007A16FB"/>
    <w:rsid w:val="007A228A"/>
    <w:rsid w:val="007A259A"/>
    <w:rsid w:val="007A293A"/>
    <w:rsid w:val="007A321B"/>
    <w:rsid w:val="007A324E"/>
    <w:rsid w:val="007A3676"/>
    <w:rsid w:val="007A445E"/>
    <w:rsid w:val="007A4C2A"/>
    <w:rsid w:val="007A53FA"/>
    <w:rsid w:val="007A58BD"/>
    <w:rsid w:val="007A5A7E"/>
    <w:rsid w:val="007A6EF3"/>
    <w:rsid w:val="007A7118"/>
    <w:rsid w:val="007A72B5"/>
    <w:rsid w:val="007A7C11"/>
    <w:rsid w:val="007B082A"/>
    <w:rsid w:val="007B0A11"/>
    <w:rsid w:val="007B0B5D"/>
    <w:rsid w:val="007B1B1D"/>
    <w:rsid w:val="007B263E"/>
    <w:rsid w:val="007B2B89"/>
    <w:rsid w:val="007B2E86"/>
    <w:rsid w:val="007B34B0"/>
    <w:rsid w:val="007B3BC6"/>
    <w:rsid w:val="007B4A74"/>
    <w:rsid w:val="007B5094"/>
    <w:rsid w:val="007B5CC3"/>
    <w:rsid w:val="007B6565"/>
    <w:rsid w:val="007C05DC"/>
    <w:rsid w:val="007C0B88"/>
    <w:rsid w:val="007C0DAB"/>
    <w:rsid w:val="007C2125"/>
    <w:rsid w:val="007C259E"/>
    <w:rsid w:val="007C2C44"/>
    <w:rsid w:val="007C3D4E"/>
    <w:rsid w:val="007C48F5"/>
    <w:rsid w:val="007C4D8F"/>
    <w:rsid w:val="007C6486"/>
    <w:rsid w:val="007C6CE1"/>
    <w:rsid w:val="007C7332"/>
    <w:rsid w:val="007D0448"/>
    <w:rsid w:val="007D0553"/>
    <w:rsid w:val="007D1AB0"/>
    <w:rsid w:val="007D1F96"/>
    <w:rsid w:val="007D429C"/>
    <w:rsid w:val="007D5B47"/>
    <w:rsid w:val="007D648C"/>
    <w:rsid w:val="007D6933"/>
    <w:rsid w:val="007D6F57"/>
    <w:rsid w:val="007D7396"/>
    <w:rsid w:val="007D7996"/>
    <w:rsid w:val="007D7AC0"/>
    <w:rsid w:val="007E050E"/>
    <w:rsid w:val="007E056B"/>
    <w:rsid w:val="007E0659"/>
    <w:rsid w:val="007E07A3"/>
    <w:rsid w:val="007E1275"/>
    <w:rsid w:val="007E1D8F"/>
    <w:rsid w:val="007E2423"/>
    <w:rsid w:val="007E2C09"/>
    <w:rsid w:val="007E2E64"/>
    <w:rsid w:val="007E3C7B"/>
    <w:rsid w:val="007E4580"/>
    <w:rsid w:val="007E5018"/>
    <w:rsid w:val="007E56B5"/>
    <w:rsid w:val="007E66D4"/>
    <w:rsid w:val="007E6FA0"/>
    <w:rsid w:val="007E78BB"/>
    <w:rsid w:val="007E7AC2"/>
    <w:rsid w:val="007F1094"/>
    <w:rsid w:val="007F167A"/>
    <w:rsid w:val="007F2399"/>
    <w:rsid w:val="007F49EF"/>
    <w:rsid w:val="007F591F"/>
    <w:rsid w:val="007F69A2"/>
    <w:rsid w:val="007F6FD4"/>
    <w:rsid w:val="007F77CD"/>
    <w:rsid w:val="008000CC"/>
    <w:rsid w:val="00800306"/>
    <w:rsid w:val="008009AB"/>
    <w:rsid w:val="008010A0"/>
    <w:rsid w:val="0080136E"/>
    <w:rsid w:val="008015A1"/>
    <w:rsid w:val="00802148"/>
    <w:rsid w:val="0080277F"/>
    <w:rsid w:val="00802CC9"/>
    <w:rsid w:val="0080303D"/>
    <w:rsid w:val="008034E2"/>
    <w:rsid w:val="008034F4"/>
    <w:rsid w:val="00804116"/>
    <w:rsid w:val="008043C2"/>
    <w:rsid w:val="00804666"/>
    <w:rsid w:val="00806EE3"/>
    <w:rsid w:val="00807D7D"/>
    <w:rsid w:val="00810522"/>
    <w:rsid w:val="0081153B"/>
    <w:rsid w:val="00812139"/>
    <w:rsid w:val="0081214A"/>
    <w:rsid w:val="00812584"/>
    <w:rsid w:val="00812670"/>
    <w:rsid w:val="00812BB3"/>
    <w:rsid w:val="00812D43"/>
    <w:rsid w:val="0081301D"/>
    <w:rsid w:val="0081324F"/>
    <w:rsid w:val="00813755"/>
    <w:rsid w:val="00813EBC"/>
    <w:rsid w:val="00815221"/>
    <w:rsid w:val="00815942"/>
    <w:rsid w:val="0081597E"/>
    <w:rsid w:val="0081620D"/>
    <w:rsid w:val="008163DD"/>
    <w:rsid w:val="008167E3"/>
    <w:rsid w:val="00817456"/>
    <w:rsid w:val="0082079F"/>
    <w:rsid w:val="00820B6F"/>
    <w:rsid w:val="00820F0D"/>
    <w:rsid w:val="0082195D"/>
    <w:rsid w:val="0082200A"/>
    <w:rsid w:val="00822738"/>
    <w:rsid w:val="0082382C"/>
    <w:rsid w:val="00825DFB"/>
    <w:rsid w:val="00825F75"/>
    <w:rsid w:val="00826555"/>
    <w:rsid w:val="00826818"/>
    <w:rsid w:val="00826D09"/>
    <w:rsid w:val="008272E9"/>
    <w:rsid w:val="0082781A"/>
    <w:rsid w:val="00827918"/>
    <w:rsid w:val="00830A49"/>
    <w:rsid w:val="00830ACF"/>
    <w:rsid w:val="008315A5"/>
    <w:rsid w:val="00831620"/>
    <w:rsid w:val="008318B6"/>
    <w:rsid w:val="0083232A"/>
    <w:rsid w:val="00832696"/>
    <w:rsid w:val="0083379B"/>
    <w:rsid w:val="008339B7"/>
    <w:rsid w:val="00833E16"/>
    <w:rsid w:val="0083438F"/>
    <w:rsid w:val="00834996"/>
    <w:rsid w:val="008351BE"/>
    <w:rsid w:val="0083527A"/>
    <w:rsid w:val="00836090"/>
    <w:rsid w:val="00836370"/>
    <w:rsid w:val="00836B11"/>
    <w:rsid w:val="00837942"/>
    <w:rsid w:val="008415DC"/>
    <w:rsid w:val="00841722"/>
    <w:rsid w:val="00841D44"/>
    <w:rsid w:val="00841FA7"/>
    <w:rsid w:val="008424B4"/>
    <w:rsid w:val="0084267C"/>
    <w:rsid w:val="00842E14"/>
    <w:rsid w:val="00843322"/>
    <w:rsid w:val="008435B5"/>
    <w:rsid w:val="00843B3D"/>
    <w:rsid w:val="008444DF"/>
    <w:rsid w:val="0084473E"/>
    <w:rsid w:val="00844EDC"/>
    <w:rsid w:val="00845134"/>
    <w:rsid w:val="00846164"/>
    <w:rsid w:val="00846CC5"/>
    <w:rsid w:val="008511FA"/>
    <w:rsid w:val="00851843"/>
    <w:rsid w:val="00854693"/>
    <w:rsid w:val="00855352"/>
    <w:rsid w:val="0085628E"/>
    <w:rsid w:val="0085639C"/>
    <w:rsid w:val="00856466"/>
    <w:rsid w:val="00856E39"/>
    <w:rsid w:val="00857167"/>
    <w:rsid w:val="008602AA"/>
    <w:rsid w:val="008612DE"/>
    <w:rsid w:val="00861356"/>
    <w:rsid w:val="008616DB"/>
    <w:rsid w:val="008621BC"/>
    <w:rsid w:val="00862BB2"/>
    <w:rsid w:val="00863214"/>
    <w:rsid w:val="0086383B"/>
    <w:rsid w:val="0086394A"/>
    <w:rsid w:val="00863F2B"/>
    <w:rsid w:val="00863F42"/>
    <w:rsid w:val="0086454E"/>
    <w:rsid w:val="00864B54"/>
    <w:rsid w:val="00864F40"/>
    <w:rsid w:val="00865413"/>
    <w:rsid w:val="0086605C"/>
    <w:rsid w:val="00866160"/>
    <w:rsid w:val="008670CC"/>
    <w:rsid w:val="00867937"/>
    <w:rsid w:val="00867C7B"/>
    <w:rsid w:val="00870604"/>
    <w:rsid w:val="00870989"/>
    <w:rsid w:val="008710CE"/>
    <w:rsid w:val="00871649"/>
    <w:rsid w:val="0087293B"/>
    <w:rsid w:val="008737F0"/>
    <w:rsid w:val="00873A0A"/>
    <w:rsid w:val="00873D12"/>
    <w:rsid w:val="008741D0"/>
    <w:rsid w:val="00874F6C"/>
    <w:rsid w:val="00875461"/>
    <w:rsid w:val="00875F1E"/>
    <w:rsid w:val="00876964"/>
    <w:rsid w:val="00876C70"/>
    <w:rsid w:val="00876CAF"/>
    <w:rsid w:val="00876E62"/>
    <w:rsid w:val="008773C0"/>
    <w:rsid w:val="00880D91"/>
    <w:rsid w:val="0088143C"/>
    <w:rsid w:val="00881D4D"/>
    <w:rsid w:val="00881D58"/>
    <w:rsid w:val="008831D4"/>
    <w:rsid w:val="00883229"/>
    <w:rsid w:val="0088501F"/>
    <w:rsid w:val="0088581F"/>
    <w:rsid w:val="00885DD1"/>
    <w:rsid w:val="00886C8C"/>
    <w:rsid w:val="00886FA2"/>
    <w:rsid w:val="0088731D"/>
    <w:rsid w:val="00887CC4"/>
    <w:rsid w:val="00890BC9"/>
    <w:rsid w:val="008911C5"/>
    <w:rsid w:val="00891CD8"/>
    <w:rsid w:val="00892368"/>
    <w:rsid w:val="00892ACA"/>
    <w:rsid w:val="008930F6"/>
    <w:rsid w:val="00893B38"/>
    <w:rsid w:val="008949FD"/>
    <w:rsid w:val="00894E0D"/>
    <w:rsid w:val="00895223"/>
    <w:rsid w:val="0089616F"/>
    <w:rsid w:val="0089661D"/>
    <w:rsid w:val="00896ABB"/>
    <w:rsid w:val="00896B98"/>
    <w:rsid w:val="00896FAF"/>
    <w:rsid w:val="00897A3B"/>
    <w:rsid w:val="008A0400"/>
    <w:rsid w:val="008A24CE"/>
    <w:rsid w:val="008A253C"/>
    <w:rsid w:val="008A3A82"/>
    <w:rsid w:val="008A3D7A"/>
    <w:rsid w:val="008A3F4D"/>
    <w:rsid w:val="008A4A94"/>
    <w:rsid w:val="008A4B01"/>
    <w:rsid w:val="008A4C55"/>
    <w:rsid w:val="008A4CFF"/>
    <w:rsid w:val="008A56DA"/>
    <w:rsid w:val="008A59AC"/>
    <w:rsid w:val="008A6A5C"/>
    <w:rsid w:val="008B04B3"/>
    <w:rsid w:val="008B07AE"/>
    <w:rsid w:val="008B17A3"/>
    <w:rsid w:val="008B1E48"/>
    <w:rsid w:val="008B1F7A"/>
    <w:rsid w:val="008B26FE"/>
    <w:rsid w:val="008B323F"/>
    <w:rsid w:val="008B33A8"/>
    <w:rsid w:val="008B5A00"/>
    <w:rsid w:val="008B62E2"/>
    <w:rsid w:val="008B7523"/>
    <w:rsid w:val="008B7A14"/>
    <w:rsid w:val="008C02BE"/>
    <w:rsid w:val="008C02F0"/>
    <w:rsid w:val="008C06B4"/>
    <w:rsid w:val="008C0CF2"/>
    <w:rsid w:val="008C0D33"/>
    <w:rsid w:val="008C16B4"/>
    <w:rsid w:val="008C1711"/>
    <w:rsid w:val="008C2708"/>
    <w:rsid w:val="008C2790"/>
    <w:rsid w:val="008C32D5"/>
    <w:rsid w:val="008C464B"/>
    <w:rsid w:val="008C4B5D"/>
    <w:rsid w:val="008C58DD"/>
    <w:rsid w:val="008C5E48"/>
    <w:rsid w:val="008C6274"/>
    <w:rsid w:val="008D0886"/>
    <w:rsid w:val="008D174D"/>
    <w:rsid w:val="008D1A9E"/>
    <w:rsid w:val="008D2242"/>
    <w:rsid w:val="008D2715"/>
    <w:rsid w:val="008D2D1B"/>
    <w:rsid w:val="008D2E50"/>
    <w:rsid w:val="008D31D9"/>
    <w:rsid w:val="008D348E"/>
    <w:rsid w:val="008D3683"/>
    <w:rsid w:val="008D4068"/>
    <w:rsid w:val="008D406E"/>
    <w:rsid w:val="008D4835"/>
    <w:rsid w:val="008D4952"/>
    <w:rsid w:val="008D4FDC"/>
    <w:rsid w:val="008D5A60"/>
    <w:rsid w:val="008D5D45"/>
    <w:rsid w:val="008D5E69"/>
    <w:rsid w:val="008D6D1B"/>
    <w:rsid w:val="008D7190"/>
    <w:rsid w:val="008D72CA"/>
    <w:rsid w:val="008D7788"/>
    <w:rsid w:val="008D7AE3"/>
    <w:rsid w:val="008E0836"/>
    <w:rsid w:val="008E1156"/>
    <w:rsid w:val="008E1279"/>
    <w:rsid w:val="008E1474"/>
    <w:rsid w:val="008E1FF1"/>
    <w:rsid w:val="008E2411"/>
    <w:rsid w:val="008E26F7"/>
    <w:rsid w:val="008E2893"/>
    <w:rsid w:val="008E3D8A"/>
    <w:rsid w:val="008E487D"/>
    <w:rsid w:val="008E4A34"/>
    <w:rsid w:val="008E528F"/>
    <w:rsid w:val="008E6F5C"/>
    <w:rsid w:val="008F038D"/>
    <w:rsid w:val="008F0559"/>
    <w:rsid w:val="008F1A1F"/>
    <w:rsid w:val="008F1A27"/>
    <w:rsid w:val="008F2484"/>
    <w:rsid w:val="008F265C"/>
    <w:rsid w:val="008F28AA"/>
    <w:rsid w:val="008F28C3"/>
    <w:rsid w:val="008F2A11"/>
    <w:rsid w:val="008F32CD"/>
    <w:rsid w:val="008F35DB"/>
    <w:rsid w:val="008F4125"/>
    <w:rsid w:val="008F49BA"/>
    <w:rsid w:val="008F4D79"/>
    <w:rsid w:val="008F4FAA"/>
    <w:rsid w:val="008F59EA"/>
    <w:rsid w:val="008F66B4"/>
    <w:rsid w:val="008F6A7E"/>
    <w:rsid w:val="008F6AC0"/>
    <w:rsid w:val="008F75D5"/>
    <w:rsid w:val="00900789"/>
    <w:rsid w:val="009015FD"/>
    <w:rsid w:val="00901ACE"/>
    <w:rsid w:val="00902821"/>
    <w:rsid w:val="00904421"/>
    <w:rsid w:val="00904962"/>
    <w:rsid w:val="00904F93"/>
    <w:rsid w:val="0090621A"/>
    <w:rsid w:val="00906481"/>
    <w:rsid w:val="00906D7D"/>
    <w:rsid w:val="00907604"/>
    <w:rsid w:val="00910494"/>
    <w:rsid w:val="00910BAE"/>
    <w:rsid w:val="00910F5E"/>
    <w:rsid w:val="009110BF"/>
    <w:rsid w:val="00911534"/>
    <w:rsid w:val="00913485"/>
    <w:rsid w:val="00913CF2"/>
    <w:rsid w:val="00913E15"/>
    <w:rsid w:val="00917357"/>
    <w:rsid w:val="00921FB9"/>
    <w:rsid w:val="00922023"/>
    <w:rsid w:val="009220F8"/>
    <w:rsid w:val="00922759"/>
    <w:rsid w:val="009231C4"/>
    <w:rsid w:val="009236FD"/>
    <w:rsid w:val="0092491B"/>
    <w:rsid w:val="00924AEF"/>
    <w:rsid w:val="00926B77"/>
    <w:rsid w:val="00926D4B"/>
    <w:rsid w:val="009274FE"/>
    <w:rsid w:val="0093053A"/>
    <w:rsid w:val="009306F2"/>
    <w:rsid w:val="00930873"/>
    <w:rsid w:val="009315FC"/>
    <w:rsid w:val="00931A8E"/>
    <w:rsid w:val="00932101"/>
    <w:rsid w:val="00932DF7"/>
    <w:rsid w:val="009331A3"/>
    <w:rsid w:val="009340AC"/>
    <w:rsid w:val="00934597"/>
    <w:rsid w:val="00935A38"/>
    <w:rsid w:val="00935A52"/>
    <w:rsid w:val="00935D2C"/>
    <w:rsid w:val="00935E55"/>
    <w:rsid w:val="00935F78"/>
    <w:rsid w:val="0093614F"/>
    <w:rsid w:val="0093618F"/>
    <w:rsid w:val="009365D3"/>
    <w:rsid w:val="009370A8"/>
    <w:rsid w:val="0093767A"/>
    <w:rsid w:val="00937AEB"/>
    <w:rsid w:val="009401D6"/>
    <w:rsid w:val="009408B0"/>
    <w:rsid w:val="009417EA"/>
    <w:rsid w:val="009425C6"/>
    <w:rsid w:val="00944EBF"/>
    <w:rsid w:val="00945FAA"/>
    <w:rsid w:val="00946067"/>
    <w:rsid w:val="0094635A"/>
    <w:rsid w:val="009465FF"/>
    <w:rsid w:val="0094796E"/>
    <w:rsid w:val="00947EF1"/>
    <w:rsid w:val="009506C6"/>
    <w:rsid w:val="00950795"/>
    <w:rsid w:val="00950FCA"/>
    <w:rsid w:val="00951013"/>
    <w:rsid w:val="0095144C"/>
    <w:rsid w:val="009524D6"/>
    <w:rsid w:val="009525F2"/>
    <w:rsid w:val="009527A8"/>
    <w:rsid w:val="00952B62"/>
    <w:rsid w:val="00952C2E"/>
    <w:rsid w:val="00952C88"/>
    <w:rsid w:val="00952FD8"/>
    <w:rsid w:val="00953CDE"/>
    <w:rsid w:val="00953E96"/>
    <w:rsid w:val="00954412"/>
    <w:rsid w:val="009548FE"/>
    <w:rsid w:val="00955670"/>
    <w:rsid w:val="00957744"/>
    <w:rsid w:val="00957A8C"/>
    <w:rsid w:val="0096010B"/>
    <w:rsid w:val="00961D66"/>
    <w:rsid w:val="009638AD"/>
    <w:rsid w:val="00963970"/>
    <w:rsid w:val="00964491"/>
    <w:rsid w:val="00964ECF"/>
    <w:rsid w:val="00964F22"/>
    <w:rsid w:val="00965070"/>
    <w:rsid w:val="0096551D"/>
    <w:rsid w:val="009658DF"/>
    <w:rsid w:val="00965AE6"/>
    <w:rsid w:val="009664C2"/>
    <w:rsid w:val="0096672B"/>
    <w:rsid w:val="00966E42"/>
    <w:rsid w:val="0097017E"/>
    <w:rsid w:val="009721F9"/>
    <w:rsid w:val="00972202"/>
    <w:rsid w:val="00972D0C"/>
    <w:rsid w:val="00972D29"/>
    <w:rsid w:val="009731FA"/>
    <w:rsid w:val="009737C3"/>
    <w:rsid w:val="00973CCB"/>
    <w:rsid w:val="00974070"/>
    <w:rsid w:val="009745BB"/>
    <w:rsid w:val="00974AE6"/>
    <w:rsid w:val="00974FB3"/>
    <w:rsid w:val="00975B45"/>
    <w:rsid w:val="00975E4A"/>
    <w:rsid w:val="0097655C"/>
    <w:rsid w:val="00976A49"/>
    <w:rsid w:val="00976FBC"/>
    <w:rsid w:val="0097726B"/>
    <w:rsid w:val="00977641"/>
    <w:rsid w:val="009777DE"/>
    <w:rsid w:val="00977CAA"/>
    <w:rsid w:val="00980117"/>
    <w:rsid w:val="009805C1"/>
    <w:rsid w:val="00980BFB"/>
    <w:rsid w:val="00981370"/>
    <w:rsid w:val="009822DA"/>
    <w:rsid w:val="009836CA"/>
    <w:rsid w:val="009843C9"/>
    <w:rsid w:val="009855A5"/>
    <w:rsid w:val="009861D1"/>
    <w:rsid w:val="00987D33"/>
    <w:rsid w:val="00987EE7"/>
    <w:rsid w:val="00991703"/>
    <w:rsid w:val="00991FFC"/>
    <w:rsid w:val="00992E51"/>
    <w:rsid w:val="00993A99"/>
    <w:rsid w:val="00993C9F"/>
    <w:rsid w:val="00994075"/>
    <w:rsid w:val="0099455C"/>
    <w:rsid w:val="0099472B"/>
    <w:rsid w:val="009951C9"/>
    <w:rsid w:val="00995D80"/>
    <w:rsid w:val="00995DCA"/>
    <w:rsid w:val="00995DE3"/>
    <w:rsid w:val="00997184"/>
    <w:rsid w:val="00997AE2"/>
    <w:rsid w:val="00997C80"/>
    <w:rsid w:val="00997FF9"/>
    <w:rsid w:val="009A069D"/>
    <w:rsid w:val="009A087D"/>
    <w:rsid w:val="009A0B2E"/>
    <w:rsid w:val="009A15BF"/>
    <w:rsid w:val="009A17DD"/>
    <w:rsid w:val="009A1E2A"/>
    <w:rsid w:val="009A29A3"/>
    <w:rsid w:val="009A33CA"/>
    <w:rsid w:val="009A36F7"/>
    <w:rsid w:val="009A3A4C"/>
    <w:rsid w:val="009A52BD"/>
    <w:rsid w:val="009A65CD"/>
    <w:rsid w:val="009A73E9"/>
    <w:rsid w:val="009A77E1"/>
    <w:rsid w:val="009B07D4"/>
    <w:rsid w:val="009B0953"/>
    <w:rsid w:val="009B0A7B"/>
    <w:rsid w:val="009B0D54"/>
    <w:rsid w:val="009B1BF0"/>
    <w:rsid w:val="009B1D99"/>
    <w:rsid w:val="009B1E44"/>
    <w:rsid w:val="009B261C"/>
    <w:rsid w:val="009B3A7C"/>
    <w:rsid w:val="009B43EE"/>
    <w:rsid w:val="009B44BF"/>
    <w:rsid w:val="009B5106"/>
    <w:rsid w:val="009B5798"/>
    <w:rsid w:val="009B5D7C"/>
    <w:rsid w:val="009B6B26"/>
    <w:rsid w:val="009B7A03"/>
    <w:rsid w:val="009B7DF6"/>
    <w:rsid w:val="009C261D"/>
    <w:rsid w:val="009C2D83"/>
    <w:rsid w:val="009C300C"/>
    <w:rsid w:val="009C3708"/>
    <w:rsid w:val="009C373D"/>
    <w:rsid w:val="009C401D"/>
    <w:rsid w:val="009C4196"/>
    <w:rsid w:val="009C4435"/>
    <w:rsid w:val="009C46C4"/>
    <w:rsid w:val="009C4B58"/>
    <w:rsid w:val="009C4C4B"/>
    <w:rsid w:val="009C536D"/>
    <w:rsid w:val="009C61D3"/>
    <w:rsid w:val="009C6271"/>
    <w:rsid w:val="009C6B33"/>
    <w:rsid w:val="009C6C14"/>
    <w:rsid w:val="009C7253"/>
    <w:rsid w:val="009D007D"/>
    <w:rsid w:val="009D02A0"/>
    <w:rsid w:val="009D0D17"/>
    <w:rsid w:val="009D0D82"/>
    <w:rsid w:val="009D0FCA"/>
    <w:rsid w:val="009D19D1"/>
    <w:rsid w:val="009D3AD8"/>
    <w:rsid w:val="009D3F9F"/>
    <w:rsid w:val="009D53CF"/>
    <w:rsid w:val="009D567D"/>
    <w:rsid w:val="009D585D"/>
    <w:rsid w:val="009D5DE3"/>
    <w:rsid w:val="009D75C5"/>
    <w:rsid w:val="009D7FF4"/>
    <w:rsid w:val="009E0AFA"/>
    <w:rsid w:val="009E13FF"/>
    <w:rsid w:val="009E180A"/>
    <w:rsid w:val="009E1A7A"/>
    <w:rsid w:val="009E2BA6"/>
    <w:rsid w:val="009E301B"/>
    <w:rsid w:val="009E559B"/>
    <w:rsid w:val="009E605B"/>
    <w:rsid w:val="009E6CE3"/>
    <w:rsid w:val="009E741F"/>
    <w:rsid w:val="009E7A35"/>
    <w:rsid w:val="009E7F3E"/>
    <w:rsid w:val="009F149B"/>
    <w:rsid w:val="009F15DE"/>
    <w:rsid w:val="009F17E1"/>
    <w:rsid w:val="009F3B0F"/>
    <w:rsid w:val="009F45E3"/>
    <w:rsid w:val="009F49B6"/>
    <w:rsid w:val="009F4EAB"/>
    <w:rsid w:val="009F5B3B"/>
    <w:rsid w:val="009F648C"/>
    <w:rsid w:val="009F69BB"/>
    <w:rsid w:val="009F721A"/>
    <w:rsid w:val="009F79E7"/>
    <w:rsid w:val="00A00049"/>
    <w:rsid w:val="00A0008B"/>
    <w:rsid w:val="00A00B1B"/>
    <w:rsid w:val="00A01424"/>
    <w:rsid w:val="00A01DF7"/>
    <w:rsid w:val="00A02C56"/>
    <w:rsid w:val="00A04074"/>
    <w:rsid w:val="00A04FBA"/>
    <w:rsid w:val="00A050FB"/>
    <w:rsid w:val="00A051CD"/>
    <w:rsid w:val="00A05813"/>
    <w:rsid w:val="00A05BFC"/>
    <w:rsid w:val="00A05C3A"/>
    <w:rsid w:val="00A066D8"/>
    <w:rsid w:val="00A06E6B"/>
    <w:rsid w:val="00A06E6C"/>
    <w:rsid w:val="00A101D5"/>
    <w:rsid w:val="00A13141"/>
    <w:rsid w:val="00A13B8D"/>
    <w:rsid w:val="00A13CF5"/>
    <w:rsid w:val="00A143F3"/>
    <w:rsid w:val="00A14DF1"/>
    <w:rsid w:val="00A15380"/>
    <w:rsid w:val="00A155B8"/>
    <w:rsid w:val="00A15E42"/>
    <w:rsid w:val="00A1698C"/>
    <w:rsid w:val="00A16A45"/>
    <w:rsid w:val="00A16AC7"/>
    <w:rsid w:val="00A17F3A"/>
    <w:rsid w:val="00A17FEE"/>
    <w:rsid w:val="00A20C41"/>
    <w:rsid w:val="00A2196D"/>
    <w:rsid w:val="00A2353E"/>
    <w:rsid w:val="00A241EA"/>
    <w:rsid w:val="00A24923"/>
    <w:rsid w:val="00A24ED1"/>
    <w:rsid w:val="00A2560D"/>
    <w:rsid w:val="00A25679"/>
    <w:rsid w:val="00A256A6"/>
    <w:rsid w:val="00A25858"/>
    <w:rsid w:val="00A25BA7"/>
    <w:rsid w:val="00A25D68"/>
    <w:rsid w:val="00A26748"/>
    <w:rsid w:val="00A26874"/>
    <w:rsid w:val="00A2688A"/>
    <w:rsid w:val="00A27417"/>
    <w:rsid w:val="00A27463"/>
    <w:rsid w:val="00A27D03"/>
    <w:rsid w:val="00A27F21"/>
    <w:rsid w:val="00A31061"/>
    <w:rsid w:val="00A314A9"/>
    <w:rsid w:val="00A31694"/>
    <w:rsid w:val="00A31DB8"/>
    <w:rsid w:val="00A32384"/>
    <w:rsid w:val="00A3354C"/>
    <w:rsid w:val="00A33AEB"/>
    <w:rsid w:val="00A3403F"/>
    <w:rsid w:val="00A3478B"/>
    <w:rsid w:val="00A37382"/>
    <w:rsid w:val="00A40552"/>
    <w:rsid w:val="00A40653"/>
    <w:rsid w:val="00A40D22"/>
    <w:rsid w:val="00A41212"/>
    <w:rsid w:val="00A414B2"/>
    <w:rsid w:val="00A41AC6"/>
    <w:rsid w:val="00A43FCE"/>
    <w:rsid w:val="00A440BC"/>
    <w:rsid w:val="00A440E1"/>
    <w:rsid w:val="00A45769"/>
    <w:rsid w:val="00A45944"/>
    <w:rsid w:val="00A45C17"/>
    <w:rsid w:val="00A46412"/>
    <w:rsid w:val="00A46992"/>
    <w:rsid w:val="00A46F74"/>
    <w:rsid w:val="00A47346"/>
    <w:rsid w:val="00A477EB"/>
    <w:rsid w:val="00A508C1"/>
    <w:rsid w:val="00A50B75"/>
    <w:rsid w:val="00A5148F"/>
    <w:rsid w:val="00A51D12"/>
    <w:rsid w:val="00A5216C"/>
    <w:rsid w:val="00A52766"/>
    <w:rsid w:val="00A52BA9"/>
    <w:rsid w:val="00A53758"/>
    <w:rsid w:val="00A541FF"/>
    <w:rsid w:val="00A54541"/>
    <w:rsid w:val="00A546FD"/>
    <w:rsid w:val="00A549EB"/>
    <w:rsid w:val="00A554C2"/>
    <w:rsid w:val="00A557A9"/>
    <w:rsid w:val="00A563AC"/>
    <w:rsid w:val="00A571D9"/>
    <w:rsid w:val="00A5792C"/>
    <w:rsid w:val="00A57F3A"/>
    <w:rsid w:val="00A61CE1"/>
    <w:rsid w:val="00A62DE0"/>
    <w:rsid w:val="00A63056"/>
    <w:rsid w:val="00A64A82"/>
    <w:rsid w:val="00A64C26"/>
    <w:rsid w:val="00A651DA"/>
    <w:rsid w:val="00A666C5"/>
    <w:rsid w:val="00A66A41"/>
    <w:rsid w:val="00A66A9F"/>
    <w:rsid w:val="00A67825"/>
    <w:rsid w:val="00A71D2F"/>
    <w:rsid w:val="00A72649"/>
    <w:rsid w:val="00A7266B"/>
    <w:rsid w:val="00A72729"/>
    <w:rsid w:val="00A736C7"/>
    <w:rsid w:val="00A73BD4"/>
    <w:rsid w:val="00A75043"/>
    <w:rsid w:val="00A7526E"/>
    <w:rsid w:val="00A75D50"/>
    <w:rsid w:val="00A76C05"/>
    <w:rsid w:val="00A76F90"/>
    <w:rsid w:val="00A77DC2"/>
    <w:rsid w:val="00A81547"/>
    <w:rsid w:val="00A83A36"/>
    <w:rsid w:val="00A83F21"/>
    <w:rsid w:val="00A85388"/>
    <w:rsid w:val="00A85C52"/>
    <w:rsid w:val="00A86C1F"/>
    <w:rsid w:val="00A86C64"/>
    <w:rsid w:val="00A87214"/>
    <w:rsid w:val="00A90696"/>
    <w:rsid w:val="00A923D3"/>
    <w:rsid w:val="00A93169"/>
    <w:rsid w:val="00A93B8B"/>
    <w:rsid w:val="00A94890"/>
    <w:rsid w:val="00A9497A"/>
    <w:rsid w:val="00A9515D"/>
    <w:rsid w:val="00A952AD"/>
    <w:rsid w:val="00A956B5"/>
    <w:rsid w:val="00A96A2D"/>
    <w:rsid w:val="00A975D8"/>
    <w:rsid w:val="00A979F5"/>
    <w:rsid w:val="00A97C5C"/>
    <w:rsid w:val="00AA11D2"/>
    <w:rsid w:val="00AA1995"/>
    <w:rsid w:val="00AA2F01"/>
    <w:rsid w:val="00AA320C"/>
    <w:rsid w:val="00AA43F1"/>
    <w:rsid w:val="00AA47AA"/>
    <w:rsid w:val="00AA686F"/>
    <w:rsid w:val="00AB0FDD"/>
    <w:rsid w:val="00AB139F"/>
    <w:rsid w:val="00AB176F"/>
    <w:rsid w:val="00AB1B67"/>
    <w:rsid w:val="00AB20E0"/>
    <w:rsid w:val="00AB237D"/>
    <w:rsid w:val="00AB2718"/>
    <w:rsid w:val="00AB3162"/>
    <w:rsid w:val="00AB332E"/>
    <w:rsid w:val="00AB4280"/>
    <w:rsid w:val="00AB4554"/>
    <w:rsid w:val="00AB4EED"/>
    <w:rsid w:val="00AB5ED7"/>
    <w:rsid w:val="00AB6076"/>
    <w:rsid w:val="00AB7601"/>
    <w:rsid w:val="00AB7A45"/>
    <w:rsid w:val="00AB7B73"/>
    <w:rsid w:val="00AC0AC6"/>
    <w:rsid w:val="00AC1045"/>
    <w:rsid w:val="00AC1C79"/>
    <w:rsid w:val="00AC1E2D"/>
    <w:rsid w:val="00AC2E67"/>
    <w:rsid w:val="00AC2F1D"/>
    <w:rsid w:val="00AC3000"/>
    <w:rsid w:val="00AC55E8"/>
    <w:rsid w:val="00AC6041"/>
    <w:rsid w:val="00AC67C4"/>
    <w:rsid w:val="00AC6913"/>
    <w:rsid w:val="00AC6A60"/>
    <w:rsid w:val="00AC6D98"/>
    <w:rsid w:val="00AC7350"/>
    <w:rsid w:val="00AC77C3"/>
    <w:rsid w:val="00AD0767"/>
    <w:rsid w:val="00AD0A05"/>
    <w:rsid w:val="00AD18E2"/>
    <w:rsid w:val="00AD1C2E"/>
    <w:rsid w:val="00AD1EF0"/>
    <w:rsid w:val="00AD2E0F"/>
    <w:rsid w:val="00AD2F13"/>
    <w:rsid w:val="00AD3BCA"/>
    <w:rsid w:val="00AD4388"/>
    <w:rsid w:val="00AD45F6"/>
    <w:rsid w:val="00AD50A8"/>
    <w:rsid w:val="00AD6D1F"/>
    <w:rsid w:val="00AD758D"/>
    <w:rsid w:val="00AD7DEF"/>
    <w:rsid w:val="00AD7E4D"/>
    <w:rsid w:val="00AE01DA"/>
    <w:rsid w:val="00AE059D"/>
    <w:rsid w:val="00AE0712"/>
    <w:rsid w:val="00AE1C99"/>
    <w:rsid w:val="00AE1E66"/>
    <w:rsid w:val="00AE2A6C"/>
    <w:rsid w:val="00AE3A04"/>
    <w:rsid w:val="00AE4041"/>
    <w:rsid w:val="00AE441F"/>
    <w:rsid w:val="00AE44FC"/>
    <w:rsid w:val="00AE575D"/>
    <w:rsid w:val="00AE5FE1"/>
    <w:rsid w:val="00AE7A6E"/>
    <w:rsid w:val="00AF067A"/>
    <w:rsid w:val="00AF1101"/>
    <w:rsid w:val="00AF1169"/>
    <w:rsid w:val="00AF2C20"/>
    <w:rsid w:val="00AF3358"/>
    <w:rsid w:val="00AF3493"/>
    <w:rsid w:val="00AF4A2F"/>
    <w:rsid w:val="00AF4C7C"/>
    <w:rsid w:val="00AF50A4"/>
    <w:rsid w:val="00AF546F"/>
    <w:rsid w:val="00AF5BEA"/>
    <w:rsid w:val="00AF6733"/>
    <w:rsid w:val="00AF6767"/>
    <w:rsid w:val="00AF7303"/>
    <w:rsid w:val="00B00CB9"/>
    <w:rsid w:val="00B00DD4"/>
    <w:rsid w:val="00B01C0A"/>
    <w:rsid w:val="00B01FE9"/>
    <w:rsid w:val="00B0394C"/>
    <w:rsid w:val="00B03B72"/>
    <w:rsid w:val="00B04471"/>
    <w:rsid w:val="00B04904"/>
    <w:rsid w:val="00B04F1C"/>
    <w:rsid w:val="00B0598B"/>
    <w:rsid w:val="00B0614E"/>
    <w:rsid w:val="00B0720B"/>
    <w:rsid w:val="00B07374"/>
    <w:rsid w:val="00B07ED5"/>
    <w:rsid w:val="00B117BA"/>
    <w:rsid w:val="00B12C34"/>
    <w:rsid w:val="00B13427"/>
    <w:rsid w:val="00B1518C"/>
    <w:rsid w:val="00B16652"/>
    <w:rsid w:val="00B16ED8"/>
    <w:rsid w:val="00B17540"/>
    <w:rsid w:val="00B2082C"/>
    <w:rsid w:val="00B208B0"/>
    <w:rsid w:val="00B20E2F"/>
    <w:rsid w:val="00B20E8A"/>
    <w:rsid w:val="00B21F57"/>
    <w:rsid w:val="00B22FDE"/>
    <w:rsid w:val="00B237E9"/>
    <w:rsid w:val="00B238EE"/>
    <w:rsid w:val="00B23EEC"/>
    <w:rsid w:val="00B24B42"/>
    <w:rsid w:val="00B254E2"/>
    <w:rsid w:val="00B26134"/>
    <w:rsid w:val="00B26E48"/>
    <w:rsid w:val="00B26FF1"/>
    <w:rsid w:val="00B27A5C"/>
    <w:rsid w:val="00B27B24"/>
    <w:rsid w:val="00B30288"/>
    <w:rsid w:val="00B31C8A"/>
    <w:rsid w:val="00B33346"/>
    <w:rsid w:val="00B34545"/>
    <w:rsid w:val="00B3455C"/>
    <w:rsid w:val="00B3592F"/>
    <w:rsid w:val="00B35F25"/>
    <w:rsid w:val="00B36540"/>
    <w:rsid w:val="00B367B7"/>
    <w:rsid w:val="00B36BD6"/>
    <w:rsid w:val="00B37603"/>
    <w:rsid w:val="00B37811"/>
    <w:rsid w:val="00B37E97"/>
    <w:rsid w:val="00B403B6"/>
    <w:rsid w:val="00B40870"/>
    <w:rsid w:val="00B4088E"/>
    <w:rsid w:val="00B412FE"/>
    <w:rsid w:val="00B413B4"/>
    <w:rsid w:val="00B4194C"/>
    <w:rsid w:val="00B42416"/>
    <w:rsid w:val="00B43038"/>
    <w:rsid w:val="00B43D20"/>
    <w:rsid w:val="00B450C6"/>
    <w:rsid w:val="00B45385"/>
    <w:rsid w:val="00B454DE"/>
    <w:rsid w:val="00B47670"/>
    <w:rsid w:val="00B513BA"/>
    <w:rsid w:val="00B52074"/>
    <w:rsid w:val="00B52800"/>
    <w:rsid w:val="00B52CF4"/>
    <w:rsid w:val="00B53CB7"/>
    <w:rsid w:val="00B53D46"/>
    <w:rsid w:val="00B54E55"/>
    <w:rsid w:val="00B55149"/>
    <w:rsid w:val="00B55F07"/>
    <w:rsid w:val="00B57E8C"/>
    <w:rsid w:val="00B604A9"/>
    <w:rsid w:val="00B61311"/>
    <w:rsid w:val="00B61F72"/>
    <w:rsid w:val="00B62565"/>
    <w:rsid w:val="00B628CD"/>
    <w:rsid w:val="00B62E40"/>
    <w:rsid w:val="00B63C90"/>
    <w:rsid w:val="00B66836"/>
    <w:rsid w:val="00B67621"/>
    <w:rsid w:val="00B703C2"/>
    <w:rsid w:val="00B718B4"/>
    <w:rsid w:val="00B71A50"/>
    <w:rsid w:val="00B71D25"/>
    <w:rsid w:val="00B72239"/>
    <w:rsid w:val="00B72416"/>
    <w:rsid w:val="00B7248C"/>
    <w:rsid w:val="00B72520"/>
    <w:rsid w:val="00B72C85"/>
    <w:rsid w:val="00B74502"/>
    <w:rsid w:val="00B74BB5"/>
    <w:rsid w:val="00B74F98"/>
    <w:rsid w:val="00B756DA"/>
    <w:rsid w:val="00B76D7B"/>
    <w:rsid w:val="00B77445"/>
    <w:rsid w:val="00B77CD3"/>
    <w:rsid w:val="00B80170"/>
    <w:rsid w:val="00B807A5"/>
    <w:rsid w:val="00B80F65"/>
    <w:rsid w:val="00B84250"/>
    <w:rsid w:val="00B84B6A"/>
    <w:rsid w:val="00B84EB2"/>
    <w:rsid w:val="00B85108"/>
    <w:rsid w:val="00B85860"/>
    <w:rsid w:val="00B87847"/>
    <w:rsid w:val="00B90487"/>
    <w:rsid w:val="00B9076A"/>
    <w:rsid w:val="00B91208"/>
    <w:rsid w:val="00B92A93"/>
    <w:rsid w:val="00B92B22"/>
    <w:rsid w:val="00B93694"/>
    <w:rsid w:val="00B93A57"/>
    <w:rsid w:val="00B9432B"/>
    <w:rsid w:val="00B9521A"/>
    <w:rsid w:val="00B953CB"/>
    <w:rsid w:val="00B95433"/>
    <w:rsid w:val="00B9625F"/>
    <w:rsid w:val="00B966C4"/>
    <w:rsid w:val="00B97609"/>
    <w:rsid w:val="00B97FDB"/>
    <w:rsid w:val="00BA0706"/>
    <w:rsid w:val="00BA1149"/>
    <w:rsid w:val="00BA1CEE"/>
    <w:rsid w:val="00BA2362"/>
    <w:rsid w:val="00BA2CB8"/>
    <w:rsid w:val="00BA36DB"/>
    <w:rsid w:val="00BA443B"/>
    <w:rsid w:val="00BA475F"/>
    <w:rsid w:val="00BA4E05"/>
    <w:rsid w:val="00BA610D"/>
    <w:rsid w:val="00BA645B"/>
    <w:rsid w:val="00BA689F"/>
    <w:rsid w:val="00BA6B0B"/>
    <w:rsid w:val="00BB0F95"/>
    <w:rsid w:val="00BB0FDB"/>
    <w:rsid w:val="00BB1214"/>
    <w:rsid w:val="00BB1911"/>
    <w:rsid w:val="00BB2F11"/>
    <w:rsid w:val="00BB3773"/>
    <w:rsid w:val="00BB471B"/>
    <w:rsid w:val="00BB6539"/>
    <w:rsid w:val="00BB77DE"/>
    <w:rsid w:val="00BC0782"/>
    <w:rsid w:val="00BC1936"/>
    <w:rsid w:val="00BC26A5"/>
    <w:rsid w:val="00BC2810"/>
    <w:rsid w:val="00BC29E9"/>
    <w:rsid w:val="00BC2F8F"/>
    <w:rsid w:val="00BC3524"/>
    <w:rsid w:val="00BC3BA9"/>
    <w:rsid w:val="00BC4654"/>
    <w:rsid w:val="00BC48A7"/>
    <w:rsid w:val="00BC4F6F"/>
    <w:rsid w:val="00BC4F82"/>
    <w:rsid w:val="00BC5D46"/>
    <w:rsid w:val="00BC5E0D"/>
    <w:rsid w:val="00BD126F"/>
    <w:rsid w:val="00BD152B"/>
    <w:rsid w:val="00BD27BC"/>
    <w:rsid w:val="00BD4114"/>
    <w:rsid w:val="00BD49FC"/>
    <w:rsid w:val="00BD5074"/>
    <w:rsid w:val="00BD5644"/>
    <w:rsid w:val="00BD72C5"/>
    <w:rsid w:val="00BD7B56"/>
    <w:rsid w:val="00BE1377"/>
    <w:rsid w:val="00BE1F6A"/>
    <w:rsid w:val="00BE244F"/>
    <w:rsid w:val="00BE35A0"/>
    <w:rsid w:val="00BE4A16"/>
    <w:rsid w:val="00BE51AA"/>
    <w:rsid w:val="00BE534E"/>
    <w:rsid w:val="00BE5521"/>
    <w:rsid w:val="00BE566E"/>
    <w:rsid w:val="00BE56E4"/>
    <w:rsid w:val="00BE5DF1"/>
    <w:rsid w:val="00BE5EB4"/>
    <w:rsid w:val="00BE621D"/>
    <w:rsid w:val="00BE6487"/>
    <w:rsid w:val="00BE64E1"/>
    <w:rsid w:val="00BE7C06"/>
    <w:rsid w:val="00BF036D"/>
    <w:rsid w:val="00BF183C"/>
    <w:rsid w:val="00BF2B39"/>
    <w:rsid w:val="00BF2E54"/>
    <w:rsid w:val="00BF31F9"/>
    <w:rsid w:val="00BF4DE9"/>
    <w:rsid w:val="00BF5189"/>
    <w:rsid w:val="00BF6F2F"/>
    <w:rsid w:val="00BF7841"/>
    <w:rsid w:val="00C00218"/>
    <w:rsid w:val="00C00EC7"/>
    <w:rsid w:val="00C016DF"/>
    <w:rsid w:val="00C029B9"/>
    <w:rsid w:val="00C03202"/>
    <w:rsid w:val="00C035CF"/>
    <w:rsid w:val="00C035F9"/>
    <w:rsid w:val="00C03950"/>
    <w:rsid w:val="00C039AB"/>
    <w:rsid w:val="00C03FD1"/>
    <w:rsid w:val="00C048D7"/>
    <w:rsid w:val="00C04C4B"/>
    <w:rsid w:val="00C04E5F"/>
    <w:rsid w:val="00C0586E"/>
    <w:rsid w:val="00C0646B"/>
    <w:rsid w:val="00C06595"/>
    <w:rsid w:val="00C06729"/>
    <w:rsid w:val="00C06D3B"/>
    <w:rsid w:val="00C07032"/>
    <w:rsid w:val="00C07D41"/>
    <w:rsid w:val="00C10970"/>
    <w:rsid w:val="00C1131E"/>
    <w:rsid w:val="00C1149B"/>
    <w:rsid w:val="00C1154F"/>
    <w:rsid w:val="00C11778"/>
    <w:rsid w:val="00C11CC3"/>
    <w:rsid w:val="00C1264A"/>
    <w:rsid w:val="00C149F2"/>
    <w:rsid w:val="00C14BCF"/>
    <w:rsid w:val="00C14F5C"/>
    <w:rsid w:val="00C16951"/>
    <w:rsid w:val="00C170DD"/>
    <w:rsid w:val="00C17324"/>
    <w:rsid w:val="00C177B6"/>
    <w:rsid w:val="00C20999"/>
    <w:rsid w:val="00C21FF4"/>
    <w:rsid w:val="00C22DA2"/>
    <w:rsid w:val="00C23705"/>
    <w:rsid w:val="00C23A20"/>
    <w:rsid w:val="00C23B0C"/>
    <w:rsid w:val="00C2429D"/>
    <w:rsid w:val="00C24560"/>
    <w:rsid w:val="00C24996"/>
    <w:rsid w:val="00C24F62"/>
    <w:rsid w:val="00C26152"/>
    <w:rsid w:val="00C26A0F"/>
    <w:rsid w:val="00C26D37"/>
    <w:rsid w:val="00C2725B"/>
    <w:rsid w:val="00C27BDC"/>
    <w:rsid w:val="00C31975"/>
    <w:rsid w:val="00C31F45"/>
    <w:rsid w:val="00C32648"/>
    <w:rsid w:val="00C32C97"/>
    <w:rsid w:val="00C3443C"/>
    <w:rsid w:val="00C349D8"/>
    <w:rsid w:val="00C357AB"/>
    <w:rsid w:val="00C35948"/>
    <w:rsid w:val="00C35D9D"/>
    <w:rsid w:val="00C35E0F"/>
    <w:rsid w:val="00C3660D"/>
    <w:rsid w:val="00C368F1"/>
    <w:rsid w:val="00C37D68"/>
    <w:rsid w:val="00C40C99"/>
    <w:rsid w:val="00C41066"/>
    <w:rsid w:val="00C41BDC"/>
    <w:rsid w:val="00C41D6A"/>
    <w:rsid w:val="00C41E6C"/>
    <w:rsid w:val="00C423DC"/>
    <w:rsid w:val="00C42C91"/>
    <w:rsid w:val="00C42F1E"/>
    <w:rsid w:val="00C43252"/>
    <w:rsid w:val="00C440C0"/>
    <w:rsid w:val="00C44AC9"/>
    <w:rsid w:val="00C457A1"/>
    <w:rsid w:val="00C46C5D"/>
    <w:rsid w:val="00C50E55"/>
    <w:rsid w:val="00C5343B"/>
    <w:rsid w:val="00C53587"/>
    <w:rsid w:val="00C543DE"/>
    <w:rsid w:val="00C5444B"/>
    <w:rsid w:val="00C54A1F"/>
    <w:rsid w:val="00C54B53"/>
    <w:rsid w:val="00C55A3E"/>
    <w:rsid w:val="00C5764C"/>
    <w:rsid w:val="00C57BFF"/>
    <w:rsid w:val="00C60045"/>
    <w:rsid w:val="00C60384"/>
    <w:rsid w:val="00C60B7A"/>
    <w:rsid w:val="00C6136C"/>
    <w:rsid w:val="00C616F0"/>
    <w:rsid w:val="00C629BA"/>
    <w:rsid w:val="00C62BA9"/>
    <w:rsid w:val="00C62E7F"/>
    <w:rsid w:val="00C63053"/>
    <w:rsid w:val="00C64EEA"/>
    <w:rsid w:val="00C67033"/>
    <w:rsid w:val="00C679AA"/>
    <w:rsid w:val="00C70674"/>
    <w:rsid w:val="00C715A4"/>
    <w:rsid w:val="00C73687"/>
    <w:rsid w:val="00C7386E"/>
    <w:rsid w:val="00C749B8"/>
    <w:rsid w:val="00C74DE2"/>
    <w:rsid w:val="00C74F05"/>
    <w:rsid w:val="00C75176"/>
    <w:rsid w:val="00C753A6"/>
    <w:rsid w:val="00C75788"/>
    <w:rsid w:val="00C75D37"/>
    <w:rsid w:val="00C76014"/>
    <w:rsid w:val="00C7629F"/>
    <w:rsid w:val="00C7638E"/>
    <w:rsid w:val="00C769A6"/>
    <w:rsid w:val="00C76E87"/>
    <w:rsid w:val="00C81D55"/>
    <w:rsid w:val="00C82B45"/>
    <w:rsid w:val="00C83165"/>
    <w:rsid w:val="00C8347A"/>
    <w:rsid w:val="00C85362"/>
    <w:rsid w:val="00C859F6"/>
    <w:rsid w:val="00C87E82"/>
    <w:rsid w:val="00C904DF"/>
    <w:rsid w:val="00C907D9"/>
    <w:rsid w:val="00C913C7"/>
    <w:rsid w:val="00C91893"/>
    <w:rsid w:val="00C924B7"/>
    <w:rsid w:val="00C92EEA"/>
    <w:rsid w:val="00C941D5"/>
    <w:rsid w:val="00C94F5A"/>
    <w:rsid w:val="00C9523E"/>
    <w:rsid w:val="00C957FB"/>
    <w:rsid w:val="00C96312"/>
    <w:rsid w:val="00C96C70"/>
    <w:rsid w:val="00C9733B"/>
    <w:rsid w:val="00CA0632"/>
    <w:rsid w:val="00CA06B2"/>
    <w:rsid w:val="00CA07D5"/>
    <w:rsid w:val="00CA0D24"/>
    <w:rsid w:val="00CA0EBC"/>
    <w:rsid w:val="00CA12F8"/>
    <w:rsid w:val="00CA1EB0"/>
    <w:rsid w:val="00CA24DC"/>
    <w:rsid w:val="00CA2E4E"/>
    <w:rsid w:val="00CA3760"/>
    <w:rsid w:val="00CA3A5F"/>
    <w:rsid w:val="00CA3CA9"/>
    <w:rsid w:val="00CA3E3C"/>
    <w:rsid w:val="00CA41EA"/>
    <w:rsid w:val="00CA4314"/>
    <w:rsid w:val="00CA4859"/>
    <w:rsid w:val="00CA4F91"/>
    <w:rsid w:val="00CA5523"/>
    <w:rsid w:val="00CA6114"/>
    <w:rsid w:val="00CA6D5A"/>
    <w:rsid w:val="00CA6EEC"/>
    <w:rsid w:val="00CA738A"/>
    <w:rsid w:val="00CA75AC"/>
    <w:rsid w:val="00CA7C28"/>
    <w:rsid w:val="00CB0261"/>
    <w:rsid w:val="00CB0654"/>
    <w:rsid w:val="00CB0B4F"/>
    <w:rsid w:val="00CB0C20"/>
    <w:rsid w:val="00CB1F8D"/>
    <w:rsid w:val="00CB2024"/>
    <w:rsid w:val="00CB271B"/>
    <w:rsid w:val="00CB2EED"/>
    <w:rsid w:val="00CB3284"/>
    <w:rsid w:val="00CB4026"/>
    <w:rsid w:val="00CB435F"/>
    <w:rsid w:val="00CB44CD"/>
    <w:rsid w:val="00CB4E0B"/>
    <w:rsid w:val="00CB6439"/>
    <w:rsid w:val="00CB6458"/>
    <w:rsid w:val="00CB6C2D"/>
    <w:rsid w:val="00CB6F4F"/>
    <w:rsid w:val="00CB6F5E"/>
    <w:rsid w:val="00CB7AD4"/>
    <w:rsid w:val="00CB7E9D"/>
    <w:rsid w:val="00CC0BD7"/>
    <w:rsid w:val="00CC1C94"/>
    <w:rsid w:val="00CC201C"/>
    <w:rsid w:val="00CC332A"/>
    <w:rsid w:val="00CC38C5"/>
    <w:rsid w:val="00CC581A"/>
    <w:rsid w:val="00CC5A31"/>
    <w:rsid w:val="00CC68A5"/>
    <w:rsid w:val="00CC6C90"/>
    <w:rsid w:val="00CC76B3"/>
    <w:rsid w:val="00CD0FA2"/>
    <w:rsid w:val="00CD159A"/>
    <w:rsid w:val="00CD1A09"/>
    <w:rsid w:val="00CD1DD9"/>
    <w:rsid w:val="00CD35B1"/>
    <w:rsid w:val="00CD3E1E"/>
    <w:rsid w:val="00CD4416"/>
    <w:rsid w:val="00CD4570"/>
    <w:rsid w:val="00CD4A9F"/>
    <w:rsid w:val="00CD4EDD"/>
    <w:rsid w:val="00CD6030"/>
    <w:rsid w:val="00CD66B6"/>
    <w:rsid w:val="00CD691B"/>
    <w:rsid w:val="00CD6B2C"/>
    <w:rsid w:val="00CD72F2"/>
    <w:rsid w:val="00CD79C6"/>
    <w:rsid w:val="00CD7C51"/>
    <w:rsid w:val="00CE0C2C"/>
    <w:rsid w:val="00CE25CD"/>
    <w:rsid w:val="00CE2715"/>
    <w:rsid w:val="00CE2954"/>
    <w:rsid w:val="00CE2ACE"/>
    <w:rsid w:val="00CE2E39"/>
    <w:rsid w:val="00CE2EC3"/>
    <w:rsid w:val="00CE318B"/>
    <w:rsid w:val="00CE31A2"/>
    <w:rsid w:val="00CE3D4C"/>
    <w:rsid w:val="00CE569C"/>
    <w:rsid w:val="00CE5977"/>
    <w:rsid w:val="00CE75C4"/>
    <w:rsid w:val="00CF0237"/>
    <w:rsid w:val="00CF0586"/>
    <w:rsid w:val="00CF061F"/>
    <w:rsid w:val="00CF069F"/>
    <w:rsid w:val="00CF1C03"/>
    <w:rsid w:val="00CF285F"/>
    <w:rsid w:val="00CF3F9A"/>
    <w:rsid w:val="00CF40D3"/>
    <w:rsid w:val="00CF5667"/>
    <w:rsid w:val="00CF5889"/>
    <w:rsid w:val="00CF59E8"/>
    <w:rsid w:val="00CF5FF2"/>
    <w:rsid w:val="00CF60CB"/>
    <w:rsid w:val="00CF73BD"/>
    <w:rsid w:val="00CF7807"/>
    <w:rsid w:val="00D006C3"/>
    <w:rsid w:val="00D013A3"/>
    <w:rsid w:val="00D0171B"/>
    <w:rsid w:val="00D01835"/>
    <w:rsid w:val="00D02346"/>
    <w:rsid w:val="00D031DE"/>
    <w:rsid w:val="00D0366F"/>
    <w:rsid w:val="00D0373D"/>
    <w:rsid w:val="00D04717"/>
    <w:rsid w:val="00D050EB"/>
    <w:rsid w:val="00D05869"/>
    <w:rsid w:val="00D05C5F"/>
    <w:rsid w:val="00D07B8E"/>
    <w:rsid w:val="00D07ECA"/>
    <w:rsid w:val="00D07F66"/>
    <w:rsid w:val="00D1017C"/>
    <w:rsid w:val="00D10A30"/>
    <w:rsid w:val="00D1151F"/>
    <w:rsid w:val="00D12414"/>
    <w:rsid w:val="00D129D5"/>
    <w:rsid w:val="00D12ACE"/>
    <w:rsid w:val="00D14146"/>
    <w:rsid w:val="00D14409"/>
    <w:rsid w:val="00D1488F"/>
    <w:rsid w:val="00D15F3F"/>
    <w:rsid w:val="00D17D47"/>
    <w:rsid w:val="00D17EAE"/>
    <w:rsid w:val="00D200CF"/>
    <w:rsid w:val="00D20979"/>
    <w:rsid w:val="00D21113"/>
    <w:rsid w:val="00D21672"/>
    <w:rsid w:val="00D216B7"/>
    <w:rsid w:val="00D224E7"/>
    <w:rsid w:val="00D22837"/>
    <w:rsid w:val="00D22BA4"/>
    <w:rsid w:val="00D23001"/>
    <w:rsid w:val="00D24917"/>
    <w:rsid w:val="00D26704"/>
    <w:rsid w:val="00D27166"/>
    <w:rsid w:val="00D272CF"/>
    <w:rsid w:val="00D27814"/>
    <w:rsid w:val="00D27913"/>
    <w:rsid w:val="00D27A7F"/>
    <w:rsid w:val="00D27BC8"/>
    <w:rsid w:val="00D27D3A"/>
    <w:rsid w:val="00D27E61"/>
    <w:rsid w:val="00D30CEF"/>
    <w:rsid w:val="00D315D6"/>
    <w:rsid w:val="00D31651"/>
    <w:rsid w:val="00D33E04"/>
    <w:rsid w:val="00D344FF"/>
    <w:rsid w:val="00D34D59"/>
    <w:rsid w:val="00D350C2"/>
    <w:rsid w:val="00D35248"/>
    <w:rsid w:val="00D35693"/>
    <w:rsid w:val="00D35E64"/>
    <w:rsid w:val="00D36401"/>
    <w:rsid w:val="00D3690C"/>
    <w:rsid w:val="00D40B15"/>
    <w:rsid w:val="00D415D8"/>
    <w:rsid w:val="00D41C75"/>
    <w:rsid w:val="00D41F39"/>
    <w:rsid w:val="00D42A3F"/>
    <w:rsid w:val="00D42BF8"/>
    <w:rsid w:val="00D43AD1"/>
    <w:rsid w:val="00D4424C"/>
    <w:rsid w:val="00D447BB"/>
    <w:rsid w:val="00D44D6B"/>
    <w:rsid w:val="00D46C28"/>
    <w:rsid w:val="00D474CB"/>
    <w:rsid w:val="00D47627"/>
    <w:rsid w:val="00D4783E"/>
    <w:rsid w:val="00D50008"/>
    <w:rsid w:val="00D50546"/>
    <w:rsid w:val="00D512CC"/>
    <w:rsid w:val="00D51466"/>
    <w:rsid w:val="00D5245B"/>
    <w:rsid w:val="00D52DC8"/>
    <w:rsid w:val="00D52E42"/>
    <w:rsid w:val="00D52E9D"/>
    <w:rsid w:val="00D535FB"/>
    <w:rsid w:val="00D54143"/>
    <w:rsid w:val="00D55805"/>
    <w:rsid w:val="00D55E11"/>
    <w:rsid w:val="00D55F03"/>
    <w:rsid w:val="00D573C3"/>
    <w:rsid w:val="00D5779D"/>
    <w:rsid w:val="00D57A5B"/>
    <w:rsid w:val="00D57C14"/>
    <w:rsid w:val="00D57CEC"/>
    <w:rsid w:val="00D604DB"/>
    <w:rsid w:val="00D609B5"/>
    <w:rsid w:val="00D60CFB"/>
    <w:rsid w:val="00D60F06"/>
    <w:rsid w:val="00D61037"/>
    <w:rsid w:val="00D61FC8"/>
    <w:rsid w:val="00D626E5"/>
    <w:rsid w:val="00D635C6"/>
    <w:rsid w:val="00D63B57"/>
    <w:rsid w:val="00D6441C"/>
    <w:rsid w:val="00D65163"/>
    <w:rsid w:val="00D675D6"/>
    <w:rsid w:val="00D67927"/>
    <w:rsid w:val="00D67DFF"/>
    <w:rsid w:val="00D67EC9"/>
    <w:rsid w:val="00D70A08"/>
    <w:rsid w:val="00D70A80"/>
    <w:rsid w:val="00D70AA6"/>
    <w:rsid w:val="00D70DE6"/>
    <w:rsid w:val="00D72B32"/>
    <w:rsid w:val="00D7540B"/>
    <w:rsid w:val="00D75870"/>
    <w:rsid w:val="00D76693"/>
    <w:rsid w:val="00D77336"/>
    <w:rsid w:val="00D803BB"/>
    <w:rsid w:val="00D814EB"/>
    <w:rsid w:val="00D82671"/>
    <w:rsid w:val="00D82973"/>
    <w:rsid w:val="00D83300"/>
    <w:rsid w:val="00D84F76"/>
    <w:rsid w:val="00D84FF7"/>
    <w:rsid w:val="00D8573A"/>
    <w:rsid w:val="00D8627F"/>
    <w:rsid w:val="00D86470"/>
    <w:rsid w:val="00D86899"/>
    <w:rsid w:val="00D87853"/>
    <w:rsid w:val="00D904AD"/>
    <w:rsid w:val="00D92B18"/>
    <w:rsid w:val="00D93283"/>
    <w:rsid w:val="00D937C8"/>
    <w:rsid w:val="00D944F3"/>
    <w:rsid w:val="00D9471E"/>
    <w:rsid w:val="00D94AA1"/>
    <w:rsid w:val="00D94FE7"/>
    <w:rsid w:val="00D95256"/>
    <w:rsid w:val="00D95D0E"/>
    <w:rsid w:val="00D95D5B"/>
    <w:rsid w:val="00D9641A"/>
    <w:rsid w:val="00D968D4"/>
    <w:rsid w:val="00D96C0C"/>
    <w:rsid w:val="00D971CD"/>
    <w:rsid w:val="00DA0B6F"/>
    <w:rsid w:val="00DA0DB6"/>
    <w:rsid w:val="00DA0FE1"/>
    <w:rsid w:val="00DA229D"/>
    <w:rsid w:val="00DA2BB0"/>
    <w:rsid w:val="00DA2D37"/>
    <w:rsid w:val="00DA2E8B"/>
    <w:rsid w:val="00DA3368"/>
    <w:rsid w:val="00DA38D5"/>
    <w:rsid w:val="00DA466C"/>
    <w:rsid w:val="00DA495D"/>
    <w:rsid w:val="00DA4CA7"/>
    <w:rsid w:val="00DA55F4"/>
    <w:rsid w:val="00DA5B5A"/>
    <w:rsid w:val="00DA5F56"/>
    <w:rsid w:val="00DA6F3F"/>
    <w:rsid w:val="00DA7555"/>
    <w:rsid w:val="00DB001A"/>
    <w:rsid w:val="00DB03EF"/>
    <w:rsid w:val="00DB06A7"/>
    <w:rsid w:val="00DB190B"/>
    <w:rsid w:val="00DB2453"/>
    <w:rsid w:val="00DB2577"/>
    <w:rsid w:val="00DB26F5"/>
    <w:rsid w:val="00DB37BF"/>
    <w:rsid w:val="00DB3B3D"/>
    <w:rsid w:val="00DB5551"/>
    <w:rsid w:val="00DB56B1"/>
    <w:rsid w:val="00DB5DCD"/>
    <w:rsid w:val="00DB5E8D"/>
    <w:rsid w:val="00DB6F1F"/>
    <w:rsid w:val="00DB700F"/>
    <w:rsid w:val="00DC104D"/>
    <w:rsid w:val="00DC19DC"/>
    <w:rsid w:val="00DC1D53"/>
    <w:rsid w:val="00DC241C"/>
    <w:rsid w:val="00DC2530"/>
    <w:rsid w:val="00DC3125"/>
    <w:rsid w:val="00DC3381"/>
    <w:rsid w:val="00DC361F"/>
    <w:rsid w:val="00DC36F9"/>
    <w:rsid w:val="00DC3760"/>
    <w:rsid w:val="00DC3960"/>
    <w:rsid w:val="00DC3BFD"/>
    <w:rsid w:val="00DC4170"/>
    <w:rsid w:val="00DC4CE0"/>
    <w:rsid w:val="00DC5CDB"/>
    <w:rsid w:val="00DC66D4"/>
    <w:rsid w:val="00DC681E"/>
    <w:rsid w:val="00DC755D"/>
    <w:rsid w:val="00DD011C"/>
    <w:rsid w:val="00DD03A9"/>
    <w:rsid w:val="00DD09FB"/>
    <w:rsid w:val="00DD0BBA"/>
    <w:rsid w:val="00DD0E90"/>
    <w:rsid w:val="00DD102A"/>
    <w:rsid w:val="00DD1F9E"/>
    <w:rsid w:val="00DD2A50"/>
    <w:rsid w:val="00DD2D6A"/>
    <w:rsid w:val="00DD2E41"/>
    <w:rsid w:val="00DD37B6"/>
    <w:rsid w:val="00DD40C3"/>
    <w:rsid w:val="00DD41FF"/>
    <w:rsid w:val="00DD455F"/>
    <w:rsid w:val="00DD54D7"/>
    <w:rsid w:val="00DD60D1"/>
    <w:rsid w:val="00DD6DEA"/>
    <w:rsid w:val="00DD6EA5"/>
    <w:rsid w:val="00DD73C6"/>
    <w:rsid w:val="00DD79E2"/>
    <w:rsid w:val="00DD7FD1"/>
    <w:rsid w:val="00DD7FDD"/>
    <w:rsid w:val="00DE1E36"/>
    <w:rsid w:val="00DE2577"/>
    <w:rsid w:val="00DE261B"/>
    <w:rsid w:val="00DE2EA1"/>
    <w:rsid w:val="00DE3174"/>
    <w:rsid w:val="00DE31A6"/>
    <w:rsid w:val="00DE3246"/>
    <w:rsid w:val="00DE378F"/>
    <w:rsid w:val="00DE46B5"/>
    <w:rsid w:val="00DE525A"/>
    <w:rsid w:val="00DE53F0"/>
    <w:rsid w:val="00DE57AE"/>
    <w:rsid w:val="00DE5F5B"/>
    <w:rsid w:val="00DE64C7"/>
    <w:rsid w:val="00DE6975"/>
    <w:rsid w:val="00DE7839"/>
    <w:rsid w:val="00DE7AF0"/>
    <w:rsid w:val="00DF0C87"/>
    <w:rsid w:val="00DF0EA1"/>
    <w:rsid w:val="00DF11C2"/>
    <w:rsid w:val="00DF1AC9"/>
    <w:rsid w:val="00DF1BEF"/>
    <w:rsid w:val="00DF2205"/>
    <w:rsid w:val="00DF23E3"/>
    <w:rsid w:val="00DF27C8"/>
    <w:rsid w:val="00DF43F4"/>
    <w:rsid w:val="00DF5368"/>
    <w:rsid w:val="00DF547D"/>
    <w:rsid w:val="00DF556D"/>
    <w:rsid w:val="00DF5751"/>
    <w:rsid w:val="00DF57C0"/>
    <w:rsid w:val="00DF5EE3"/>
    <w:rsid w:val="00DF709A"/>
    <w:rsid w:val="00DF7456"/>
    <w:rsid w:val="00DF7A7E"/>
    <w:rsid w:val="00E006EF"/>
    <w:rsid w:val="00E009BA"/>
    <w:rsid w:val="00E00FAC"/>
    <w:rsid w:val="00E021C7"/>
    <w:rsid w:val="00E03168"/>
    <w:rsid w:val="00E03317"/>
    <w:rsid w:val="00E0349F"/>
    <w:rsid w:val="00E0384F"/>
    <w:rsid w:val="00E04758"/>
    <w:rsid w:val="00E04A12"/>
    <w:rsid w:val="00E04A9E"/>
    <w:rsid w:val="00E06022"/>
    <w:rsid w:val="00E065EB"/>
    <w:rsid w:val="00E06C21"/>
    <w:rsid w:val="00E0756B"/>
    <w:rsid w:val="00E07689"/>
    <w:rsid w:val="00E07B23"/>
    <w:rsid w:val="00E104E8"/>
    <w:rsid w:val="00E12294"/>
    <w:rsid w:val="00E122B7"/>
    <w:rsid w:val="00E12908"/>
    <w:rsid w:val="00E12A41"/>
    <w:rsid w:val="00E133F3"/>
    <w:rsid w:val="00E140F2"/>
    <w:rsid w:val="00E14529"/>
    <w:rsid w:val="00E14AB4"/>
    <w:rsid w:val="00E14F87"/>
    <w:rsid w:val="00E1503A"/>
    <w:rsid w:val="00E15B21"/>
    <w:rsid w:val="00E16228"/>
    <w:rsid w:val="00E165B0"/>
    <w:rsid w:val="00E16D80"/>
    <w:rsid w:val="00E20524"/>
    <w:rsid w:val="00E20D62"/>
    <w:rsid w:val="00E21483"/>
    <w:rsid w:val="00E22931"/>
    <w:rsid w:val="00E22DC9"/>
    <w:rsid w:val="00E22F0D"/>
    <w:rsid w:val="00E231ED"/>
    <w:rsid w:val="00E234E9"/>
    <w:rsid w:val="00E23766"/>
    <w:rsid w:val="00E24701"/>
    <w:rsid w:val="00E2533B"/>
    <w:rsid w:val="00E26452"/>
    <w:rsid w:val="00E26764"/>
    <w:rsid w:val="00E268D9"/>
    <w:rsid w:val="00E26E71"/>
    <w:rsid w:val="00E27A3D"/>
    <w:rsid w:val="00E30708"/>
    <w:rsid w:val="00E31589"/>
    <w:rsid w:val="00E3197E"/>
    <w:rsid w:val="00E31BAD"/>
    <w:rsid w:val="00E32AD9"/>
    <w:rsid w:val="00E340ED"/>
    <w:rsid w:val="00E34225"/>
    <w:rsid w:val="00E3550D"/>
    <w:rsid w:val="00E35829"/>
    <w:rsid w:val="00E365CF"/>
    <w:rsid w:val="00E411CE"/>
    <w:rsid w:val="00E42530"/>
    <w:rsid w:val="00E42A2C"/>
    <w:rsid w:val="00E42E2F"/>
    <w:rsid w:val="00E431C8"/>
    <w:rsid w:val="00E4342E"/>
    <w:rsid w:val="00E43745"/>
    <w:rsid w:val="00E44AC9"/>
    <w:rsid w:val="00E44F36"/>
    <w:rsid w:val="00E44F4E"/>
    <w:rsid w:val="00E458B4"/>
    <w:rsid w:val="00E45F44"/>
    <w:rsid w:val="00E46421"/>
    <w:rsid w:val="00E469D8"/>
    <w:rsid w:val="00E46C0F"/>
    <w:rsid w:val="00E501B9"/>
    <w:rsid w:val="00E50BAD"/>
    <w:rsid w:val="00E50BFB"/>
    <w:rsid w:val="00E51145"/>
    <w:rsid w:val="00E519B2"/>
    <w:rsid w:val="00E51A0D"/>
    <w:rsid w:val="00E51BB2"/>
    <w:rsid w:val="00E5410B"/>
    <w:rsid w:val="00E556BB"/>
    <w:rsid w:val="00E56262"/>
    <w:rsid w:val="00E562A1"/>
    <w:rsid w:val="00E56349"/>
    <w:rsid w:val="00E56708"/>
    <w:rsid w:val="00E57488"/>
    <w:rsid w:val="00E57D82"/>
    <w:rsid w:val="00E60E33"/>
    <w:rsid w:val="00E6108E"/>
    <w:rsid w:val="00E61B5D"/>
    <w:rsid w:val="00E61DD4"/>
    <w:rsid w:val="00E62048"/>
    <w:rsid w:val="00E6277A"/>
    <w:rsid w:val="00E628DB"/>
    <w:rsid w:val="00E629CC"/>
    <w:rsid w:val="00E62B9C"/>
    <w:rsid w:val="00E63076"/>
    <w:rsid w:val="00E63579"/>
    <w:rsid w:val="00E63646"/>
    <w:rsid w:val="00E63A7A"/>
    <w:rsid w:val="00E64332"/>
    <w:rsid w:val="00E6458C"/>
    <w:rsid w:val="00E6575B"/>
    <w:rsid w:val="00E666EB"/>
    <w:rsid w:val="00E676D3"/>
    <w:rsid w:val="00E679DA"/>
    <w:rsid w:val="00E70875"/>
    <w:rsid w:val="00E70F4A"/>
    <w:rsid w:val="00E715D2"/>
    <w:rsid w:val="00E722C1"/>
    <w:rsid w:val="00E726D5"/>
    <w:rsid w:val="00E728DB"/>
    <w:rsid w:val="00E7428A"/>
    <w:rsid w:val="00E74BE9"/>
    <w:rsid w:val="00E758B2"/>
    <w:rsid w:val="00E759D0"/>
    <w:rsid w:val="00E75D8D"/>
    <w:rsid w:val="00E7658F"/>
    <w:rsid w:val="00E76DC3"/>
    <w:rsid w:val="00E77304"/>
    <w:rsid w:val="00E77F29"/>
    <w:rsid w:val="00E80C04"/>
    <w:rsid w:val="00E810DA"/>
    <w:rsid w:val="00E82FE9"/>
    <w:rsid w:val="00E83B75"/>
    <w:rsid w:val="00E83E06"/>
    <w:rsid w:val="00E8449E"/>
    <w:rsid w:val="00E8481A"/>
    <w:rsid w:val="00E84B8A"/>
    <w:rsid w:val="00E8526B"/>
    <w:rsid w:val="00E85E67"/>
    <w:rsid w:val="00E862BA"/>
    <w:rsid w:val="00E87AC8"/>
    <w:rsid w:val="00E87FF1"/>
    <w:rsid w:val="00E905EB"/>
    <w:rsid w:val="00E910CE"/>
    <w:rsid w:val="00E91E03"/>
    <w:rsid w:val="00E92273"/>
    <w:rsid w:val="00E93174"/>
    <w:rsid w:val="00E937BF"/>
    <w:rsid w:val="00E939FD"/>
    <w:rsid w:val="00E93B1F"/>
    <w:rsid w:val="00E94693"/>
    <w:rsid w:val="00E965D0"/>
    <w:rsid w:val="00E97156"/>
    <w:rsid w:val="00E971BA"/>
    <w:rsid w:val="00E974F2"/>
    <w:rsid w:val="00EA07B7"/>
    <w:rsid w:val="00EA0F40"/>
    <w:rsid w:val="00EA2065"/>
    <w:rsid w:val="00EA2AD4"/>
    <w:rsid w:val="00EA2AE2"/>
    <w:rsid w:val="00EA2DAD"/>
    <w:rsid w:val="00EA2EE8"/>
    <w:rsid w:val="00EA3B88"/>
    <w:rsid w:val="00EA4952"/>
    <w:rsid w:val="00EA4DF8"/>
    <w:rsid w:val="00EA51F4"/>
    <w:rsid w:val="00EA5D78"/>
    <w:rsid w:val="00EA616E"/>
    <w:rsid w:val="00EA61C2"/>
    <w:rsid w:val="00EA6878"/>
    <w:rsid w:val="00EA68C8"/>
    <w:rsid w:val="00EA68E1"/>
    <w:rsid w:val="00EA6A1D"/>
    <w:rsid w:val="00EA7F6F"/>
    <w:rsid w:val="00EB0178"/>
    <w:rsid w:val="00EB0744"/>
    <w:rsid w:val="00EB0A75"/>
    <w:rsid w:val="00EB11F5"/>
    <w:rsid w:val="00EB1CF0"/>
    <w:rsid w:val="00EB1D50"/>
    <w:rsid w:val="00EB20B7"/>
    <w:rsid w:val="00EB2DC7"/>
    <w:rsid w:val="00EB2E9D"/>
    <w:rsid w:val="00EB342D"/>
    <w:rsid w:val="00EB3707"/>
    <w:rsid w:val="00EB3EB8"/>
    <w:rsid w:val="00EB49F8"/>
    <w:rsid w:val="00EB4B41"/>
    <w:rsid w:val="00EB5B62"/>
    <w:rsid w:val="00EB5F83"/>
    <w:rsid w:val="00EB6DC5"/>
    <w:rsid w:val="00EB7447"/>
    <w:rsid w:val="00EB7520"/>
    <w:rsid w:val="00EC1D08"/>
    <w:rsid w:val="00EC2FB4"/>
    <w:rsid w:val="00EC3ECE"/>
    <w:rsid w:val="00EC4545"/>
    <w:rsid w:val="00EC4EC0"/>
    <w:rsid w:val="00EC52B6"/>
    <w:rsid w:val="00EC52EF"/>
    <w:rsid w:val="00EC701A"/>
    <w:rsid w:val="00EC78BA"/>
    <w:rsid w:val="00ED00E7"/>
    <w:rsid w:val="00ED0332"/>
    <w:rsid w:val="00ED0D48"/>
    <w:rsid w:val="00ED1200"/>
    <w:rsid w:val="00ED1BB2"/>
    <w:rsid w:val="00ED1CE3"/>
    <w:rsid w:val="00ED214C"/>
    <w:rsid w:val="00ED4FDA"/>
    <w:rsid w:val="00ED526C"/>
    <w:rsid w:val="00ED58E1"/>
    <w:rsid w:val="00ED5E41"/>
    <w:rsid w:val="00ED6FA6"/>
    <w:rsid w:val="00EE0DB8"/>
    <w:rsid w:val="00EE1B9A"/>
    <w:rsid w:val="00EE1E22"/>
    <w:rsid w:val="00EE203A"/>
    <w:rsid w:val="00EE3ED0"/>
    <w:rsid w:val="00EE5996"/>
    <w:rsid w:val="00EE5CC0"/>
    <w:rsid w:val="00EE614D"/>
    <w:rsid w:val="00EE6A2B"/>
    <w:rsid w:val="00EE6D60"/>
    <w:rsid w:val="00EE7141"/>
    <w:rsid w:val="00EF038B"/>
    <w:rsid w:val="00EF09FD"/>
    <w:rsid w:val="00EF1C37"/>
    <w:rsid w:val="00EF2569"/>
    <w:rsid w:val="00EF2D2F"/>
    <w:rsid w:val="00EF3B30"/>
    <w:rsid w:val="00EF49A1"/>
    <w:rsid w:val="00EF4E7F"/>
    <w:rsid w:val="00EF52D0"/>
    <w:rsid w:val="00EF55FE"/>
    <w:rsid w:val="00EF7D7D"/>
    <w:rsid w:val="00F00962"/>
    <w:rsid w:val="00F00F9F"/>
    <w:rsid w:val="00F0119D"/>
    <w:rsid w:val="00F0179E"/>
    <w:rsid w:val="00F01A69"/>
    <w:rsid w:val="00F01B58"/>
    <w:rsid w:val="00F01D1E"/>
    <w:rsid w:val="00F02AE2"/>
    <w:rsid w:val="00F040F8"/>
    <w:rsid w:val="00F05B9D"/>
    <w:rsid w:val="00F06527"/>
    <w:rsid w:val="00F073E6"/>
    <w:rsid w:val="00F1077F"/>
    <w:rsid w:val="00F10AD1"/>
    <w:rsid w:val="00F10D34"/>
    <w:rsid w:val="00F12585"/>
    <w:rsid w:val="00F139A8"/>
    <w:rsid w:val="00F13A1A"/>
    <w:rsid w:val="00F13E82"/>
    <w:rsid w:val="00F13F89"/>
    <w:rsid w:val="00F146C9"/>
    <w:rsid w:val="00F15CD7"/>
    <w:rsid w:val="00F16CF4"/>
    <w:rsid w:val="00F172AC"/>
    <w:rsid w:val="00F20366"/>
    <w:rsid w:val="00F20CD6"/>
    <w:rsid w:val="00F2106A"/>
    <w:rsid w:val="00F2148A"/>
    <w:rsid w:val="00F22772"/>
    <w:rsid w:val="00F22E19"/>
    <w:rsid w:val="00F23E1B"/>
    <w:rsid w:val="00F2572D"/>
    <w:rsid w:val="00F271F1"/>
    <w:rsid w:val="00F27C7D"/>
    <w:rsid w:val="00F30941"/>
    <w:rsid w:val="00F31504"/>
    <w:rsid w:val="00F317AC"/>
    <w:rsid w:val="00F3200E"/>
    <w:rsid w:val="00F33B24"/>
    <w:rsid w:val="00F33C54"/>
    <w:rsid w:val="00F34A32"/>
    <w:rsid w:val="00F34C46"/>
    <w:rsid w:val="00F34F0C"/>
    <w:rsid w:val="00F352F4"/>
    <w:rsid w:val="00F354EA"/>
    <w:rsid w:val="00F35826"/>
    <w:rsid w:val="00F370ED"/>
    <w:rsid w:val="00F37DAD"/>
    <w:rsid w:val="00F37FE9"/>
    <w:rsid w:val="00F40871"/>
    <w:rsid w:val="00F4148D"/>
    <w:rsid w:val="00F42D19"/>
    <w:rsid w:val="00F42F58"/>
    <w:rsid w:val="00F430EC"/>
    <w:rsid w:val="00F43AA5"/>
    <w:rsid w:val="00F43FE5"/>
    <w:rsid w:val="00F44698"/>
    <w:rsid w:val="00F44C0D"/>
    <w:rsid w:val="00F44D5B"/>
    <w:rsid w:val="00F44E2B"/>
    <w:rsid w:val="00F45624"/>
    <w:rsid w:val="00F46B32"/>
    <w:rsid w:val="00F47373"/>
    <w:rsid w:val="00F47E3D"/>
    <w:rsid w:val="00F5055C"/>
    <w:rsid w:val="00F507DD"/>
    <w:rsid w:val="00F5256C"/>
    <w:rsid w:val="00F534C3"/>
    <w:rsid w:val="00F5370A"/>
    <w:rsid w:val="00F5450C"/>
    <w:rsid w:val="00F5482A"/>
    <w:rsid w:val="00F54F20"/>
    <w:rsid w:val="00F55375"/>
    <w:rsid w:val="00F55978"/>
    <w:rsid w:val="00F55CFB"/>
    <w:rsid w:val="00F5719E"/>
    <w:rsid w:val="00F6013E"/>
    <w:rsid w:val="00F6063F"/>
    <w:rsid w:val="00F60B87"/>
    <w:rsid w:val="00F60D5A"/>
    <w:rsid w:val="00F60E52"/>
    <w:rsid w:val="00F6143A"/>
    <w:rsid w:val="00F61AAA"/>
    <w:rsid w:val="00F62649"/>
    <w:rsid w:val="00F62DB5"/>
    <w:rsid w:val="00F62F65"/>
    <w:rsid w:val="00F63043"/>
    <w:rsid w:val="00F63CF1"/>
    <w:rsid w:val="00F64DF3"/>
    <w:rsid w:val="00F66000"/>
    <w:rsid w:val="00F66FDD"/>
    <w:rsid w:val="00F6725D"/>
    <w:rsid w:val="00F679DD"/>
    <w:rsid w:val="00F700EF"/>
    <w:rsid w:val="00F711B8"/>
    <w:rsid w:val="00F71E91"/>
    <w:rsid w:val="00F7240E"/>
    <w:rsid w:val="00F73329"/>
    <w:rsid w:val="00F73A05"/>
    <w:rsid w:val="00F74021"/>
    <w:rsid w:val="00F74405"/>
    <w:rsid w:val="00F745FA"/>
    <w:rsid w:val="00F74724"/>
    <w:rsid w:val="00F74B0B"/>
    <w:rsid w:val="00F750CF"/>
    <w:rsid w:val="00F753EA"/>
    <w:rsid w:val="00F76365"/>
    <w:rsid w:val="00F7692C"/>
    <w:rsid w:val="00F8011C"/>
    <w:rsid w:val="00F80474"/>
    <w:rsid w:val="00F815AC"/>
    <w:rsid w:val="00F81A73"/>
    <w:rsid w:val="00F820C6"/>
    <w:rsid w:val="00F823B3"/>
    <w:rsid w:val="00F848C1"/>
    <w:rsid w:val="00F8562B"/>
    <w:rsid w:val="00F85ECB"/>
    <w:rsid w:val="00F86027"/>
    <w:rsid w:val="00F86BE7"/>
    <w:rsid w:val="00F86FB7"/>
    <w:rsid w:val="00F902B0"/>
    <w:rsid w:val="00F906BA"/>
    <w:rsid w:val="00F90882"/>
    <w:rsid w:val="00F90BD0"/>
    <w:rsid w:val="00F91643"/>
    <w:rsid w:val="00F91C1F"/>
    <w:rsid w:val="00F91DE4"/>
    <w:rsid w:val="00F92C78"/>
    <w:rsid w:val="00F93300"/>
    <w:rsid w:val="00F93702"/>
    <w:rsid w:val="00F93A38"/>
    <w:rsid w:val="00F94525"/>
    <w:rsid w:val="00F94604"/>
    <w:rsid w:val="00F94D2E"/>
    <w:rsid w:val="00F94E25"/>
    <w:rsid w:val="00F9514E"/>
    <w:rsid w:val="00F95989"/>
    <w:rsid w:val="00F95E25"/>
    <w:rsid w:val="00F96A41"/>
    <w:rsid w:val="00F96ED7"/>
    <w:rsid w:val="00F97234"/>
    <w:rsid w:val="00F9725B"/>
    <w:rsid w:val="00F97260"/>
    <w:rsid w:val="00F97ECB"/>
    <w:rsid w:val="00FA021D"/>
    <w:rsid w:val="00FA1378"/>
    <w:rsid w:val="00FA2059"/>
    <w:rsid w:val="00FA2504"/>
    <w:rsid w:val="00FA2908"/>
    <w:rsid w:val="00FA388A"/>
    <w:rsid w:val="00FA4E2A"/>
    <w:rsid w:val="00FA5BE9"/>
    <w:rsid w:val="00FA6751"/>
    <w:rsid w:val="00FA7075"/>
    <w:rsid w:val="00FA7425"/>
    <w:rsid w:val="00FB09FE"/>
    <w:rsid w:val="00FB1337"/>
    <w:rsid w:val="00FB1569"/>
    <w:rsid w:val="00FB3033"/>
    <w:rsid w:val="00FB31B7"/>
    <w:rsid w:val="00FB3905"/>
    <w:rsid w:val="00FB4366"/>
    <w:rsid w:val="00FB454F"/>
    <w:rsid w:val="00FB48FC"/>
    <w:rsid w:val="00FB63BA"/>
    <w:rsid w:val="00FB64C8"/>
    <w:rsid w:val="00FB655C"/>
    <w:rsid w:val="00FB693D"/>
    <w:rsid w:val="00FB7BF9"/>
    <w:rsid w:val="00FB7CFA"/>
    <w:rsid w:val="00FC1A08"/>
    <w:rsid w:val="00FC1AF0"/>
    <w:rsid w:val="00FC1E88"/>
    <w:rsid w:val="00FC49EF"/>
    <w:rsid w:val="00FC4A3C"/>
    <w:rsid w:val="00FC4C3D"/>
    <w:rsid w:val="00FC5994"/>
    <w:rsid w:val="00FC63B9"/>
    <w:rsid w:val="00FC6D3E"/>
    <w:rsid w:val="00FD034D"/>
    <w:rsid w:val="00FD03DB"/>
    <w:rsid w:val="00FD12D5"/>
    <w:rsid w:val="00FD16BC"/>
    <w:rsid w:val="00FD1EB0"/>
    <w:rsid w:val="00FD2481"/>
    <w:rsid w:val="00FD2500"/>
    <w:rsid w:val="00FD25A4"/>
    <w:rsid w:val="00FD2C9D"/>
    <w:rsid w:val="00FD360D"/>
    <w:rsid w:val="00FD3B41"/>
    <w:rsid w:val="00FD5B0B"/>
    <w:rsid w:val="00FD6527"/>
    <w:rsid w:val="00FD6752"/>
    <w:rsid w:val="00FD6D5E"/>
    <w:rsid w:val="00FD7C12"/>
    <w:rsid w:val="00FD7E3F"/>
    <w:rsid w:val="00FE085A"/>
    <w:rsid w:val="00FE08F7"/>
    <w:rsid w:val="00FE0EC5"/>
    <w:rsid w:val="00FE1FD6"/>
    <w:rsid w:val="00FE2608"/>
    <w:rsid w:val="00FE2EAF"/>
    <w:rsid w:val="00FE2FFD"/>
    <w:rsid w:val="00FE3985"/>
    <w:rsid w:val="00FE4B12"/>
    <w:rsid w:val="00FE4B5A"/>
    <w:rsid w:val="00FE5E6B"/>
    <w:rsid w:val="00FE6033"/>
    <w:rsid w:val="00FE6A3C"/>
    <w:rsid w:val="00FE6A82"/>
    <w:rsid w:val="00FE6B89"/>
    <w:rsid w:val="00FE79DD"/>
    <w:rsid w:val="00FF026B"/>
    <w:rsid w:val="00FF0A22"/>
    <w:rsid w:val="00FF12DA"/>
    <w:rsid w:val="00FF1522"/>
    <w:rsid w:val="00FF27E2"/>
    <w:rsid w:val="00FF2F54"/>
    <w:rsid w:val="00FF2FAE"/>
    <w:rsid w:val="00FF326C"/>
    <w:rsid w:val="00FF3410"/>
    <w:rsid w:val="00FF3A5A"/>
    <w:rsid w:val="00FF42A6"/>
    <w:rsid w:val="00FF4992"/>
    <w:rsid w:val="00FF4CDB"/>
    <w:rsid w:val="00FF4D8A"/>
    <w:rsid w:val="00FF50DB"/>
    <w:rsid w:val="00FF50FC"/>
    <w:rsid w:val="00FF5E96"/>
    <w:rsid w:val="00FF666D"/>
    <w:rsid w:val="00FF729D"/>
    <w:rsid w:val="00FF7580"/>
    <w:rsid w:val="00FF7893"/>
    <w:rsid w:val="00FF7C45"/>
    <w:rsid w:val="00FF7C8B"/>
  </w:rsids>
  <m:mathPr>
    <m:mathFont m:val="Cambria Math"/>
    <m:brkBin m:val="before"/>
    <m:brkBinSub m:val="--"/>
    <m:smallFrac m:val="0"/>
    <m:dispDef/>
    <m:lMargin m:val="0"/>
    <m:rMargin m:val="0"/>
    <m:defJc m:val="centerGroup"/>
    <m:wrapIndent m:val="1440"/>
    <m:intLim m:val="subSup"/>
    <m:naryLim m:val="undOvr"/>
  </m:mathPr>
  <w:themeFontLang w:val="az-Latn-A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C308AD"/>
  <w15:docId w15:val="{D0FF9031-E683-4CDF-A45A-0F67AA480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az-Latn-AZ" w:eastAsia="az-Latn-A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814"/>
    <w:pPr>
      <w:spacing w:after="160" w:line="259" w:lineRule="auto"/>
    </w:pPr>
    <w:rPr>
      <w:sz w:val="22"/>
      <w:szCs w:val="22"/>
      <w:lang w:eastAsia="en-US"/>
    </w:rPr>
  </w:style>
  <w:style w:type="paragraph" w:styleId="Heading1">
    <w:name w:val="heading 1"/>
    <w:aliases w:val="Document Header1,ClauseGroup_Title"/>
    <w:basedOn w:val="Normal"/>
    <w:next w:val="Normal"/>
    <w:link w:val="Heading1Char"/>
    <w:qFormat/>
    <w:rsid w:val="00DD7FDD"/>
    <w:pPr>
      <w:keepNext/>
      <w:keepLines/>
      <w:spacing w:before="240" w:after="0"/>
      <w:outlineLvl w:val="0"/>
    </w:pPr>
    <w:rPr>
      <w:rFonts w:ascii="Calibri Light" w:eastAsia="Times New Roman" w:hAnsi="Calibri Light"/>
      <w:color w:val="2E74B5"/>
      <w:sz w:val="32"/>
      <w:szCs w:val="32"/>
    </w:rPr>
  </w:style>
  <w:style w:type="paragraph" w:styleId="Heading2">
    <w:name w:val="heading 2"/>
    <w:aliases w:val="Title Header2,Clause_No&amp;Name"/>
    <w:basedOn w:val="Normal"/>
    <w:next w:val="Normal"/>
    <w:link w:val="Heading2Char"/>
    <w:unhideWhenUsed/>
    <w:qFormat/>
    <w:rsid w:val="007E66D4"/>
    <w:pPr>
      <w:keepNext/>
      <w:keepLines/>
      <w:spacing w:before="40" w:after="0"/>
      <w:outlineLvl w:val="1"/>
    </w:pPr>
    <w:rPr>
      <w:rFonts w:ascii="Calibri Light" w:eastAsia="Times New Roman" w:hAnsi="Calibri Light"/>
      <w:color w:val="2E74B5"/>
      <w:sz w:val="26"/>
      <w:szCs w:val="26"/>
    </w:rPr>
  </w:style>
  <w:style w:type="paragraph" w:styleId="Heading3">
    <w:name w:val="heading 3"/>
    <w:aliases w:val="Section Header3,ClauseSub_No&amp;Name,Section Header3 Char Char,Sub-Clause Paragraph"/>
    <w:basedOn w:val="Normal"/>
    <w:next w:val="Normal"/>
    <w:link w:val="Heading3Char"/>
    <w:unhideWhenUsed/>
    <w:qFormat/>
    <w:rsid w:val="0033739E"/>
    <w:pPr>
      <w:keepNext/>
      <w:keepLines/>
      <w:spacing w:before="40" w:after="0"/>
      <w:outlineLvl w:val="2"/>
    </w:pPr>
    <w:rPr>
      <w:rFonts w:ascii="Calibri Light" w:eastAsia="Times New Roman" w:hAnsi="Calibri Light"/>
      <w:color w:val="1F4D78"/>
      <w:sz w:val="24"/>
      <w:szCs w:val="24"/>
    </w:rPr>
  </w:style>
  <w:style w:type="paragraph" w:styleId="Heading4">
    <w:name w:val="heading 4"/>
    <w:aliases w:val="Sub-Clause Sub-paragraph,ClauseSubSub_No&amp;Name, Sub-Clause Sub-paragraph"/>
    <w:basedOn w:val="Normal"/>
    <w:next w:val="Normal"/>
    <w:link w:val="Heading4Char"/>
    <w:qFormat/>
    <w:rsid w:val="006F0645"/>
    <w:pPr>
      <w:keepNext/>
      <w:spacing w:after="200" w:line="240" w:lineRule="auto"/>
      <w:ind w:left="1422" w:right="18" w:hanging="457"/>
      <w:jc w:val="both"/>
      <w:outlineLvl w:val="3"/>
    </w:pPr>
    <w:rPr>
      <w:rFonts w:ascii="Times New Roman" w:eastAsia="Times New Roman" w:hAnsi="Times New Roman"/>
      <w:b/>
      <w:bCs/>
      <w:sz w:val="24"/>
      <w:szCs w:val="24"/>
    </w:rPr>
  </w:style>
  <w:style w:type="paragraph" w:styleId="Heading5">
    <w:name w:val="heading 5"/>
    <w:basedOn w:val="Normal"/>
    <w:next w:val="Normal"/>
    <w:link w:val="Heading5Char"/>
    <w:qFormat/>
    <w:rsid w:val="006F0645"/>
    <w:pPr>
      <w:keepNext/>
      <w:spacing w:after="0" w:line="240" w:lineRule="auto"/>
      <w:jc w:val="center"/>
      <w:outlineLvl w:val="4"/>
    </w:pPr>
    <w:rPr>
      <w:rFonts w:ascii="Arial" w:eastAsia="Times New Roman" w:hAnsi="Arial"/>
      <w:sz w:val="24"/>
      <w:szCs w:val="24"/>
      <w:u w:val="single"/>
    </w:rPr>
  </w:style>
  <w:style w:type="paragraph" w:styleId="Heading6">
    <w:name w:val="heading 6"/>
    <w:basedOn w:val="Normal"/>
    <w:next w:val="Normal"/>
    <w:link w:val="Heading6Char"/>
    <w:qFormat/>
    <w:rsid w:val="009B1E44"/>
    <w:pPr>
      <w:tabs>
        <w:tab w:val="left" w:pos="720"/>
        <w:tab w:val="left" w:pos="1440"/>
        <w:tab w:val="left" w:pos="2160"/>
        <w:tab w:val="left" w:pos="2880"/>
        <w:tab w:val="left" w:pos="4680"/>
        <w:tab w:val="left" w:pos="5400"/>
        <w:tab w:val="right" w:pos="9000"/>
      </w:tabs>
      <w:spacing w:before="240" w:after="60" w:line="240" w:lineRule="atLeast"/>
      <w:ind w:left="2160"/>
      <w:jc w:val="both"/>
      <w:outlineLvl w:val="5"/>
    </w:pPr>
    <w:rPr>
      <w:rFonts w:ascii="Arial" w:hAnsi="Arial"/>
      <w:i/>
      <w:szCs w:val="20"/>
      <w:lang w:val="en-GB" w:eastAsia="en-GB"/>
    </w:rPr>
  </w:style>
  <w:style w:type="paragraph" w:styleId="Heading7">
    <w:name w:val="heading 7"/>
    <w:basedOn w:val="Normal"/>
    <w:next w:val="Normal"/>
    <w:link w:val="Heading7Char"/>
    <w:qFormat/>
    <w:rsid w:val="006F0645"/>
    <w:pPr>
      <w:keepNext/>
      <w:spacing w:after="0" w:line="240" w:lineRule="auto"/>
      <w:jc w:val="center"/>
      <w:outlineLvl w:val="6"/>
    </w:pPr>
    <w:rPr>
      <w:rFonts w:ascii="Times New Roman" w:eastAsia="Times New Roman" w:hAnsi="Times New Roman"/>
      <w:b/>
      <w:sz w:val="72"/>
      <w:szCs w:val="24"/>
    </w:rPr>
  </w:style>
  <w:style w:type="paragraph" w:styleId="Heading8">
    <w:name w:val="heading 8"/>
    <w:basedOn w:val="Normal"/>
    <w:next w:val="Normal"/>
    <w:link w:val="Heading8Char"/>
    <w:qFormat/>
    <w:rsid w:val="006F0645"/>
    <w:pPr>
      <w:keepNext/>
      <w:spacing w:after="0" w:line="240" w:lineRule="auto"/>
      <w:jc w:val="center"/>
      <w:outlineLvl w:val="7"/>
    </w:pPr>
    <w:rPr>
      <w:rFonts w:ascii="Times New Roman" w:eastAsia="Times New Roman" w:hAnsi="Times New Roman"/>
      <w:b/>
      <w:sz w:val="44"/>
      <w:szCs w:val="24"/>
    </w:rPr>
  </w:style>
  <w:style w:type="paragraph" w:styleId="Heading9">
    <w:name w:val="heading 9"/>
    <w:basedOn w:val="Normal"/>
    <w:next w:val="Normal"/>
    <w:link w:val="Heading9Char"/>
    <w:qFormat/>
    <w:rsid w:val="006F0645"/>
    <w:pPr>
      <w:numPr>
        <w:ilvl w:val="8"/>
        <w:numId w:val="24"/>
      </w:numPr>
      <w:spacing w:before="240" w:after="60" w:line="240" w:lineRule="auto"/>
      <w:jc w:val="both"/>
      <w:outlineLvl w:val="8"/>
    </w:pPr>
    <w:rPr>
      <w:rFonts w:ascii="Arial" w:eastAsia="Times New Roman" w:hAnsi="Arial"/>
      <w:b/>
      <w:i/>
      <w:sz w:val="18"/>
      <w:szCs w:val="24"/>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link w:val="Heading1"/>
    <w:uiPriority w:val="9"/>
    <w:rsid w:val="00DD7FDD"/>
    <w:rPr>
      <w:rFonts w:ascii="Calibri Light" w:eastAsia="Times New Roman" w:hAnsi="Calibri Light" w:cs="Times New Roman"/>
      <w:color w:val="2E74B5"/>
      <w:sz w:val="32"/>
      <w:szCs w:val="32"/>
      <w:lang w:val="en-US"/>
    </w:rPr>
  </w:style>
  <w:style w:type="character" w:customStyle="1" w:styleId="Heading2Char">
    <w:name w:val="Heading 2 Char"/>
    <w:aliases w:val="Title Header2 Char,Clause_No&amp;Name Char"/>
    <w:link w:val="Heading2"/>
    <w:rsid w:val="007E66D4"/>
    <w:rPr>
      <w:rFonts w:ascii="Calibri Light" w:eastAsia="Times New Roman" w:hAnsi="Calibri Light" w:cs="Times New Roman"/>
      <w:color w:val="2E74B5"/>
      <w:sz w:val="26"/>
      <w:szCs w:val="26"/>
      <w:lang w:val="en-US"/>
    </w:rPr>
  </w:style>
  <w:style w:type="character" w:customStyle="1" w:styleId="Heading3Char">
    <w:name w:val="Heading 3 Char"/>
    <w:aliases w:val="Section Header3 Char1,ClauseSub_No&amp;Name Char1,Section Header3 Char Char Char1,Sub-Clause Paragraph Char"/>
    <w:link w:val="Heading3"/>
    <w:rsid w:val="0033739E"/>
    <w:rPr>
      <w:rFonts w:ascii="Calibri Light" w:eastAsia="Times New Roman" w:hAnsi="Calibri Light" w:cs="Times New Roman"/>
      <w:color w:val="1F4D78"/>
      <w:sz w:val="24"/>
      <w:szCs w:val="24"/>
      <w:lang w:val="en-US"/>
    </w:rPr>
  </w:style>
  <w:style w:type="character" w:customStyle="1" w:styleId="Heading6Char">
    <w:name w:val="Heading 6 Char"/>
    <w:link w:val="Heading6"/>
    <w:rsid w:val="009B1E44"/>
    <w:rPr>
      <w:rFonts w:ascii="Arial" w:eastAsia="MS Mincho" w:hAnsi="Arial" w:cs="Times New Roman"/>
      <w:i/>
      <w:szCs w:val="20"/>
      <w:lang w:val="en-GB" w:eastAsia="en-GB"/>
    </w:rPr>
  </w:style>
  <w:style w:type="paragraph" w:styleId="ListParagraph">
    <w:name w:val="List Paragraph"/>
    <w:aliases w:val="Citation List,본문(내용),List Paragraph (numbered (a)),Colorful List - Accent 11,Report Text"/>
    <w:basedOn w:val="Normal"/>
    <w:link w:val="ListParagraphChar"/>
    <w:uiPriority w:val="34"/>
    <w:qFormat/>
    <w:rsid w:val="00E75D8D"/>
    <w:pPr>
      <w:ind w:left="720"/>
      <w:contextualSpacing/>
    </w:pPr>
  </w:style>
  <w:style w:type="character" w:customStyle="1" w:styleId="ListParagraphChar">
    <w:name w:val="List Paragraph Char"/>
    <w:aliases w:val="Citation List Char,본문(내용) Char,List Paragraph (numbered (a)) Char,Colorful List - Accent 11 Char,Report Text Char"/>
    <w:basedOn w:val="DefaultParagraphFont"/>
    <w:link w:val="ListParagraph"/>
    <w:uiPriority w:val="34"/>
    <w:locked/>
    <w:rsid w:val="00831620"/>
    <w:rPr>
      <w:sz w:val="22"/>
      <w:szCs w:val="22"/>
      <w:lang w:val="en-US" w:eastAsia="en-US"/>
    </w:rPr>
  </w:style>
  <w:style w:type="paragraph" w:styleId="BalloonText">
    <w:name w:val="Balloon Text"/>
    <w:basedOn w:val="Normal"/>
    <w:link w:val="BalloonTextChar"/>
    <w:uiPriority w:val="99"/>
    <w:semiHidden/>
    <w:unhideWhenUsed/>
    <w:rsid w:val="00EE0DB8"/>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EE0DB8"/>
    <w:rPr>
      <w:rFonts w:ascii="Segoe UI" w:hAnsi="Segoe UI" w:cs="Segoe UI"/>
      <w:sz w:val="18"/>
      <w:szCs w:val="18"/>
      <w:lang w:val="en-US"/>
    </w:rPr>
  </w:style>
  <w:style w:type="character" w:styleId="Hyperlink">
    <w:name w:val="Hyperlink"/>
    <w:uiPriority w:val="99"/>
    <w:unhideWhenUsed/>
    <w:rsid w:val="009A73E9"/>
    <w:rPr>
      <w:color w:val="0563C1"/>
      <w:u w:val="single"/>
    </w:rPr>
  </w:style>
  <w:style w:type="character" w:styleId="CommentReference">
    <w:name w:val="annotation reference"/>
    <w:uiPriority w:val="99"/>
    <w:unhideWhenUsed/>
    <w:rsid w:val="009417EA"/>
    <w:rPr>
      <w:sz w:val="16"/>
      <w:szCs w:val="16"/>
    </w:rPr>
  </w:style>
  <w:style w:type="paragraph" w:styleId="CommentText">
    <w:name w:val="annotation text"/>
    <w:basedOn w:val="Normal"/>
    <w:link w:val="CommentTextChar"/>
    <w:uiPriority w:val="99"/>
    <w:unhideWhenUsed/>
    <w:rsid w:val="009417EA"/>
    <w:pPr>
      <w:spacing w:line="240" w:lineRule="auto"/>
    </w:pPr>
    <w:rPr>
      <w:sz w:val="20"/>
      <w:szCs w:val="20"/>
    </w:rPr>
  </w:style>
  <w:style w:type="character" w:customStyle="1" w:styleId="CommentTextChar">
    <w:name w:val="Comment Text Char"/>
    <w:link w:val="CommentText"/>
    <w:uiPriority w:val="99"/>
    <w:rsid w:val="009417EA"/>
    <w:rPr>
      <w:sz w:val="20"/>
      <w:szCs w:val="20"/>
      <w:lang w:val="en-US"/>
    </w:rPr>
  </w:style>
  <w:style w:type="paragraph" w:styleId="CommentSubject">
    <w:name w:val="annotation subject"/>
    <w:basedOn w:val="CommentText"/>
    <w:next w:val="CommentText"/>
    <w:link w:val="CommentSubjectChar"/>
    <w:uiPriority w:val="99"/>
    <w:unhideWhenUsed/>
    <w:rsid w:val="009417EA"/>
    <w:rPr>
      <w:b/>
      <w:bCs/>
    </w:rPr>
  </w:style>
  <w:style w:type="character" w:customStyle="1" w:styleId="CommentSubjectChar">
    <w:name w:val="Comment Subject Char"/>
    <w:link w:val="CommentSubject"/>
    <w:uiPriority w:val="99"/>
    <w:rsid w:val="009417EA"/>
    <w:rPr>
      <w:b/>
      <w:bCs/>
      <w:sz w:val="20"/>
      <w:szCs w:val="20"/>
      <w:lang w:val="en-US"/>
    </w:rPr>
  </w:style>
  <w:style w:type="paragraph" w:styleId="Revision">
    <w:name w:val="Revision"/>
    <w:hidden/>
    <w:uiPriority w:val="99"/>
    <w:semiHidden/>
    <w:rsid w:val="009417EA"/>
    <w:rPr>
      <w:sz w:val="22"/>
      <w:szCs w:val="22"/>
      <w:lang w:val="en-US" w:eastAsia="en-US"/>
    </w:rPr>
  </w:style>
  <w:style w:type="paragraph" w:styleId="Header">
    <w:name w:val="header"/>
    <w:aliases w:val="HeaderPort"/>
    <w:basedOn w:val="Normal"/>
    <w:link w:val="HeaderChar"/>
    <w:uiPriority w:val="99"/>
    <w:unhideWhenUsed/>
    <w:rsid w:val="00347D89"/>
    <w:pPr>
      <w:tabs>
        <w:tab w:val="center" w:pos="4844"/>
        <w:tab w:val="right" w:pos="9689"/>
      </w:tabs>
      <w:spacing w:after="0" w:line="240" w:lineRule="auto"/>
    </w:pPr>
  </w:style>
  <w:style w:type="character" w:customStyle="1" w:styleId="HeaderChar">
    <w:name w:val="Header Char"/>
    <w:aliases w:val="HeaderPort Char"/>
    <w:link w:val="Header"/>
    <w:uiPriority w:val="99"/>
    <w:rsid w:val="00347D89"/>
    <w:rPr>
      <w:lang w:val="en-US"/>
    </w:rPr>
  </w:style>
  <w:style w:type="paragraph" w:styleId="Footer">
    <w:name w:val="footer"/>
    <w:basedOn w:val="Normal"/>
    <w:link w:val="FooterChar"/>
    <w:uiPriority w:val="99"/>
    <w:unhideWhenUsed/>
    <w:rsid w:val="00347D89"/>
    <w:pPr>
      <w:tabs>
        <w:tab w:val="center" w:pos="4844"/>
        <w:tab w:val="right" w:pos="9689"/>
      </w:tabs>
      <w:spacing w:after="0" w:line="240" w:lineRule="auto"/>
    </w:pPr>
  </w:style>
  <w:style w:type="character" w:customStyle="1" w:styleId="FooterChar">
    <w:name w:val="Footer Char"/>
    <w:link w:val="Footer"/>
    <w:uiPriority w:val="99"/>
    <w:rsid w:val="00347D89"/>
    <w:rPr>
      <w:lang w:val="en-US"/>
    </w:rPr>
  </w:style>
  <w:style w:type="paragraph" w:styleId="NoSpacing">
    <w:name w:val="No Spacing"/>
    <w:link w:val="NoSpacingChar"/>
    <w:uiPriority w:val="1"/>
    <w:qFormat/>
    <w:rsid w:val="0069415C"/>
    <w:rPr>
      <w:sz w:val="22"/>
      <w:szCs w:val="22"/>
      <w:lang w:val="en-US" w:eastAsia="en-US"/>
    </w:rPr>
  </w:style>
  <w:style w:type="character" w:customStyle="1" w:styleId="NoSpacingChar">
    <w:name w:val="No Spacing Char"/>
    <w:link w:val="NoSpacing"/>
    <w:uiPriority w:val="1"/>
    <w:rsid w:val="0069415C"/>
    <w:rPr>
      <w:lang w:val="en-US"/>
    </w:rPr>
  </w:style>
  <w:style w:type="character" w:customStyle="1" w:styleId="apple-converted-space">
    <w:name w:val="apple-converted-space"/>
    <w:basedOn w:val="DefaultParagraphFont"/>
    <w:rsid w:val="007636BC"/>
  </w:style>
  <w:style w:type="table" w:styleId="TableGrid">
    <w:name w:val="Table Grid"/>
    <w:basedOn w:val="TableNormal"/>
    <w:uiPriority w:val="39"/>
    <w:rsid w:val="001875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E2E64"/>
    <w:pPr>
      <w:spacing w:before="100" w:beforeAutospacing="1" w:after="100" w:afterAutospacing="1" w:line="240" w:lineRule="auto"/>
    </w:pPr>
    <w:rPr>
      <w:rFonts w:ascii="Arial Unicode MS" w:eastAsia="Arial Unicode MS" w:hAnsi="Arial Unicode MS" w:cs="Arial Unicode MS"/>
      <w:sz w:val="24"/>
      <w:szCs w:val="24"/>
    </w:rPr>
  </w:style>
  <w:style w:type="character" w:customStyle="1" w:styleId="SectionIVHeader">
    <w:name w:val="Section IV. Header (文字) (文字)"/>
    <w:link w:val="SectionIVHeader0"/>
    <w:locked/>
    <w:rsid w:val="007E2E64"/>
    <w:rPr>
      <w:rFonts w:ascii="Times New Roman" w:eastAsia="MS Mincho" w:hAnsi="Times New Roman" w:cs="Times New Roman"/>
      <w:b/>
      <w:sz w:val="36"/>
      <w:szCs w:val="20"/>
      <w:lang w:val="es-ES_tradnl"/>
    </w:rPr>
  </w:style>
  <w:style w:type="paragraph" w:customStyle="1" w:styleId="SectionIVHeader0">
    <w:name w:val="Section IV. Header"/>
    <w:basedOn w:val="Normal"/>
    <w:link w:val="SectionIVHeader"/>
    <w:rsid w:val="007E2E64"/>
    <w:pPr>
      <w:spacing w:after="0" w:line="240" w:lineRule="auto"/>
      <w:jc w:val="center"/>
    </w:pPr>
    <w:rPr>
      <w:rFonts w:ascii="Times New Roman" w:hAnsi="Times New Roman"/>
      <w:b/>
      <w:sz w:val="36"/>
      <w:szCs w:val="20"/>
      <w:lang w:val="es-ES_tradnl"/>
    </w:rPr>
  </w:style>
  <w:style w:type="paragraph" w:styleId="TOCHeading">
    <w:name w:val="TOC Heading"/>
    <w:basedOn w:val="Heading1"/>
    <w:next w:val="Normal"/>
    <w:uiPriority w:val="39"/>
    <w:unhideWhenUsed/>
    <w:qFormat/>
    <w:rsid w:val="00DD7FDD"/>
    <w:pPr>
      <w:outlineLvl w:val="9"/>
    </w:pPr>
  </w:style>
  <w:style w:type="paragraph" w:styleId="TOC1">
    <w:name w:val="toc 1"/>
    <w:basedOn w:val="Normal"/>
    <w:next w:val="Normal"/>
    <w:autoRedefine/>
    <w:uiPriority w:val="39"/>
    <w:unhideWhenUsed/>
    <w:rsid w:val="000343C8"/>
    <w:pPr>
      <w:tabs>
        <w:tab w:val="left" w:pos="567"/>
        <w:tab w:val="left" w:pos="1320"/>
        <w:tab w:val="right" w:leader="dot" w:pos="9736"/>
      </w:tabs>
      <w:spacing w:before="120" w:after="0" w:line="240" w:lineRule="auto"/>
    </w:pPr>
    <w:rPr>
      <w:rFonts w:ascii="Arial" w:hAnsi="Arial" w:cs="Arial"/>
      <w:sz w:val="24"/>
      <w:szCs w:val="24"/>
    </w:rPr>
  </w:style>
  <w:style w:type="paragraph" w:styleId="TOC2">
    <w:name w:val="toc 2"/>
    <w:basedOn w:val="Normal"/>
    <w:next w:val="Normal"/>
    <w:autoRedefine/>
    <w:uiPriority w:val="39"/>
    <w:unhideWhenUsed/>
    <w:rsid w:val="004059A5"/>
    <w:pPr>
      <w:tabs>
        <w:tab w:val="left" w:pos="660"/>
        <w:tab w:val="left" w:pos="1540"/>
        <w:tab w:val="right" w:leader="dot" w:pos="9736"/>
      </w:tabs>
      <w:spacing w:after="0"/>
      <w:ind w:left="221"/>
    </w:pPr>
  </w:style>
  <w:style w:type="character" w:customStyle="1" w:styleId="Table">
    <w:name w:val="Table"/>
    <w:rsid w:val="0033739E"/>
    <w:rPr>
      <w:rFonts w:ascii="Arial" w:hAnsi="Arial"/>
      <w:sz w:val="20"/>
    </w:rPr>
  </w:style>
  <w:style w:type="paragraph" w:customStyle="1" w:styleId="SectionIVHeading2">
    <w:name w:val="Section IV Heading 2"/>
    <w:basedOn w:val="Normal"/>
    <w:rsid w:val="00FA7425"/>
    <w:pPr>
      <w:spacing w:before="120" w:after="200" w:line="240" w:lineRule="auto"/>
      <w:jc w:val="center"/>
    </w:pPr>
    <w:rPr>
      <w:rFonts w:ascii="Times New Roman" w:hAnsi="Times New Roman"/>
      <w:b/>
      <w:sz w:val="28"/>
      <w:szCs w:val="20"/>
    </w:rPr>
  </w:style>
  <w:style w:type="paragraph" w:styleId="TOC3">
    <w:name w:val="toc 3"/>
    <w:basedOn w:val="Normal"/>
    <w:next w:val="Normal"/>
    <w:autoRedefine/>
    <w:uiPriority w:val="39"/>
    <w:unhideWhenUsed/>
    <w:rsid w:val="000C0EDF"/>
    <w:pPr>
      <w:tabs>
        <w:tab w:val="left" w:pos="1100"/>
        <w:tab w:val="right" w:leader="dot" w:pos="9736"/>
      </w:tabs>
      <w:spacing w:after="0"/>
      <w:ind w:left="442"/>
    </w:pPr>
  </w:style>
  <w:style w:type="paragraph" w:customStyle="1" w:styleId="SectionIII-11">
    <w:name w:val="Section III-1.1"/>
    <w:basedOn w:val="Normal"/>
    <w:rsid w:val="007A0A8C"/>
    <w:pPr>
      <w:tabs>
        <w:tab w:val="left" w:pos="1440"/>
        <w:tab w:val="left" w:pos="1710"/>
      </w:tabs>
      <w:spacing w:after="0" w:line="240" w:lineRule="auto"/>
      <w:ind w:left="1710" w:hanging="990"/>
    </w:pPr>
    <w:rPr>
      <w:rFonts w:ascii="Times New Roman" w:hAnsi="Times New Roman"/>
      <w:b/>
      <w:bCs/>
      <w:sz w:val="24"/>
      <w:szCs w:val="20"/>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uiPriority w:val="99"/>
    <w:qFormat/>
    <w:rsid w:val="002F211C"/>
    <w:pPr>
      <w:tabs>
        <w:tab w:val="left" w:pos="720"/>
        <w:tab w:val="left" w:pos="1440"/>
        <w:tab w:val="left" w:pos="2160"/>
        <w:tab w:val="left" w:pos="2880"/>
        <w:tab w:val="left" w:pos="4680"/>
        <w:tab w:val="left" w:pos="5400"/>
        <w:tab w:val="right" w:pos="9000"/>
      </w:tabs>
      <w:spacing w:after="0" w:line="240" w:lineRule="atLeast"/>
      <w:jc w:val="both"/>
    </w:pPr>
    <w:rPr>
      <w:rFonts w:ascii="Times New Roman" w:hAnsi="Times New Roman"/>
      <w:sz w:val="20"/>
      <w:szCs w:val="20"/>
      <w:lang w:val="en-GB" w:eastAsia="en-GB"/>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uiPriority w:val="99"/>
    <w:rsid w:val="002F211C"/>
    <w:rPr>
      <w:rFonts w:ascii="Times New Roman" w:hAnsi="Times New Roman"/>
      <w:lang w:val="en-GB" w:eastAsia="en-GB"/>
    </w:rPr>
  </w:style>
  <w:style w:type="character" w:styleId="FootnoteReference">
    <w:name w:val="footnote reference"/>
    <w:uiPriority w:val="99"/>
    <w:rsid w:val="002F211C"/>
    <w:rPr>
      <w:vertAlign w:val="superscript"/>
    </w:rPr>
  </w:style>
  <w:style w:type="paragraph" w:customStyle="1" w:styleId="4">
    <w:name w:val="本文 4"/>
    <w:basedOn w:val="Normal"/>
    <w:rsid w:val="00843B3D"/>
    <w:pPr>
      <w:widowControl w:val="0"/>
      <w:numPr>
        <w:ilvl w:val="1"/>
        <w:numId w:val="7"/>
      </w:numPr>
      <w:spacing w:after="0" w:line="240" w:lineRule="auto"/>
      <w:jc w:val="both"/>
    </w:pPr>
    <w:rPr>
      <w:rFonts w:ascii="Arial" w:hAnsi="Arial"/>
      <w:kern w:val="2"/>
      <w:szCs w:val="20"/>
      <w:lang w:eastAsia="ja-JP"/>
    </w:rPr>
  </w:style>
  <w:style w:type="character" w:styleId="PlaceholderText">
    <w:name w:val="Placeholder Text"/>
    <w:basedOn w:val="DefaultParagraphFont"/>
    <w:uiPriority w:val="99"/>
    <w:semiHidden/>
    <w:rsid w:val="001877C0"/>
    <w:rPr>
      <w:color w:val="808080"/>
    </w:rPr>
  </w:style>
  <w:style w:type="table" w:customStyle="1" w:styleId="1">
    <w:name w:val="Сетка таблицы1"/>
    <w:basedOn w:val="TableNormal"/>
    <w:next w:val="TableGrid"/>
    <w:uiPriority w:val="59"/>
    <w:rsid w:val="006F7F51"/>
    <w:rPr>
      <w:rFonts w:asciiTheme="minorHAnsi" w:eastAsiaTheme="minorHAnsi" w:hAnsiTheme="minorHAnsi" w:cstheme="minorBidi"/>
      <w:sz w:val="22"/>
      <w:szCs w:val="22"/>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Основной текст_"/>
    <w:basedOn w:val="DefaultParagraphFont"/>
    <w:link w:val="3"/>
    <w:rsid w:val="001B7D6E"/>
    <w:rPr>
      <w:rFonts w:ascii="Arial" w:eastAsia="Arial" w:hAnsi="Arial" w:cs="Arial"/>
      <w:shd w:val="clear" w:color="auto" w:fill="FFFFFF"/>
    </w:rPr>
  </w:style>
  <w:style w:type="paragraph" w:customStyle="1" w:styleId="3">
    <w:name w:val="Основной текст3"/>
    <w:basedOn w:val="Normal"/>
    <w:link w:val="a"/>
    <w:rsid w:val="001B7D6E"/>
    <w:pPr>
      <w:widowControl w:val="0"/>
      <w:shd w:val="clear" w:color="auto" w:fill="FFFFFF"/>
      <w:spacing w:before="180" w:after="300" w:line="0" w:lineRule="atLeast"/>
      <w:ind w:hanging="340"/>
      <w:jc w:val="both"/>
    </w:pPr>
    <w:rPr>
      <w:rFonts w:ascii="Arial" w:eastAsia="Arial" w:hAnsi="Arial" w:cs="Arial"/>
      <w:sz w:val="20"/>
      <w:szCs w:val="20"/>
      <w:lang w:eastAsia="az-Latn-AZ"/>
    </w:rPr>
  </w:style>
  <w:style w:type="paragraph" w:customStyle="1" w:styleId="ConsNormal">
    <w:name w:val="ConsNormal"/>
    <w:rsid w:val="0077147B"/>
    <w:pPr>
      <w:widowControl w:val="0"/>
      <w:autoSpaceDE w:val="0"/>
      <w:autoSpaceDN w:val="0"/>
      <w:ind w:firstLine="720"/>
    </w:pPr>
    <w:rPr>
      <w:rFonts w:ascii="Arial" w:eastAsia="Times New Roman" w:hAnsi="Arial" w:cs="Arial"/>
      <w:sz w:val="24"/>
      <w:szCs w:val="24"/>
      <w:lang w:val="ru-RU" w:eastAsia="ru-RU"/>
    </w:rPr>
  </w:style>
  <w:style w:type="paragraph" w:customStyle="1" w:styleId="Style6">
    <w:name w:val="Style6"/>
    <w:basedOn w:val="Normal"/>
    <w:uiPriority w:val="99"/>
    <w:rsid w:val="0077147B"/>
    <w:pPr>
      <w:widowControl w:val="0"/>
      <w:autoSpaceDE w:val="0"/>
      <w:autoSpaceDN w:val="0"/>
      <w:adjustRightInd w:val="0"/>
      <w:spacing w:after="0" w:line="277" w:lineRule="exact"/>
      <w:ind w:hanging="686"/>
      <w:jc w:val="both"/>
    </w:pPr>
    <w:rPr>
      <w:rFonts w:ascii="Arial" w:eastAsiaTheme="minorEastAsia" w:hAnsi="Arial" w:cs="Arial"/>
      <w:sz w:val="24"/>
      <w:szCs w:val="24"/>
      <w:lang w:val="ru-RU" w:eastAsia="ru-RU"/>
    </w:rPr>
  </w:style>
  <w:style w:type="character" w:customStyle="1" w:styleId="FontStyle78">
    <w:name w:val="Font Style78"/>
    <w:basedOn w:val="DefaultParagraphFont"/>
    <w:uiPriority w:val="99"/>
    <w:rsid w:val="0077147B"/>
    <w:rPr>
      <w:rFonts w:ascii="Times New Roman" w:hAnsi="Times New Roman" w:cs="Times New Roman"/>
      <w:sz w:val="22"/>
      <w:szCs w:val="22"/>
    </w:rPr>
  </w:style>
  <w:style w:type="character" w:customStyle="1" w:styleId="FontStyle79">
    <w:name w:val="Font Style79"/>
    <w:basedOn w:val="DefaultParagraphFont"/>
    <w:uiPriority w:val="99"/>
    <w:rsid w:val="0077147B"/>
    <w:rPr>
      <w:rFonts w:ascii="Times New Roman" w:hAnsi="Times New Roman" w:cs="Times New Roman"/>
      <w:b/>
      <w:bCs/>
      <w:sz w:val="22"/>
      <w:szCs w:val="22"/>
    </w:rPr>
  </w:style>
  <w:style w:type="paragraph" w:styleId="PlainText">
    <w:name w:val="Plain Text"/>
    <w:basedOn w:val="Normal"/>
    <w:link w:val="PlainTextChar"/>
    <w:rsid w:val="0077147B"/>
    <w:pPr>
      <w:spacing w:after="0" w:line="240" w:lineRule="auto"/>
    </w:pPr>
    <w:rPr>
      <w:rFonts w:ascii="Courier New" w:eastAsia="Times New Roman" w:hAnsi="Courier New"/>
      <w:sz w:val="20"/>
      <w:szCs w:val="20"/>
      <w:lang w:val="ru-RU" w:eastAsia="ru-RU"/>
    </w:rPr>
  </w:style>
  <w:style w:type="character" w:customStyle="1" w:styleId="PlainTextChar">
    <w:name w:val="Plain Text Char"/>
    <w:basedOn w:val="DefaultParagraphFont"/>
    <w:link w:val="PlainText"/>
    <w:rsid w:val="0077147B"/>
    <w:rPr>
      <w:rFonts w:ascii="Courier New" w:eastAsia="Times New Roman" w:hAnsi="Courier New"/>
      <w:lang w:val="ru-RU" w:eastAsia="ru-RU"/>
    </w:rPr>
  </w:style>
  <w:style w:type="paragraph" w:customStyle="1" w:styleId="Default">
    <w:name w:val="Default"/>
    <w:rsid w:val="0077147B"/>
    <w:pPr>
      <w:autoSpaceDE w:val="0"/>
      <w:autoSpaceDN w:val="0"/>
      <w:adjustRightInd w:val="0"/>
    </w:pPr>
    <w:rPr>
      <w:rFonts w:ascii="Trebuchet MS" w:hAnsi="Trebuchet MS" w:cs="Trebuchet MS"/>
      <w:color w:val="000000"/>
      <w:sz w:val="24"/>
      <w:szCs w:val="24"/>
      <w:lang w:val="en-US" w:eastAsia="en-US"/>
    </w:rPr>
  </w:style>
  <w:style w:type="paragraph" w:customStyle="1" w:styleId="ListParagraph1">
    <w:name w:val="List Paragraph1"/>
    <w:basedOn w:val="Normal"/>
    <w:rsid w:val="0077147B"/>
    <w:pPr>
      <w:spacing w:after="200" w:line="276" w:lineRule="auto"/>
      <w:ind w:left="720"/>
      <w:contextualSpacing/>
    </w:pPr>
    <w:rPr>
      <w:rFonts w:eastAsia="Times New Roman"/>
    </w:rPr>
  </w:style>
  <w:style w:type="paragraph" w:styleId="ListNumber">
    <w:name w:val="List Number"/>
    <w:basedOn w:val="Normal"/>
    <w:unhideWhenUsed/>
    <w:rsid w:val="0077147B"/>
    <w:pPr>
      <w:tabs>
        <w:tab w:val="num" w:pos="540"/>
      </w:tabs>
      <w:spacing w:after="200" w:line="276" w:lineRule="auto"/>
      <w:ind w:left="540" w:hanging="360"/>
      <w:contextualSpacing/>
    </w:pPr>
    <w:rPr>
      <w:rFonts w:asciiTheme="minorHAnsi" w:hAnsiTheme="minorHAnsi" w:cstheme="minorBidi"/>
    </w:rPr>
  </w:style>
  <w:style w:type="paragraph" w:customStyle="1" w:styleId="ConsNonformat">
    <w:name w:val="ConsNonformat"/>
    <w:rsid w:val="0077147B"/>
    <w:pPr>
      <w:widowControl w:val="0"/>
      <w:autoSpaceDE w:val="0"/>
      <w:autoSpaceDN w:val="0"/>
    </w:pPr>
    <w:rPr>
      <w:rFonts w:ascii="Courier New" w:eastAsia="Times New Roman" w:hAnsi="Courier New" w:cs="Courier New"/>
      <w:sz w:val="24"/>
      <w:szCs w:val="24"/>
      <w:lang w:val="ru-RU" w:eastAsia="ru-RU"/>
    </w:rPr>
  </w:style>
  <w:style w:type="paragraph" w:styleId="BodyText2">
    <w:name w:val="Body Text 2"/>
    <w:basedOn w:val="Normal"/>
    <w:link w:val="BodyText2Char"/>
    <w:rsid w:val="0077147B"/>
    <w:pPr>
      <w:spacing w:after="120" w:line="480" w:lineRule="auto"/>
    </w:pPr>
    <w:rPr>
      <w:rFonts w:ascii="Times New Roman" w:hAnsi="Times New Roman"/>
      <w:sz w:val="24"/>
      <w:szCs w:val="24"/>
      <w:lang w:val="ru-RU" w:eastAsia="ru-RU"/>
    </w:rPr>
  </w:style>
  <w:style w:type="character" w:customStyle="1" w:styleId="BodyText2Char">
    <w:name w:val="Body Text 2 Char"/>
    <w:basedOn w:val="DefaultParagraphFont"/>
    <w:link w:val="BodyText2"/>
    <w:rsid w:val="0077147B"/>
    <w:rPr>
      <w:rFonts w:ascii="Times New Roman" w:hAnsi="Times New Roman"/>
      <w:sz w:val="24"/>
      <w:szCs w:val="24"/>
      <w:lang w:val="ru-RU" w:eastAsia="ru-RU"/>
    </w:rPr>
  </w:style>
  <w:style w:type="character" w:customStyle="1" w:styleId="2ndBulletBOLDChar1">
    <w:name w:val="2nd Bullet BOLD Char1"/>
    <w:basedOn w:val="DefaultParagraphFont"/>
    <w:link w:val="2ndBulletBOLD"/>
    <w:locked/>
    <w:rsid w:val="0077147B"/>
    <w:rPr>
      <w:rFonts w:ascii="Arial" w:hAnsi="Arial" w:cs="Arial"/>
      <w:b/>
      <w:bCs/>
      <w:spacing w:val="-1"/>
      <w:shd w:val="clear" w:color="auto" w:fill="FFFFFF"/>
    </w:rPr>
  </w:style>
  <w:style w:type="paragraph" w:customStyle="1" w:styleId="2ndBulletBOLD">
    <w:name w:val="2nd Bullet BOLD"/>
    <w:basedOn w:val="Normal"/>
    <w:link w:val="2ndBulletBOLDChar1"/>
    <w:rsid w:val="0077147B"/>
    <w:pPr>
      <w:numPr>
        <w:ilvl w:val="1"/>
        <w:numId w:val="12"/>
      </w:numPr>
      <w:shd w:val="clear" w:color="auto" w:fill="FFFFFF"/>
      <w:autoSpaceDE w:val="0"/>
      <w:autoSpaceDN w:val="0"/>
      <w:spacing w:after="120" w:line="276" w:lineRule="auto"/>
      <w:ind w:left="709" w:hanging="709"/>
      <w:jc w:val="both"/>
    </w:pPr>
    <w:rPr>
      <w:rFonts w:ascii="Arial" w:hAnsi="Arial" w:cs="Arial"/>
      <w:b/>
      <w:bCs/>
      <w:spacing w:val="-1"/>
      <w:sz w:val="20"/>
      <w:szCs w:val="20"/>
      <w:lang w:eastAsia="az-Latn-AZ"/>
    </w:rPr>
  </w:style>
  <w:style w:type="paragraph" w:customStyle="1" w:styleId="3rdBulletNORMAL">
    <w:name w:val="3rd Bullet (NORMAL)"/>
    <w:basedOn w:val="Normal"/>
    <w:rsid w:val="0077147B"/>
    <w:pPr>
      <w:numPr>
        <w:ilvl w:val="2"/>
        <w:numId w:val="12"/>
      </w:numPr>
      <w:shd w:val="clear" w:color="auto" w:fill="FFFFFF"/>
      <w:autoSpaceDE w:val="0"/>
      <w:autoSpaceDN w:val="0"/>
      <w:spacing w:after="120" w:line="276" w:lineRule="auto"/>
      <w:jc w:val="both"/>
    </w:pPr>
    <w:rPr>
      <w:rFonts w:ascii="Arial" w:eastAsiaTheme="minorHAnsi" w:hAnsi="Arial" w:cs="Arial"/>
      <w:spacing w:val="-1"/>
    </w:rPr>
  </w:style>
  <w:style w:type="paragraph" w:customStyle="1" w:styleId="Indent1cm">
    <w:name w:val="Indent 1cm"/>
    <w:basedOn w:val="NormalIndent"/>
    <w:rsid w:val="0077147B"/>
    <w:pPr>
      <w:overflowPunct w:val="0"/>
      <w:autoSpaceDE w:val="0"/>
      <w:autoSpaceDN w:val="0"/>
      <w:adjustRightInd w:val="0"/>
      <w:spacing w:after="120" w:line="240" w:lineRule="auto"/>
      <w:ind w:left="567"/>
    </w:pPr>
    <w:rPr>
      <w:rFonts w:ascii="Arial" w:eastAsia="Times New Roman" w:hAnsi="Arial" w:cs="Times New Roman"/>
      <w:szCs w:val="20"/>
      <w:lang w:val="en-GB"/>
    </w:rPr>
  </w:style>
  <w:style w:type="paragraph" w:styleId="NormalIndent">
    <w:name w:val="Normal Indent"/>
    <w:aliases w:val="Normal Indent Char,Normal Indent Char1 Char Char,Normal Indent Char Char Char Char,Normal Indent Char1 Char Char Char Char,Normal Indent Char Char Char Char Char Char"/>
    <w:basedOn w:val="Normal"/>
    <w:unhideWhenUsed/>
    <w:rsid w:val="0077147B"/>
    <w:pPr>
      <w:spacing w:after="200" w:line="276" w:lineRule="auto"/>
      <w:ind w:left="720"/>
    </w:pPr>
    <w:rPr>
      <w:rFonts w:asciiTheme="minorHAnsi" w:hAnsiTheme="minorHAnsi" w:cstheme="minorBidi"/>
    </w:rPr>
  </w:style>
  <w:style w:type="paragraph" w:customStyle="1" w:styleId="Indent1">
    <w:name w:val="Indent 1"/>
    <w:basedOn w:val="Normal"/>
    <w:link w:val="Indent1Char"/>
    <w:rsid w:val="0077147B"/>
    <w:pPr>
      <w:widowControl w:val="0"/>
      <w:autoSpaceDE w:val="0"/>
      <w:autoSpaceDN w:val="0"/>
      <w:adjustRightInd w:val="0"/>
      <w:spacing w:after="0" w:line="240" w:lineRule="auto"/>
      <w:ind w:left="567" w:hanging="567"/>
      <w:jc w:val="both"/>
    </w:pPr>
    <w:rPr>
      <w:rFonts w:ascii="Arial" w:eastAsia="Times New Roman" w:hAnsi="Arial" w:cs="Arial"/>
      <w:sz w:val="20"/>
      <w:szCs w:val="20"/>
      <w:lang w:val="en-GB" w:eastAsia="en-GB"/>
    </w:rPr>
  </w:style>
  <w:style w:type="character" w:customStyle="1" w:styleId="Indent1Char">
    <w:name w:val="Indent 1 Char"/>
    <w:link w:val="Indent1"/>
    <w:rsid w:val="0077147B"/>
    <w:rPr>
      <w:rFonts w:ascii="Arial" w:eastAsia="Times New Roman" w:hAnsi="Arial" w:cs="Arial"/>
      <w:lang w:val="en-GB" w:eastAsia="en-GB"/>
    </w:rPr>
  </w:style>
  <w:style w:type="paragraph" w:customStyle="1" w:styleId="Indent2">
    <w:name w:val="Indent 2"/>
    <w:basedOn w:val="Normal"/>
    <w:link w:val="Indent2Char"/>
    <w:rsid w:val="0077147B"/>
    <w:pPr>
      <w:widowControl w:val="0"/>
      <w:autoSpaceDE w:val="0"/>
      <w:autoSpaceDN w:val="0"/>
      <w:adjustRightInd w:val="0"/>
      <w:spacing w:after="0" w:line="240" w:lineRule="auto"/>
      <w:ind w:left="1134" w:hanging="567"/>
      <w:jc w:val="both"/>
    </w:pPr>
    <w:rPr>
      <w:rFonts w:ascii="Arial" w:eastAsia="Times New Roman" w:hAnsi="Arial" w:cs="Arial"/>
      <w:sz w:val="20"/>
      <w:szCs w:val="20"/>
      <w:lang w:val="en-GB" w:eastAsia="en-GB"/>
    </w:rPr>
  </w:style>
  <w:style w:type="character" w:customStyle="1" w:styleId="Indent2Char">
    <w:name w:val="Indent 2 Char"/>
    <w:link w:val="Indent2"/>
    <w:rsid w:val="0077147B"/>
    <w:rPr>
      <w:rFonts w:ascii="Arial" w:eastAsia="Times New Roman" w:hAnsi="Arial" w:cs="Arial"/>
      <w:lang w:val="en-GB" w:eastAsia="en-GB"/>
    </w:rPr>
  </w:style>
  <w:style w:type="paragraph" w:customStyle="1" w:styleId="ClauseSubPara">
    <w:name w:val="ClauseSub_Para"/>
    <w:link w:val="ClauseSubParaChar"/>
    <w:rsid w:val="0077147B"/>
    <w:pPr>
      <w:spacing w:before="60" w:after="60"/>
      <w:ind w:left="2268"/>
    </w:pPr>
    <w:rPr>
      <w:rFonts w:ascii="Times New Roman" w:hAnsi="Times New Roman"/>
      <w:sz w:val="22"/>
      <w:szCs w:val="22"/>
      <w:lang w:val="en-GB" w:eastAsia="en-US"/>
    </w:rPr>
  </w:style>
  <w:style w:type="paragraph" w:customStyle="1" w:styleId="ClauseSubList">
    <w:name w:val="ClauseSub_List"/>
    <w:rsid w:val="0077147B"/>
    <w:pPr>
      <w:tabs>
        <w:tab w:val="num" w:pos="576"/>
      </w:tabs>
      <w:suppressAutoHyphens/>
      <w:ind w:left="576" w:hanging="576"/>
    </w:pPr>
    <w:rPr>
      <w:rFonts w:ascii="Times New Roman" w:hAnsi="Times New Roman"/>
      <w:sz w:val="22"/>
      <w:szCs w:val="22"/>
      <w:lang w:val="en-GB" w:eastAsia="en-US"/>
    </w:rPr>
  </w:style>
  <w:style w:type="paragraph" w:customStyle="1" w:styleId="Left1">
    <w:name w:val="Left 1"/>
    <w:basedOn w:val="Normal"/>
    <w:link w:val="Left1Char"/>
    <w:rsid w:val="0077147B"/>
    <w:pPr>
      <w:widowControl w:val="0"/>
      <w:autoSpaceDE w:val="0"/>
      <w:autoSpaceDN w:val="0"/>
      <w:adjustRightInd w:val="0"/>
      <w:spacing w:after="0" w:line="240" w:lineRule="auto"/>
      <w:ind w:left="567"/>
      <w:jc w:val="both"/>
    </w:pPr>
    <w:rPr>
      <w:rFonts w:ascii="Arial" w:eastAsia="Times New Roman" w:hAnsi="Arial" w:cs="Arial"/>
      <w:sz w:val="20"/>
      <w:szCs w:val="20"/>
      <w:lang w:val="en-GB" w:eastAsia="en-GB"/>
    </w:rPr>
  </w:style>
  <w:style w:type="character" w:customStyle="1" w:styleId="Left1Char">
    <w:name w:val="Left 1 Char"/>
    <w:link w:val="Left1"/>
    <w:rsid w:val="0077147B"/>
    <w:rPr>
      <w:rFonts w:ascii="Arial" w:eastAsia="Times New Roman" w:hAnsi="Arial" w:cs="Arial"/>
      <w:lang w:val="en-GB" w:eastAsia="en-GB"/>
    </w:rPr>
  </w:style>
  <w:style w:type="character" w:customStyle="1" w:styleId="BodyTextIndentChar">
    <w:name w:val="Body Text Indent Char"/>
    <w:basedOn w:val="DefaultParagraphFont"/>
    <w:link w:val="BodyTextIndent"/>
    <w:rsid w:val="0077147B"/>
    <w:rPr>
      <w:rFonts w:asciiTheme="minorHAnsi" w:hAnsiTheme="minorHAnsi" w:cstheme="minorBidi"/>
      <w:sz w:val="22"/>
      <w:szCs w:val="22"/>
      <w:lang w:val="en-US" w:eastAsia="en-US"/>
    </w:rPr>
  </w:style>
  <w:style w:type="paragraph" w:styleId="BodyTextIndent">
    <w:name w:val="Body Text Indent"/>
    <w:basedOn w:val="Normal"/>
    <w:link w:val="BodyTextIndentChar"/>
    <w:unhideWhenUsed/>
    <w:rsid w:val="0077147B"/>
    <w:pPr>
      <w:spacing w:after="120" w:line="276" w:lineRule="auto"/>
      <w:ind w:left="283"/>
    </w:pPr>
    <w:rPr>
      <w:rFonts w:asciiTheme="minorHAnsi" w:hAnsiTheme="minorHAnsi" w:cstheme="minorBidi"/>
    </w:rPr>
  </w:style>
  <w:style w:type="character" w:customStyle="1" w:styleId="BodyTextIndent2Char">
    <w:name w:val="Body Text Indent 2 Char"/>
    <w:basedOn w:val="DefaultParagraphFont"/>
    <w:link w:val="BodyTextIndent2"/>
    <w:rsid w:val="0077147B"/>
    <w:rPr>
      <w:rFonts w:asciiTheme="minorHAnsi" w:hAnsiTheme="minorHAnsi" w:cstheme="minorBidi"/>
      <w:sz w:val="22"/>
      <w:szCs w:val="22"/>
      <w:lang w:val="en-US" w:eastAsia="en-US"/>
    </w:rPr>
  </w:style>
  <w:style w:type="paragraph" w:styleId="BodyTextIndent2">
    <w:name w:val="Body Text Indent 2"/>
    <w:basedOn w:val="Normal"/>
    <w:link w:val="BodyTextIndent2Char"/>
    <w:unhideWhenUsed/>
    <w:rsid w:val="0077147B"/>
    <w:pPr>
      <w:spacing w:after="120" w:line="480" w:lineRule="auto"/>
      <w:ind w:left="283"/>
    </w:pPr>
    <w:rPr>
      <w:rFonts w:asciiTheme="minorHAnsi" w:hAnsiTheme="minorHAnsi" w:cstheme="minorBidi"/>
    </w:rPr>
  </w:style>
  <w:style w:type="character" w:customStyle="1" w:styleId="BodyTextIndent3Char">
    <w:name w:val="Body Text Indent 3 Char"/>
    <w:basedOn w:val="DefaultParagraphFont"/>
    <w:link w:val="BodyTextIndent3"/>
    <w:rsid w:val="0077147B"/>
    <w:rPr>
      <w:rFonts w:asciiTheme="minorHAnsi" w:hAnsiTheme="minorHAnsi" w:cstheme="minorBidi"/>
      <w:sz w:val="16"/>
      <w:szCs w:val="16"/>
      <w:lang w:val="en-US" w:eastAsia="en-US"/>
    </w:rPr>
  </w:style>
  <w:style w:type="paragraph" w:styleId="BodyTextIndent3">
    <w:name w:val="Body Text Indent 3"/>
    <w:basedOn w:val="Normal"/>
    <w:link w:val="BodyTextIndent3Char"/>
    <w:unhideWhenUsed/>
    <w:rsid w:val="0077147B"/>
    <w:pPr>
      <w:spacing w:after="120" w:line="276" w:lineRule="auto"/>
      <w:ind w:left="283"/>
    </w:pPr>
    <w:rPr>
      <w:rFonts w:asciiTheme="minorHAnsi" w:hAnsiTheme="minorHAnsi" w:cstheme="minorBidi"/>
      <w:sz w:val="16"/>
      <w:szCs w:val="16"/>
    </w:rPr>
  </w:style>
  <w:style w:type="paragraph" w:styleId="BodyText">
    <w:name w:val="Body Text"/>
    <w:basedOn w:val="Normal"/>
    <w:link w:val="BodyTextChar"/>
    <w:unhideWhenUsed/>
    <w:rsid w:val="0077147B"/>
    <w:pPr>
      <w:spacing w:after="120" w:line="276" w:lineRule="auto"/>
    </w:pPr>
    <w:rPr>
      <w:rFonts w:asciiTheme="minorHAnsi" w:hAnsiTheme="minorHAnsi" w:cstheme="minorBidi"/>
    </w:rPr>
  </w:style>
  <w:style w:type="character" w:customStyle="1" w:styleId="BodyTextChar">
    <w:name w:val="Body Text Char"/>
    <w:basedOn w:val="DefaultParagraphFont"/>
    <w:link w:val="BodyText"/>
    <w:rsid w:val="0077147B"/>
    <w:rPr>
      <w:rFonts w:asciiTheme="minorHAnsi" w:hAnsiTheme="minorHAnsi" w:cstheme="minorBidi"/>
      <w:sz w:val="22"/>
      <w:szCs w:val="22"/>
      <w:lang w:val="en-US" w:eastAsia="en-US"/>
    </w:rPr>
  </w:style>
  <w:style w:type="paragraph" w:styleId="BlockText">
    <w:name w:val="Block Text"/>
    <w:basedOn w:val="Normal"/>
    <w:unhideWhenUsed/>
    <w:rsid w:val="0077147B"/>
    <w:pPr>
      <w:pBdr>
        <w:top w:val="single" w:sz="2" w:space="10" w:color="5B9BD5" w:themeColor="accent1"/>
        <w:left w:val="single" w:sz="2" w:space="10" w:color="5B9BD5" w:themeColor="accent1"/>
        <w:bottom w:val="single" w:sz="2" w:space="10" w:color="5B9BD5" w:themeColor="accent1"/>
        <w:right w:val="single" w:sz="2" w:space="10" w:color="5B9BD5" w:themeColor="accent1"/>
      </w:pBdr>
      <w:spacing w:after="200" w:line="276" w:lineRule="auto"/>
      <w:ind w:left="1152" w:right="1152"/>
    </w:pPr>
    <w:rPr>
      <w:rFonts w:asciiTheme="minorHAnsi" w:eastAsiaTheme="minorEastAsia" w:hAnsiTheme="minorHAnsi" w:cstheme="minorBidi"/>
      <w:i/>
      <w:iCs/>
      <w:color w:val="5B9BD5" w:themeColor="accent1"/>
    </w:rPr>
  </w:style>
  <w:style w:type="table" w:customStyle="1" w:styleId="TableGrid12">
    <w:name w:val="Table Grid12"/>
    <w:basedOn w:val="TableNormal"/>
    <w:next w:val="TableGrid"/>
    <w:rsid w:val="0077147B"/>
    <w:rPr>
      <w:rFonts w:ascii="Times New Roman" w:eastAsia="Times New Roman" w:hAnsi="Times New Roman"/>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rsid w:val="0077147B"/>
    <w:rPr>
      <w:rFonts w:ascii="Times New Roman" w:eastAsia="Times New Roman" w:hAnsi="Times New Roman"/>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VI-Header2">
    <w:name w:val="Sec VI - Header 2"/>
    <w:basedOn w:val="Heading3"/>
    <w:link w:val="SecVI-Header2Char"/>
    <w:rsid w:val="0077147B"/>
    <w:pPr>
      <w:keepNext w:val="0"/>
      <w:keepLines w:val="0"/>
      <w:tabs>
        <w:tab w:val="num" w:pos="864"/>
      </w:tabs>
      <w:spacing w:beforeLines="50" w:before="120" w:after="200" w:line="240" w:lineRule="auto"/>
      <w:jc w:val="center"/>
    </w:pPr>
    <w:rPr>
      <w:rFonts w:ascii="Times New Roman" w:eastAsia="MS Mincho" w:hAnsi="Times New Roman"/>
      <w:b/>
      <w:color w:val="auto"/>
      <w:sz w:val="32"/>
      <w:szCs w:val="32"/>
    </w:rPr>
  </w:style>
  <w:style w:type="character" w:customStyle="1" w:styleId="SecVI-Header2Char">
    <w:name w:val="Sec VI - Header 2 Char"/>
    <w:link w:val="SecVI-Header2"/>
    <w:rsid w:val="0077147B"/>
    <w:rPr>
      <w:rFonts w:ascii="Times New Roman" w:hAnsi="Times New Roman"/>
      <w:b/>
      <w:sz w:val="32"/>
      <w:szCs w:val="32"/>
      <w:lang w:val="en-US" w:eastAsia="en-US"/>
    </w:rPr>
  </w:style>
  <w:style w:type="paragraph" w:styleId="TOC4">
    <w:name w:val="toc 4"/>
    <w:basedOn w:val="Normal"/>
    <w:next w:val="Normal"/>
    <w:autoRedefine/>
    <w:uiPriority w:val="39"/>
    <w:unhideWhenUsed/>
    <w:rsid w:val="00067326"/>
    <w:pPr>
      <w:spacing w:after="100"/>
      <w:ind w:left="660"/>
    </w:pPr>
    <w:rPr>
      <w:rFonts w:asciiTheme="minorHAnsi" w:eastAsiaTheme="minorEastAsia" w:hAnsiTheme="minorHAnsi" w:cstheme="minorBidi"/>
      <w:kern w:val="2"/>
      <w:lang w:eastAsia="az-Latn-AZ"/>
      <w14:ligatures w14:val="standardContextual"/>
    </w:rPr>
  </w:style>
  <w:style w:type="paragraph" w:styleId="TOC5">
    <w:name w:val="toc 5"/>
    <w:basedOn w:val="Normal"/>
    <w:next w:val="Normal"/>
    <w:autoRedefine/>
    <w:uiPriority w:val="39"/>
    <w:unhideWhenUsed/>
    <w:rsid w:val="00067326"/>
    <w:pPr>
      <w:spacing w:after="100"/>
      <w:ind w:left="880"/>
    </w:pPr>
    <w:rPr>
      <w:rFonts w:asciiTheme="minorHAnsi" w:eastAsiaTheme="minorEastAsia" w:hAnsiTheme="minorHAnsi" w:cstheme="minorBidi"/>
      <w:kern w:val="2"/>
      <w:lang w:eastAsia="az-Latn-AZ"/>
      <w14:ligatures w14:val="standardContextual"/>
    </w:rPr>
  </w:style>
  <w:style w:type="paragraph" w:styleId="TOC6">
    <w:name w:val="toc 6"/>
    <w:basedOn w:val="Normal"/>
    <w:next w:val="Normal"/>
    <w:autoRedefine/>
    <w:uiPriority w:val="39"/>
    <w:unhideWhenUsed/>
    <w:rsid w:val="00067326"/>
    <w:pPr>
      <w:spacing w:after="100"/>
      <w:ind w:left="1100"/>
    </w:pPr>
    <w:rPr>
      <w:rFonts w:asciiTheme="minorHAnsi" w:eastAsiaTheme="minorEastAsia" w:hAnsiTheme="minorHAnsi" w:cstheme="minorBidi"/>
      <w:kern w:val="2"/>
      <w:lang w:eastAsia="az-Latn-AZ"/>
      <w14:ligatures w14:val="standardContextual"/>
    </w:rPr>
  </w:style>
  <w:style w:type="paragraph" w:styleId="TOC7">
    <w:name w:val="toc 7"/>
    <w:basedOn w:val="Normal"/>
    <w:next w:val="Normal"/>
    <w:autoRedefine/>
    <w:uiPriority w:val="39"/>
    <w:unhideWhenUsed/>
    <w:rsid w:val="00067326"/>
    <w:pPr>
      <w:spacing w:after="100"/>
      <w:ind w:left="1320"/>
    </w:pPr>
    <w:rPr>
      <w:rFonts w:asciiTheme="minorHAnsi" w:eastAsiaTheme="minorEastAsia" w:hAnsiTheme="minorHAnsi" w:cstheme="minorBidi"/>
      <w:kern w:val="2"/>
      <w:lang w:eastAsia="az-Latn-AZ"/>
      <w14:ligatures w14:val="standardContextual"/>
    </w:rPr>
  </w:style>
  <w:style w:type="paragraph" w:styleId="TOC8">
    <w:name w:val="toc 8"/>
    <w:basedOn w:val="Normal"/>
    <w:next w:val="Normal"/>
    <w:autoRedefine/>
    <w:uiPriority w:val="39"/>
    <w:unhideWhenUsed/>
    <w:rsid w:val="00067326"/>
    <w:pPr>
      <w:spacing w:after="100"/>
      <w:ind w:left="1540"/>
    </w:pPr>
    <w:rPr>
      <w:rFonts w:asciiTheme="minorHAnsi" w:eastAsiaTheme="minorEastAsia" w:hAnsiTheme="minorHAnsi" w:cstheme="minorBidi"/>
      <w:kern w:val="2"/>
      <w:lang w:eastAsia="az-Latn-AZ"/>
      <w14:ligatures w14:val="standardContextual"/>
    </w:rPr>
  </w:style>
  <w:style w:type="paragraph" w:styleId="TOC9">
    <w:name w:val="toc 9"/>
    <w:basedOn w:val="Normal"/>
    <w:next w:val="Normal"/>
    <w:autoRedefine/>
    <w:uiPriority w:val="39"/>
    <w:unhideWhenUsed/>
    <w:rsid w:val="00067326"/>
    <w:pPr>
      <w:spacing w:after="100"/>
      <w:ind w:left="1760"/>
    </w:pPr>
    <w:rPr>
      <w:rFonts w:asciiTheme="minorHAnsi" w:eastAsiaTheme="minorEastAsia" w:hAnsiTheme="minorHAnsi" w:cstheme="minorBidi"/>
      <w:kern w:val="2"/>
      <w:lang w:eastAsia="az-Latn-AZ"/>
      <w14:ligatures w14:val="standardContextual"/>
    </w:rPr>
  </w:style>
  <w:style w:type="character" w:customStyle="1" w:styleId="UnresolvedMention1">
    <w:name w:val="Unresolved Mention1"/>
    <w:basedOn w:val="DefaultParagraphFont"/>
    <w:uiPriority w:val="99"/>
    <w:semiHidden/>
    <w:unhideWhenUsed/>
    <w:rsid w:val="00067326"/>
    <w:rPr>
      <w:color w:val="605E5C"/>
      <w:shd w:val="clear" w:color="auto" w:fill="E1DFDD"/>
    </w:rPr>
  </w:style>
  <w:style w:type="paragraph" w:customStyle="1" w:styleId="HeaderEC2">
    <w:name w:val="Header EC2"/>
    <w:basedOn w:val="Normal"/>
    <w:link w:val="HeaderEC2Char"/>
    <w:qFormat/>
    <w:rsid w:val="003D00CE"/>
    <w:pPr>
      <w:spacing w:after="0" w:line="240" w:lineRule="auto"/>
      <w:ind w:left="720"/>
      <w:jc w:val="both"/>
    </w:pPr>
    <w:rPr>
      <w:rFonts w:ascii="Times New Roman" w:eastAsia="Times New Roman" w:hAnsi="Times New Roman"/>
      <w:b/>
      <w:sz w:val="24"/>
      <w:szCs w:val="24"/>
    </w:rPr>
  </w:style>
  <w:style w:type="character" w:customStyle="1" w:styleId="HeaderEC2Char">
    <w:name w:val="Header EC2 Char"/>
    <w:basedOn w:val="DefaultParagraphFont"/>
    <w:link w:val="HeaderEC2"/>
    <w:rsid w:val="003D00CE"/>
    <w:rPr>
      <w:rFonts w:ascii="Times New Roman" w:eastAsia="Times New Roman" w:hAnsi="Times New Roman"/>
      <w:b/>
      <w:sz w:val="24"/>
      <w:szCs w:val="24"/>
      <w:lang w:val="en-US" w:eastAsia="en-US"/>
    </w:rPr>
  </w:style>
  <w:style w:type="character" w:customStyle="1" w:styleId="S1-subparaChar">
    <w:name w:val="S1-sub para Char"/>
    <w:link w:val="S1-subpara"/>
    <w:locked/>
    <w:rsid w:val="003D00CE"/>
  </w:style>
  <w:style w:type="paragraph" w:customStyle="1" w:styleId="S1-subpara">
    <w:name w:val="S1-sub para"/>
    <w:basedOn w:val="Normal"/>
    <w:link w:val="S1-subparaChar"/>
    <w:rsid w:val="003D00CE"/>
    <w:pPr>
      <w:numPr>
        <w:ilvl w:val="1"/>
        <w:numId w:val="18"/>
      </w:numPr>
      <w:spacing w:after="200" w:line="240" w:lineRule="auto"/>
      <w:jc w:val="both"/>
    </w:pPr>
    <w:rPr>
      <w:sz w:val="20"/>
      <w:szCs w:val="20"/>
      <w:lang w:eastAsia="az-Latn-AZ"/>
    </w:rPr>
  </w:style>
  <w:style w:type="character" w:customStyle="1" w:styleId="Heading4Char">
    <w:name w:val="Heading 4 Char"/>
    <w:aliases w:val="Sub-Clause Sub-paragraph Char,ClauseSubSub_No&amp;Name Char, Sub-Clause Sub-paragraph Char"/>
    <w:basedOn w:val="DefaultParagraphFont"/>
    <w:link w:val="Heading4"/>
    <w:rsid w:val="006F0645"/>
    <w:rPr>
      <w:rFonts w:ascii="Times New Roman" w:eastAsia="Times New Roman" w:hAnsi="Times New Roman"/>
      <w:b/>
      <w:bCs/>
      <w:sz w:val="24"/>
      <w:szCs w:val="24"/>
      <w:lang w:val="en-US" w:eastAsia="en-US"/>
    </w:rPr>
  </w:style>
  <w:style w:type="character" w:customStyle="1" w:styleId="Heading5Char">
    <w:name w:val="Heading 5 Char"/>
    <w:basedOn w:val="DefaultParagraphFont"/>
    <w:link w:val="Heading5"/>
    <w:rsid w:val="006F0645"/>
    <w:rPr>
      <w:rFonts w:ascii="Arial" w:eastAsia="Times New Roman" w:hAnsi="Arial"/>
      <w:sz w:val="24"/>
      <w:szCs w:val="24"/>
      <w:u w:val="single"/>
      <w:lang w:val="en-US" w:eastAsia="en-US"/>
    </w:rPr>
  </w:style>
  <w:style w:type="character" w:customStyle="1" w:styleId="Heading7Char">
    <w:name w:val="Heading 7 Char"/>
    <w:basedOn w:val="DefaultParagraphFont"/>
    <w:link w:val="Heading7"/>
    <w:rsid w:val="006F0645"/>
    <w:rPr>
      <w:rFonts w:ascii="Times New Roman" w:eastAsia="Times New Roman" w:hAnsi="Times New Roman"/>
      <w:b/>
      <w:sz w:val="72"/>
      <w:szCs w:val="24"/>
      <w:lang w:val="en-US" w:eastAsia="en-US"/>
    </w:rPr>
  </w:style>
  <w:style w:type="character" w:customStyle="1" w:styleId="Heading8Char">
    <w:name w:val="Heading 8 Char"/>
    <w:basedOn w:val="DefaultParagraphFont"/>
    <w:link w:val="Heading8"/>
    <w:rsid w:val="006F0645"/>
    <w:rPr>
      <w:rFonts w:ascii="Times New Roman" w:eastAsia="Times New Roman" w:hAnsi="Times New Roman"/>
      <w:b/>
      <w:sz w:val="44"/>
      <w:szCs w:val="24"/>
      <w:lang w:val="en-US" w:eastAsia="en-US"/>
    </w:rPr>
  </w:style>
  <w:style w:type="character" w:customStyle="1" w:styleId="Heading9Char">
    <w:name w:val="Heading 9 Char"/>
    <w:basedOn w:val="DefaultParagraphFont"/>
    <w:link w:val="Heading9"/>
    <w:rsid w:val="006F0645"/>
    <w:rPr>
      <w:rFonts w:ascii="Arial" w:eastAsia="Times New Roman" w:hAnsi="Arial"/>
      <w:b/>
      <w:i/>
      <w:sz w:val="18"/>
      <w:szCs w:val="24"/>
      <w:lang w:val="es-ES_tradnl" w:eastAsia="en-US"/>
    </w:rPr>
  </w:style>
  <w:style w:type="character" w:customStyle="1" w:styleId="Heading3Char1">
    <w:name w:val="Heading 3 Char1"/>
    <w:aliases w:val="Section Header3 Char,ClauseSub_No&amp;Name Char,Heading 3 Char Char1,Section Header3 Char Char Char"/>
    <w:basedOn w:val="DefaultParagraphFont"/>
    <w:rsid w:val="006F0645"/>
    <w:rPr>
      <w:b/>
      <w:sz w:val="28"/>
    </w:rPr>
  </w:style>
  <w:style w:type="character" w:customStyle="1" w:styleId="Bibliogrphy">
    <w:name w:val="Bibliogrphy"/>
    <w:basedOn w:val="DefaultParagraphFont"/>
    <w:rsid w:val="006F0645"/>
  </w:style>
  <w:style w:type="character" w:customStyle="1" w:styleId="DocInit">
    <w:name w:val="Doc Init"/>
    <w:basedOn w:val="DefaultParagraphFont"/>
    <w:rsid w:val="006F0645"/>
  </w:style>
  <w:style w:type="paragraph" w:customStyle="1" w:styleId="Document1">
    <w:name w:val="Document 1"/>
    <w:rsid w:val="006F0645"/>
    <w:pPr>
      <w:keepNext/>
      <w:keepLines/>
      <w:tabs>
        <w:tab w:val="left" w:pos="-720"/>
      </w:tabs>
      <w:suppressAutoHyphens/>
    </w:pPr>
    <w:rPr>
      <w:rFonts w:ascii="Times" w:eastAsia="Times New Roman" w:hAnsi="Times"/>
      <w:sz w:val="24"/>
      <w:szCs w:val="24"/>
      <w:lang w:val="en-US" w:eastAsia="en-US"/>
    </w:rPr>
  </w:style>
  <w:style w:type="character" w:customStyle="1" w:styleId="Document2">
    <w:name w:val="Document 2"/>
    <w:basedOn w:val="DefaultParagraphFont"/>
    <w:rsid w:val="006F0645"/>
    <w:rPr>
      <w:rFonts w:ascii="Times" w:hAnsi="Times"/>
      <w:noProof w:val="0"/>
      <w:sz w:val="24"/>
      <w:lang w:val="en-US"/>
    </w:rPr>
  </w:style>
  <w:style w:type="character" w:customStyle="1" w:styleId="Document3">
    <w:name w:val="Document 3"/>
    <w:basedOn w:val="DefaultParagraphFont"/>
    <w:rsid w:val="006F0645"/>
    <w:rPr>
      <w:rFonts w:ascii="Times" w:hAnsi="Times"/>
      <w:noProof w:val="0"/>
      <w:sz w:val="24"/>
      <w:lang w:val="en-US"/>
    </w:rPr>
  </w:style>
  <w:style w:type="character" w:customStyle="1" w:styleId="Document4">
    <w:name w:val="Document 4"/>
    <w:basedOn w:val="DefaultParagraphFont"/>
    <w:rsid w:val="006F0645"/>
    <w:rPr>
      <w:b/>
      <w:i/>
      <w:sz w:val="24"/>
    </w:rPr>
  </w:style>
  <w:style w:type="character" w:customStyle="1" w:styleId="Document5">
    <w:name w:val="Document 5"/>
    <w:basedOn w:val="DefaultParagraphFont"/>
    <w:rsid w:val="006F0645"/>
  </w:style>
  <w:style w:type="character" w:customStyle="1" w:styleId="Document6">
    <w:name w:val="Document 6"/>
    <w:basedOn w:val="DefaultParagraphFont"/>
    <w:rsid w:val="006F0645"/>
  </w:style>
  <w:style w:type="character" w:customStyle="1" w:styleId="Document7">
    <w:name w:val="Document 7"/>
    <w:basedOn w:val="DefaultParagraphFont"/>
    <w:rsid w:val="006F0645"/>
  </w:style>
  <w:style w:type="character" w:customStyle="1" w:styleId="Document8">
    <w:name w:val="Document 8"/>
    <w:basedOn w:val="DefaultParagraphFont"/>
    <w:rsid w:val="006F0645"/>
  </w:style>
  <w:style w:type="character" w:customStyle="1" w:styleId="TechInit">
    <w:name w:val="Tech Init"/>
    <w:basedOn w:val="DefaultParagraphFont"/>
    <w:rsid w:val="006F0645"/>
    <w:rPr>
      <w:rFonts w:ascii="Times" w:hAnsi="Times"/>
      <w:noProof w:val="0"/>
      <w:sz w:val="24"/>
      <w:lang w:val="en-US"/>
    </w:rPr>
  </w:style>
  <w:style w:type="character" w:customStyle="1" w:styleId="Technical1">
    <w:name w:val="Technical 1"/>
    <w:basedOn w:val="DefaultParagraphFont"/>
    <w:rsid w:val="006F0645"/>
    <w:rPr>
      <w:rFonts w:ascii="Times" w:hAnsi="Times"/>
      <w:noProof w:val="0"/>
      <w:sz w:val="24"/>
      <w:lang w:val="en-US"/>
    </w:rPr>
  </w:style>
  <w:style w:type="character" w:customStyle="1" w:styleId="Technical2">
    <w:name w:val="Technical 2"/>
    <w:basedOn w:val="DefaultParagraphFont"/>
    <w:rsid w:val="006F0645"/>
    <w:rPr>
      <w:rFonts w:ascii="Times" w:hAnsi="Times"/>
      <w:noProof w:val="0"/>
      <w:sz w:val="24"/>
      <w:lang w:val="en-US"/>
    </w:rPr>
  </w:style>
  <w:style w:type="character" w:customStyle="1" w:styleId="Technical3">
    <w:name w:val="Technical 3"/>
    <w:basedOn w:val="DefaultParagraphFont"/>
    <w:rsid w:val="006F0645"/>
    <w:rPr>
      <w:rFonts w:ascii="Times" w:hAnsi="Times"/>
      <w:noProof w:val="0"/>
      <w:sz w:val="24"/>
      <w:lang w:val="en-US"/>
    </w:rPr>
  </w:style>
  <w:style w:type="paragraph" w:customStyle="1" w:styleId="Technical4">
    <w:name w:val="Technical 4"/>
    <w:rsid w:val="006F0645"/>
    <w:pPr>
      <w:tabs>
        <w:tab w:val="left" w:pos="-720"/>
      </w:tabs>
      <w:suppressAutoHyphens/>
    </w:pPr>
    <w:rPr>
      <w:rFonts w:ascii="Times" w:eastAsia="Times New Roman" w:hAnsi="Times"/>
      <w:b/>
      <w:sz w:val="24"/>
      <w:szCs w:val="24"/>
      <w:lang w:val="en-US" w:eastAsia="en-US"/>
    </w:rPr>
  </w:style>
  <w:style w:type="paragraph" w:customStyle="1" w:styleId="Technical5">
    <w:name w:val="Technical 5"/>
    <w:rsid w:val="006F0645"/>
    <w:pPr>
      <w:tabs>
        <w:tab w:val="left" w:pos="-720"/>
      </w:tabs>
      <w:suppressAutoHyphens/>
      <w:ind w:firstLine="720"/>
    </w:pPr>
    <w:rPr>
      <w:rFonts w:ascii="Times" w:eastAsia="Times New Roman" w:hAnsi="Times"/>
      <w:b/>
      <w:sz w:val="24"/>
      <w:szCs w:val="24"/>
      <w:lang w:val="en-US" w:eastAsia="en-US"/>
    </w:rPr>
  </w:style>
  <w:style w:type="paragraph" w:customStyle="1" w:styleId="Technical6">
    <w:name w:val="Technical 6"/>
    <w:rsid w:val="006F0645"/>
    <w:pPr>
      <w:tabs>
        <w:tab w:val="left" w:pos="-720"/>
      </w:tabs>
      <w:suppressAutoHyphens/>
      <w:ind w:firstLine="720"/>
    </w:pPr>
    <w:rPr>
      <w:rFonts w:ascii="Times" w:eastAsia="Times New Roman" w:hAnsi="Times"/>
      <w:b/>
      <w:sz w:val="24"/>
      <w:szCs w:val="24"/>
      <w:lang w:val="en-US" w:eastAsia="en-US"/>
    </w:rPr>
  </w:style>
  <w:style w:type="paragraph" w:customStyle="1" w:styleId="Technical7">
    <w:name w:val="Technical 7"/>
    <w:rsid w:val="006F0645"/>
    <w:pPr>
      <w:tabs>
        <w:tab w:val="left" w:pos="-720"/>
      </w:tabs>
      <w:suppressAutoHyphens/>
      <w:ind w:firstLine="720"/>
    </w:pPr>
    <w:rPr>
      <w:rFonts w:ascii="Times" w:eastAsia="Times New Roman" w:hAnsi="Times"/>
      <w:b/>
      <w:sz w:val="24"/>
      <w:szCs w:val="24"/>
      <w:lang w:val="en-US" w:eastAsia="en-US"/>
    </w:rPr>
  </w:style>
  <w:style w:type="paragraph" w:customStyle="1" w:styleId="Technical8">
    <w:name w:val="Technical 8"/>
    <w:rsid w:val="006F0645"/>
    <w:pPr>
      <w:tabs>
        <w:tab w:val="left" w:pos="-720"/>
      </w:tabs>
      <w:suppressAutoHyphens/>
      <w:ind w:firstLine="720"/>
    </w:pPr>
    <w:rPr>
      <w:rFonts w:ascii="Times" w:eastAsia="Times New Roman" w:hAnsi="Times"/>
      <w:b/>
      <w:sz w:val="24"/>
      <w:szCs w:val="24"/>
      <w:lang w:val="en-US" w:eastAsia="en-US"/>
    </w:rPr>
  </w:style>
  <w:style w:type="paragraph" w:customStyle="1" w:styleId="Pleading">
    <w:name w:val="Pleading"/>
    <w:rsid w:val="006F0645"/>
    <w:pPr>
      <w:tabs>
        <w:tab w:val="left" w:pos="-720"/>
      </w:tabs>
      <w:suppressAutoHyphens/>
      <w:spacing w:line="240" w:lineRule="exact"/>
    </w:pPr>
    <w:rPr>
      <w:rFonts w:ascii="Times" w:eastAsia="Times New Roman" w:hAnsi="Times"/>
      <w:sz w:val="24"/>
      <w:szCs w:val="24"/>
      <w:lang w:val="en-US" w:eastAsia="en-US"/>
    </w:rPr>
  </w:style>
  <w:style w:type="paragraph" w:customStyle="1" w:styleId="RightPar1">
    <w:name w:val="Right Par 1"/>
    <w:rsid w:val="006F0645"/>
    <w:pPr>
      <w:tabs>
        <w:tab w:val="left" w:pos="-720"/>
        <w:tab w:val="left" w:pos="0"/>
        <w:tab w:val="decimal" w:pos="720"/>
      </w:tabs>
      <w:suppressAutoHyphens/>
      <w:ind w:firstLine="720"/>
    </w:pPr>
    <w:rPr>
      <w:rFonts w:ascii="Times" w:eastAsia="Times New Roman" w:hAnsi="Times"/>
      <w:sz w:val="24"/>
      <w:szCs w:val="24"/>
      <w:lang w:val="en-US" w:eastAsia="en-US"/>
    </w:rPr>
  </w:style>
  <w:style w:type="paragraph" w:customStyle="1" w:styleId="RightPar2">
    <w:name w:val="Right Par 2"/>
    <w:rsid w:val="006F0645"/>
    <w:pPr>
      <w:tabs>
        <w:tab w:val="left" w:pos="-720"/>
        <w:tab w:val="left" w:pos="0"/>
        <w:tab w:val="left" w:pos="720"/>
        <w:tab w:val="decimal" w:pos="1440"/>
      </w:tabs>
      <w:suppressAutoHyphens/>
      <w:ind w:firstLine="1440"/>
    </w:pPr>
    <w:rPr>
      <w:rFonts w:ascii="Times" w:eastAsia="Times New Roman" w:hAnsi="Times"/>
      <w:sz w:val="24"/>
      <w:szCs w:val="24"/>
      <w:lang w:val="en-US" w:eastAsia="en-US"/>
    </w:rPr>
  </w:style>
  <w:style w:type="paragraph" w:customStyle="1" w:styleId="RightPar3">
    <w:name w:val="Right Par 3"/>
    <w:rsid w:val="006F0645"/>
    <w:pPr>
      <w:tabs>
        <w:tab w:val="left" w:pos="-720"/>
        <w:tab w:val="left" w:pos="0"/>
        <w:tab w:val="left" w:pos="720"/>
        <w:tab w:val="left" w:pos="1440"/>
        <w:tab w:val="decimal" w:pos="2160"/>
      </w:tabs>
      <w:suppressAutoHyphens/>
      <w:ind w:firstLine="2160"/>
    </w:pPr>
    <w:rPr>
      <w:rFonts w:ascii="Times" w:eastAsia="Times New Roman" w:hAnsi="Times"/>
      <w:sz w:val="24"/>
      <w:szCs w:val="24"/>
      <w:lang w:val="en-US" w:eastAsia="en-US"/>
    </w:rPr>
  </w:style>
  <w:style w:type="paragraph" w:customStyle="1" w:styleId="RightPar4">
    <w:name w:val="Right Par 4"/>
    <w:rsid w:val="006F0645"/>
    <w:pPr>
      <w:tabs>
        <w:tab w:val="left" w:pos="-720"/>
        <w:tab w:val="left" w:pos="0"/>
        <w:tab w:val="left" w:pos="720"/>
        <w:tab w:val="left" w:pos="1440"/>
        <w:tab w:val="left" w:pos="2160"/>
        <w:tab w:val="decimal" w:pos="2880"/>
      </w:tabs>
      <w:suppressAutoHyphens/>
      <w:ind w:firstLine="2880"/>
    </w:pPr>
    <w:rPr>
      <w:rFonts w:ascii="Times" w:eastAsia="Times New Roman" w:hAnsi="Times"/>
      <w:sz w:val="24"/>
      <w:szCs w:val="24"/>
      <w:lang w:val="en-US" w:eastAsia="en-US"/>
    </w:rPr>
  </w:style>
  <w:style w:type="paragraph" w:customStyle="1" w:styleId="RightPar5">
    <w:name w:val="Right Par 5"/>
    <w:rsid w:val="006F0645"/>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szCs w:val="24"/>
      <w:lang w:val="en-US" w:eastAsia="en-US"/>
    </w:rPr>
  </w:style>
  <w:style w:type="paragraph" w:customStyle="1" w:styleId="RightPar6">
    <w:name w:val="Right Par 6"/>
    <w:rsid w:val="006F0645"/>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szCs w:val="24"/>
      <w:lang w:val="en-US" w:eastAsia="en-US"/>
    </w:rPr>
  </w:style>
  <w:style w:type="paragraph" w:customStyle="1" w:styleId="RightPar7">
    <w:name w:val="Right Par 7"/>
    <w:rsid w:val="006F0645"/>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szCs w:val="24"/>
      <w:lang w:val="en-US" w:eastAsia="en-US"/>
    </w:rPr>
  </w:style>
  <w:style w:type="paragraph" w:customStyle="1" w:styleId="RightPar8">
    <w:name w:val="Right Par 8"/>
    <w:rsid w:val="006F0645"/>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szCs w:val="24"/>
      <w:lang w:val="en-US" w:eastAsia="en-US"/>
    </w:rPr>
  </w:style>
  <w:style w:type="paragraph" w:customStyle="1" w:styleId="HeaderEC1">
    <w:name w:val="Header EC1"/>
    <w:basedOn w:val="Normal"/>
    <w:link w:val="HeaderEC1Char"/>
    <w:qFormat/>
    <w:rsid w:val="006F0645"/>
    <w:pPr>
      <w:spacing w:after="0" w:line="240" w:lineRule="auto"/>
      <w:jc w:val="both"/>
    </w:pPr>
    <w:rPr>
      <w:rFonts w:ascii="Times New Roman" w:eastAsia="Times New Roman" w:hAnsi="Times New Roman"/>
      <w:b/>
      <w:sz w:val="28"/>
      <w:szCs w:val="28"/>
    </w:rPr>
  </w:style>
  <w:style w:type="character" w:customStyle="1" w:styleId="HeaderEC1Char">
    <w:name w:val="Header EC1 Char"/>
    <w:basedOn w:val="DefaultParagraphFont"/>
    <w:link w:val="HeaderEC1"/>
    <w:rsid w:val="006F0645"/>
    <w:rPr>
      <w:rFonts w:ascii="Times New Roman" w:eastAsia="Times New Roman" w:hAnsi="Times New Roman"/>
      <w:b/>
      <w:sz w:val="28"/>
      <w:szCs w:val="28"/>
      <w:lang w:val="en-US" w:eastAsia="en-US"/>
    </w:rPr>
  </w:style>
  <w:style w:type="paragraph" w:styleId="Index1">
    <w:name w:val="index 1"/>
    <w:basedOn w:val="Normal"/>
    <w:next w:val="Normal"/>
    <w:semiHidden/>
    <w:rsid w:val="006F0645"/>
    <w:pPr>
      <w:tabs>
        <w:tab w:val="right" w:pos="4140"/>
      </w:tabs>
      <w:spacing w:after="0" w:line="240" w:lineRule="auto"/>
      <w:ind w:left="240" w:hanging="240"/>
    </w:pPr>
    <w:rPr>
      <w:rFonts w:ascii="Times New Roman" w:eastAsia="Times New Roman" w:hAnsi="Times New Roman"/>
      <w:sz w:val="20"/>
      <w:szCs w:val="24"/>
    </w:rPr>
  </w:style>
  <w:style w:type="paragraph" w:styleId="Index2">
    <w:name w:val="index 2"/>
    <w:basedOn w:val="Normal"/>
    <w:next w:val="Normal"/>
    <w:semiHidden/>
    <w:rsid w:val="006F0645"/>
    <w:pPr>
      <w:tabs>
        <w:tab w:val="right" w:pos="4140"/>
      </w:tabs>
      <w:spacing w:after="0" w:line="240" w:lineRule="auto"/>
      <w:ind w:left="480" w:hanging="240"/>
    </w:pPr>
    <w:rPr>
      <w:rFonts w:ascii="Times New Roman" w:eastAsia="Times New Roman" w:hAnsi="Times New Roman"/>
      <w:sz w:val="20"/>
      <w:szCs w:val="24"/>
    </w:rPr>
  </w:style>
  <w:style w:type="paragraph" w:styleId="TOAHeading">
    <w:name w:val="toa heading"/>
    <w:basedOn w:val="Normal"/>
    <w:next w:val="Normal"/>
    <w:rsid w:val="006F0645"/>
    <w:pPr>
      <w:tabs>
        <w:tab w:val="left" w:pos="9000"/>
        <w:tab w:val="right" w:pos="9360"/>
      </w:tabs>
      <w:suppressAutoHyphens/>
      <w:spacing w:after="0" w:line="240" w:lineRule="auto"/>
      <w:jc w:val="both"/>
    </w:pPr>
    <w:rPr>
      <w:rFonts w:ascii="Times New Roman" w:eastAsia="Times New Roman" w:hAnsi="Times New Roman"/>
      <w:sz w:val="24"/>
      <w:szCs w:val="24"/>
    </w:rPr>
  </w:style>
  <w:style w:type="paragraph" w:styleId="Caption">
    <w:name w:val="caption"/>
    <w:basedOn w:val="Normal"/>
    <w:next w:val="Normal"/>
    <w:qFormat/>
    <w:rsid w:val="006F0645"/>
    <w:pPr>
      <w:spacing w:after="0" w:line="240" w:lineRule="auto"/>
      <w:jc w:val="both"/>
    </w:pPr>
    <w:rPr>
      <w:rFonts w:ascii="Courier New" w:eastAsia="Times New Roman" w:hAnsi="Courier New"/>
      <w:sz w:val="24"/>
      <w:szCs w:val="24"/>
    </w:rPr>
  </w:style>
  <w:style w:type="character" w:customStyle="1" w:styleId="EquationCaption">
    <w:name w:val="_Equation Caption"/>
    <w:rsid w:val="006F0645"/>
  </w:style>
  <w:style w:type="character" w:customStyle="1" w:styleId="vlpgno">
    <w:name w:val="vl.pg.no."/>
    <w:basedOn w:val="DefaultParagraphFont"/>
    <w:rsid w:val="006F0645"/>
    <w:rPr>
      <w:rFonts w:ascii="Times" w:hAnsi="Times"/>
      <w:b/>
      <w:noProof w:val="0"/>
      <w:sz w:val="20"/>
      <w:lang w:val="en-US"/>
    </w:rPr>
  </w:style>
  <w:style w:type="character" w:styleId="LineNumber">
    <w:name w:val="line number"/>
    <w:basedOn w:val="DefaultParagraphFont"/>
    <w:rsid w:val="006F0645"/>
  </w:style>
  <w:style w:type="paragraph" w:styleId="Title">
    <w:name w:val="Title"/>
    <w:basedOn w:val="Normal"/>
    <w:link w:val="TitleChar"/>
    <w:qFormat/>
    <w:rsid w:val="006F0645"/>
    <w:pPr>
      <w:spacing w:before="240" w:after="60" w:line="240" w:lineRule="auto"/>
      <w:jc w:val="center"/>
    </w:pPr>
    <w:rPr>
      <w:rFonts w:ascii="Arial" w:eastAsia="Times New Roman" w:hAnsi="Arial"/>
      <w:b/>
      <w:kern w:val="28"/>
      <w:sz w:val="32"/>
      <w:szCs w:val="24"/>
    </w:rPr>
  </w:style>
  <w:style w:type="character" w:customStyle="1" w:styleId="TitleChar">
    <w:name w:val="Title Char"/>
    <w:basedOn w:val="DefaultParagraphFont"/>
    <w:link w:val="Title"/>
    <w:rsid w:val="006F0645"/>
    <w:rPr>
      <w:rFonts w:ascii="Arial" w:eastAsia="Times New Roman" w:hAnsi="Arial"/>
      <w:b/>
      <w:kern w:val="28"/>
      <w:sz w:val="32"/>
      <w:szCs w:val="24"/>
      <w:lang w:val="en-US" w:eastAsia="en-US"/>
    </w:rPr>
  </w:style>
  <w:style w:type="character" w:customStyle="1" w:styleId="footnote">
    <w:name w:val="footnote"/>
    <w:basedOn w:val="DefaultParagraphFont"/>
    <w:rsid w:val="006F0645"/>
    <w:rPr>
      <w:rFonts w:ascii="Book Antiqua" w:hAnsi="Book Antiqua"/>
      <w:noProof w:val="0"/>
      <w:sz w:val="24"/>
      <w:lang w:val="en-US"/>
    </w:rPr>
  </w:style>
  <w:style w:type="character" w:styleId="PageNumber">
    <w:name w:val="page number"/>
    <w:basedOn w:val="DefaultParagraphFont"/>
    <w:rsid w:val="006F0645"/>
  </w:style>
  <w:style w:type="paragraph" w:customStyle="1" w:styleId="Head21">
    <w:name w:val="Head 2.1"/>
    <w:basedOn w:val="Normal"/>
    <w:rsid w:val="006F0645"/>
    <w:pPr>
      <w:keepNext/>
      <w:pBdr>
        <w:bottom w:val="single" w:sz="24" w:space="3" w:color="auto"/>
      </w:pBdr>
      <w:suppressAutoHyphens/>
      <w:spacing w:before="480" w:after="240" w:line="240" w:lineRule="auto"/>
      <w:jc w:val="center"/>
    </w:pPr>
    <w:rPr>
      <w:rFonts w:ascii="Times New Roman Bold" w:eastAsia="Times New Roman" w:hAnsi="Times New Roman Bold"/>
      <w:b/>
      <w:smallCaps/>
      <w:sz w:val="32"/>
      <w:szCs w:val="24"/>
    </w:rPr>
  </w:style>
  <w:style w:type="paragraph" w:customStyle="1" w:styleId="Head22">
    <w:name w:val="Head 2.2"/>
    <w:basedOn w:val="Normal"/>
    <w:rsid w:val="006F0645"/>
    <w:pPr>
      <w:tabs>
        <w:tab w:val="left" w:pos="360"/>
      </w:tabs>
      <w:suppressAutoHyphens/>
      <w:spacing w:after="240" w:line="240" w:lineRule="auto"/>
      <w:ind w:left="360" w:hanging="360"/>
    </w:pPr>
    <w:rPr>
      <w:rFonts w:ascii="Times New Roman" w:eastAsia="Times New Roman" w:hAnsi="Times New Roman"/>
      <w:b/>
      <w:sz w:val="24"/>
      <w:szCs w:val="24"/>
    </w:rPr>
  </w:style>
  <w:style w:type="character" w:customStyle="1" w:styleId="insert2">
    <w:name w:val="insert2"/>
    <w:basedOn w:val="DefaultParagraphFont"/>
    <w:rsid w:val="006F0645"/>
    <w:rPr>
      <w:rFonts w:ascii="Arial" w:hAnsi="Arial"/>
      <w:i/>
      <w:noProof w:val="0"/>
      <w:sz w:val="24"/>
      <w:lang w:val="en-US"/>
    </w:rPr>
  </w:style>
  <w:style w:type="character" w:customStyle="1" w:styleId="reference">
    <w:name w:val="reference"/>
    <w:basedOn w:val="DefaultParagraphFont"/>
    <w:rsid w:val="006F0645"/>
    <w:rPr>
      <w:rFonts w:ascii="Book Antiqua" w:hAnsi="Book Antiqua"/>
      <w:i/>
      <w:noProof w:val="0"/>
      <w:sz w:val="24"/>
      <w:lang w:val="en-US"/>
    </w:rPr>
  </w:style>
  <w:style w:type="paragraph" w:styleId="Index3">
    <w:name w:val="index 3"/>
    <w:basedOn w:val="Normal"/>
    <w:next w:val="Normal"/>
    <w:semiHidden/>
    <w:rsid w:val="006F0645"/>
    <w:pPr>
      <w:tabs>
        <w:tab w:val="right" w:pos="4140"/>
      </w:tabs>
      <w:spacing w:after="0" w:line="240" w:lineRule="auto"/>
      <w:ind w:left="720" w:hanging="240"/>
    </w:pPr>
    <w:rPr>
      <w:rFonts w:ascii="Times New Roman" w:eastAsia="Times New Roman" w:hAnsi="Times New Roman"/>
      <w:sz w:val="20"/>
      <w:szCs w:val="24"/>
    </w:rPr>
  </w:style>
  <w:style w:type="paragraph" w:styleId="Index4">
    <w:name w:val="index 4"/>
    <w:basedOn w:val="Normal"/>
    <w:next w:val="Normal"/>
    <w:semiHidden/>
    <w:rsid w:val="006F0645"/>
    <w:pPr>
      <w:tabs>
        <w:tab w:val="right" w:pos="4140"/>
      </w:tabs>
      <w:spacing w:after="0" w:line="240" w:lineRule="auto"/>
      <w:ind w:left="960" w:hanging="240"/>
    </w:pPr>
    <w:rPr>
      <w:rFonts w:ascii="Times New Roman" w:eastAsia="Times New Roman" w:hAnsi="Times New Roman"/>
      <w:sz w:val="20"/>
      <w:szCs w:val="24"/>
    </w:rPr>
  </w:style>
  <w:style w:type="paragraph" w:styleId="Index5">
    <w:name w:val="index 5"/>
    <w:basedOn w:val="Normal"/>
    <w:next w:val="Normal"/>
    <w:semiHidden/>
    <w:rsid w:val="006F0645"/>
    <w:pPr>
      <w:tabs>
        <w:tab w:val="right" w:pos="4140"/>
      </w:tabs>
      <w:spacing w:after="0" w:line="240" w:lineRule="auto"/>
      <w:ind w:left="1200" w:hanging="240"/>
    </w:pPr>
    <w:rPr>
      <w:rFonts w:ascii="Times New Roman" w:eastAsia="Times New Roman" w:hAnsi="Times New Roman"/>
      <w:sz w:val="20"/>
      <w:szCs w:val="24"/>
    </w:rPr>
  </w:style>
  <w:style w:type="paragraph" w:styleId="Index6">
    <w:name w:val="index 6"/>
    <w:basedOn w:val="Normal"/>
    <w:next w:val="Normal"/>
    <w:semiHidden/>
    <w:rsid w:val="006F0645"/>
    <w:pPr>
      <w:tabs>
        <w:tab w:val="right" w:pos="4140"/>
      </w:tabs>
      <w:spacing w:after="0" w:line="240" w:lineRule="auto"/>
      <w:ind w:left="1440" w:hanging="240"/>
    </w:pPr>
    <w:rPr>
      <w:rFonts w:ascii="Times New Roman" w:eastAsia="Times New Roman" w:hAnsi="Times New Roman"/>
      <w:sz w:val="20"/>
      <w:szCs w:val="24"/>
    </w:rPr>
  </w:style>
  <w:style w:type="paragraph" w:styleId="Index7">
    <w:name w:val="index 7"/>
    <w:basedOn w:val="Normal"/>
    <w:next w:val="Normal"/>
    <w:semiHidden/>
    <w:rsid w:val="006F0645"/>
    <w:pPr>
      <w:tabs>
        <w:tab w:val="right" w:pos="4140"/>
      </w:tabs>
      <w:spacing w:after="0" w:line="240" w:lineRule="auto"/>
      <w:ind w:left="1680" w:hanging="240"/>
    </w:pPr>
    <w:rPr>
      <w:rFonts w:ascii="Times New Roman" w:eastAsia="Times New Roman" w:hAnsi="Times New Roman"/>
      <w:sz w:val="20"/>
      <w:szCs w:val="24"/>
    </w:rPr>
  </w:style>
  <w:style w:type="paragraph" w:styleId="Index8">
    <w:name w:val="index 8"/>
    <w:basedOn w:val="Normal"/>
    <w:next w:val="Normal"/>
    <w:semiHidden/>
    <w:rsid w:val="006F0645"/>
    <w:pPr>
      <w:tabs>
        <w:tab w:val="right" w:pos="4140"/>
      </w:tabs>
      <w:spacing w:after="0" w:line="240" w:lineRule="auto"/>
      <w:ind w:left="1920" w:hanging="240"/>
    </w:pPr>
    <w:rPr>
      <w:rFonts w:ascii="Times New Roman" w:eastAsia="Times New Roman" w:hAnsi="Times New Roman"/>
      <w:sz w:val="20"/>
      <w:szCs w:val="24"/>
    </w:rPr>
  </w:style>
  <w:style w:type="paragraph" w:styleId="Index9">
    <w:name w:val="index 9"/>
    <w:basedOn w:val="Normal"/>
    <w:next w:val="Normal"/>
    <w:rsid w:val="006F0645"/>
    <w:pPr>
      <w:tabs>
        <w:tab w:val="right" w:pos="4140"/>
      </w:tabs>
      <w:spacing w:after="0" w:line="240" w:lineRule="auto"/>
      <w:ind w:left="2160" w:hanging="240"/>
    </w:pPr>
    <w:rPr>
      <w:rFonts w:ascii="Times New Roman" w:eastAsia="Times New Roman" w:hAnsi="Times New Roman"/>
      <w:sz w:val="20"/>
      <w:szCs w:val="24"/>
    </w:rPr>
  </w:style>
  <w:style w:type="paragraph" w:styleId="IndexHeading">
    <w:name w:val="index heading"/>
    <w:basedOn w:val="Normal"/>
    <w:next w:val="Index1"/>
    <w:rsid w:val="006F0645"/>
    <w:pPr>
      <w:spacing w:after="0" w:line="240" w:lineRule="auto"/>
    </w:pPr>
    <w:rPr>
      <w:rFonts w:ascii="Times New Roman" w:eastAsia="Times New Roman" w:hAnsi="Times New Roman"/>
      <w:sz w:val="20"/>
      <w:szCs w:val="24"/>
    </w:rPr>
  </w:style>
  <w:style w:type="paragraph" w:customStyle="1" w:styleId="Headingrb2">
    <w:name w:val="Heading rb2"/>
    <w:basedOn w:val="Normal"/>
    <w:rsid w:val="006F0645"/>
    <w:pPr>
      <w:tabs>
        <w:tab w:val="left" w:pos="-851"/>
        <w:tab w:val="right" w:pos="-567"/>
        <w:tab w:val="right" w:pos="2127"/>
        <w:tab w:val="right" w:pos="2694"/>
        <w:tab w:val="left" w:pos="2977"/>
        <w:tab w:val="right" w:pos="10348"/>
      </w:tabs>
      <w:spacing w:after="0" w:line="400" w:lineRule="exact"/>
      <w:ind w:right="-28"/>
    </w:pPr>
    <w:rPr>
      <w:rFonts w:ascii="Arial" w:eastAsia="Times New Roman" w:hAnsi="Arial"/>
      <w:b/>
      <w:noProof/>
      <w:spacing w:val="6"/>
      <w:sz w:val="26"/>
      <w:szCs w:val="24"/>
    </w:rPr>
  </w:style>
  <w:style w:type="paragraph" w:customStyle="1" w:styleId="Headfid1">
    <w:name w:val="Head fid1"/>
    <w:basedOn w:val="Head2"/>
    <w:rsid w:val="006F0645"/>
  </w:style>
  <w:style w:type="paragraph" w:customStyle="1" w:styleId="Head2">
    <w:name w:val="Head 2"/>
    <w:basedOn w:val="Normal"/>
    <w:autoRedefine/>
    <w:rsid w:val="006F0645"/>
    <w:pPr>
      <w:spacing w:before="120" w:after="120" w:line="240" w:lineRule="auto"/>
      <w:jc w:val="both"/>
    </w:pPr>
    <w:rPr>
      <w:rFonts w:ascii="Times New Roman" w:eastAsia="Times New Roman" w:hAnsi="Times New Roman"/>
      <w:b/>
      <w:sz w:val="24"/>
      <w:szCs w:val="24"/>
      <w:lang w:val="en-GB"/>
    </w:rPr>
  </w:style>
  <w:style w:type="paragraph" w:customStyle="1" w:styleId="explanatoryclause">
    <w:name w:val="explanatory_clause"/>
    <w:basedOn w:val="Normal"/>
    <w:rsid w:val="006F0645"/>
    <w:pPr>
      <w:suppressAutoHyphens/>
      <w:spacing w:after="240" w:line="240" w:lineRule="auto"/>
      <w:ind w:left="738" w:right="-14" w:hanging="738"/>
    </w:pPr>
    <w:rPr>
      <w:rFonts w:ascii="Arial" w:eastAsia="Times New Roman" w:hAnsi="Arial"/>
      <w:szCs w:val="24"/>
    </w:rPr>
  </w:style>
  <w:style w:type="paragraph" w:customStyle="1" w:styleId="explanatorynotes">
    <w:name w:val="explanatory_notes"/>
    <w:basedOn w:val="Normal"/>
    <w:rsid w:val="006F0645"/>
    <w:pPr>
      <w:suppressAutoHyphens/>
      <w:spacing w:after="240" w:line="360" w:lineRule="exact"/>
      <w:jc w:val="both"/>
    </w:pPr>
    <w:rPr>
      <w:rFonts w:ascii="Arial" w:eastAsia="Times New Roman" w:hAnsi="Arial"/>
      <w:sz w:val="24"/>
      <w:szCs w:val="24"/>
    </w:rPr>
  </w:style>
  <w:style w:type="paragraph" w:customStyle="1" w:styleId="Head22b">
    <w:name w:val="Head 2.2b"/>
    <w:basedOn w:val="Normal"/>
    <w:rsid w:val="006F0645"/>
    <w:pPr>
      <w:suppressAutoHyphens/>
      <w:spacing w:after="240" w:line="240" w:lineRule="auto"/>
      <w:ind w:left="360" w:hanging="360"/>
    </w:pPr>
    <w:rPr>
      <w:rFonts w:ascii="Tms Rmn" w:eastAsia="Times New Roman" w:hAnsi="Tms Rmn"/>
      <w:b/>
      <w:sz w:val="24"/>
      <w:szCs w:val="24"/>
    </w:rPr>
  </w:style>
  <w:style w:type="paragraph" w:customStyle="1" w:styleId="Head31">
    <w:name w:val="Head 3.1"/>
    <w:basedOn w:val="Head21"/>
    <w:rsid w:val="006F0645"/>
  </w:style>
  <w:style w:type="paragraph" w:customStyle="1" w:styleId="Head41">
    <w:name w:val="Head 4.1"/>
    <w:basedOn w:val="Head21"/>
    <w:rsid w:val="006F0645"/>
  </w:style>
  <w:style w:type="paragraph" w:customStyle="1" w:styleId="Head42">
    <w:name w:val="Head 4.2"/>
    <w:basedOn w:val="Normal"/>
    <w:rsid w:val="006F0645"/>
    <w:pPr>
      <w:suppressAutoHyphens/>
      <w:spacing w:after="240" w:line="240" w:lineRule="auto"/>
      <w:ind w:left="360" w:hanging="360"/>
    </w:pPr>
    <w:rPr>
      <w:rFonts w:ascii="Times New Roman" w:eastAsia="Times New Roman" w:hAnsi="Times New Roman"/>
      <w:b/>
      <w:sz w:val="24"/>
      <w:szCs w:val="24"/>
    </w:rPr>
  </w:style>
  <w:style w:type="paragraph" w:customStyle="1" w:styleId="Head51">
    <w:name w:val="Head 5.1"/>
    <w:basedOn w:val="Head21"/>
    <w:rsid w:val="006F0645"/>
    <w:pPr>
      <w:spacing w:after="0"/>
    </w:pPr>
  </w:style>
  <w:style w:type="paragraph" w:customStyle="1" w:styleId="Head52">
    <w:name w:val="Head 5.2"/>
    <w:basedOn w:val="Normal"/>
    <w:rsid w:val="006F0645"/>
    <w:pPr>
      <w:keepNext/>
      <w:suppressAutoHyphens/>
      <w:spacing w:before="480" w:after="240" w:line="240" w:lineRule="auto"/>
      <w:ind w:left="547" w:hanging="547"/>
      <w:jc w:val="center"/>
    </w:pPr>
    <w:rPr>
      <w:rFonts w:ascii="Times New Roman" w:eastAsia="Times New Roman" w:hAnsi="Times New Roman"/>
      <w:b/>
      <w:sz w:val="24"/>
      <w:szCs w:val="24"/>
    </w:rPr>
  </w:style>
  <w:style w:type="paragraph" w:customStyle="1" w:styleId="Head61">
    <w:name w:val="Head 6.1"/>
    <w:basedOn w:val="Head51"/>
    <w:rsid w:val="006F0645"/>
    <w:pPr>
      <w:pBdr>
        <w:bottom w:val="none" w:sz="0" w:space="0" w:color="auto"/>
      </w:pBdr>
      <w:spacing w:before="0" w:after="240"/>
    </w:pPr>
    <w:rPr>
      <w:caps/>
    </w:rPr>
  </w:style>
  <w:style w:type="paragraph" w:customStyle="1" w:styleId="Head71">
    <w:name w:val="Head 7.1"/>
    <w:basedOn w:val="Head21"/>
    <w:rsid w:val="006F0645"/>
  </w:style>
  <w:style w:type="paragraph" w:customStyle="1" w:styleId="Head72">
    <w:name w:val="Head 7.2"/>
    <w:basedOn w:val="Normal"/>
    <w:rsid w:val="006F0645"/>
    <w:pPr>
      <w:suppressAutoHyphens/>
      <w:spacing w:after="240" w:line="240" w:lineRule="auto"/>
      <w:ind w:left="720" w:hanging="720"/>
    </w:pPr>
    <w:rPr>
      <w:rFonts w:ascii="Times New Roman Bold" w:eastAsia="Times New Roman" w:hAnsi="Times New Roman Bold"/>
      <w:b/>
      <w:sz w:val="28"/>
      <w:szCs w:val="24"/>
    </w:rPr>
  </w:style>
  <w:style w:type="paragraph" w:customStyle="1" w:styleId="Head81">
    <w:name w:val="Head 8.1"/>
    <w:basedOn w:val="Heading1"/>
    <w:rsid w:val="006F0645"/>
    <w:pPr>
      <w:keepNext w:val="0"/>
      <w:keepLines w:val="0"/>
      <w:suppressAutoHyphens/>
      <w:spacing w:before="480" w:after="240" w:line="240" w:lineRule="auto"/>
      <w:jc w:val="center"/>
      <w:outlineLvl w:val="9"/>
    </w:pPr>
    <w:rPr>
      <w:rFonts w:ascii="Times New Roman Bold" w:hAnsi="Times New Roman Bold"/>
      <w:b/>
      <w:color w:val="auto"/>
      <w:szCs w:val="24"/>
    </w:rPr>
  </w:style>
  <w:style w:type="paragraph" w:customStyle="1" w:styleId="Head82">
    <w:name w:val="Head 8.2"/>
    <w:basedOn w:val="Head81"/>
    <w:rsid w:val="006F0645"/>
    <w:rPr>
      <w:smallCaps/>
      <w:sz w:val="28"/>
    </w:rPr>
  </w:style>
  <w:style w:type="paragraph" w:styleId="EndnoteText">
    <w:name w:val="endnote text"/>
    <w:basedOn w:val="Normal"/>
    <w:link w:val="EndnoteTextChar"/>
    <w:semiHidden/>
    <w:rsid w:val="006F0645"/>
    <w:pPr>
      <w:tabs>
        <w:tab w:val="left" w:pos="-720"/>
      </w:tabs>
      <w:suppressAutoHyphens/>
      <w:spacing w:after="0" w:line="240" w:lineRule="auto"/>
    </w:pPr>
    <w:rPr>
      <w:rFonts w:ascii="Times New Roman" w:eastAsia="Times New Roman" w:hAnsi="Times New Roman"/>
      <w:sz w:val="20"/>
      <w:szCs w:val="24"/>
    </w:rPr>
  </w:style>
  <w:style w:type="character" w:customStyle="1" w:styleId="EndnoteTextChar">
    <w:name w:val="Endnote Text Char"/>
    <w:basedOn w:val="DefaultParagraphFont"/>
    <w:link w:val="EndnoteText"/>
    <w:semiHidden/>
    <w:rsid w:val="006F0645"/>
    <w:rPr>
      <w:rFonts w:ascii="Times New Roman" w:eastAsia="Times New Roman" w:hAnsi="Times New Roman"/>
      <w:szCs w:val="24"/>
      <w:lang w:val="en-US" w:eastAsia="en-US"/>
    </w:rPr>
  </w:style>
  <w:style w:type="character" w:styleId="EndnoteReference">
    <w:name w:val="endnote reference"/>
    <w:basedOn w:val="DefaultParagraphFont"/>
    <w:rsid w:val="006F0645"/>
    <w:rPr>
      <w:rFonts w:ascii="CG Times" w:hAnsi="CG Times"/>
      <w:noProof w:val="0"/>
      <w:sz w:val="22"/>
      <w:vertAlign w:val="superscript"/>
      <w:lang w:val="en-US"/>
    </w:rPr>
  </w:style>
  <w:style w:type="paragraph" w:styleId="BodyText3">
    <w:name w:val="Body Text 3"/>
    <w:basedOn w:val="Normal"/>
    <w:link w:val="BodyText3Char"/>
    <w:rsid w:val="006F0645"/>
    <w:pPr>
      <w:suppressAutoHyphens/>
      <w:spacing w:after="140" w:line="240" w:lineRule="auto"/>
    </w:pPr>
    <w:rPr>
      <w:rFonts w:ascii="Times New Roman" w:eastAsia="Times New Roman" w:hAnsi="Times New Roman"/>
      <w:i/>
      <w:iCs/>
      <w:color w:val="000000"/>
      <w:sz w:val="24"/>
      <w:szCs w:val="24"/>
    </w:rPr>
  </w:style>
  <w:style w:type="character" w:customStyle="1" w:styleId="BodyText3Char">
    <w:name w:val="Body Text 3 Char"/>
    <w:basedOn w:val="DefaultParagraphFont"/>
    <w:link w:val="BodyText3"/>
    <w:rsid w:val="006F0645"/>
    <w:rPr>
      <w:rFonts w:ascii="Times New Roman" w:eastAsia="Times New Roman" w:hAnsi="Times New Roman"/>
      <w:i/>
      <w:iCs/>
      <w:color w:val="000000"/>
      <w:sz w:val="24"/>
      <w:szCs w:val="24"/>
      <w:lang w:val="en-US" w:eastAsia="en-US"/>
    </w:rPr>
  </w:style>
  <w:style w:type="paragraph" w:styleId="Subtitle">
    <w:name w:val="Subtitle"/>
    <w:basedOn w:val="Normal"/>
    <w:link w:val="SubtitleChar"/>
    <w:autoRedefine/>
    <w:qFormat/>
    <w:rsid w:val="006F0645"/>
    <w:pPr>
      <w:spacing w:before="240" w:after="360" w:line="240" w:lineRule="auto"/>
      <w:jc w:val="center"/>
    </w:pPr>
    <w:rPr>
      <w:rFonts w:ascii="Times New Roman" w:eastAsia="Times New Roman" w:hAnsi="Times New Roman"/>
      <w:b/>
      <w:sz w:val="44"/>
      <w:szCs w:val="20"/>
    </w:rPr>
  </w:style>
  <w:style w:type="character" w:customStyle="1" w:styleId="SubtitleChar">
    <w:name w:val="Subtitle Char"/>
    <w:basedOn w:val="DefaultParagraphFont"/>
    <w:link w:val="Subtitle"/>
    <w:rsid w:val="006F0645"/>
    <w:rPr>
      <w:rFonts w:ascii="Times New Roman" w:eastAsia="Times New Roman" w:hAnsi="Times New Roman"/>
      <w:b/>
      <w:sz w:val="44"/>
      <w:lang w:val="en-US" w:eastAsia="en-US"/>
    </w:rPr>
  </w:style>
  <w:style w:type="paragraph" w:styleId="List">
    <w:name w:val="List"/>
    <w:aliases w:val="1. List"/>
    <w:basedOn w:val="Normal"/>
    <w:rsid w:val="006F0645"/>
    <w:pPr>
      <w:spacing w:before="120" w:after="120" w:line="240" w:lineRule="auto"/>
      <w:ind w:left="1440"/>
      <w:jc w:val="both"/>
    </w:pPr>
    <w:rPr>
      <w:rFonts w:ascii="Times New Roman" w:eastAsia="Times New Roman" w:hAnsi="Times New Roman"/>
      <w:sz w:val="24"/>
      <w:szCs w:val="24"/>
    </w:rPr>
  </w:style>
  <w:style w:type="paragraph" w:customStyle="1" w:styleId="TOCNumber1">
    <w:name w:val="TOC Number1"/>
    <w:basedOn w:val="Heading4"/>
    <w:autoRedefine/>
    <w:rsid w:val="006F0645"/>
    <w:pPr>
      <w:keepNext w:val="0"/>
      <w:suppressAutoHyphens/>
      <w:spacing w:after="120"/>
      <w:outlineLvl w:val="9"/>
    </w:pPr>
    <w:rPr>
      <w:sz w:val="36"/>
    </w:rPr>
  </w:style>
  <w:style w:type="paragraph" w:customStyle="1" w:styleId="Subtitle2">
    <w:name w:val="Subtitle 2"/>
    <w:basedOn w:val="Footer"/>
    <w:autoRedefine/>
    <w:rsid w:val="006F0645"/>
    <w:pPr>
      <w:tabs>
        <w:tab w:val="clear" w:pos="4844"/>
        <w:tab w:val="clear" w:pos="9689"/>
        <w:tab w:val="right" w:leader="underscore" w:pos="9504"/>
      </w:tabs>
      <w:spacing w:before="120" w:after="120"/>
      <w:jc w:val="center"/>
      <w:outlineLvl w:val="1"/>
    </w:pPr>
    <w:rPr>
      <w:rFonts w:ascii="Times New Roman" w:eastAsia="Times New Roman" w:hAnsi="Times New Roman"/>
      <w:b/>
      <w:sz w:val="32"/>
      <w:szCs w:val="24"/>
    </w:rPr>
  </w:style>
  <w:style w:type="paragraph" w:customStyle="1" w:styleId="i">
    <w:name w:val="(i)"/>
    <w:basedOn w:val="Normal"/>
    <w:rsid w:val="006F0645"/>
    <w:pPr>
      <w:suppressAutoHyphens/>
      <w:spacing w:after="0" w:line="240" w:lineRule="auto"/>
      <w:jc w:val="both"/>
    </w:pPr>
    <w:rPr>
      <w:rFonts w:ascii="Tms Rmn" w:eastAsia="Times New Roman" w:hAnsi="Tms Rmn"/>
      <w:sz w:val="24"/>
      <w:szCs w:val="24"/>
    </w:rPr>
  </w:style>
  <w:style w:type="paragraph" w:customStyle="1" w:styleId="2AutoList1">
    <w:name w:val="2AutoList1"/>
    <w:basedOn w:val="Normal"/>
    <w:rsid w:val="006F0645"/>
    <w:pPr>
      <w:tabs>
        <w:tab w:val="num" w:pos="504"/>
      </w:tabs>
      <w:spacing w:after="0" w:line="240" w:lineRule="auto"/>
      <w:ind w:left="504" w:hanging="504"/>
      <w:jc w:val="both"/>
    </w:pPr>
    <w:rPr>
      <w:rFonts w:ascii="Times New Roman" w:eastAsia="Times New Roman" w:hAnsi="Times New Roman"/>
      <w:sz w:val="24"/>
      <w:szCs w:val="24"/>
      <w:lang w:val="es-ES_tradnl"/>
    </w:rPr>
  </w:style>
  <w:style w:type="paragraph" w:customStyle="1" w:styleId="Header1-Clauses">
    <w:name w:val="Header 1 - Clauses"/>
    <w:basedOn w:val="Normal"/>
    <w:link w:val="Header1-ClausesChar"/>
    <w:rsid w:val="006F0645"/>
    <w:pPr>
      <w:spacing w:after="200" w:line="240" w:lineRule="auto"/>
    </w:pPr>
    <w:rPr>
      <w:rFonts w:ascii="Times New Roman" w:eastAsia="Times New Roman" w:hAnsi="Times New Roman"/>
      <w:b/>
      <w:sz w:val="24"/>
      <w:szCs w:val="24"/>
      <w:lang w:val="es-ES_tradnl"/>
    </w:rPr>
  </w:style>
  <w:style w:type="character" w:customStyle="1" w:styleId="Header1-ClausesChar">
    <w:name w:val="Header 1 - Clauses Char"/>
    <w:basedOn w:val="DefaultParagraphFont"/>
    <w:link w:val="Header1-Clauses"/>
    <w:rsid w:val="006F0645"/>
    <w:rPr>
      <w:rFonts w:ascii="Times New Roman" w:eastAsia="Times New Roman" w:hAnsi="Times New Roman"/>
      <w:b/>
      <w:sz w:val="24"/>
      <w:szCs w:val="24"/>
      <w:lang w:val="es-ES_tradnl" w:eastAsia="en-US"/>
    </w:rPr>
  </w:style>
  <w:style w:type="paragraph" w:customStyle="1" w:styleId="Header2-SubClauses">
    <w:name w:val="Header 2 - SubClauses"/>
    <w:basedOn w:val="Normal"/>
    <w:link w:val="Header2-SubClausesCharChar"/>
    <w:autoRedefine/>
    <w:rsid w:val="006F0645"/>
    <w:pPr>
      <w:numPr>
        <w:ilvl w:val="1"/>
        <w:numId w:val="27"/>
      </w:numPr>
      <w:spacing w:after="200" w:line="240" w:lineRule="auto"/>
      <w:jc w:val="both"/>
    </w:pPr>
    <w:rPr>
      <w:rFonts w:ascii="Times New Roman" w:eastAsia="Times New Roman" w:hAnsi="Times New Roman"/>
      <w:sz w:val="24"/>
      <w:szCs w:val="24"/>
      <w:lang w:val="es-ES_tradnl"/>
    </w:rPr>
  </w:style>
  <w:style w:type="character" w:customStyle="1" w:styleId="Header2-SubClausesCharChar">
    <w:name w:val="Header 2 - SubClauses Char Char"/>
    <w:basedOn w:val="DefaultParagraphFont"/>
    <w:link w:val="Header2-SubClauses"/>
    <w:rsid w:val="006F0645"/>
    <w:rPr>
      <w:rFonts w:ascii="Times New Roman" w:eastAsia="Times New Roman" w:hAnsi="Times New Roman"/>
      <w:sz w:val="24"/>
      <w:szCs w:val="24"/>
      <w:lang w:val="es-ES_tradnl" w:eastAsia="en-US"/>
    </w:rPr>
  </w:style>
  <w:style w:type="paragraph" w:customStyle="1" w:styleId="P3Header1-Clauses">
    <w:name w:val="P3 Header1-Clauses"/>
    <w:basedOn w:val="Header1-Clauses"/>
    <w:rsid w:val="006F0645"/>
    <w:pPr>
      <w:numPr>
        <w:ilvl w:val="2"/>
        <w:numId w:val="24"/>
      </w:numPr>
      <w:tabs>
        <w:tab w:val="clear" w:pos="864"/>
        <w:tab w:val="num" w:pos="360"/>
        <w:tab w:val="left" w:pos="972"/>
      </w:tabs>
      <w:ind w:left="0" w:firstLine="0"/>
      <w:jc w:val="both"/>
    </w:pPr>
    <w:rPr>
      <w:b w:val="0"/>
    </w:rPr>
  </w:style>
  <w:style w:type="paragraph" w:customStyle="1" w:styleId="Outline3">
    <w:name w:val="Outline3"/>
    <w:basedOn w:val="Normal"/>
    <w:rsid w:val="006F0645"/>
    <w:pPr>
      <w:tabs>
        <w:tab w:val="num" w:pos="1728"/>
      </w:tabs>
      <w:spacing w:before="240" w:after="0" w:line="240" w:lineRule="auto"/>
      <w:ind w:left="1728" w:hanging="432"/>
    </w:pPr>
    <w:rPr>
      <w:rFonts w:ascii="Times New Roman" w:eastAsia="Times New Roman" w:hAnsi="Times New Roman"/>
      <w:kern w:val="28"/>
      <w:sz w:val="24"/>
      <w:szCs w:val="24"/>
    </w:rPr>
  </w:style>
  <w:style w:type="paragraph" w:customStyle="1" w:styleId="Outline4">
    <w:name w:val="Outline4"/>
    <w:basedOn w:val="Normal"/>
    <w:autoRedefine/>
    <w:rsid w:val="006F0645"/>
    <w:pPr>
      <w:tabs>
        <w:tab w:val="left" w:pos="2127"/>
      </w:tabs>
      <w:spacing w:before="240" w:after="240" w:line="240" w:lineRule="auto"/>
      <w:ind w:left="1440"/>
      <w:jc w:val="both"/>
    </w:pPr>
    <w:rPr>
      <w:rFonts w:ascii="Times New Roman" w:eastAsia="Times New Roman" w:hAnsi="Times New Roman"/>
      <w:kern w:val="28"/>
      <w:sz w:val="24"/>
      <w:szCs w:val="24"/>
    </w:rPr>
  </w:style>
  <w:style w:type="paragraph" w:customStyle="1" w:styleId="Outlinei">
    <w:name w:val="Outline i)"/>
    <w:basedOn w:val="Normal"/>
    <w:rsid w:val="006F0645"/>
    <w:pPr>
      <w:tabs>
        <w:tab w:val="num" w:pos="1782"/>
      </w:tabs>
      <w:spacing w:before="120" w:after="0" w:line="240" w:lineRule="auto"/>
      <w:ind w:left="1782" w:hanging="792"/>
    </w:pPr>
    <w:rPr>
      <w:rFonts w:ascii="Times New Roman" w:eastAsia="Times New Roman" w:hAnsi="Times New Roman"/>
      <w:sz w:val="24"/>
      <w:szCs w:val="24"/>
    </w:rPr>
  </w:style>
  <w:style w:type="paragraph" w:customStyle="1" w:styleId="Outline">
    <w:name w:val="Outline"/>
    <w:basedOn w:val="Normal"/>
    <w:rsid w:val="006F0645"/>
    <w:pPr>
      <w:spacing w:before="240" w:after="0" w:line="240" w:lineRule="auto"/>
    </w:pPr>
    <w:rPr>
      <w:rFonts w:ascii="Times New Roman" w:eastAsia="Times New Roman" w:hAnsi="Times New Roman"/>
      <w:kern w:val="28"/>
      <w:sz w:val="24"/>
      <w:szCs w:val="24"/>
    </w:rPr>
  </w:style>
  <w:style w:type="paragraph" w:customStyle="1" w:styleId="BankNormal">
    <w:name w:val="BankNormal"/>
    <w:basedOn w:val="Normal"/>
    <w:rsid w:val="006F0645"/>
    <w:pPr>
      <w:spacing w:after="240" w:line="240" w:lineRule="auto"/>
    </w:pPr>
    <w:rPr>
      <w:rFonts w:ascii="Times New Roman" w:eastAsia="Times New Roman" w:hAnsi="Times New Roman"/>
      <w:sz w:val="24"/>
      <w:szCs w:val="24"/>
    </w:rPr>
  </w:style>
  <w:style w:type="paragraph" w:customStyle="1" w:styleId="SectionVHeader">
    <w:name w:val="Section V. Header"/>
    <w:basedOn w:val="Normal"/>
    <w:rsid w:val="006F0645"/>
    <w:pPr>
      <w:spacing w:after="0" w:line="240" w:lineRule="auto"/>
      <w:jc w:val="center"/>
    </w:pPr>
    <w:rPr>
      <w:rFonts w:ascii="Times New Roman" w:eastAsia="Times New Roman" w:hAnsi="Times New Roman"/>
      <w:b/>
      <w:sz w:val="36"/>
      <w:szCs w:val="24"/>
      <w:lang w:val="es-ES_tradnl"/>
    </w:rPr>
  </w:style>
  <w:style w:type="paragraph" w:customStyle="1" w:styleId="SectionVIIHeader2">
    <w:name w:val="Section VII Header2"/>
    <w:basedOn w:val="Heading1"/>
    <w:autoRedefine/>
    <w:rsid w:val="006F0645"/>
    <w:pPr>
      <w:keepLines w:val="0"/>
      <w:spacing w:before="0" w:after="200" w:line="240" w:lineRule="auto"/>
      <w:jc w:val="center"/>
    </w:pPr>
    <w:rPr>
      <w:rFonts w:ascii="Times New Roman" w:hAnsi="Times New Roman"/>
      <w:b/>
      <w:bCs/>
      <w:i/>
      <w:color w:val="auto"/>
      <w:kern w:val="28"/>
      <w:sz w:val="20"/>
      <w:szCs w:val="24"/>
    </w:rPr>
  </w:style>
  <w:style w:type="character" w:customStyle="1" w:styleId="ClauseSubParaChar">
    <w:name w:val="ClauseSub_Para Char"/>
    <w:basedOn w:val="DefaultParagraphFont"/>
    <w:link w:val="ClauseSubPara"/>
    <w:rsid w:val="006F0645"/>
    <w:rPr>
      <w:rFonts w:ascii="Times New Roman" w:hAnsi="Times New Roman"/>
      <w:sz w:val="22"/>
      <w:szCs w:val="22"/>
      <w:lang w:val="en-GB" w:eastAsia="en-US"/>
    </w:rPr>
  </w:style>
  <w:style w:type="paragraph" w:customStyle="1" w:styleId="ClauseSubListSubList">
    <w:name w:val="ClauseSub_List_SubList"/>
    <w:rsid w:val="006F0645"/>
    <w:pPr>
      <w:tabs>
        <w:tab w:val="num" w:pos="1800"/>
      </w:tabs>
      <w:ind w:left="1800" w:hanging="360"/>
    </w:pPr>
    <w:rPr>
      <w:rFonts w:ascii="Times New Roman" w:eastAsia="Times New Roman" w:hAnsi="Times New Roman"/>
      <w:sz w:val="22"/>
      <w:szCs w:val="22"/>
      <w:lang w:val="en-GB" w:eastAsia="en-US"/>
    </w:rPr>
  </w:style>
  <w:style w:type="paragraph" w:customStyle="1" w:styleId="ClauseSubParaIndent">
    <w:name w:val="ClauseSub_ParaIndent"/>
    <w:basedOn w:val="ClauseSubPara"/>
    <w:rsid w:val="006F0645"/>
    <w:pPr>
      <w:ind w:left="2835"/>
    </w:pPr>
    <w:rPr>
      <w:rFonts w:eastAsia="Times New Roman"/>
    </w:rPr>
  </w:style>
  <w:style w:type="paragraph" w:customStyle="1" w:styleId="SectionXHeader3">
    <w:name w:val="Section X Header 3"/>
    <w:basedOn w:val="Heading1"/>
    <w:autoRedefine/>
    <w:rsid w:val="006F0645"/>
    <w:pPr>
      <w:keepLines w:val="0"/>
      <w:spacing w:before="0" w:line="240" w:lineRule="auto"/>
    </w:pPr>
    <w:rPr>
      <w:rFonts w:ascii="Times New Roman" w:hAnsi="Times New Roman"/>
      <w:color w:val="auto"/>
      <w:sz w:val="24"/>
      <w:szCs w:val="24"/>
    </w:rPr>
  </w:style>
  <w:style w:type="paragraph" w:customStyle="1" w:styleId="Part1">
    <w:name w:val="Part 1"/>
    <w:aliases w:val="2,3 Header 4"/>
    <w:basedOn w:val="Normal"/>
    <w:autoRedefine/>
    <w:rsid w:val="006F0645"/>
    <w:pPr>
      <w:spacing w:before="240" w:after="240" w:line="240" w:lineRule="auto"/>
      <w:jc w:val="center"/>
    </w:pPr>
    <w:rPr>
      <w:rFonts w:ascii="Times New Roman" w:eastAsia="Times New Roman" w:hAnsi="Times New Roman"/>
      <w:b/>
      <w:sz w:val="48"/>
      <w:szCs w:val="24"/>
    </w:rPr>
  </w:style>
  <w:style w:type="paragraph" w:customStyle="1" w:styleId="FIDICSectionBegin">
    <w:name w:val="FIDIC__SectionBegin"/>
    <w:basedOn w:val="Normal"/>
    <w:next w:val="FIDICSectionName"/>
    <w:rsid w:val="006F0645"/>
    <w:pPr>
      <w:widowControl w:val="0"/>
      <w:autoSpaceDE w:val="0"/>
      <w:autoSpaceDN w:val="0"/>
      <w:adjustRightInd w:val="0"/>
      <w:spacing w:after="0" w:line="240" w:lineRule="exact"/>
    </w:pPr>
    <w:rPr>
      <w:rFonts w:ascii="Arial" w:eastAsia="Times New Roman" w:hAnsi="Arial" w:cs="Arial"/>
      <w:b/>
      <w:bCs/>
      <w:color w:val="0000CC"/>
      <w:sz w:val="20"/>
      <w:szCs w:val="24"/>
      <w:lang w:eastAsia="fr-FR"/>
    </w:rPr>
  </w:style>
  <w:style w:type="paragraph" w:customStyle="1" w:styleId="FIDICSectionName">
    <w:name w:val="FIDIC__SectionName"/>
    <w:basedOn w:val="FIDICClauseSubName"/>
    <w:next w:val="FIDICClauseSubName"/>
    <w:rsid w:val="006F0645"/>
    <w:pPr>
      <w:spacing w:before="100" w:after="300"/>
    </w:pPr>
    <w:rPr>
      <w:sz w:val="30"/>
      <w:szCs w:val="30"/>
    </w:rPr>
  </w:style>
  <w:style w:type="paragraph" w:customStyle="1" w:styleId="FIDICClauseSubName">
    <w:name w:val="FIDIC_ClauseSubName"/>
    <w:basedOn w:val="FIDICCoverTitle"/>
    <w:rsid w:val="006F0645"/>
    <w:pPr>
      <w:spacing w:before="240" w:line="240" w:lineRule="exact"/>
    </w:pPr>
    <w:rPr>
      <w:sz w:val="24"/>
      <w:szCs w:val="24"/>
    </w:rPr>
  </w:style>
  <w:style w:type="paragraph" w:customStyle="1" w:styleId="FIDICCoverTitle">
    <w:name w:val="FIDIC__CoverTitle"/>
    <w:basedOn w:val="Normal"/>
    <w:rsid w:val="006F0645"/>
    <w:pPr>
      <w:spacing w:after="240" w:line="240" w:lineRule="auto"/>
    </w:pPr>
    <w:rPr>
      <w:rFonts w:ascii="Arial" w:eastAsia="Times New Roman" w:hAnsi="Arial" w:cs="Arial"/>
      <w:color w:val="0000CC"/>
      <w:spacing w:val="-5"/>
      <w:sz w:val="40"/>
      <w:szCs w:val="40"/>
      <w:lang w:val="en-GB"/>
    </w:rPr>
  </w:style>
  <w:style w:type="paragraph" w:customStyle="1" w:styleId="FIDICClauseName">
    <w:name w:val="FIDIC_ClauseName"/>
    <w:basedOn w:val="FIDICClauseSubName"/>
    <w:next w:val="FIDICClauseSubName"/>
    <w:rsid w:val="006F0645"/>
    <w:rPr>
      <w:sz w:val="28"/>
      <w:szCs w:val="28"/>
    </w:rPr>
  </w:style>
  <w:style w:type="paragraph" w:customStyle="1" w:styleId="FIDICClauseSubSubPara">
    <w:name w:val="FIDIC_ClauseSubSubPara"/>
    <w:basedOn w:val="FIDICClauseSubName"/>
    <w:rsid w:val="006F0645"/>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6F0645"/>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6F0645"/>
    <w:pPr>
      <w:widowControl w:val="0"/>
      <w:autoSpaceDE w:val="0"/>
      <w:autoSpaceDN w:val="0"/>
      <w:adjustRightInd w:val="0"/>
      <w:spacing w:after="0" w:line="240" w:lineRule="exact"/>
    </w:pPr>
    <w:rPr>
      <w:rFonts w:ascii="Arial" w:eastAsia="Times New Roman" w:hAnsi="Arial" w:cs="Arial"/>
      <w:b/>
      <w:bCs/>
      <w:color w:val="0000CC"/>
      <w:sz w:val="20"/>
      <w:szCs w:val="24"/>
      <w:lang w:eastAsia="fr-FR"/>
    </w:rPr>
  </w:style>
  <w:style w:type="paragraph" w:customStyle="1" w:styleId="sec7-SubClause">
    <w:name w:val="sec7-SubClause"/>
    <w:basedOn w:val="Header1-Clauses"/>
    <w:rsid w:val="006F0645"/>
    <w:pPr>
      <w:tabs>
        <w:tab w:val="left" w:pos="573"/>
      </w:tabs>
      <w:spacing w:after="0"/>
      <w:ind w:left="576" w:hanging="576"/>
    </w:pPr>
    <w:rPr>
      <w:bCs/>
      <w:lang w:val="en-US"/>
    </w:rPr>
  </w:style>
  <w:style w:type="paragraph" w:customStyle="1" w:styleId="Sec7-Clauses">
    <w:name w:val="Sec7-Clauses"/>
    <w:basedOn w:val="Header1-Clauses"/>
    <w:rsid w:val="006F0645"/>
    <w:pPr>
      <w:spacing w:after="0"/>
    </w:pPr>
    <w:rPr>
      <w:bCs/>
    </w:rPr>
  </w:style>
  <w:style w:type="paragraph" w:customStyle="1" w:styleId="sec7-header1">
    <w:name w:val="sec7-header1"/>
    <w:basedOn w:val="FIDICClauseSubName"/>
    <w:rsid w:val="006F0645"/>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6F0645"/>
    <w:rPr>
      <w:lang w:val="en-US"/>
    </w:rPr>
  </w:style>
  <w:style w:type="paragraph" w:customStyle="1" w:styleId="SectionIXHeader">
    <w:name w:val="Section IX Header"/>
    <w:basedOn w:val="SectionVHeader"/>
    <w:rsid w:val="006F0645"/>
    <w:rPr>
      <w:lang w:val="en-US"/>
    </w:rPr>
  </w:style>
  <w:style w:type="paragraph" w:customStyle="1" w:styleId="Parts">
    <w:name w:val="Parts"/>
    <w:basedOn w:val="Heading1"/>
    <w:rsid w:val="006F0645"/>
    <w:pPr>
      <w:keepNext w:val="0"/>
      <w:keepLines w:val="0"/>
      <w:suppressAutoHyphens/>
      <w:spacing w:before="480" w:after="240" w:line="240" w:lineRule="auto"/>
      <w:jc w:val="center"/>
    </w:pPr>
    <w:rPr>
      <w:rFonts w:ascii="Times New Roman Bold" w:hAnsi="Times New Roman Bold"/>
      <w:b/>
      <w:smallCaps/>
      <w:color w:val="auto"/>
      <w:sz w:val="56"/>
      <w:szCs w:val="24"/>
    </w:rPr>
  </w:style>
  <w:style w:type="paragraph" w:customStyle="1" w:styleId="StyleHeader1-ClausesLeft0Hanging03After0pt">
    <w:name w:val="Style Header 1 - Clauses + Left:  0&quot; Hanging:  0.3&quot; After:  0 pt"/>
    <w:basedOn w:val="Header1-Clauses"/>
    <w:link w:val="StyleHeader1-ClausesLeft0Hanging03After0ptChar"/>
    <w:rsid w:val="006F0645"/>
    <w:pPr>
      <w:spacing w:after="0"/>
    </w:pPr>
    <w:rPr>
      <w:bCs/>
    </w:rPr>
  </w:style>
  <w:style w:type="character" w:customStyle="1" w:styleId="StyleHeader1-ClausesLeft0Hanging03After0ptChar">
    <w:name w:val="Style Header 1 - Clauses + Left:  0&quot; Hanging:  0.3&quot; After:  0 pt Char"/>
    <w:basedOn w:val="Header1-ClausesChar"/>
    <w:link w:val="StyleHeader1-ClausesLeft0Hanging03After0pt"/>
    <w:rsid w:val="006F0645"/>
    <w:rPr>
      <w:rFonts w:ascii="Times New Roman" w:eastAsia="Times New Roman" w:hAnsi="Times New Roman"/>
      <w:b/>
      <w:bCs/>
      <w:sz w:val="24"/>
      <w:szCs w:val="24"/>
      <w:lang w:val="es-ES_tradnl" w:eastAsia="en-US"/>
    </w:rPr>
  </w:style>
  <w:style w:type="paragraph" w:customStyle="1" w:styleId="StyleHeader2-SubClausesBold">
    <w:name w:val="Style Header 2 - SubClauses + Bold"/>
    <w:basedOn w:val="Header2-SubClauses"/>
    <w:link w:val="StyleHeader2-SubClausesBoldChar"/>
    <w:autoRedefine/>
    <w:rsid w:val="006F0645"/>
    <w:rPr>
      <w:b/>
      <w:bCs/>
    </w:rPr>
  </w:style>
  <w:style w:type="character" w:customStyle="1" w:styleId="StyleHeader2-SubClausesBoldChar">
    <w:name w:val="Style Header 2 - SubClauses + Bold Char"/>
    <w:basedOn w:val="Header2-SubClausesCharChar"/>
    <w:link w:val="StyleHeader2-SubClausesBold"/>
    <w:rsid w:val="006F0645"/>
    <w:rPr>
      <w:rFonts w:ascii="Times New Roman" w:eastAsia="Times New Roman" w:hAnsi="Times New Roman"/>
      <w:b/>
      <w:bCs/>
      <w:sz w:val="24"/>
      <w:szCs w:val="24"/>
      <w:lang w:val="es-ES_tradnl" w:eastAsia="en-US"/>
    </w:rPr>
  </w:style>
  <w:style w:type="paragraph" w:customStyle="1" w:styleId="StyleHeader1-ClausesAfter0pt">
    <w:name w:val="Style Header 1 - Clauses + After:  0 pt"/>
    <w:basedOn w:val="Header1-Clauses"/>
    <w:rsid w:val="006F0645"/>
    <w:pPr>
      <w:jc w:val="both"/>
    </w:pPr>
    <w:rPr>
      <w:b w:val="0"/>
      <w:bCs/>
    </w:rPr>
  </w:style>
  <w:style w:type="paragraph" w:customStyle="1" w:styleId="StyleStyleHeader1-ClausesAfter0ptLeft0Hanging">
    <w:name w:val="Style Style Header 1 - Clauses + After:  0 pt + Left:  0&quot; Hanging:..."/>
    <w:basedOn w:val="StyleHeader1-ClausesAfter0pt"/>
    <w:rsid w:val="006F0645"/>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6F0645"/>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6F0645"/>
    <w:pPr>
      <w:numPr>
        <w:ilvl w:val="0"/>
        <w:numId w:val="0"/>
      </w:numPr>
      <w:tabs>
        <w:tab w:val="left" w:pos="1008"/>
      </w:tabs>
      <w:spacing w:after="240"/>
    </w:pPr>
  </w:style>
  <w:style w:type="paragraph" w:customStyle="1" w:styleId="StyleHeading4Sub-ClauseSub-paragraphClauseSubSubNoNameAft">
    <w:name w:val="Style Heading 4Sub-Clause Sub-paragraphClauseSubSub_No&amp;Name + Aft..."/>
    <w:basedOn w:val="Heading4"/>
    <w:rsid w:val="006F0645"/>
    <w:pPr>
      <w:tabs>
        <w:tab w:val="left" w:pos="1512"/>
      </w:tabs>
      <w:spacing w:after="180"/>
      <w:ind w:left="1512" w:hanging="540"/>
    </w:pPr>
  </w:style>
  <w:style w:type="paragraph" w:customStyle="1" w:styleId="Section7heading3">
    <w:name w:val="Section 7 heading 3"/>
    <w:basedOn w:val="Heading3"/>
    <w:rsid w:val="006F0645"/>
    <w:pPr>
      <w:keepNext w:val="0"/>
      <w:keepLines w:val="0"/>
      <w:suppressAutoHyphens/>
      <w:spacing w:before="0" w:line="240" w:lineRule="auto"/>
      <w:jc w:val="center"/>
    </w:pPr>
    <w:rPr>
      <w:rFonts w:ascii="Times New Roman" w:hAnsi="Times New Roman"/>
      <w:b/>
      <w:color w:val="auto"/>
      <w:sz w:val="28"/>
    </w:rPr>
  </w:style>
  <w:style w:type="paragraph" w:customStyle="1" w:styleId="Section7heading4">
    <w:name w:val="Section 7 heading 4"/>
    <w:basedOn w:val="Heading3"/>
    <w:link w:val="Section7heading4Char"/>
    <w:rsid w:val="006F0645"/>
    <w:pPr>
      <w:keepNext w:val="0"/>
      <w:keepLines w:val="0"/>
      <w:tabs>
        <w:tab w:val="left" w:pos="576"/>
      </w:tabs>
      <w:suppressAutoHyphens/>
      <w:spacing w:before="0" w:line="240" w:lineRule="auto"/>
      <w:ind w:left="576" w:hanging="576"/>
    </w:pPr>
    <w:rPr>
      <w:rFonts w:ascii="Times New Roman" w:hAnsi="Times New Roman"/>
      <w:b/>
      <w:color w:val="auto"/>
      <w:sz w:val="28"/>
    </w:rPr>
  </w:style>
  <w:style w:type="character" w:customStyle="1" w:styleId="Section7heading4Char">
    <w:name w:val="Section 7 heading 4 Char"/>
    <w:basedOn w:val="Heading3Char1"/>
    <w:link w:val="Section7heading4"/>
    <w:rsid w:val="006F0645"/>
    <w:rPr>
      <w:rFonts w:ascii="Times New Roman" w:eastAsia="Times New Roman" w:hAnsi="Times New Roman"/>
      <w:b/>
      <w:sz w:val="28"/>
      <w:szCs w:val="24"/>
      <w:lang w:val="en-US" w:eastAsia="en-US"/>
    </w:rPr>
  </w:style>
  <w:style w:type="paragraph" w:customStyle="1" w:styleId="Section7heading5">
    <w:name w:val="Section 7 heading 5"/>
    <w:basedOn w:val="Heading3"/>
    <w:rsid w:val="006F0645"/>
    <w:pPr>
      <w:keepNext w:val="0"/>
      <w:keepLines w:val="0"/>
      <w:suppressAutoHyphens/>
      <w:spacing w:before="0" w:line="240" w:lineRule="auto"/>
      <w:jc w:val="both"/>
    </w:pPr>
    <w:rPr>
      <w:rFonts w:ascii="Times New Roman" w:hAnsi="Times New Roman"/>
      <w:b/>
      <w:color w:val="auto"/>
    </w:rPr>
  </w:style>
  <w:style w:type="paragraph" w:customStyle="1" w:styleId="StyleSection7heading3After10pt">
    <w:name w:val="Style Section 7 heading 3 + After:  10 pt"/>
    <w:basedOn w:val="Section7heading3"/>
    <w:rsid w:val="006F0645"/>
    <w:pPr>
      <w:spacing w:after="200"/>
    </w:pPr>
    <w:rPr>
      <w:rFonts w:ascii="Times New Roman Bold" w:hAnsi="Times New Roman Bold"/>
      <w:bCs/>
      <w:szCs w:val="28"/>
    </w:rPr>
  </w:style>
  <w:style w:type="paragraph" w:customStyle="1" w:styleId="StyleTOC1Before8pt">
    <w:name w:val="Style TOC 1 + Before:  8 pt"/>
    <w:basedOn w:val="TOC1"/>
    <w:rsid w:val="006F0645"/>
    <w:pPr>
      <w:tabs>
        <w:tab w:val="clear" w:pos="567"/>
        <w:tab w:val="clear" w:pos="9736"/>
        <w:tab w:val="right" w:pos="720"/>
        <w:tab w:val="right" w:leader="dot" w:pos="9000"/>
      </w:tabs>
      <w:suppressAutoHyphens/>
      <w:spacing w:before="160" w:after="120"/>
      <w:ind w:left="720" w:right="720" w:hanging="720"/>
      <w:contextualSpacing/>
    </w:pPr>
    <w:rPr>
      <w:rFonts w:ascii="Times New Roman Bold" w:eastAsia="Times New Roman" w:hAnsi="Times New Roman Bold"/>
      <w:b/>
      <w:bCs/>
      <w:szCs w:val="28"/>
    </w:rPr>
  </w:style>
  <w:style w:type="paragraph" w:customStyle="1" w:styleId="StyleClauseSubList12ptJustifiedAfter10pt">
    <w:name w:val="Style ClauseSub_List + 12 pt Justified After:  10 pt"/>
    <w:basedOn w:val="ClauseSubList"/>
    <w:rsid w:val="006F0645"/>
    <w:pPr>
      <w:spacing w:after="200"/>
      <w:jc w:val="both"/>
    </w:pPr>
    <w:rPr>
      <w:rFonts w:eastAsia="Times New Roman"/>
      <w:sz w:val="24"/>
      <w:szCs w:val="24"/>
    </w:rPr>
  </w:style>
  <w:style w:type="character" w:styleId="FollowedHyperlink">
    <w:name w:val="FollowedHyperlink"/>
    <w:basedOn w:val="DefaultParagraphFont"/>
    <w:rsid w:val="006F0645"/>
    <w:rPr>
      <w:color w:val="606420"/>
      <w:u w:val="single"/>
    </w:rPr>
  </w:style>
  <w:style w:type="paragraph" w:customStyle="1" w:styleId="UG-Sec3-Heading2">
    <w:name w:val="UG - Sec 3 - Heading 2"/>
    <w:basedOn w:val="UG-Heading2"/>
    <w:rsid w:val="006F0645"/>
  </w:style>
  <w:style w:type="paragraph" w:customStyle="1" w:styleId="UG-Heading2">
    <w:name w:val="UG - Heading 2"/>
    <w:basedOn w:val="Heading2"/>
    <w:next w:val="Normal"/>
    <w:rsid w:val="006F0645"/>
    <w:pPr>
      <w:keepNext w:val="0"/>
      <w:keepLines w:val="0"/>
      <w:suppressAutoHyphens/>
      <w:spacing w:before="0" w:after="240" w:line="240" w:lineRule="auto"/>
      <w:jc w:val="center"/>
    </w:pPr>
    <w:rPr>
      <w:rFonts w:ascii="Times New Roman Bold" w:hAnsi="Times New Roman Bold"/>
      <w:b/>
      <w:color w:val="auto"/>
      <w:sz w:val="32"/>
      <w:szCs w:val="28"/>
    </w:rPr>
  </w:style>
  <w:style w:type="paragraph" w:customStyle="1" w:styleId="titulo">
    <w:name w:val="titulo"/>
    <w:basedOn w:val="Heading5"/>
    <w:rsid w:val="006F0645"/>
    <w:pPr>
      <w:keepNext w:val="0"/>
      <w:spacing w:after="240"/>
    </w:pPr>
    <w:rPr>
      <w:rFonts w:ascii="Times New Roman Bold" w:hAnsi="Times New Roman Bold"/>
      <w:b/>
      <w:u w:val="none"/>
    </w:rPr>
  </w:style>
  <w:style w:type="paragraph" w:customStyle="1" w:styleId="DefaultParagraphFont1">
    <w:name w:val="Default Paragraph Font1"/>
    <w:next w:val="Normal"/>
    <w:rsid w:val="006F0645"/>
    <w:pPr>
      <w:numPr>
        <w:numId w:val="25"/>
      </w:numPr>
      <w:ind w:left="0" w:firstLine="0"/>
    </w:pPr>
    <w:rPr>
      <w:rFonts w:ascii="‚l‚r –¾’©" w:eastAsia="Times New Roman" w:hAnsi="‚l‚r –¾’©" w:cs="‚l‚r –¾’©"/>
      <w:noProof/>
      <w:sz w:val="21"/>
      <w:szCs w:val="24"/>
      <w:lang w:val="en-GB" w:eastAsia="en-GB"/>
    </w:rPr>
  </w:style>
  <w:style w:type="paragraph" w:customStyle="1" w:styleId="Title1">
    <w:name w:val="Title1"/>
    <w:basedOn w:val="Normal"/>
    <w:rsid w:val="006F0645"/>
    <w:pPr>
      <w:suppressAutoHyphens/>
      <w:spacing w:after="0" w:line="240" w:lineRule="auto"/>
    </w:pPr>
    <w:rPr>
      <w:rFonts w:ascii="Times New Roman Bold" w:eastAsia="Times New Roman" w:hAnsi="Times New Roman Bold"/>
      <w:b/>
      <w:sz w:val="36"/>
      <w:szCs w:val="24"/>
    </w:rPr>
  </w:style>
  <w:style w:type="paragraph" w:customStyle="1" w:styleId="StyleSection7heading5LeftLeft0Hanging049">
    <w:name w:val="Style Section 7 heading 5 + Left Left:  0&quot; Hanging:  0.49&quot;"/>
    <w:basedOn w:val="Section7heading5"/>
    <w:rsid w:val="006F0645"/>
    <w:pPr>
      <w:ind w:left="706" w:hanging="706"/>
      <w:jc w:val="left"/>
    </w:pPr>
    <w:rPr>
      <w:bCs/>
    </w:rPr>
  </w:style>
  <w:style w:type="paragraph" w:customStyle="1" w:styleId="BlockQuotation">
    <w:name w:val="Block Quotation"/>
    <w:basedOn w:val="Normal"/>
    <w:rsid w:val="006F0645"/>
    <w:pPr>
      <w:spacing w:after="0" w:line="240" w:lineRule="auto"/>
      <w:ind w:left="855" w:right="-72" w:hanging="315"/>
      <w:jc w:val="both"/>
    </w:pPr>
    <w:rPr>
      <w:rFonts w:ascii="Times New Roman" w:eastAsia="Times New Roman" w:hAnsi="Times New Roman"/>
      <w:sz w:val="24"/>
      <w:szCs w:val="24"/>
      <w:lang w:val="en-GB" w:eastAsia="fr-FR"/>
    </w:rPr>
  </w:style>
  <w:style w:type="paragraph" w:customStyle="1" w:styleId="Header3-Paragraph">
    <w:name w:val="Header 3 - Paragraph"/>
    <w:basedOn w:val="Normal"/>
    <w:rsid w:val="006F0645"/>
    <w:pPr>
      <w:tabs>
        <w:tab w:val="num" w:pos="864"/>
        <w:tab w:val="num" w:pos="1152"/>
      </w:tabs>
      <w:spacing w:after="200" w:line="240" w:lineRule="auto"/>
      <w:ind w:left="1238" w:hanging="619"/>
      <w:jc w:val="both"/>
    </w:pPr>
    <w:rPr>
      <w:rFonts w:ascii="Times New Roman" w:eastAsia="Times New Roman" w:hAnsi="Times New Roman"/>
      <w:sz w:val="24"/>
      <w:szCs w:val="24"/>
      <w:lang w:eastAsia="fr-FR"/>
    </w:rPr>
  </w:style>
  <w:style w:type="paragraph" w:customStyle="1" w:styleId="outlinebullet">
    <w:name w:val="outlinebullet"/>
    <w:basedOn w:val="Normal"/>
    <w:rsid w:val="006F0645"/>
    <w:pPr>
      <w:tabs>
        <w:tab w:val="num" w:pos="720"/>
        <w:tab w:val="num" w:pos="1037"/>
        <w:tab w:val="left" w:pos="1440"/>
      </w:tabs>
      <w:spacing w:before="120" w:after="0" w:line="240" w:lineRule="auto"/>
      <w:ind w:left="1440" w:hanging="450"/>
    </w:pPr>
    <w:rPr>
      <w:rFonts w:ascii="Times New Roman" w:eastAsia="Times New Roman" w:hAnsi="Times New Roman"/>
      <w:sz w:val="24"/>
      <w:szCs w:val="24"/>
      <w:lang w:eastAsia="fr-FR"/>
    </w:rPr>
  </w:style>
  <w:style w:type="paragraph" w:customStyle="1" w:styleId="Outline1">
    <w:name w:val="Outline1"/>
    <w:basedOn w:val="Outline"/>
    <w:next w:val="Outline2"/>
    <w:rsid w:val="006F0645"/>
    <w:pPr>
      <w:keepNext/>
      <w:tabs>
        <w:tab w:val="num" w:pos="360"/>
        <w:tab w:val="num" w:pos="420"/>
      </w:tabs>
      <w:ind w:left="360" w:hanging="360"/>
    </w:pPr>
    <w:rPr>
      <w:lang w:eastAsia="fr-FR"/>
    </w:rPr>
  </w:style>
  <w:style w:type="paragraph" w:customStyle="1" w:styleId="Outline2">
    <w:name w:val="Outline2"/>
    <w:basedOn w:val="Normal"/>
    <w:rsid w:val="006F0645"/>
    <w:pPr>
      <w:tabs>
        <w:tab w:val="num" w:pos="360"/>
        <w:tab w:val="num" w:pos="420"/>
        <w:tab w:val="num" w:pos="864"/>
      </w:tabs>
      <w:spacing w:before="240" w:after="0" w:line="240" w:lineRule="auto"/>
      <w:ind w:left="864" w:hanging="504"/>
    </w:pPr>
    <w:rPr>
      <w:rFonts w:ascii="Times New Roman" w:eastAsia="Times New Roman" w:hAnsi="Times New Roman"/>
      <w:kern w:val="28"/>
      <w:sz w:val="24"/>
      <w:szCs w:val="24"/>
      <w:lang w:eastAsia="fr-FR"/>
    </w:rPr>
  </w:style>
  <w:style w:type="paragraph" w:customStyle="1" w:styleId="a11">
    <w:name w:val="a1 1"/>
    <w:rsid w:val="006F0645"/>
    <w:pPr>
      <w:widowControl w:val="0"/>
      <w:tabs>
        <w:tab w:val="left" w:pos="-720"/>
      </w:tabs>
      <w:suppressAutoHyphens/>
    </w:pPr>
    <w:rPr>
      <w:rFonts w:ascii="CG Times" w:eastAsia="Times New Roman" w:hAnsi="CG Times"/>
      <w:sz w:val="24"/>
      <w:szCs w:val="24"/>
      <w:lang w:val="en-US" w:eastAsia="en-US"/>
    </w:rPr>
  </w:style>
  <w:style w:type="paragraph" w:customStyle="1" w:styleId="REGULAR3">
    <w:name w:val="REGULAR 3"/>
    <w:rsid w:val="006F0645"/>
    <w:pPr>
      <w:widowControl w:val="0"/>
      <w:tabs>
        <w:tab w:val="left" w:pos="0"/>
        <w:tab w:val="right" w:pos="1560"/>
        <w:tab w:val="left" w:pos="1800"/>
        <w:tab w:val="left" w:pos="2160"/>
      </w:tabs>
      <w:suppressAutoHyphens/>
    </w:pPr>
    <w:rPr>
      <w:rFonts w:ascii="CG Times" w:eastAsia="Times New Roman" w:hAnsi="CG Times"/>
      <w:sz w:val="24"/>
      <w:szCs w:val="24"/>
      <w:lang w:val="en-US" w:eastAsia="en-US"/>
    </w:rPr>
  </w:style>
  <w:style w:type="character" w:customStyle="1" w:styleId="Heading3CharChar">
    <w:name w:val="Heading 3 Char Char"/>
    <w:aliases w:val="Section Header3 Char Char Char Char"/>
    <w:basedOn w:val="DefaultParagraphFont"/>
    <w:rsid w:val="006F0645"/>
    <w:rPr>
      <w:sz w:val="24"/>
      <w:lang w:val="en-US" w:eastAsia="fr-FR" w:bidi="ar-SA"/>
    </w:rPr>
  </w:style>
  <w:style w:type="paragraph" w:customStyle="1" w:styleId="UGHeader1">
    <w:name w:val="UG Header 1"/>
    <w:basedOn w:val="Heading1"/>
    <w:next w:val="Normal"/>
    <w:rsid w:val="006F0645"/>
    <w:pPr>
      <w:keepNext w:val="0"/>
      <w:keepLines w:val="0"/>
      <w:suppressAutoHyphens/>
      <w:spacing w:after="240" w:line="240" w:lineRule="auto"/>
      <w:jc w:val="center"/>
    </w:pPr>
    <w:rPr>
      <w:rFonts w:ascii="Times New Roman Bold" w:hAnsi="Times New Roman Bold"/>
      <w:b/>
      <w:color w:val="auto"/>
      <w:sz w:val="36"/>
      <w:szCs w:val="24"/>
    </w:rPr>
  </w:style>
  <w:style w:type="paragraph" w:customStyle="1" w:styleId="UG-Sec3-Heading3">
    <w:name w:val="UG - Sec 3 - Heading 3"/>
    <w:basedOn w:val="Normal"/>
    <w:rsid w:val="006F0645"/>
    <w:pPr>
      <w:autoSpaceDE w:val="0"/>
      <w:autoSpaceDN w:val="0"/>
      <w:adjustRightInd w:val="0"/>
      <w:spacing w:after="200" w:line="240" w:lineRule="auto"/>
    </w:pPr>
    <w:rPr>
      <w:rFonts w:ascii="Times New Roman" w:eastAsia="Times New Roman" w:hAnsi="Times New Roman" w:cs="Arial-BoldMT"/>
      <w:b/>
      <w:bCs/>
      <w:color w:val="000000"/>
      <w:sz w:val="24"/>
      <w:szCs w:val="24"/>
    </w:rPr>
  </w:style>
  <w:style w:type="paragraph" w:customStyle="1" w:styleId="UG-Sec3b-Heading2">
    <w:name w:val="UG - Sec 3b - Heading 2"/>
    <w:basedOn w:val="UG-Sec3-Heading2"/>
    <w:rsid w:val="006F0645"/>
  </w:style>
  <w:style w:type="paragraph" w:customStyle="1" w:styleId="UG-Sec3b-Heading3">
    <w:name w:val="UG - Sec 3b - Heading 3"/>
    <w:basedOn w:val="UG-Sec3-Heading3"/>
    <w:rsid w:val="006F0645"/>
  </w:style>
  <w:style w:type="paragraph" w:customStyle="1" w:styleId="UG-Sec3b-Heading4">
    <w:name w:val="UG - Sec 3b - Heading 4"/>
    <w:basedOn w:val="Normal"/>
    <w:rsid w:val="006F0645"/>
    <w:pPr>
      <w:autoSpaceDE w:val="0"/>
      <w:autoSpaceDN w:val="0"/>
      <w:adjustRightInd w:val="0"/>
      <w:spacing w:before="120" w:after="200" w:line="240" w:lineRule="auto"/>
      <w:ind w:left="720" w:hanging="720"/>
      <w:jc w:val="both"/>
    </w:pPr>
    <w:rPr>
      <w:rFonts w:ascii="Times New Roman" w:eastAsia="Times New Roman" w:hAnsi="Times New Roman" w:cs="Arial-BoldMT"/>
      <w:bCs/>
      <w:color w:val="000000"/>
      <w:sz w:val="24"/>
      <w:szCs w:val="24"/>
    </w:rPr>
  </w:style>
  <w:style w:type="paragraph" w:customStyle="1" w:styleId="S4-header1">
    <w:name w:val="S4-header1"/>
    <w:basedOn w:val="Normal"/>
    <w:rsid w:val="006F0645"/>
    <w:pPr>
      <w:spacing w:before="120" w:after="240" w:line="240" w:lineRule="auto"/>
      <w:jc w:val="center"/>
    </w:pPr>
    <w:rPr>
      <w:rFonts w:ascii="Times New Roman" w:eastAsia="Times New Roman" w:hAnsi="Times New Roman"/>
      <w:b/>
      <w:sz w:val="36"/>
      <w:szCs w:val="24"/>
    </w:rPr>
  </w:style>
  <w:style w:type="paragraph" w:customStyle="1" w:styleId="SectionVHeading2">
    <w:name w:val="Section V. Heading 2"/>
    <w:basedOn w:val="SectionVHeader"/>
    <w:rsid w:val="006F0645"/>
    <w:pPr>
      <w:spacing w:before="120" w:after="200"/>
    </w:pPr>
    <w:rPr>
      <w:sz w:val="28"/>
    </w:rPr>
  </w:style>
  <w:style w:type="paragraph" w:customStyle="1" w:styleId="UG-Sec4-heading3">
    <w:name w:val="UG-Sec 4 - heading 3"/>
    <w:basedOn w:val="Normal"/>
    <w:rsid w:val="006F0645"/>
    <w:pPr>
      <w:spacing w:before="120" w:after="200" w:line="240" w:lineRule="auto"/>
      <w:jc w:val="center"/>
    </w:pPr>
    <w:rPr>
      <w:rFonts w:ascii="Times New Roman" w:eastAsia="Times New Roman" w:hAnsi="Times New Roman"/>
      <w:b/>
      <w:sz w:val="28"/>
      <w:szCs w:val="28"/>
    </w:rPr>
  </w:style>
  <w:style w:type="paragraph" w:customStyle="1" w:styleId="Section1Header2">
    <w:name w:val="Section 1 Header 2"/>
    <w:basedOn w:val="StyleHeader1-ClausesLeft0Hanging03After0pt"/>
    <w:rsid w:val="006F0645"/>
    <w:rPr>
      <w:lang w:val="en-US"/>
    </w:rPr>
  </w:style>
  <w:style w:type="paragraph" w:customStyle="1" w:styleId="Section1Header1">
    <w:name w:val="Section 1 Header 1"/>
    <w:basedOn w:val="BodyText2"/>
    <w:link w:val="Section1Header1Char"/>
    <w:rsid w:val="006F0645"/>
    <w:pPr>
      <w:suppressAutoHyphens/>
      <w:spacing w:before="120" w:after="200" w:line="240" w:lineRule="auto"/>
      <w:jc w:val="center"/>
    </w:pPr>
    <w:rPr>
      <w:rFonts w:eastAsia="Times New Roman"/>
      <w:b/>
      <w:bCs/>
      <w:iCs/>
      <w:sz w:val="28"/>
      <w:lang w:val="en-US" w:eastAsia="en-US"/>
    </w:rPr>
  </w:style>
  <w:style w:type="character" w:customStyle="1" w:styleId="Section1Header1Char">
    <w:name w:val="Section 1 Header 1 Char"/>
    <w:basedOn w:val="BodyText2Char"/>
    <w:link w:val="Section1Header1"/>
    <w:rsid w:val="006F0645"/>
    <w:rPr>
      <w:rFonts w:ascii="Times New Roman" w:eastAsia="Times New Roman" w:hAnsi="Times New Roman"/>
      <w:b/>
      <w:bCs/>
      <w:iCs/>
      <w:sz w:val="28"/>
      <w:szCs w:val="24"/>
      <w:lang w:val="en-US" w:eastAsia="en-US"/>
    </w:rPr>
  </w:style>
  <w:style w:type="paragraph" w:customStyle="1" w:styleId="Section4heading">
    <w:name w:val="Section 4 heading"/>
    <w:basedOn w:val="Normal"/>
    <w:next w:val="Normal"/>
    <w:rsid w:val="006F0645"/>
    <w:pPr>
      <w:widowControl w:val="0"/>
      <w:tabs>
        <w:tab w:val="left" w:leader="dot" w:pos="8748"/>
      </w:tabs>
      <w:autoSpaceDE w:val="0"/>
      <w:autoSpaceDN w:val="0"/>
      <w:spacing w:after="240" w:line="240" w:lineRule="auto"/>
      <w:jc w:val="center"/>
    </w:pPr>
    <w:rPr>
      <w:rFonts w:ascii="Times New Roman" w:eastAsia="Times New Roman" w:hAnsi="Times New Roman"/>
      <w:b/>
      <w:sz w:val="36"/>
      <w:szCs w:val="24"/>
    </w:rPr>
  </w:style>
  <w:style w:type="paragraph" w:customStyle="1" w:styleId="Style11">
    <w:name w:val="Style 11"/>
    <w:basedOn w:val="Normal"/>
    <w:rsid w:val="006F0645"/>
    <w:pPr>
      <w:widowControl w:val="0"/>
      <w:autoSpaceDE w:val="0"/>
      <w:autoSpaceDN w:val="0"/>
      <w:spacing w:after="0" w:line="384" w:lineRule="atLeast"/>
    </w:pPr>
    <w:rPr>
      <w:rFonts w:ascii="Times New Roman" w:eastAsia="Times New Roman" w:hAnsi="Times New Roman"/>
      <w:sz w:val="24"/>
      <w:szCs w:val="24"/>
    </w:rPr>
  </w:style>
  <w:style w:type="paragraph" w:customStyle="1" w:styleId="Sec3header">
    <w:name w:val="Sec3 header"/>
    <w:basedOn w:val="Style11"/>
    <w:rsid w:val="006F0645"/>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6F0645"/>
    <w:pPr>
      <w:widowControl w:val="0"/>
      <w:autoSpaceDE w:val="0"/>
      <w:autoSpaceDN w:val="0"/>
      <w:adjustRightInd w:val="0"/>
      <w:spacing w:after="0" w:line="240" w:lineRule="auto"/>
    </w:pPr>
    <w:rPr>
      <w:rFonts w:ascii="Times New Roman" w:eastAsia="Times New Roman" w:hAnsi="Times New Roman"/>
      <w:sz w:val="24"/>
      <w:szCs w:val="24"/>
    </w:rPr>
  </w:style>
  <w:style w:type="paragraph" w:customStyle="1" w:styleId="Style17">
    <w:name w:val="Style 17"/>
    <w:basedOn w:val="Normal"/>
    <w:rsid w:val="006F0645"/>
    <w:pPr>
      <w:widowControl w:val="0"/>
      <w:autoSpaceDE w:val="0"/>
      <w:autoSpaceDN w:val="0"/>
      <w:spacing w:after="0" w:line="264" w:lineRule="exact"/>
      <w:ind w:left="576" w:hanging="360"/>
    </w:pPr>
    <w:rPr>
      <w:rFonts w:ascii="Times New Roman" w:eastAsia="Times New Roman" w:hAnsi="Times New Roman"/>
      <w:sz w:val="24"/>
      <w:szCs w:val="24"/>
    </w:rPr>
  </w:style>
  <w:style w:type="paragraph" w:customStyle="1" w:styleId="Style20">
    <w:name w:val="Style 20"/>
    <w:basedOn w:val="Normal"/>
    <w:rsid w:val="006F0645"/>
    <w:pPr>
      <w:widowControl w:val="0"/>
      <w:autoSpaceDE w:val="0"/>
      <w:autoSpaceDN w:val="0"/>
      <w:spacing w:before="144" w:after="360" w:line="264" w:lineRule="exact"/>
    </w:pPr>
    <w:rPr>
      <w:rFonts w:ascii="Times New Roman" w:eastAsia="Times New Roman" w:hAnsi="Times New Roman"/>
      <w:sz w:val="24"/>
      <w:szCs w:val="24"/>
    </w:rPr>
  </w:style>
  <w:style w:type="paragraph" w:customStyle="1" w:styleId="Header1">
    <w:name w:val="Header1"/>
    <w:basedOn w:val="Normal"/>
    <w:rsid w:val="006F0645"/>
    <w:pPr>
      <w:widowControl w:val="0"/>
      <w:autoSpaceDE w:val="0"/>
      <w:autoSpaceDN w:val="0"/>
      <w:spacing w:before="240" w:after="480" w:line="240" w:lineRule="auto"/>
      <w:jc w:val="center"/>
    </w:pPr>
    <w:rPr>
      <w:rFonts w:ascii="Times New Roman" w:eastAsia="Times New Roman" w:hAnsi="Times New Roman"/>
      <w:b/>
      <w:bCs/>
      <w:spacing w:val="4"/>
      <w:sz w:val="44"/>
      <w:szCs w:val="46"/>
    </w:rPr>
  </w:style>
  <w:style w:type="paragraph" w:customStyle="1" w:styleId="Head1">
    <w:name w:val="Head1"/>
    <w:basedOn w:val="Normal"/>
    <w:rsid w:val="006F0645"/>
    <w:pPr>
      <w:suppressAutoHyphens/>
      <w:spacing w:after="100" w:line="240" w:lineRule="auto"/>
      <w:jc w:val="center"/>
    </w:pPr>
    <w:rPr>
      <w:rFonts w:ascii="Times New Roman Bold" w:eastAsia="Times New Roman" w:hAnsi="Times New Roman Bold"/>
      <w:b/>
      <w:sz w:val="24"/>
      <w:szCs w:val="24"/>
    </w:rPr>
  </w:style>
  <w:style w:type="paragraph" w:customStyle="1" w:styleId="Style12">
    <w:name w:val="Style 12"/>
    <w:basedOn w:val="Normal"/>
    <w:rsid w:val="006F0645"/>
    <w:pPr>
      <w:widowControl w:val="0"/>
      <w:autoSpaceDE w:val="0"/>
      <w:autoSpaceDN w:val="0"/>
      <w:spacing w:after="0" w:line="264" w:lineRule="exact"/>
      <w:ind w:hanging="576"/>
      <w:jc w:val="both"/>
    </w:pPr>
    <w:rPr>
      <w:rFonts w:ascii="Times New Roman" w:eastAsia="Times New Roman" w:hAnsi="Times New Roman"/>
      <w:sz w:val="24"/>
      <w:szCs w:val="24"/>
    </w:rPr>
  </w:style>
  <w:style w:type="paragraph" w:customStyle="1" w:styleId="TextBox">
    <w:name w:val="Text Box"/>
    <w:rsid w:val="006F0645"/>
    <w:pPr>
      <w:keepNext/>
      <w:keepLines/>
      <w:tabs>
        <w:tab w:val="left" w:pos="-720"/>
      </w:tabs>
      <w:suppressAutoHyphens/>
      <w:jc w:val="both"/>
    </w:pPr>
    <w:rPr>
      <w:rFonts w:ascii="Times New Roman" w:eastAsia="Times New Roman" w:hAnsi="Times New Roman"/>
      <w:spacing w:val="-2"/>
      <w:sz w:val="22"/>
      <w:szCs w:val="24"/>
      <w:lang w:val="en-US" w:eastAsia="en-US"/>
    </w:rPr>
  </w:style>
  <w:style w:type="paragraph" w:customStyle="1" w:styleId="Sub-ClauseText">
    <w:name w:val="Sub-Clause Text"/>
    <w:basedOn w:val="Normal"/>
    <w:rsid w:val="006F0645"/>
    <w:pPr>
      <w:spacing w:before="120" w:after="120" w:line="240" w:lineRule="auto"/>
      <w:jc w:val="both"/>
    </w:pPr>
    <w:rPr>
      <w:rFonts w:ascii="Times New Roman" w:eastAsia="Times New Roman" w:hAnsi="Times New Roman"/>
      <w:spacing w:val="-4"/>
      <w:sz w:val="24"/>
      <w:szCs w:val="24"/>
    </w:rPr>
  </w:style>
  <w:style w:type="paragraph" w:customStyle="1" w:styleId="SectionVIHeader0">
    <w:name w:val="Section VI. Header"/>
    <w:basedOn w:val="SectionVHeader"/>
    <w:rsid w:val="006F0645"/>
    <w:pPr>
      <w:spacing w:before="120" w:after="240"/>
    </w:pPr>
    <w:rPr>
      <w:lang w:val="en-US"/>
    </w:rPr>
  </w:style>
  <w:style w:type="table" w:customStyle="1" w:styleId="Tablaconcuadrcula1">
    <w:name w:val="Tabla con cuadrícula1"/>
    <w:basedOn w:val="TableNormal"/>
    <w:next w:val="TableGrid"/>
    <w:rsid w:val="006F0645"/>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1-Clauses">
    <w:name w:val="Sec1-Clauses"/>
    <w:basedOn w:val="Normal"/>
    <w:rsid w:val="006F0645"/>
    <w:pPr>
      <w:tabs>
        <w:tab w:val="num" w:pos="360"/>
      </w:tabs>
      <w:spacing w:before="120" w:after="120" w:line="240" w:lineRule="auto"/>
      <w:ind w:left="360" w:hanging="360"/>
    </w:pPr>
    <w:rPr>
      <w:rFonts w:ascii="Times New Roman" w:eastAsia="Times New Roman" w:hAnsi="Times New Roman"/>
      <w:b/>
      <w:sz w:val="24"/>
      <w:szCs w:val="20"/>
    </w:rPr>
  </w:style>
  <w:style w:type="table" w:customStyle="1" w:styleId="Tablaconcuadrcula2">
    <w:name w:val="Tabla con cuadrícula2"/>
    <w:basedOn w:val="TableNormal"/>
    <w:next w:val="TableGrid"/>
    <w:rsid w:val="006F0645"/>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t">
    <w:name w:val="Part"/>
    <w:basedOn w:val="Normal"/>
    <w:rsid w:val="006F0645"/>
    <w:pPr>
      <w:keepNext/>
      <w:spacing w:before="2280" w:after="0" w:line="240" w:lineRule="auto"/>
      <w:jc w:val="center"/>
    </w:pPr>
    <w:rPr>
      <w:rFonts w:ascii="Times New Roman" w:eastAsia="Times New Roman" w:hAnsi="Times New Roman"/>
      <w:b/>
      <w:sz w:val="52"/>
      <w:szCs w:val="24"/>
    </w:rPr>
  </w:style>
  <w:style w:type="paragraph" w:customStyle="1" w:styleId="SecNoHe">
    <w:name w:val="Sec No. &amp; He"/>
    <w:rsid w:val="006F0645"/>
    <w:pPr>
      <w:tabs>
        <w:tab w:val="left" w:pos="-720"/>
      </w:tabs>
      <w:suppressAutoHyphens/>
      <w:overflowPunct w:val="0"/>
      <w:autoSpaceDE w:val="0"/>
      <w:autoSpaceDN w:val="0"/>
      <w:adjustRightInd w:val="0"/>
      <w:textAlignment w:val="baseline"/>
    </w:pPr>
    <w:rPr>
      <w:rFonts w:ascii="Times New Roman" w:eastAsia="Times New Roman" w:hAnsi="Times New Roman"/>
      <w:lang w:val="en-US" w:eastAsia="en-US"/>
    </w:rPr>
  </w:style>
  <w:style w:type="paragraph" w:customStyle="1" w:styleId="xmsonormal">
    <w:name w:val="x_msonormal"/>
    <w:basedOn w:val="Normal"/>
    <w:rsid w:val="006F0645"/>
    <w:pPr>
      <w:spacing w:before="100" w:beforeAutospacing="1" w:after="100" w:afterAutospacing="1" w:line="240" w:lineRule="auto"/>
    </w:pPr>
    <w:rPr>
      <w:rFonts w:ascii="Times New Roman" w:eastAsia="Times New Roman" w:hAnsi="Times New Roman"/>
      <w:sz w:val="24"/>
      <w:szCs w:val="24"/>
    </w:rPr>
  </w:style>
  <w:style w:type="paragraph" w:customStyle="1" w:styleId="RightPar40">
    <w:name w:val="Right Par[4]"/>
    <w:rsid w:val="006F0645"/>
    <w:pPr>
      <w:tabs>
        <w:tab w:val="left" w:pos="-720"/>
        <w:tab w:val="left" w:pos="0"/>
        <w:tab w:val="left" w:pos="720"/>
        <w:tab w:val="left" w:pos="1440"/>
        <w:tab w:val="left" w:pos="2160"/>
        <w:tab w:val="decimal" w:pos="2880"/>
      </w:tabs>
      <w:suppressAutoHyphens/>
      <w:overflowPunct w:val="0"/>
      <w:autoSpaceDE w:val="0"/>
      <w:autoSpaceDN w:val="0"/>
      <w:adjustRightInd w:val="0"/>
      <w:ind w:firstLine="2880"/>
      <w:textAlignment w:val="baseline"/>
    </w:pPr>
    <w:rPr>
      <w:rFonts w:ascii="CG Times" w:eastAsia="Times New Roman" w:hAnsi="CG Times"/>
      <w:b/>
      <w:i/>
      <w:sz w:val="24"/>
      <w:lang w:val="en-US" w:eastAsia="en-US"/>
    </w:rPr>
  </w:style>
  <w:style w:type="paragraph" w:customStyle="1" w:styleId="S1-Header2">
    <w:name w:val="S1-Header2"/>
    <w:basedOn w:val="Normal"/>
    <w:rsid w:val="006F0645"/>
    <w:pPr>
      <w:tabs>
        <w:tab w:val="num" w:pos="432"/>
      </w:tabs>
      <w:spacing w:after="200" w:line="240" w:lineRule="auto"/>
      <w:ind w:left="432" w:hanging="432"/>
    </w:pPr>
    <w:rPr>
      <w:rFonts w:ascii="Times New Roman" w:eastAsia="Times New Roman" w:hAnsi="Times New Roman"/>
      <w:b/>
      <w:sz w:val="24"/>
      <w:szCs w:val="24"/>
    </w:rPr>
  </w:style>
  <w:style w:type="character" w:customStyle="1" w:styleId="StyleHeader2-SubClausesItalicChar">
    <w:name w:val="Style Header 2 - SubClauses + Italic Char"/>
    <w:rsid w:val="006F0645"/>
    <w:rPr>
      <w:rFonts w:cs="Arial"/>
      <w:i/>
      <w:iCs/>
      <w:sz w:val="24"/>
      <w:szCs w:val="24"/>
      <w:lang w:val="en-US" w:eastAsia="en-US" w:bidi="ar-SA"/>
    </w:rPr>
  </w:style>
  <w:style w:type="paragraph" w:customStyle="1" w:styleId="AHeadingofParts">
    <w:name w:val="AHeading of Parts"/>
    <w:basedOn w:val="Normal"/>
    <w:link w:val="AHeadingofPartsChar"/>
    <w:qFormat/>
    <w:rsid w:val="006F0645"/>
    <w:pPr>
      <w:spacing w:after="0" w:line="240" w:lineRule="auto"/>
      <w:jc w:val="center"/>
    </w:pPr>
    <w:rPr>
      <w:rFonts w:ascii="Times New Roman" w:eastAsia="Times New Roman" w:hAnsi="Times New Roman"/>
      <w:b/>
      <w:sz w:val="56"/>
      <w:szCs w:val="24"/>
    </w:rPr>
  </w:style>
  <w:style w:type="character" w:customStyle="1" w:styleId="AHeadingofPartsChar">
    <w:name w:val="AHeading of Parts Char"/>
    <w:basedOn w:val="DefaultParagraphFont"/>
    <w:link w:val="AHeadingofParts"/>
    <w:rsid w:val="006F0645"/>
    <w:rPr>
      <w:rFonts w:ascii="Times New Roman" w:eastAsia="Times New Roman" w:hAnsi="Times New Roman"/>
      <w:b/>
      <w:sz w:val="56"/>
      <w:szCs w:val="24"/>
      <w:lang w:val="en-US" w:eastAsia="en-US"/>
    </w:rPr>
  </w:style>
  <w:style w:type="paragraph" w:customStyle="1" w:styleId="AHeadingofSections">
    <w:name w:val="AHeading of Sections"/>
    <w:basedOn w:val="Normal"/>
    <w:link w:val="AHeadingofSectionsChar"/>
    <w:qFormat/>
    <w:rsid w:val="006F0645"/>
    <w:pPr>
      <w:spacing w:after="0" w:line="240" w:lineRule="auto"/>
      <w:jc w:val="center"/>
    </w:pPr>
    <w:rPr>
      <w:rFonts w:ascii="Times New Roman" w:eastAsia="Times New Roman" w:hAnsi="Times New Roman"/>
      <w:b/>
      <w:sz w:val="48"/>
      <w:szCs w:val="24"/>
    </w:rPr>
  </w:style>
  <w:style w:type="character" w:customStyle="1" w:styleId="AHeadingofSectionsChar">
    <w:name w:val="AHeading of Sections Char"/>
    <w:basedOn w:val="DefaultParagraphFont"/>
    <w:link w:val="AHeadingofSections"/>
    <w:rsid w:val="006F0645"/>
    <w:rPr>
      <w:rFonts w:ascii="Times New Roman" w:eastAsia="Times New Roman" w:hAnsi="Times New Roman"/>
      <w:b/>
      <w:sz w:val="48"/>
      <w:szCs w:val="24"/>
      <w:lang w:val="en-US" w:eastAsia="en-US"/>
    </w:rPr>
  </w:style>
  <w:style w:type="paragraph" w:styleId="DocumentMap">
    <w:name w:val="Document Map"/>
    <w:basedOn w:val="Normal"/>
    <w:link w:val="DocumentMapChar"/>
    <w:semiHidden/>
    <w:unhideWhenUsed/>
    <w:rsid w:val="006F0645"/>
    <w:pPr>
      <w:spacing w:after="0" w:line="240" w:lineRule="auto"/>
      <w:jc w:val="both"/>
    </w:pPr>
    <w:rPr>
      <w:rFonts w:ascii="Times New Roman" w:eastAsia="Times New Roman" w:hAnsi="Times New Roman"/>
      <w:sz w:val="24"/>
      <w:szCs w:val="24"/>
    </w:rPr>
  </w:style>
  <w:style w:type="character" w:customStyle="1" w:styleId="DocumentMapChar">
    <w:name w:val="Document Map Char"/>
    <w:basedOn w:val="DefaultParagraphFont"/>
    <w:link w:val="DocumentMap"/>
    <w:semiHidden/>
    <w:rsid w:val="006F0645"/>
    <w:rPr>
      <w:rFonts w:ascii="Times New Roman" w:eastAsia="Times New Roman" w:hAnsi="Times New Roman"/>
      <w:sz w:val="24"/>
      <w:szCs w:val="24"/>
      <w:lang w:val="en-US" w:eastAsia="en-US"/>
    </w:rPr>
  </w:style>
  <w:style w:type="paragraph" w:customStyle="1" w:styleId="GCHeading1">
    <w:name w:val="GC Heading 1"/>
    <w:basedOn w:val="Normal"/>
    <w:next w:val="Normal"/>
    <w:autoRedefine/>
    <w:rsid w:val="006F0645"/>
    <w:pPr>
      <w:keepNext/>
      <w:keepLines/>
      <w:tabs>
        <w:tab w:val="left" w:pos="540"/>
      </w:tabs>
      <w:spacing w:before="120" w:after="120" w:line="240" w:lineRule="auto"/>
      <w:ind w:left="547" w:hanging="547"/>
      <w:jc w:val="both"/>
    </w:pPr>
    <w:rPr>
      <w:rFonts w:ascii="Times New Roman" w:eastAsia="Times New Roman" w:hAnsi="Times New Roman"/>
      <w:sz w:val="24"/>
      <w:szCs w:val="20"/>
    </w:rPr>
  </w:style>
  <w:style w:type="paragraph" w:customStyle="1" w:styleId="GCHeading2">
    <w:name w:val="GC Heading 2"/>
    <w:basedOn w:val="Normal"/>
    <w:next w:val="Normal"/>
    <w:autoRedefine/>
    <w:rsid w:val="006F0645"/>
    <w:pPr>
      <w:keepNext/>
      <w:keepLines/>
      <w:numPr>
        <w:ilvl w:val="1"/>
        <w:numId w:val="28"/>
      </w:numPr>
      <w:spacing w:before="120" w:after="120" w:line="240" w:lineRule="auto"/>
      <w:jc w:val="both"/>
    </w:pPr>
    <w:rPr>
      <w:rFonts w:ascii="Times New Roman" w:eastAsia="Times New Roman" w:hAnsi="Times New Roman"/>
      <w:b/>
      <w:bCs/>
      <w:sz w:val="24"/>
      <w:szCs w:val="20"/>
    </w:rPr>
  </w:style>
  <w:style w:type="paragraph" w:customStyle="1" w:styleId="GCHeading3">
    <w:name w:val="GC Heading 3"/>
    <w:basedOn w:val="Normal"/>
    <w:next w:val="Normal"/>
    <w:autoRedefine/>
    <w:rsid w:val="006F0645"/>
    <w:pPr>
      <w:keepNext/>
      <w:keepLines/>
      <w:numPr>
        <w:ilvl w:val="2"/>
        <w:numId w:val="28"/>
      </w:numPr>
      <w:spacing w:before="120" w:after="120" w:line="240" w:lineRule="auto"/>
      <w:jc w:val="both"/>
    </w:pPr>
    <w:rPr>
      <w:rFonts w:ascii="Times New Roman" w:eastAsia="Times New Roman" w:hAnsi="Times New Roman"/>
      <w:b/>
      <w:sz w:val="24"/>
      <w:szCs w:val="20"/>
      <w:lang w:val="en-GB"/>
    </w:rPr>
  </w:style>
  <w:style w:type="paragraph" w:styleId="ListNumber2">
    <w:name w:val="List Number 2"/>
    <w:basedOn w:val="Normal"/>
    <w:semiHidden/>
    <w:unhideWhenUsed/>
    <w:rsid w:val="006F0645"/>
    <w:pPr>
      <w:numPr>
        <w:numId w:val="26"/>
      </w:numPr>
      <w:spacing w:after="0" w:line="240" w:lineRule="auto"/>
      <w:contextualSpacing/>
      <w:jc w:val="both"/>
    </w:pPr>
    <w:rPr>
      <w:rFonts w:ascii="Times New Roman" w:eastAsia="Times New Roman" w:hAnsi="Times New Roman"/>
      <w:sz w:val="24"/>
      <w:szCs w:val="24"/>
    </w:rPr>
  </w:style>
  <w:style w:type="paragraph" w:customStyle="1" w:styleId="StyleHeader1-ClausesAfter10pt">
    <w:name w:val="Style Header 1 - Clauses + After:  10 pt"/>
    <w:basedOn w:val="Header1-Clauses"/>
    <w:autoRedefine/>
    <w:rsid w:val="006F0645"/>
    <w:pPr>
      <w:spacing w:before="240" w:after="120"/>
      <w:ind w:left="612" w:hanging="612"/>
      <w:jc w:val="both"/>
    </w:pPr>
    <w:rPr>
      <w:bCs/>
      <w:sz w:val="20"/>
      <w:szCs w:val="20"/>
      <w:lang w:val="en-US"/>
    </w:rPr>
  </w:style>
  <w:style w:type="paragraph" w:customStyle="1" w:styleId="NewHeading2">
    <w:name w:val="New Heading 2"/>
    <w:basedOn w:val="Part"/>
    <w:autoRedefine/>
    <w:qFormat/>
    <w:rsid w:val="006F0645"/>
    <w:pPr>
      <w:spacing w:before="360" w:after="240"/>
    </w:pPr>
    <w:rPr>
      <w:color w:val="000000" w:themeColor="text1"/>
    </w:rPr>
  </w:style>
  <w:style w:type="paragraph" w:customStyle="1" w:styleId="Sub-Heading2">
    <w:name w:val="Sub-Heading2"/>
    <w:basedOn w:val="Heading8"/>
    <w:autoRedefine/>
    <w:qFormat/>
    <w:rsid w:val="006F0645"/>
    <w:pPr>
      <w:spacing w:before="360" w:after="240"/>
    </w:pPr>
    <w:rPr>
      <w:color w:val="000000" w:themeColor="text1"/>
      <w:sz w:val="48"/>
      <w:szCs w:val="48"/>
    </w:rPr>
  </w:style>
  <w:style w:type="paragraph" w:customStyle="1" w:styleId="Section1-Clauses">
    <w:name w:val="Section 1-Clauses"/>
    <w:basedOn w:val="Normal"/>
    <w:qFormat/>
    <w:rsid w:val="006F0645"/>
    <w:pPr>
      <w:numPr>
        <w:numId w:val="29"/>
      </w:numPr>
      <w:spacing w:after="200" w:line="240" w:lineRule="auto"/>
      <w:ind w:left="360"/>
    </w:pPr>
    <w:rPr>
      <w:rFonts w:ascii="Times New Roman" w:eastAsia="Times New Roman" w:hAnsi="Times New Roman"/>
      <w:b/>
      <w:bCs/>
      <w:sz w:val="24"/>
      <w:szCs w:val="20"/>
    </w:rPr>
  </w:style>
  <w:style w:type="paragraph" w:customStyle="1" w:styleId="SPDForm2">
    <w:name w:val="SPD  Form 2"/>
    <w:basedOn w:val="Normal"/>
    <w:qFormat/>
    <w:rsid w:val="006F0645"/>
    <w:pPr>
      <w:spacing w:before="120" w:after="240" w:line="240" w:lineRule="auto"/>
      <w:jc w:val="center"/>
    </w:pPr>
    <w:rPr>
      <w:rFonts w:ascii="Times New Roman" w:eastAsia="Times New Roman" w:hAnsi="Times New Roman"/>
      <w:b/>
      <w:sz w:val="36"/>
      <w:szCs w:val="20"/>
    </w:rPr>
  </w:style>
  <w:style w:type="paragraph" w:customStyle="1" w:styleId="Style5">
    <w:name w:val="Style 5"/>
    <w:basedOn w:val="Normal"/>
    <w:rsid w:val="006F0645"/>
    <w:pPr>
      <w:widowControl w:val="0"/>
      <w:autoSpaceDE w:val="0"/>
      <w:autoSpaceDN w:val="0"/>
      <w:spacing w:after="0" w:line="480" w:lineRule="exact"/>
      <w:jc w:val="center"/>
    </w:pPr>
    <w:rPr>
      <w:rFonts w:ascii="Times New Roman" w:eastAsia="Times New Roman" w:hAnsi="Times New Roman"/>
      <w:sz w:val="24"/>
      <w:szCs w:val="24"/>
    </w:rPr>
  </w:style>
  <w:style w:type="paragraph" w:customStyle="1" w:styleId="Bulletnumbered">
    <w:name w:val="Bullet numbered"/>
    <w:basedOn w:val="ListParagraph"/>
    <w:autoRedefine/>
    <w:qFormat/>
    <w:rsid w:val="006F0645"/>
    <w:pPr>
      <w:numPr>
        <w:numId w:val="31"/>
      </w:numPr>
      <w:spacing w:after="120"/>
      <w:ind w:left="360"/>
      <w:contextualSpacing w:val="0"/>
    </w:pPr>
    <w:rPr>
      <w:rFonts w:asciiTheme="minorHAnsi" w:eastAsiaTheme="minorHAnsi" w:hAnsiTheme="minorHAnsi" w:cstheme="minorBidi"/>
      <w:sz w:val="24"/>
    </w:rPr>
  </w:style>
  <w:style w:type="paragraph" w:customStyle="1" w:styleId="Bulletroman">
    <w:name w:val="Bullet roman"/>
    <w:basedOn w:val="ListParagraph"/>
    <w:autoRedefine/>
    <w:qFormat/>
    <w:rsid w:val="006F0645"/>
    <w:pPr>
      <w:numPr>
        <w:numId w:val="32"/>
      </w:numPr>
      <w:spacing w:after="120"/>
      <w:contextualSpacing w:val="0"/>
    </w:pPr>
    <w:rPr>
      <w:rFonts w:asciiTheme="minorHAnsi" w:eastAsiaTheme="minorHAnsi" w:hAnsiTheme="minorHAnsi" w:cstheme="minorBidi"/>
      <w:sz w:val="24"/>
    </w:rPr>
  </w:style>
  <w:style w:type="paragraph" w:customStyle="1" w:styleId="Bulletabc">
    <w:name w:val="Bullet abc"/>
    <w:basedOn w:val="ListParagraph"/>
    <w:autoRedefine/>
    <w:qFormat/>
    <w:rsid w:val="006F0645"/>
    <w:pPr>
      <w:numPr>
        <w:numId w:val="34"/>
      </w:numPr>
      <w:spacing w:after="120"/>
      <w:contextualSpacing w:val="0"/>
    </w:pPr>
    <w:rPr>
      <w:rFonts w:asciiTheme="minorHAnsi" w:eastAsiaTheme="minorHAnsi" w:hAnsiTheme="minorHAnsi" w:cstheme="minorBidi"/>
      <w:sz w:val="24"/>
    </w:rPr>
  </w:style>
  <w:style w:type="paragraph" w:customStyle="1" w:styleId="Bulletdash4thlevel">
    <w:name w:val="Bullet dash 4th level"/>
    <w:basedOn w:val="ListParagraph"/>
    <w:qFormat/>
    <w:rsid w:val="006F0645"/>
    <w:pPr>
      <w:numPr>
        <w:numId w:val="33"/>
      </w:numPr>
      <w:tabs>
        <w:tab w:val="left" w:pos="720"/>
      </w:tabs>
      <w:spacing w:after="0"/>
      <w:ind w:left="1440"/>
    </w:pPr>
    <w:rPr>
      <w:rFonts w:asciiTheme="minorHAnsi" w:eastAsiaTheme="minorHAnsi" w:hAnsiTheme="minorHAnsi" w:cstheme="minorBidi"/>
      <w:sz w:val="24"/>
    </w:rPr>
  </w:style>
  <w:style w:type="paragraph" w:customStyle="1" w:styleId="SectionXHeading">
    <w:name w:val="Section X Heading"/>
    <w:basedOn w:val="Normal"/>
    <w:rsid w:val="006F0645"/>
    <w:pPr>
      <w:spacing w:before="240" w:after="240" w:line="240" w:lineRule="auto"/>
      <w:jc w:val="center"/>
    </w:pPr>
    <w:rPr>
      <w:rFonts w:ascii="Times New Roman Bold" w:eastAsia="Times New Roman" w:hAnsi="Times New Roman Bold"/>
      <w:b/>
      <w:sz w:val="36"/>
      <w:szCs w:val="24"/>
    </w:rPr>
  </w:style>
  <w:style w:type="table" w:customStyle="1" w:styleId="TableGrid1">
    <w:name w:val="Table Grid1"/>
    <w:basedOn w:val="TableNormal"/>
    <w:next w:val="TableGrid"/>
    <w:uiPriority w:val="39"/>
    <w:rsid w:val="006F0645"/>
    <w:pPr>
      <w:jc w:val="both"/>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9-appx">
    <w:name w:val="S9 - appx"/>
    <w:basedOn w:val="Normal"/>
    <w:rsid w:val="006F0645"/>
    <w:pPr>
      <w:spacing w:before="120" w:after="240" w:line="240" w:lineRule="auto"/>
      <w:jc w:val="center"/>
    </w:pPr>
    <w:rPr>
      <w:rFonts w:ascii="Times New Roman" w:eastAsia="Times New Roman" w:hAnsi="Times New Roman"/>
      <w:b/>
      <w:sz w:val="28"/>
      <w:szCs w:val="20"/>
    </w:rPr>
  </w:style>
  <w:style w:type="paragraph" w:customStyle="1" w:styleId="ESSpara">
    <w:name w:val="ESS para"/>
    <w:basedOn w:val="Normal"/>
    <w:link w:val="ESSparaChar"/>
    <w:qFormat/>
    <w:rsid w:val="006F0645"/>
    <w:pPr>
      <w:numPr>
        <w:numId w:val="35"/>
      </w:numPr>
      <w:spacing w:after="240" w:line="240" w:lineRule="auto"/>
      <w:jc w:val="both"/>
    </w:pPr>
    <w:rPr>
      <w:rFonts w:asciiTheme="minorHAnsi" w:eastAsiaTheme="minorEastAsia" w:hAnsiTheme="minorHAnsi" w:cstheme="minorBidi"/>
      <w:lang w:eastAsia="ja-JP"/>
    </w:rPr>
  </w:style>
  <w:style w:type="character" w:customStyle="1" w:styleId="ESSparaChar">
    <w:name w:val="ESS para Char"/>
    <w:basedOn w:val="DefaultParagraphFont"/>
    <w:link w:val="ESSpara"/>
    <w:rsid w:val="006F0645"/>
    <w:rPr>
      <w:rFonts w:asciiTheme="minorHAnsi" w:eastAsiaTheme="minorEastAsia" w:hAnsiTheme="minorHAnsi" w:cstheme="minorBidi"/>
      <w:sz w:val="22"/>
      <w:szCs w:val="22"/>
      <w:lang w:eastAsia="ja-JP"/>
    </w:rPr>
  </w:style>
  <w:style w:type="paragraph" w:customStyle="1" w:styleId="SubEvaCriteria">
    <w:name w:val="Sub Eva Criteria"/>
    <w:basedOn w:val="Normal"/>
    <w:autoRedefine/>
    <w:qFormat/>
    <w:rsid w:val="006F0645"/>
    <w:pPr>
      <w:tabs>
        <w:tab w:val="left" w:pos="1710"/>
      </w:tabs>
      <w:spacing w:before="240" w:after="120" w:line="240" w:lineRule="auto"/>
      <w:ind w:left="720"/>
    </w:pPr>
    <w:rPr>
      <w:rFonts w:ascii="Times New Roman" w:eastAsia="Times New Roman" w:hAnsi="Times New Roman"/>
      <w:b/>
      <w:bCs/>
      <w:color w:val="000000" w:themeColor="text1"/>
      <w:sz w:val="24"/>
      <w:szCs w:val="24"/>
    </w:rPr>
  </w:style>
  <w:style w:type="paragraph" w:customStyle="1" w:styleId="AAAtablebullet2">
    <w:name w:val="AAA table bullet 2"/>
    <w:basedOn w:val="StyleHeader1-ClausesLeft0Hanging03After0pt"/>
    <w:qFormat/>
    <w:rsid w:val="006F0645"/>
    <w:pPr>
      <w:numPr>
        <w:ilvl w:val="1"/>
        <w:numId w:val="23"/>
      </w:numPr>
      <w:tabs>
        <w:tab w:val="clear" w:pos="504"/>
      </w:tabs>
      <w:spacing w:before="120" w:after="120"/>
      <w:ind w:left="1440" w:hanging="360"/>
      <w:jc w:val="both"/>
    </w:pPr>
    <w:rPr>
      <w:b w:val="0"/>
      <w:color w:val="000000" w:themeColor="text1"/>
      <w:lang w:val="en-US"/>
    </w:rPr>
  </w:style>
  <w:style w:type="paragraph" w:customStyle="1" w:styleId="HeadingITBToC1">
    <w:name w:val="Heading ITB ToC 1"/>
    <w:basedOn w:val="Section1Header1"/>
    <w:link w:val="HeadingITBToC1Char"/>
    <w:qFormat/>
    <w:rsid w:val="006F0645"/>
    <w:pPr>
      <w:numPr>
        <w:numId w:val="30"/>
      </w:numPr>
      <w:spacing w:before="160" w:after="80"/>
    </w:pPr>
    <w:rPr>
      <w:color w:val="000000" w:themeColor="text1"/>
    </w:rPr>
  </w:style>
  <w:style w:type="character" w:customStyle="1" w:styleId="HeadingITBToC1Char">
    <w:name w:val="Heading ITB ToC 1 Char"/>
    <w:basedOn w:val="Section1Header1Char"/>
    <w:link w:val="HeadingITBToC1"/>
    <w:rsid w:val="006F0645"/>
    <w:rPr>
      <w:rFonts w:ascii="Times New Roman" w:eastAsia="Times New Roman" w:hAnsi="Times New Roman"/>
      <w:b/>
      <w:bCs/>
      <w:iCs/>
      <w:color w:val="000000" w:themeColor="text1"/>
      <w:sz w:val="28"/>
      <w:szCs w:val="24"/>
      <w:lang w:val="en-US" w:eastAsia="en-US"/>
    </w:rPr>
  </w:style>
  <w:style w:type="paragraph" w:customStyle="1" w:styleId="HeadingTocITB2">
    <w:name w:val="Heading Toc ITB 2"/>
    <w:basedOn w:val="StyleHeader1-ClausesLeft0Hanging03After0pt"/>
    <w:link w:val="HeadingTocITB2Char"/>
    <w:qFormat/>
    <w:rsid w:val="006F0645"/>
    <w:pPr>
      <w:numPr>
        <w:numId w:val="23"/>
      </w:numPr>
    </w:pPr>
    <w:rPr>
      <w:color w:val="000000" w:themeColor="text1"/>
    </w:rPr>
  </w:style>
  <w:style w:type="character" w:customStyle="1" w:styleId="HeadingTocITB2Char">
    <w:name w:val="Heading Toc ITB 2 Char"/>
    <w:basedOn w:val="StyleHeader1-ClausesLeft0Hanging03After0ptChar"/>
    <w:link w:val="HeadingTocITB2"/>
    <w:rsid w:val="006F0645"/>
    <w:rPr>
      <w:rFonts w:ascii="Times New Roman" w:eastAsia="Times New Roman" w:hAnsi="Times New Roman"/>
      <w:b/>
      <w:bCs/>
      <w:color w:val="000000" w:themeColor="text1"/>
      <w:sz w:val="24"/>
      <w:szCs w:val="24"/>
      <w:lang w:val="es-ES_tradnl" w:eastAsia="en-US"/>
    </w:rPr>
  </w:style>
  <w:style w:type="paragraph" w:customStyle="1" w:styleId="SPD3EmployersRequirement">
    <w:name w:val="SPD 3 Employers Requirement"/>
    <w:basedOn w:val="Normal"/>
    <w:link w:val="SPD3EmployersRequirementChar"/>
    <w:qFormat/>
    <w:rsid w:val="006F0645"/>
    <w:pPr>
      <w:spacing w:after="0" w:line="240" w:lineRule="auto"/>
      <w:jc w:val="center"/>
    </w:pPr>
    <w:rPr>
      <w:rFonts w:ascii="Times New Roman" w:eastAsia="Times New Roman" w:hAnsi="Times New Roman"/>
      <w:b/>
      <w:sz w:val="36"/>
      <w:szCs w:val="20"/>
    </w:rPr>
  </w:style>
  <w:style w:type="character" w:customStyle="1" w:styleId="SPD3EmployersRequirementChar">
    <w:name w:val="SPD 3 Employers Requirement Char"/>
    <w:basedOn w:val="DefaultParagraphFont"/>
    <w:link w:val="SPD3EmployersRequirement"/>
    <w:rsid w:val="006F0645"/>
    <w:rPr>
      <w:rFonts w:ascii="Times New Roman" w:eastAsia="Times New Roman" w:hAnsi="Times New Roman"/>
      <w:b/>
      <w:sz w:val="36"/>
      <w:lang w:val="en-US" w:eastAsia="en-US"/>
    </w:rPr>
  </w:style>
  <w:style w:type="character" w:customStyle="1" w:styleId="SEC3h1Char">
    <w:name w:val="SEC3 h1 Char"/>
    <w:basedOn w:val="DefaultParagraphFont"/>
    <w:link w:val="SEC3h1"/>
    <w:locked/>
    <w:rsid w:val="006F0645"/>
    <w:rPr>
      <w:b/>
      <w:iCs/>
      <w:sz w:val="28"/>
      <w:szCs w:val="28"/>
    </w:rPr>
  </w:style>
  <w:style w:type="paragraph" w:customStyle="1" w:styleId="SEC3h1">
    <w:name w:val="SEC3 h1"/>
    <w:basedOn w:val="Normal"/>
    <w:link w:val="SEC3h1Char"/>
    <w:qFormat/>
    <w:rsid w:val="006F0645"/>
    <w:pPr>
      <w:spacing w:after="0" w:line="240" w:lineRule="auto"/>
    </w:pPr>
    <w:rPr>
      <w:b/>
      <w:iCs/>
      <w:sz w:val="28"/>
      <w:szCs w:val="28"/>
      <w:lang w:eastAsia="az-Latn-AZ"/>
    </w:rPr>
  </w:style>
  <w:style w:type="paragraph" w:customStyle="1" w:styleId="HeadingQT2">
    <w:name w:val="Heading QT2"/>
    <w:basedOn w:val="Normal"/>
    <w:link w:val="HeadingQT2Char"/>
    <w:autoRedefine/>
    <w:qFormat/>
    <w:rsid w:val="006F0645"/>
    <w:pPr>
      <w:spacing w:after="134" w:line="240" w:lineRule="auto"/>
      <w:ind w:left="720" w:right="-14" w:hanging="360"/>
    </w:pPr>
    <w:rPr>
      <w:rFonts w:ascii="Times New Roman" w:eastAsia="Times New Roman" w:hAnsi="Times New Roman"/>
      <w:b/>
      <w:sz w:val="28"/>
      <w:szCs w:val="28"/>
    </w:rPr>
  </w:style>
  <w:style w:type="character" w:customStyle="1" w:styleId="HeadingQT2Char">
    <w:name w:val="Heading QT2 Char"/>
    <w:basedOn w:val="DefaultParagraphFont"/>
    <w:link w:val="HeadingQT2"/>
    <w:rsid w:val="006F0645"/>
    <w:rPr>
      <w:rFonts w:ascii="Times New Roman" w:eastAsia="Times New Roman" w:hAnsi="Times New Roman"/>
      <w:b/>
      <w:sz w:val="28"/>
      <w:szCs w:val="28"/>
      <w:lang w:val="en-US" w:eastAsia="en-US"/>
    </w:rPr>
  </w:style>
  <w:style w:type="paragraph" w:customStyle="1" w:styleId="p2">
    <w:name w:val="p2"/>
    <w:basedOn w:val="Normal"/>
    <w:rsid w:val="006F0645"/>
    <w:pPr>
      <w:spacing w:after="0" w:line="240" w:lineRule="auto"/>
    </w:pPr>
    <w:rPr>
      <w:rFonts w:eastAsiaTheme="minorHAnsi"/>
      <w:sz w:val="15"/>
      <w:szCs w:val="15"/>
    </w:rPr>
  </w:style>
  <w:style w:type="character" w:customStyle="1" w:styleId="normaltextrun">
    <w:name w:val="normaltextrun"/>
    <w:basedOn w:val="DefaultParagraphFont"/>
    <w:rsid w:val="006F0645"/>
  </w:style>
  <w:style w:type="paragraph" w:customStyle="1" w:styleId="Sec1-ClausesAfter10pt1">
    <w:name w:val="Sec1-Clauses + After:  10 pt1"/>
    <w:basedOn w:val="Normal"/>
    <w:rsid w:val="003026BD"/>
    <w:pPr>
      <w:numPr>
        <w:numId w:val="40"/>
      </w:numPr>
      <w:spacing w:after="200" w:line="240" w:lineRule="auto"/>
    </w:pPr>
    <w:rPr>
      <w:rFonts w:ascii="Times New Roman" w:eastAsia="Times New Roman" w:hAnsi="Times New Roman"/>
      <w:b/>
      <w:bCs/>
      <w:sz w:val="24"/>
      <w:szCs w:val="20"/>
    </w:rPr>
  </w:style>
  <w:style w:type="paragraph" w:customStyle="1" w:styleId="msonormal0">
    <w:name w:val="msonormal"/>
    <w:basedOn w:val="Normal"/>
    <w:rsid w:val="00D50546"/>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xl63">
    <w:name w:val="xl63"/>
    <w:basedOn w:val="Normal"/>
    <w:rsid w:val="00D5054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64">
    <w:name w:val="xl64"/>
    <w:basedOn w:val="Normal"/>
    <w:rsid w:val="00D5054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65">
    <w:name w:val="xl65"/>
    <w:basedOn w:val="Normal"/>
    <w:rsid w:val="00D50546"/>
    <w:pP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66">
    <w:name w:val="xl66"/>
    <w:basedOn w:val="Normal"/>
    <w:rsid w:val="00D50546"/>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xl67">
    <w:name w:val="xl67"/>
    <w:basedOn w:val="Normal"/>
    <w:rsid w:val="00D50546"/>
    <w:pP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68">
    <w:name w:val="xl68"/>
    <w:basedOn w:val="Normal"/>
    <w:rsid w:val="00D505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69">
    <w:name w:val="xl69"/>
    <w:basedOn w:val="Normal"/>
    <w:rsid w:val="00D5054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70">
    <w:name w:val="xl70"/>
    <w:basedOn w:val="Normal"/>
    <w:rsid w:val="00D50546"/>
    <w:pP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71">
    <w:name w:val="xl71"/>
    <w:basedOn w:val="Normal"/>
    <w:rsid w:val="00D5054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72">
    <w:name w:val="xl72"/>
    <w:basedOn w:val="Normal"/>
    <w:rsid w:val="00D5054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73">
    <w:name w:val="xl73"/>
    <w:basedOn w:val="Normal"/>
    <w:rsid w:val="00D5054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4"/>
      <w:szCs w:val="24"/>
      <w:lang w:val="en-US"/>
    </w:rPr>
  </w:style>
  <w:style w:type="paragraph" w:customStyle="1" w:styleId="xl74">
    <w:name w:val="xl74"/>
    <w:basedOn w:val="Normal"/>
    <w:rsid w:val="00D5054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75">
    <w:name w:val="xl75"/>
    <w:basedOn w:val="Normal"/>
    <w:rsid w:val="00D5054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76">
    <w:name w:val="xl76"/>
    <w:basedOn w:val="Normal"/>
    <w:rsid w:val="00D5054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77">
    <w:name w:val="xl77"/>
    <w:basedOn w:val="Normal"/>
    <w:rsid w:val="00D5054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78">
    <w:name w:val="xl78"/>
    <w:basedOn w:val="Normal"/>
    <w:rsid w:val="00D50546"/>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79">
    <w:name w:val="xl79"/>
    <w:basedOn w:val="Normal"/>
    <w:rsid w:val="00D5054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80">
    <w:name w:val="xl80"/>
    <w:basedOn w:val="Normal"/>
    <w:rsid w:val="00D5054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val="en-US"/>
    </w:rPr>
  </w:style>
  <w:style w:type="paragraph" w:customStyle="1" w:styleId="xl81">
    <w:name w:val="xl81"/>
    <w:basedOn w:val="Normal"/>
    <w:rsid w:val="00D5054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82">
    <w:name w:val="xl82"/>
    <w:basedOn w:val="Normal"/>
    <w:rsid w:val="00D5054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val="en-US"/>
    </w:rPr>
  </w:style>
  <w:style w:type="paragraph" w:customStyle="1" w:styleId="xl83">
    <w:name w:val="xl83"/>
    <w:basedOn w:val="Normal"/>
    <w:rsid w:val="00D5054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84">
    <w:name w:val="xl84"/>
    <w:basedOn w:val="Normal"/>
    <w:rsid w:val="00D5054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val="en-US"/>
    </w:rPr>
  </w:style>
  <w:style w:type="paragraph" w:customStyle="1" w:styleId="xl85">
    <w:name w:val="xl85"/>
    <w:basedOn w:val="Normal"/>
    <w:rsid w:val="00D5054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val="en-US"/>
    </w:rPr>
  </w:style>
  <w:style w:type="paragraph" w:customStyle="1" w:styleId="xl86">
    <w:name w:val="xl86"/>
    <w:basedOn w:val="Normal"/>
    <w:rsid w:val="00D5054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87">
    <w:name w:val="xl87"/>
    <w:basedOn w:val="Normal"/>
    <w:rsid w:val="00D5054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4"/>
      <w:szCs w:val="24"/>
      <w:lang w:val="en-US"/>
    </w:rPr>
  </w:style>
  <w:style w:type="paragraph" w:customStyle="1" w:styleId="xl88">
    <w:name w:val="xl88"/>
    <w:basedOn w:val="Normal"/>
    <w:rsid w:val="00D5054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89">
    <w:name w:val="xl89"/>
    <w:basedOn w:val="Normal"/>
    <w:rsid w:val="00D5054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Calibri"/>
      <w:b/>
      <w:bCs/>
      <w:sz w:val="24"/>
      <w:szCs w:val="24"/>
      <w:lang w:val="en-US"/>
    </w:rPr>
  </w:style>
  <w:style w:type="paragraph" w:customStyle="1" w:styleId="xl90">
    <w:name w:val="xl90"/>
    <w:basedOn w:val="Normal"/>
    <w:rsid w:val="00D5054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Calibri"/>
      <w:b/>
      <w:bCs/>
      <w:sz w:val="28"/>
      <w:szCs w:val="28"/>
      <w:lang w:val="en-US"/>
    </w:rPr>
  </w:style>
  <w:style w:type="paragraph" w:customStyle="1" w:styleId="xl91">
    <w:name w:val="xl91"/>
    <w:basedOn w:val="Normal"/>
    <w:rsid w:val="00D5054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Calibri"/>
      <w:b/>
      <w:bCs/>
      <w:sz w:val="28"/>
      <w:szCs w:val="28"/>
      <w:lang w:val="en-US"/>
    </w:rPr>
  </w:style>
  <w:style w:type="paragraph" w:customStyle="1" w:styleId="xl92">
    <w:name w:val="xl92"/>
    <w:basedOn w:val="Normal"/>
    <w:rsid w:val="00D5054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Calibri"/>
      <w:b/>
      <w:bCs/>
      <w:sz w:val="28"/>
      <w:szCs w:val="28"/>
      <w:lang w:val="en-US"/>
    </w:rPr>
  </w:style>
  <w:style w:type="paragraph" w:customStyle="1" w:styleId="xl93">
    <w:name w:val="xl93"/>
    <w:basedOn w:val="Normal"/>
    <w:rsid w:val="00D5054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Calibri"/>
      <w:b/>
      <w:bCs/>
      <w:sz w:val="32"/>
      <w:szCs w:val="32"/>
      <w:lang w:val="en-US"/>
    </w:rPr>
  </w:style>
  <w:style w:type="paragraph" w:customStyle="1" w:styleId="xl94">
    <w:name w:val="xl94"/>
    <w:basedOn w:val="Normal"/>
    <w:rsid w:val="00D50546"/>
    <w:pP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95">
    <w:name w:val="xl95"/>
    <w:basedOn w:val="Normal"/>
    <w:rsid w:val="00D50546"/>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96">
    <w:name w:val="xl96"/>
    <w:basedOn w:val="Normal"/>
    <w:rsid w:val="00D5054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97">
    <w:name w:val="xl97"/>
    <w:basedOn w:val="Normal"/>
    <w:rsid w:val="00D5054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98">
    <w:name w:val="xl98"/>
    <w:basedOn w:val="Normal"/>
    <w:rsid w:val="00D50546"/>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s="Arial"/>
      <w:b/>
      <w:bCs/>
      <w:sz w:val="24"/>
      <w:szCs w:val="24"/>
      <w:lang w:val="en-US"/>
    </w:rPr>
  </w:style>
  <w:style w:type="paragraph" w:customStyle="1" w:styleId="xl99">
    <w:name w:val="xl99"/>
    <w:basedOn w:val="Normal"/>
    <w:rsid w:val="00D50546"/>
    <w:pPr>
      <w:pBdr>
        <w:top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s="Arial"/>
      <w:b/>
      <w:bCs/>
      <w:sz w:val="24"/>
      <w:szCs w:val="24"/>
      <w:lang w:val="en-US"/>
    </w:rPr>
  </w:style>
  <w:style w:type="paragraph" w:customStyle="1" w:styleId="xl100">
    <w:name w:val="xl100"/>
    <w:basedOn w:val="Normal"/>
    <w:rsid w:val="00D50546"/>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sz w:val="24"/>
      <w:szCs w:val="24"/>
      <w:lang w:val="en-US"/>
    </w:rPr>
  </w:style>
  <w:style w:type="paragraph" w:customStyle="1" w:styleId="xl101">
    <w:name w:val="xl101"/>
    <w:basedOn w:val="Normal"/>
    <w:rsid w:val="00D50546"/>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jc w:val="center"/>
      <w:textAlignment w:val="center"/>
    </w:pPr>
    <w:rPr>
      <w:rFonts w:ascii="Arial" w:eastAsia="Times New Roman" w:hAnsi="Arial" w:cs="Arial"/>
      <w:b/>
      <w:bCs/>
      <w:sz w:val="24"/>
      <w:szCs w:val="24"/>
      <w:lang w:val="en-US"/>
    </w:rPr>
  </w:style>
  <w:style w:type="paragraph" w:customStyle="1" w:styleId="xl102">
    <w:name w:val="xl102"/>
    <w:basedOn w:val="Normal"/>
    <w:rsid w:val="00D50546"/>
    <w:pPr>
      <w:pBdr>
        <w:top w:val="single" w:sz="4" w:space="0" w:color="auto"/>
        <w:bottom w:val="single" w:sz="4" w:space="0" w:color="auto"/>
      </w:pBdr>
      <w:shd w:val="clear" w:color="000000" w:fill="C6E0B4"/>
      <w:spacing w:before="100" w:beforeAutospacing="1" w:after="100" w:afterAutospacing="1" w:line="240" w:lineRule="auto"/>
      <w:jc w:val="center"/>
      <w:textAlignment w:val="center"/>
    </w:pPr>
    <w:rPr>
      <w:rFonts w:ascii="Arial" w:eastAsia="Times New Roman" w:hAnsi="Arial" w:cs="Arial"/>
      <w:b/>
      <w:bCs/>
      <w:sz w:val="24"/>
      <w:szCs w:val="24"/>
      <w:lang w:val="en-US"/>
    </w:rPr>
  </w:style>
  <w:style w:type="paragraph" w:customStyle="1" w:styleId="xl103">
    <w:name w:val="xl103"/>
    <w:basedOn w:val="Normal"/>
    <w:rsid w:val="00D50546"/>
    <w:pPr>
      <w:pBdr>
        <w:top w:val="single" w:sz="4" w:space="0" w:color="auto"/>
        <w:bottom w:val="single" w:sz="4" w:space="0" w:color="auto"/>
        <w:right w:val="single" w:sz="4" w:space="0" w:color="auto"/>
      </w:pBdr>
      <w:shd w:val="clear" w:color="000000" w:fill="C6E0B4"/>
      <w:spacing w:before="100" w:beforeAutospacing="1" w:after="100" w:afterAutospacing="1" w:line="240" w:lineRule="auto"/>
      <w:jc w:val="center"/>
      <w:textAlignment w:val="center"/>
    </w:pPr>
    <w:rPr>
      <w:rFonts w:ascii="Arial" w:eastAsia="Times New Roman" w:hAnsi="Arial" w:cs="Arial"/>
      <w:b/>
      <w:bCs/>
      <w:sz w:val="24"/>
      <w:szCs w:val="24"/>
      <w:lang w:val="en-US"/>
    </w:rPr>
  </w:style>
  <w:style w:type="paragraph" w:customStyle="1" w:styleId="Heading1-Clausename">
    <w:name w:val="Heading 1- Clause name"/>
    <w:basedOn w:val="Normal"/>
    <w:rsid w:val="004E15C8"/>
    <w:pPr>
      <w:tabs>
        <w:tab w:val="num" w:pos="360"/>
      </w:tabs>
      <w:spacing w:before="120" w:after="120" w:line="240" w:lineRule="auto"/>
      <w:ind w:left="360" w:hanging="360"/>
    </w:pPr>
    <w:rPr>
      <w:rFonts w:ascii="Times New Roman" w:eastAsia="Times New Roman" w:hAnsi="Times New Roman"/>
      <w:b/>
      <w:sz w:val="24"/>
      <w:szCs w:val="24"/>
    </w:rPr>
  </w:style>
  <w:style w:type="paragraph" w:customStyle="1" w:styleId="sec7-clauses0">
    <w:name w:val="sec7-clauses"/>
    <w:basedOn w:val="Heading1-Clausename"/>
    <w:rsid w:val="004E15C8"/>
  </w:style>
  <w:style w:type="paragraph" w:customStyle="1" w:styleId="Head12">
    <w:name w:val="Head 1.2"/>
    <w:basedOn w:val="Normal"/>
    <w:rsid w:val="004E15C8"/>
    <w:pPr>
      <w:numPr>
        <w:numId w:val="47"/>
      </w:numPr>
      <w:spacing w:after="0" w:line="240" w:lineRule="auto"/>
      <w:jc w:val="both"/>
    </w:pPr>
    <w:rPr>
      <w:rFonts w:ascii="Arial" w:eastAsia="Times New Roman" w:hAnsi="Arial"/>
      <w:sz w:val="20"/>
      <w:szCs w:val="24"/>
    </w:rPr>
  </w:style>
  <w:style w:type="paragraph" w:customStyle="1" w:styleId="ChapterNumber">
    <w:name w:val="ChapterNumber"/>
    <w:rsid w:val="004E15C8"/>
    <w:pPr>
      <w:tabs>
        <w:tab w:val="left" w:pos="-720"/>
      </w:tabs>
      <w:suppressAutoHyphens/>
    </w:pPr>
    <w:rPr>
      <w:rFonts w:ascii="CG Times" w:eastAsia="Times New Roman" w:hAnsi="CG Times"/>
      <w:sz w:val="22"/>
      <w:szCs w:val="24"/>
      <w:lang w:val="en-US" w:eastAsia="en-US"/>
    </w:rPr>
  </w:style>
  <w:style w:type="paragraph" w:customStyle="1" w:styleId="Heading1a">
    <w:name w:val="Heading 1a"/>
    <w:rsid w:val="004E15C8"/>
    <w:pPr>
      <w:keepNext/>
      <w:keepLines/>
      <w:tabs>
        <w:tab w:val="left" w:pos="-720"/>
      </w:tabs>
      <w:suppressAutoHyphens/>
      <w:jc w:val="center"/>
    </w:pPr>
    <w:rPr>
      <w:rFonts w:ascii="Times New Roman" w:eastAsia="Times New Roman" w:hAnsi="Times New Roman"/>
      <w:b/>
      <w:smallCaps/>
      <w:sz w:val="32"/>
      <w:szCs w:val="24"/>
      <w:lang w:val="en-US" w:eastAsia="en-US"/>
    </w:rPr>
  </w:style>
  <w:style w:type="paragraph" w:customStyle="1" w:styleId="SectionIIIHeading1">
    <w:name w:val="Section III Heading 1"/>
    <w:qFormat/>
    <w:rsid w:val="004E15C8"/>
    <w:pPr>
      <w:spacing w:before="120" w:after="240"/>
    </w:pPr>
    <w:rPr>
      <w:rFonts w:ascii="Times New Roman" w:eastAsia="Times New Roman" w:hAnsi="Times New Roman"/>
      <w:b/>
      <w:sz w:val="24"/>
      <w:szCs w:val="24"/>
      <w:lang w:val="en-US" w:eastAsia="en-US"/>
    </w:rPr>
  </w:style>
  <w:style w:type="paragraph" w:styleId="Date">
    <w:name w:val="Date"/>
    <w:basedOn w:val="Normal"/>
    <w:next w:val="Normal"/>
    <w:link w:val="DateChar"/>
    <w:rsid w:val="004E15C8"/>
    <w:pPr>
      <w:spacing w:after="0" w:line="240" w:lineRule="auto"/>
    </w:pPr>
    <w:rPr>
      <w:rFonts w:ascii="Times New Roman" w:eastAsia="Times New Roman" w:hAnsi="Times New Roman"/>
      <w:sz w:val="24"/>
      <w:szCs w:val="24"/>
    </w:rPr>
  </w:style>
  <w:style w:type="character" w:customStyle="1" w:styleId="DateChar">
    <w:name w:val="Date Char"/>
    <w:basedOn w:val="DefaultParagraphFont"/>
    <w:link w:val="Date"/>
    <w:rsid w:val="004E15C8"/>
    <w:rPr>
      <w:rFonts w:ascii="Times New Roman" w:eastAsia="Times New Roman" w:hAnsi="Times New Roman"/>
      <w:sz w:val="24"/>
      <w:szCs w:val="24"/>
      <w:lang w:eastAsia="en-US"/>
    </w:rPr>
  </w:style>
  <w:style w:type="paragraph" w:customStyle="1" w:styleId="SectionHeading">
    <w:name w:val="Section Heading"/>
    <w:basedOn w:val="SectionIIIHeading1"/>
    <w:qFormat/>
    <w:rsid w:val="004E15C8"/>
    <w:pPr>
      <w:jc w:val="center"/>
    </w:pPr>
    <w:rPr>
      <w:sz w:val="44"/>
    </w:rPr>
  </w:style>
  <w:style w:type="paragraph" w:customStyle="1" w:styleId="StyleSec1-ClausesLeft0Hanging03Before0ptAfte">
    <w:name w:val="Style Sec1-Clauses + Left:  0&quot; Hanging:  0.3&quot; Before:  0 pt Afte..."/>
    <w:basedOn w:val="Sec1-Clauses"/>
    <w:rsid w:val="004E15C8"/>
    <w:pPr>
      <w:spacing w:before="0" w:after="200"/>
      <w:ind w:left="432" w:hanging="432"/>
    </w:pPr>
    <w:rPr>
      <w:bCs/>
    </w:rPr>
  </w:style>
  <w:style w:type="paragraph" w:customStyle="1" w:styleId="StyleSec1-ClausesAfter10pt">
    <w:name w:val="Style Sec1-Clauses + After:  10 pt"/>
    <w:basedOn w:val="Sec1-Clauses"/>
    <w:rsid w:val="004E15C8"/>
    <w:pPr>
      <w:spacing w:before="0" w:after="200"/>
      <w:ind w:left="432" w:hanging="432"/>
    </w:pPr>
    <w:rPr>
      <w:bCs/>
    </w:rPr>
  </w:style>
  <w:style w:type="paragraph" w:customStyle="1" w:styleId="Sec1-Para">
    <w:name w:val="Sec 1 - Para"/>
    <w:basedOn w:val="Sub-ClauseText"/>
    <w:qFormat/>
    <w:rsid w:val="004E15C8"/>
    <w:pPr>
      <w:numPr>
        <w:numId w:val="48"/>
      </w:numPr>
      <w:tabs>
        <w:tab w:val="left" w:pos="576"/>
      </w:tabs>
      <w:spacing w:before="0" w:after="200"/>
    </w:pPr>
    <w:rPr>
      <w:spacing w:val="0"/>
    </w:rPr>
  </w:style>
  <w:style w:type="paragraph" w:customStyle="1" w:styleId="Sec8Clauses">
    <w:name w:val="Sec 8 Clauses"/>
    <w:basedOn w:val="Sec1-ClausesAfter10pt1"/>
    <w:autoRedefine/>
    <w:qFormat/>
    <w:rsid w:val="004E15C8"/>
    <w:pPr>
      <w:numPr>
        <w:numId w:val="49"/>
      </w:numPr>
      <w:spacing w:before="120" w:after="120"/>
      <w:ind w:right="-90"/>
    </w:pPr>
  </w:style>
  <w:style w:type="paragraph" w:customStyle="1" w:styleId="Sec8Sub-Clauses">
    <w:name w:val="Sec 8 Sub-Clauses"/>
    <w:basedOn w:val="Sec8Clauses"/>
    <w:qFormat/>
    <w:rsid w:val="004E15C8"/>
    <w:pPr>
      <w:numPr>
        <w:ilvl w:val="1"/>
        <w:numId w:val="50"/>
      </w:numPr>
    </w:pPr>
    <w:rPr>
      <w:b w:val="0"/>
    </w:rPr>
  </w:style>
  <w:style w:type="paragraph" w:customStyle="1" w:styleId="StyleSec8Sub-ClausesJustified">
    <w:name w:val="Style Sec 8 Sub-Clauses + Justified"/>
    <w:basedOn w:val="Sec8Sub-Clauses"/>
    <w:rsid w:val="004E15C8"/>
    <w:pPr>
      <w:numPr>
        <w:ilvl w:val="0"/>
        <w:numId w:val="51"/>
      </w:numPr>
      <w:jc w:val="both"/>
    </w:pPr>
    <w:rPr>
      <w:bCs w:val="0"/>
    </w:rPr>
  </w:style>
  <w:style w:type="numbering" w:customStyle="1" w:styleId="Style1">
    <w:name w:val="Style1"/>
    <w:uiPriority w:val="99"/>
    <w:rsid w:val="004E15C8"/>
    <w:pPr>
      <w:numPr>
        <w:numId w:val="52"/>
      </w:numPr>
    </w:pPr>
  </w:style>
  <w:style w:type="paragraph" w:customStyle="1" w:styleId="sec7-clausesBefore0ptAfter10pt">
    <w:name w:val="sec7-clauses + Before:  0 pt After:  10 pt"/>
    <w:basedOn w:val="sec7-clauses0"/>
    <w:rsid w:val="004E15C8"/>
    <w:pPr>
      <w:numPr>
        <w:numId w:val="53"/>
      </w:numPr>
      <w:spacing w:before="0" w:after="200"/>
      <w:ind w:left="360"/>
    </w:pPr>
    <w:rPr>
      <w:bCs/>
      <w:szCs w:val="20"/>
    </w:rPr>
  </w:style>
  <w:style w:type="paragraph" w:customStyle="1" w:styleId="Head12a">
    <w:name w:val="Head 1.2a"/>
    <w:link w:val="Head12aChar"/>
    <w:rsid w:val="004E15C8"/>
    <w:pPr>
      <w:numPr>
        <w:ilvl w:val="12"/>
      </w:numPr>
      <w:spacing w:after="120"/>
      <w:ind w:left="360" w:hanging="360"/>
    </w:pPr>
    <w:rPr>
      <w:rFonts w:ascii="Times New Roman" w:eastAsia="Times New Roman" w:hAnsi="Times New Roman"/>
      <w:b/>
      <w:sz w:val="24"/>
      <w:lang w:val="en-US" w:eastAsia="en-US"/>
    </w:rPr>
  </w:style>
  <w:style w:type="character" w:customStyle="1" w:styleId="Head12aChar">
    <w:name w:val="Head 1.2a Char"/>
    <w:basedOn w:val="DefaultParagraphFont"/>
    <w:link w:val="Head12a"/>
    <w:rsid w:val="004E15C8"/>
    <w:rPr>
      <w:rFonts w:ascii="Times New Roman" w:eastAsia="Times New Roman" w:hAnsi="Times New Roman"/>
      <w:b/>
      <w:sz w:val="24"/>
      <w:lang w:val="en-US" w:eastAsia="en-US"/>
    </w:rPr>
  </w:style>
  <w:style w:type="paragraph" w:customStyle="1" w:styleId="ITBHeading2">
    <w:name w:val="ITB Heading 2"/>
    <w:basedOn w:val="Head12a"/>
    <w:qFormat/>
    <w:rsid w:val="004E15C8"/>
    <w:pPr>
      <w:numPr>
        <w:ilvl w:val="0"/>
        <w:numId w:val="54"/>
      </w:numPr>
      <w:tabs>
        <w:tab w:val="num" w:pos="716"/>
      </w:tabs>
      <w:spacing w:after="200"/>
      <w:ind w:left="716" w:hanging="720"/>
    </w:pPr>
    <w:rPr>
      <w:szCs w:val="24"/>
    </w:rPr>
  </w:style>
  <w:style w:type="character" w:customStyle="1" w:styleId="UnresolvedMention10">
    <w:name w:val="Unresolved Mention1"/>
    <w:basedOn w:val="DefaultParagraphFont"/>
    <w:uiPriority w:val="99"/>
    <w:semiHidden/>
    <w:unhideWhenUsed/>
    <w:rsid w:val="004E15C8"/>
    <w:rPr>
      <w:color w:val="605E5C"/>
      <w:shd w:val="clear" w:color="auto" w:fill="E1DFDD"/>
    </w:rPr>
  </w:style>
  <w:style w:type="paragraph" w:styleId="HTMLPreformatted">
    <w:name w:val="HTML Preformatted"/>
    <w:basedOn w:val="Normal"/>
    <w:link w:val="HTMLPreformattedChar"/>
    <w:uiPriority w:val="99"/>
    <w:semiHidden/>
    <w:unhideWhenUsed/>
    <w:rsid w:val="004E15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E15C8"/>
    <w:rPr>
      <w:rFonts w:ascii="Courier New" w:eastAsia="Times New Roman" w:hAnsi="Courier New" w:cs="Courier New"/>
      <w:lang w:eastAsia="en-US"/>
    </w:rPr>
  </w:style>
  <w:style w:type="character" w:customStyle="1" w:styleId="y2iqfc">
    <w:name w:val="y2iqfc"/>
    <w:basedOn w:val="DefaultParagraphFont"/>
    <w:rsid w:val="004E15C8"/>
  </w:style>
  <w:style w:type="character" w:styleId="Emphasis">
    <w:name w:val="Emphasis"/>
    <w:basedOn w:val="DefaultParagraphFont"/>
    <w:uiPriority w:val="20"/>
    <w:qFormat/>
    <w:rsid w:val="004E15C8"/>
    <w:rPr>
      <w:i/>
      <w:iCs/>
    </w:rPr>
  </w:style>
  <w:style w:type="paragraph" w:customStyle="1" w:styleId="font11">
    <w:name w:val="font11"/>
    <w:basedOn w:val="Normal"/>
    <w:rsid w:val="00A26874"/>
    <w:pPr>
      <w:spacing w:before="100" w:beforeAutospacing="1" w:after="100" w:afterAutospacing="1" w:line="240" w:lineRule="auto"/>
    </w:pPr>
    <w:rPr>
      <w:rFonts w:ascii="Arial" w:eastAsia="Times New Roman" w:hAnsi="Arial" w:cs="Arial"/>
      <w:color w:val="002060"/>
      <w:sz w:val="16"/>
      <w:szCs w:val="16"/>
      <w:lang w:val="en-US"/>
    </w:rPr>
  </w:style>
  <w:style w:type="paragraph" w:styleId="ListBullet">
    <w:name w:val="List Bullet"/>
    <w:basedOn w:val="Normal"/>
    <w:uiPriority w:val="99"/>
    <w:unhideWhenUsed/>
    <w:rsid w:val="00EB3EB8"/>
    <w:pPr>
      <w:numPr>
        <w:numId w:val="63"/>
      </w:numPr>
      <w:spacing w:after="200" w:line="276" w:lineRule="auto"/>
      <w:contextualSpacing/>
    </w:pPr>
    <w:rPr>
      <w:rFonts w:asciiTheme="minorHAnsi" w:eastAsiaTheme="minorEastAsia" w:hAnsiTheme="minorHAnsi" w:cstheme="minorBid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01074">
      <w:bodyDiv w:val="1"/>
      <w:marLeft w:val="0"/>
      <w:marRight w:val="0"/>
      <w:marTop w:val="0"/>
      <w:marBottom w:val="0"/>
      <w:divBdr>
        <w:top w:val="none" w:sz="0" w:space="0" w:color="auto"/>
        <w:left w:val="none" w:sz="0" w:space="0" w:color="auto"/>
        <w:bottom w:val="none" w:sz="0" w:space="0" w:color="auto"/>
        <w:right w:val="none" w:sz="0" w:space="0" w:color="auto"/>
      </w:divBdr>
    </w:div>
    <w:div w:id="110559583">
      <w:bodyDiv w:val="1"/>
      <w:marLeft w:val="0"/>
      <w:marRight w:val="0"/>
      <w:marTop w:val="0"/>
      <w:marBottom w:val="0"/>
      <w:divBdr>
        <w:top w:val="none" w:sz="0" w:space="0" w:color="auto"/>
        <w:left w:val="none" w:sz="0" w:space="0" w:color="auto"/>
        <w:bottom w:val="none" w:sz="0" w:space="0" w:color="auto"/>
        <w:right w:val="none" w:sz="0" w:space="0" w:color="auto"/>
      </w:divBdr>
    </w:div>
    <w:div w:id="115296399">
      <w:bodyDiv w:val="1"/>
      <w:marLeft w:val="0"/>
      <w:marRight w:val="0"/>
      <w:marTop w:val="0"/>
      <w:marBottom w:val="0"/>
      <w:divBdr>
        <w:top w:val="none" w:sz="0" w:space="0" w:color="auto"/>
        <w:left w:val="none" w:sz="0" w:space="0" w:color="auto"/>
        <w:bottom w:val="none" w:sz="0" w:space="0" w:color="auto"/>
        <w:right w:val="none" w:sz="0" w:space="0" w:color="auto"/>
      </w:divBdr>
    </w:div>
    <w:div w:id="149634647">
      <w:bodyDiv w:val="1"/>
      <w:marLeft w:val="0"/>
      <w:marRight w:val="0"/>
      <w:marTop w:val="0"/>
      <w:marBottom w:val="0"/>
      <w:divBdr>
        <w:top w:val="none" w:sz="0" w:space="0" w:color="auto"/>
        <w:left w:val="none" w:sz="0" w:space="0" w:color="auto"/>
        <w:bottom w:val="none" w:sz="0" w:space="0" w:color="auto"/>
        <w:right w:val="none" w:sz="0" w:space="0" w:color="auto"/>
      </w:divBdr>
    </w:div>
    <w:div w:id="181018414">
      <w:bodyDiv w:val="1"/>
      <w:marLeft w:val="0"/>
      <w:marRight w:val="0"/>
      <w:marTop w:val="0"/>
      <w:marBottom w:val="0"/>
      <w:divBdr>
        <w:top w:val="none" w:sz="0" w:space="0" w:color="auto"/>
        <w:left w:val="none" w:sz="0" w:space="0" w:color="auto"/>
        <w:bottom w:val="none" w:sz="0" w:space="0" w:color="auto"/>
        <w:right w:val="none" w:sz="0" w:space="0" w:color="auto"/>
      </w:divBdr>
    </w:div>
    <w:div w:id="343897407">
      <w:bodyDiv w:val="1"/>
      <w:marLeft w:val="0"/>
      <w:marRight w:val="0"/>
      <w:marTop w:val="0"/>
      <w:marBottom w:val="0"/>
      <w:divBdr>
        <w:top w:val="none" w:sz="0" w:space="0" w:color="auto"/>
        <w:left w:val="none" w:sz="0" w:space="0" w:color="auto"/>
        <w:bottom w:val="none" w:sz="0" w:space="0" w:color="auto"/>
        <w:right w:val="none" w:sz="0" w:space="0" w:color="auto"/>
      </w:divBdr>
    </w:div>
    <w:div w:id="428237742">
      <w:bodyDiv w:val="1"/>
      <w:marLeft w:val="0"/>
      <w:marRight w:val="0"/>
      <w:marTop w:val="0"/>
      <w:marBottom w:val="0"/>
      <w:divBdr>
        <w:top w:val="none" w:sz="0" w:space="0" w:color="auto"/>
        <w:left w:val="none" w:sz="0" w:space="0" w:color="auto"/>
        <w:bottom w:val="none" w:sz="0" w:space="0" w:color="auto"/>
        <w:right w:val="none" w:sz="0" w:space="0" w:color="auto"/>
      </w:divBdr>
    </w:div>
    <w:div w:id="460463886">
      <w:bodyDiv w:val="1"/>
      <w:marLeft w:val="0"/>
      <w:marRight w:val="0"/>
      <w:marTop w:val="0"/>
      <w:marBottom w:val="0"/>
      <w:divBdr>
        <w:top w:val="none" w:sz="0" w:space="0" w:color="auto"/>
        <w:left w:val="none" w:sz="0" w:space="0" w:color="auto"/>
        <w:bottom w:val="none" w:sz="0" w:space="0" w:color="auto"/>
        <w:right w:val="none" w:sz="0" w:space="0" w:color="auto"/>
      </w:divBdr>
    </w:div>
    <w:div w:id="494494720">
      <w:bodyDiv w:val="1"/>
      <w:marLeft w:val="0"/>
      <w:marRight w:val="0"/>
      <w:marTop w:val="0"/>
      <w:marBottom w:val="0"/>
      <w:divBdr>
        <w:top w:val="none" w:sz="0" w:space="0" w:color="auto"/>
        <w:left w:val="none" w:sz="0" w:space="0" w:color="auto"/>
        <w:bottom w:val="none" w:sz="0" w:space="0" w:color="auto"/>
        <w:right w:val="none" w:sz="0" w:space="0" w:color="auto"/>
      </w:divBdr>
    </w:div>
    <w:div w:id="533428190">
      <w:bodyDiv w:val="1"/>
      <w:marLeft w:val="0"/>
      <w:marRight w:val="0"/>
      <w:marTop w:val="0"/>
      <w:marBottom w:val="0"/>
      <w:divBdr>
        <w:top w:val="none" w:sz="0" w:space="0" w:color="auto"/>
        <w:left w:val="none" w:sz="0" w:space="0" w:color="auto"/>
        <w:bottom w:val="none" w:sz="0" w:space="0" w:color="auto"/>
        <w:right w:val="none" w:sz="0" w:space="0" w:color="auto"/>
      </w:divBdr>
    </w:div>
    <w:div w:id="656879541">
      <w:bodyDiv w:val="1"/>
      <w:marLeft w:val="0"/>
      <w:marRight w:val="0"/>
      <w:marTop w:val="0"/>
      <w:marBottom w:val="0"/>
      <w:divBdr>
        <w:top w:val="none" w:sz="0" w:space="0" w:color="auto"/>
        <w:left w:val="none" w:sz="0" w:space="0" w:color="auto"/>
        <w:bottom w:val="none" w:sz="0" w:space="0" w:color="auto"/>
        <w:right w:val="none" w:sz="0" w:space="0" w:color="auto"/>
      </w:divBdr>
    </w:div>
    <w:div w:id="841509793">
      <w:bodyDiv w:val="1"/>
      <w:marLeft w:val="0"/>
      <w:marRight w:val="0"/>
      <w:marTop w:val="0"/>
      <w:marBottom w:val="0"/>
      <w:divBdr>
        <w:top w:val="none" w:sz="0" w:space="0" w:color="auto"/>
        <w:left w:val="none" w:sz="0" w:space="0" w:color="auto"/>
        <w:bottom w:val="none" w:sz="0" w:space="0" w:color="auto"/>
        <w:right w:val="none" w:sz="0" w:space="0" w:color="auto"/>
      </w:divBdr>
    </w:div>
    <w:div w:id="871957095">
      <w:bodyDiv w:val="1"/>
      <w:marLeft w:val="0"/>
      <w:marRight w:val="0"/>
      <w:marTop w:val="0"/>
      <w:marBottom w:val="0"/>
      <w:divBdr>
        <w:top w:val="none" w:sz="0" w:space="0" w:color="auto"/>
        <w:left w:val="none" w:sz="0" w:space="0" w:color="auto"/>
        <w:bottom w:val="none" w:sz="0" w:space="0" w:color="auto"/>
        <w:right w:val="none" w:sz="0" w:space="0" w:color="auto"/>
      </w:divBdr>
    </w:div>
    <w:div w:id="1095520979">
      <w:bodyDiv w:val="1"/>
      <w:marLeft w:val="0"/>
      <w:marRight w:val="0"/>
      <w:marTop w:val="0"/>
      <w:marBottom w:val="0"/>
      <w:divBdr>
        <w:top w:val="none" w:sz="0" w:space="0" w:color="auto"/>
        <w:left w:val="none" w:sz="0" w:space="0" w:color="auto"/>
        <w:bottom w:val="none" w:sz="0" w:space="0" w:color="auto"/>
        <w:right w:val="none" w:sz="0" w:space="0" w:color="auto"/>
      </w:divBdr>
    </w:div>
    <w:div w:id="1111778388">
      <w:bodyDiv w:val="1"/>
      <w:marLeft w:val="0"/>
      <w:marRight w:val="0"/>
      <w:marTop w:val="0"/>
      <w:marBottom w:val="0"/>
      <w:divBdr>
        <w:top w:val="none" w:sz="0" w:space="0" w:color="auto"/>
        <w:left w:val="none" w:sz="0" w:space="0" w:color="auto"/>
        <w:bottom w:val="none" w:sz="0" w:space="0" w:color="auto"/>
        <w:right w:val="none" w:sz="0" w:space="0" w:color="auto"/>
      </w:divBdr>
    </w:div>
    <w:div w:id="1273249799">
      <w:bodyDiv w:val="1"/>
      <w:marLeft w:val="0"/>
      <w:marRight w:val="0"/>
      <w:marTop w:val="0"/>
      <w:marBottom w:val="0"/>
      <w:divBdr>
        <w:top w:val="none" w:sz="0" w:space="0" w:color="auto"/>
        <w:left w:val="none" w:sz="0" w:space="0" w:color="auto"/>
        <w:bottom w:val="none" w:sz="0" w:space="0" w:color="auto"/>
        <w:right w:val="none" w:sz="0" w:space="0" w:color="auto"/>
      </w:divBdr>
    </w:div>
    <w:div w:id="1335717739">
      <w:bodyDiv w:val="1"/>
      <w:marLeft w:val="0"/>
      <w:marRight w:val="0"/>
      <w:marTop w:val="0"/>
      <w:marBottom w:val="0"/>
      <w:divBdr>
        <w:top w:val="none" w:sz="0" w:space="0" w:color="auto"/>
        <w:left w:val="none" w:sz="0" w:space="0" w:color="auto"/>
        <w:bottom w:val="none" w:sz="0" w:space="0" w:color="auto"/>
        <w:right w:val="none" w:sz="0" w:space="0" w:color="auto"/>
      </w:divBdr>
    </w:div>
    <w:div w:id="1377385720">
      <w:bodyDiv w:val="1"/>
      <w:marLeft w:val="0"/>
      <w:marRight w:val="0"/>
      <w:marTop w:val="0"/>
      <w:marBottom w:val="0"/>
      <w:divBdr>
        <w:top w:val="none" w:sz="0" w:space="0" w:color="auto"/>
        <w:left w:val="none" w:sz="0" w:space="0" w:color="auto"/>
        <w:bottom w:val="none" w:sz="0" w:space="0" w:color="auto"/>
        <w:right w:val="none" w:sz="0" w:space="0" w:color="auto"/>
      </w:divBdr>
    </w:div>
    <w:div w:id="1451245714">
      <w:bodyDiv w:val="1"/>
      <w:marLeft w:val="0"/>
      <w:marRight w:val="0"/>
      <w:marTop w:val="0"/>
      <w:marBottom w:val="0"/>
      <w:divBdr>
        <w:top w:val="none" w:sz="0" w:space="0" w:color="auto"/>
        <w:left w:val="none" w:sz="0" w:space="0" w:color="auto"/>
        <w:bottom w:val="none" w:sz="0" w:space="0" w:color="auto"/>
        <w:right w:val="none" w:sz="0" w:space="0" w:color="auto"/>
      </w:divBdr>
    </w:div>
    <w:div w:id="1616674638">
      <w:bodyDiv w:val="1"/>
      <w:marLeft w:val="0"/>
      <w:marRight w:val="0"/>
      <w:marTop w:val="0"/>
      <w:marBottom w:val="0"/>
      <w:divBdr>
        <w:top w:val="none" w:sz="0" w:space="0" w:color="auto"/>
        <w:left w:val="none" w:sz="0" w:space="0" w:color="auto"/>
        <w:bottom w:val="none" w:sz="0" w:space="0" w:color="auto"/>
        <w:right w:val="none" w:sz="0" w:space="0" w:color="auto"/>
      </w:divBdr>
    </w:div>
    <w:div w:id="1661349513">
      <w:bodyDiv w:val="1"/>
      <w:marLeft w:val="0"/>
      <w:marRight w:val="0"/>
      <w:marTop w:val="0"/>
      <w:marBottom w:val="0"/>
      <w:divBdr>
        <w:top w:val="none" w:sz="0" w:space="0" w:color="auto"/>
        <w:left w:val="none" w:sz="0" w:space="0" w:color="auto"/>
        <w:bottom w:val="none" w:sz="0" w:space="0" w:color="auto"/>
        <w:right w:val="none" w:sz="0" w:space="0" w:color="auto"/>
      </w:divBdr>
    </w:div>
    <w:div w:id="1711761989">
      <w:bodyDiv w:val="1"/>
      <w:marLeft w:val="0"/>
      <w:marRight w:val="0"/>
      <w:marTop w:val="0"/>
      <w:marBottom w:val="0"/>
      <w:divBdr>
        <w:top w:val="none" w:sz="0" w:space="0" w:color="auto"/>
        <w:left w:val="none" w:sz="0" w:space="0" w:color="auto"/>
        <w:bottom w:val="none" w:sz="0" w:space="0" w:color="auto"/>
        <w:right w:val="none" w:sz="0" w:space="0" w:color="auto"/>
      </w:divBdr>
    </w:div>
    <w:div w:id="1722362948">
      <w:bodyDiv w:val="1"/>
      <w:marLeft w:val="0"/>
      <w:marRight w:val="0"/>
      <w:marTop w:val="0"/>
      <w:marBottom w:val="0"/>
      <w:divBdr>
        <w:top w:val="none" w:sz="0" w:space="0" w:color="auto"/>
        <w:left w:val="none" w:sz="0" w:space="0" w:color="auto"/>
        <w:bottom w:val="none" w:sz="0" w:space="0" w:color="auto"/>
        <w:right w:val="none" w:sz="0" w:space="0" w:color="auto"/>
      </w:divBdr>
    </w:div>
    <w:div w:id="1775009219">
      <w:bodyDiv w:val="1"/>
      <w:marLeft w:val="0"/>
      <w:marRight w:val="0"/>
      <w:marTop w:val="0"/>
      <w:marBottom w:val="0"/>
      <w:divBdr>
        <w:top w:val="none" w:sz="0" w:space="0" w:color="auto"/>
        <w:left w:val="none" w:sz="0" w:space="0" w:color="auto"/>
        <w:bottom w:val="none" w:sz="0" w:space="0" w:color="auto"/>
        <w:right w:val="none" w:sz="0" w:space="0" w:color="auto"/>
      </w:divBdr>
    </w:div>
    <w:div w:id="1853184082">
      <w:bodyDiv w:val="1"/>
      <w:marLeft w:val="0"/>
      <w:marRight w:val="0"/>
      <w:marTop w:val="0"/>
      <w:marBottom w:val="0"/>
      <w:divBdr>
        <w:top w:val="none" w:sz="0" w:space="0" w:color="auto"/>
        <w:left w:val="none" w:sz="0" w:space="0" w:color="auto"/>
        <w:bottom w:val="none" w:sz="0" w:space="0" w:color="auto"/>
        <w:right w:val="none" w:sz="0" w:space="0" w:color="auto"/>
      </w:divBdr>
    </w:div>
    <w:div w:id="1997762916">
      <w:bodyDiv w:val="1"/>
      <w:marLeft w:val="0"/>
      <w:marRight w:val="0"/>
      <w:marTop w:val="0"/>
      <w:marBottom w:val="0"/>
      <w:divBdr>
        <w:top w:val="none" w:sz="0" w:space="0" w:color="auto"/>
        <w:left w:val="none" w:sz="0" w:space="0" w:color="auto"/>
        <w:bottom w:val="none" w:sz="0" w:space="0" w:color="auto"/>
        <w:right w:val="none" w:sz="0" w:space="0" w:color="auto"/>
      </w:divBdr>
    </w:div>
    <w:div w:id="2037194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bar.az/currency/rates" TargetMode="External"/><Relationship Id="rId18" Type="http://schemas.openxmlformats.org/officeDocument/2006/relationships/footer" Target="footer4.xml"/><Relationship Id="rId26" Type="http://schemas.openxmlformats.org/officeDocument/2006/relationships/header" Target="header9.xml"/><Relationship Id="rId3" Type="http://schemas.openxmlformats.org/officeDocument/2006/relationships/numbering" Target="numbering.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8.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7.xml"/><Relationship Id="rId28" Type="http://schemas.openxmlformats.org/officeDocument/2006/relationships/header" Target="header10.xm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footer" Target="footer7.xml"/><Relationship Id="rId27" Type="http://schemas.openxmlformats.org/officeDocument/2006/relationships/footer" Target="footer9.xml"/><Relationship Id="rId30"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D02E4EB8C1446CCBA2C463F56D24E43"/>
        <w:category>
          <w:name w:val="General"/>
          <w:gallery w:val="placeholder"/>
        </w:category>
        <w:types>
          <w:type w:val="bbPlcHdr"/>
        </w:types>
        <w:behaviors>
          <w:behavior w:val="content"/>
        </w:behaviors>
        <w:guid w:val="{3BDF0F88-85DC-4830-9C64-240C7741AE61}"/>
      </w:docPartPr>
      <w:docPartBody>
        <w:p w:rsidR="009D2F60" w:rsidRDefault="00ED24B9" w:rsidP="00ED24B9">
          <w:pPr>
            <w:pStyle w:val="4D02E4EB8C1446CCBA2C463F56D24E43"/>
          </w:pPr>
          <w:r w:rsidRPr="00460FD5">
            <w:rPr>
              <w:rStyle w:val="PlaceholderText"/>
              <w:rFonts w:ascii="Arial" w:hAnsi="Arial" w:cs="Arial"/>
              <w:b/>
              <w:bCs/>
              <w:sz w:val="28"/>
              <w:szCs w:val="28"/>
              <w:lang w:val="az-Latn-AZ"/>
            </w:rPr>
            <w:t>(satınalan təşkilatın adını daxil edin)</w:t>
          </w:r>
        </w:p>
      </w:docPartBody>
    </w:docPart>
    <w:docPart>
      <w:docPartPr>
        <w:name w:val="F72ABF92778543B9BA898132898399A8"/>
        <w:category>
          <w:name w:val="General"/>
          <w:gallery w:val="placeholder"/>
        </w:category>
        <w:types>
          <w:type w:val="bbPlcHdr"/>
        </w:types>
        <w:behaviors>
          <w:behavior w:val="content"/>
        </w:behaviors>
        <w:guid w:val="{F80B2D7B-6461-4ECE-942C-DA3C63334CB0}"/>
      </w:docPartPr>
      <w:docPartBody>
        <w:p w:rsidR="009D2F60" w:rsidRDefault="007202EF">
          <w:r w:rsidRPr="00576AF6">
            <w:rPr>
              <w:rStyle w:val="PlaceholderText"/>
            </w:rPr>
            <w:t>[Keywords]</w:t>
          </w:r>
        </w:p>
      </w:docPartBody>
    </w:docPart>
    <w:docPart>
      <w:docPartPr>
        <w:name w:val="8882ACA8BD7B4362B64747C66E924533"/>
        <w:category>
          <w:name w:val="General"/>
          <w:gallery w:val="placeholder"/>
        </w:category>
        <w:types>
          <w:type w:val="bbPlcHdr"/>
        </w:types>
        <w:behaviors>
          <w:behavior w:val="content"/>
        </w:behaviors>
        <w:guid w:val="{5C4EC17D-7CA8-46A2-B851-E3BCBD2200EE}"/>
      </w:docPartPr>
      <w:docPartBody>
        <w:p w:rsidR="009D2F60" w:rsidRDefault="007202EF">
          <w:r w:rsidRPr="00576AF6">
            <w:rPr>
              <w:rStyle w:val="PlaceholderText"/>
            </w:rPr>
            <w:t>[Publish Date]</w:t>
          </w:r>
        </w:p>
      </w:docPartBody>
    </w:docPart>
    <w:docPart>
      <w:docPartPr>
        <w:name w:val="DDE35B182F3748DDABE78AF5AEDA9F4D"/>
        <w:category>
          <w:name w:val="General"/>
          <w:gallery w:val="placeholder"/>
        </w:category>
        <w:types>
          <w:type w:val="bbPlcHdr"/>
        </w:types>
        <w:behaviors>
          <w:behavior w:val="content"/>
        </w:behaviors>
        <w:guid w:val="{7C647E07-95C5-439C-B3C6-E44FDE18E327}"/>
      </w:docPartPr>
      <w:docPartBody>
        <w:p w:rsidR="005302E5" w:rsidRDefault="00ED24B9" w:rsidP="00ED24B9">
          <w:pPr>
            <w:pStyle w:val="DDE35B182F3748DDABE78AF5AEDA9F4D"/>
          </w:pPr>
          <w:r w:rsidRPr="00460FD5">
            <w:rPr>
              <w:rFonts w:ascii="Arial" w:hAnsi="Arial" w:cs="Arial"/>
              <w:b/>
              <w:sz w:val="24"/>
              <w:szCs w:val="24"/>
            </w:rPr>
            <w:t>(müsabiqə nömrəsini daxil edin)</w:t>
          </w:r>
        </w:p>
      </w:docPartBody>
    </w:docPart>
    <w:docPart>
      <w:docPartPr>
        <w:name w:val="72896726352E45F1920020CA104FD28E"/>
        <w:category>
          <w:name w:val="General"/>
          <w:gallery w:val="placeholder"/>
        </w:category>
        <w:types>
          <w:type w:val="bbPlcHdr"/>
        </w:types>
        <w:behaviors>
          <w:behavior w:val="content"/>
        </w:behaviors>
        <w:guid w:val="{D3C96220-BFBE-4C48-AFA7-B94764E363FE}"/>
      </w:docPartPr>
      <w:docPartBody>
        <w:p w:rsidR="005302E5" w:rsidRDefault="00ED24B9" w:rsidP="00ED24B9">
          <w:pPr>
            <w:pStyle w:val="72896726352E45F1920020CA104FD28E"/>
          </w:pPr>
          <w:r w:rsidRPr="00460FD5">
            <w:rPr>
              <w:rStyle w:val="PlaceholderText"/>
              <w:rFonts w:ascii="Arial" w:hAnsi="Arial" w:cs="Arial"/>
              <w:b/>
              <w:bCs/>
              <w:sz w:val="24"/>
              <w:szCs w:val="24"/>
            </w:rPr>
            <w:t>(tarixi daxil edin)</w:t>
          </w:r>
        </w:p>
      </w:docPartBody>
    </w:docPart>
    <w:docPart>
      <w:docPartPr>
        <w:name w:val="A407313538674184AEDDB7487ADC1341"/>
        <w:category>
          <w:name w:val="General"/>
          <w:gallery w:val="placeholder"/>
        </w:category>
        <w:types>
          <w:type w:val="bbPlcHdr"/>
        </w:types>
        <w:behaviors>
          <w:behavior w:val="content"/>
        </w:behaviors>
        <w:guid w:val="{55AEEC3C-0351-426A-8070-BD4D056A752E}"/>
      </w:docPartPr>
      <w:docPartBody>
        <w:p w:rsidR="005302E5" w:rsidRDefault="00ED24B9" w:rsidP="00ED24B9">
          <w:pPr>
            <w:pStyle w:val="A407313538674184AEDDB7487ADC1341"/>
          </w:pPr>
          <w:r w:rsidRPr="00460FD5">
            <w:rPr>
              <w:rFonts w:ascii="Arial" w:hAnsi="Arial" w:cs="Arial"/>
              <w:b/>
              <w:iCs/>
              <w:sz w:val="24"/>
              <w:szCs w:val="24"/>
            </w:rPr>
            <w:t>(</w:t>
          </w:r>
          <w:r w:rsidRPr="00460FD5">
            <w:rPr>
              <w:rStyle w:val="PlaceholderText"/>
              <w:rFonts w:ascii="Arial" w:hAnsi="Arial" w:cs="Arial"/>
              <w:b/>
              <w:sz w:val="24"/>
              <w:szCs w:val="24"/>
            </w:rPr>
            <w:t>Satınalan təşkilatın adını daxil edin)</w:t>
          </w:r>
        </w:p>
      </w:docPartBody>
    </w:docPart>
    <w:docPart>
      <w:docPartPr>
        <w:name w:val="611B3A1174B2428EB3FA4F3F605A3844"/>
        <w:category>
          <w:name w:val="General"/>
          <w:gallery w:val="placeholder"/>
        </w:category>
        <w:types>
          <w:type w:val="bbPlcHdr"/>
        </w:types>
        <w:behaviors>
          <w:behavior w:val="content"/>
        </w:behaviors>
        <w:guid w:val="{8DA6FD6A-1920-4BDD-B21C-A784D7179BE9}"/>
      </w:docPartPr>
      <w:docPartBody>
        <w:p w:rsidR="00CF1D9E" w:rsidRDefault="005302E5" w:rsidP="005302E5">
          <w:pPr>
            <w:pStyle w:val="611B3A1174B2428EB3FA4F3F605A3844"/>
          </w:pPr>
          <w:r w:rsidRPr="00576AF6">
            <w:rPr>
              <w:rStyle w:val="PlaceholderText"/>
            </w:rPr>
            <w:t>[Title]</w:t>
          </w:r>
        </w:p>
      </w:docPartBody>
    </w:docPart>
    <w:docPart>
      <w:docPartPr>
        <w:name w:val="537920414A8E497087B9B0B657ED59B3"/>
        <w:category>
          <w:name w:val="General"/>
          <w:gallery w:val="placeholder"/>
        </w:category>
        <w:types>
          <w:type w:val="bbPlcHdr"/>
        </w:types>
        <w:behaviors>
          <w:behavior w:val="content"/>
        </w:behaviors>
        <w:guid w:val="{C2AA3A61-E0D2-4B01-B6C1-14003722C7FC}"/>
      </w:docPartPr>
      <w:docPartBody>
        <w:p w:rsidR="00CF1D9E" w:rsidRDefault="005302E5" w:rsidP="005302E5">
          <w:pPr>
            <w:pStyle w:val="537920414A8E497087B9B0B657ED59B3"/>
          </w:pPr>
          <w:r w:rsidRPr="00576AF6">
            <w:rPr>
              <w:rStyle w:val="PlaceholderText"/>
            </w:rPr>
            <w:t>[Keywords]</w:t>
          </w:r>
        </w:p>
      </w:docPartBody>
    </w:docPart>
    <w:docPart>
      <w:docPartPr>
        <w:name w:val="91DF365E8DEB4683AAF1A09FDFAE8895"/>
        <w:category>
          <w:name w:val="General"/>
          <w:gallery w:val="placeholder"/>
        </w:category>
        <w:types>
          <w:type w:val="bbPlcHdr"/>
        </w:types>
        <w:behaviors>
          <w:behavior w:val="content"/>
        </w:behaviors>
        <w:guid w:val="{FB54BBBF-AF69-4B33-83B7-0AA116490C08}"/>
      </w:docPartPr>
      <w:docPartBody>
        <w:p w:rsidR="00CF1D9E" w:rsidRDefault="00703C9E" w:rsidP="00703C9E">
          <w:pPr>
            <w:pStyle w:val="91DF365E8DEB4683AAF1A09FDFAE88955"/>
          </w:pPr>
          <w:r w:rsidRPr="00547882">
            <w:rPr>
              <w:rStyle w:val="PlaceholderText"/>
              <w:rFonts w:ascii="Times New Roman" w:hAnsi="Times New Roman"/>
              <w:b/>
              <w:bCs/>
              <w:sz w:val="24"/>
              <w:szCs w:val="24"/>
              <w:lang w:val="az-Latn-AZ"/>
            </w:rPr>
            <w:t>(təchizatçının və ya birgə müəssisənin hüquqi adını daxil edin)</w:t>
          </w:r>
        </w:p>
      </w:docPartBody>
    </w:docPart>
    <w:docPart>
      <w:docPartPr>
        <w:name w:val="2E4F952E022243989417242959C349A1"/>
        <w:category>
          <w:name w:val="General"/>
          <w:gallery w:val="placeholder"/>
        </w:category>
        <w:types>
          <w:type w:val="bbPlcHdr"/>
        </w:types>
        <w:behaviors>
          <w:behavior w:val="content"/>
        </w:behaviors>
        <w:guid w:val="{90597D01-58B9-4E89-8778-1E0349216FE2}"/>
      </w:docPartPr>
      <w:docPartBody>
        <w:p w:rsidR="00CF1D9E" w:rsidRDefault="00ED24B9" w:rsidP="00ED24B9">
          <w:pPr>
            <w:pStyle w:val="2E4F952E022243989417242959C349A1"/>
          </w:pPr>
          <w:r w:rsidRPr="00460FD5">
            <w:rPr>
              <w:rFonts w:ascii="Arial" w:hAnsi="Arial" w:cs="Arial"/>
              <w:b/>
              <w:sz w:val="24"/>
              <w:szCs w:val="24"/>
            </w:rPr>
            <w:t>(tam vəzifəni qeyd edin)</w:t>
          </w:r>
        </w:p>
      </w:docPartBody>
    </w:docPart>
    <w:docPart>
      <w:docPartPr>
        <w:name w:val="5E0B1079DF4D4E9BA8695D4C57D10736"/>
        <w:category>
          <w:name w:val="General"/>
          <w:gallery w:val="placeholder"/>
        </w:category>
        <w:types>
          <w:type w:val="bbPlcHdr"/>
        </w:types>
        <w:behaviors>
          <w:behavior w:val="content"/>
        </w:behaviors>
        <w:guid w:val="{D869830D-FB01-425E-93B5-6927324649DC}"/>
      </w:docPartPr>
      <w:docPartBody>
        <w:p w:rsidR="00CF1D9E" w:rsidRDefault="00ED24B9" w:rsidP="00ED24B9">
          <w:pPr>
            <w:pStyle w:val="5E0B1079DF4D4E9BA8695D4C57D10736"/>
          </w:pPr>
          <w:r w:rsidRPr="00460FD5">
            <w:rPr>
              <w:rStyle w:val="PlaceholderText"/>
              <w:rFonts w:ascii="Arial" w:hAnsi="Arial" w:cs="Arial"/>
              <w:b/>
              <w:bCs/>
              <w:sz w:val="24"/>
              <w:szCs w:val="24"/>
            </w:rPr>
            <w:t>(tarixi daxil edin)</w:t>
          </w:r>
        </w:p>
      </w:docPartBody>
    </w:docPart>
    <w:docPart>
      <w:docPartPr>
        <w:name w:val="BF5552857D5C483C81555C6F2D496268"/>
        <w:category>
          <w:name w:val="General"/>
          <w:gallery w:val="placeholder"/>
        </w:category>
        <w:types>
          <w:type w:val="bbPlcHdr"/>
        </w:types>
        <w:behaviors>
          <w:behavior w:val="content"/>
        </w:behaviors>
        <w:guid w:val="{66C7ADCC-A9D2-4FE8-B4CE-A15442537C4D}"/>
      </w:docPartPr>
      <w:docPartBody>
        <w:p w:rsidR="00703C9E" w:rsidRDefault="000C5500">
          <w:r w:rsidRPr="0033535B">
            <w:rPr>
              <w:rStyle w:val="PlaceholderText"/>
            </w:rPr>
            <w:t>[Manager]</w:t>
          </w:r>
        </w:p>
      </w:docPartBody>
    </w:docPart>
    <w:docPart>
      <w:docPartPr>
        <w:name w:val="368DBCD2F48940F9966123BA16BB8E92"/>
        <w:category>
          <w:name w:val="General"/>
          <w:gallery w:val="placeholder"/>
        </w:category>
        <w:types>
          <w:type w:val="bbPlcHdr"/>
        </w:types>
        <w:behaviors>
          <w:behavior w:val="content"/>
        </w:behaviors>
        <w:guid w:val="{63B2166C-ED98-4FE0-8FFF-AC4BA396C72C}"/>
      </w:docPartPr>
      <w:docPartBody>
        <w:p w:rsidR="00703C9E" w:rsidRDefault="00ED24B9" w:rsidP="00ED24B9">
          <w:pPr>
            <w:pStyle w:val="368DBCD2F48940F9966123BA16BB8E92"/>
          </w:pPr>
          <w:r w:rsidRPr="00460FD5">
            <w:rPr>
              <w:rFonts w:ascii="Arial" w:hAnsi="Arial" w:cs="Arial"/>
              <w:b/>
              <w:sz w:val="24"/>
              <w:szCs w:val="24"/>
            </w:rPr>
            <w:t>(ölkəni qeyd edin)</w:t>
          </w:r>
        </w:p>
      </w:docPartBody>
    </w:docPart>
    <w:docPart>
      <w:docPartPr>
        <w:name w:val="4FC8CFB6520448D3848DF5AF1E7BF9D3"/>
        <w:category>
          <w:name w:val="General"/>
          <w:gallery w:val="placeholder"/>
        </w:category>
        <w:types>
          <w:type w:val="bbPlcHdr"/>
        </w:types>
        <w:behaviors>
          <w:behavior w:val="content"/>
        </w:behaviors>
        <w:guid w:val="{E0B447C6-0C0F-44D4-8A1D-A0F2A77B4159}"/>
      </w:docPartPr>
      <w:docPartBody>
        <w:p w:rsidR="00703C9E" w:rsidRDefault="00ED24B9" w:rsidP="00ED24B9">
          <w:pPr>
            <w:pStyle w:val="4FC8CFB6520448D3848DF5AF1E7BF9D3"/>
          </w:pPr>
          <w:r w:rsidRPr="00460FD5">
            <w:rPr>
              <w:rFonts w:ascii="Arial" w:hAnsi="Arial" w:cs="Arial"/>
              <w:b/>
              <w:sz w:val="24"/>
              <w:szCs w:val="24"/>
            </w:rPr>
            <w:t>(ili qeyd edin)</w:t>
          </w:r>
        </w:p>
      </w:docPartBody>
    </w:docPart>
    <w:docPart>
      <w:docPartPr>
        <w:name w:val="926EBED436544A00BE4ED8EC20B23F47"/>
        <w:category>
          <w:name w:val="General"/>
          <w:gallery w:val="placeholder"/>
        </w:category>
        <w:types>
          <w:type w:val="bbPlcHdr"/>
        </w:types>
        <w:behaviors>
          <w:behavior w:val="content"/>
        </w:behaviors>
        <w:guid w:val="{CC3C64DD-E7F9-482A-ADCE-20D183B3D3C5}"/>
      </w:docPartPr>
      <w:docPartBody>
        <w:p w:rsidR="00703C9E" w:rsidRDefault="00ED24B9" w:rsidP="00ED24B9">
          <w:pPr>
            <w:pStyle w:val="926EBED436544A00BE4ED8EC20B23F47"/>
          </w:pPr>
          <w:r w:rsidRPr="00460FD5">
            <w:rPr>
              <w:rFonts w:ascii="Arial" w:hAnsi="Arial" w:cs="Arial"/>
              <w:b/>
              <w:sz w:val="24"/>
              <w:szCs w:val="24"/>
            </w:rPr>
            <w:t>(ünvanı qeyd edin)</w:t>
          </w:r>
        </w:p>
      </w:docPartBody>
    </w:docPart>
    <w:docPart>
      <w:docPartPr>
        <w:name w:val="5282C02592104F6194E2C30D8AD51ED2"/>
        <w:category>
          <w:name w:val="General"/>
          <w:gallery w:val="placeholder"/>
        </w:category>
        <w:types>
          <w:type w:val="bbPlcHdr"/>
        </w:types>
        <w:behaviors>
          <w:behavior w:val="content"/>
        </w:behaviors>
        <w:guid w:val="{E37DFF0E-BED7-4B19-B117-5986861D8E84}"/>
      </w:docPartPr>
      <w:docPartBody>
        <w:p w:rsidR="00703C9E" w:rsidRDefault="000C5500" w:rsidP="000C5500">
          <w:pPr>
            <w:pStyle w:val="5282C02592104F6194E2C30D8AD51ED2"/>
          </w:pPr>
          <w:r w:rsidRPr="0033535B">
            <w:rPr>
              <w:rStyle w:val="PlaceholderText"/>
            </w:rPr>
            <w:t>[Manager]</w:t>
          </w:r>
        </w:p>
      </w:docPartBody>
    </w:docPart>
    <w:docPart>
      <w:docPartPr>
        <w:name w:val="75065B3255DF4765B04271A7579CDAA8"/>
        <w:category>
          <w:name w:val="General"/>
          <w:gallery w:val="placeholder"/>
        </w:category>
        <w:types>
          <w:type w:val="bbPlcHdr"/>
        </w:types>
        <w:behaviors>
          <w:behavior w:val="content"/>
        </w:behaviors>
        <w:guid w:val="{A003A0BD-560D-4B61-995A-C6BAF8201B7B}"/>
      </w:docPartPr>
      <w:docPartBody>
        <w:p w:rsidR="00703C9E" w:rsidRDefault="00ED24B9" w:rsidP="00ED24B9">
          <w:pPr>
            <w:pStyle w:val="75065B3255DF4765B04271A7579CDAA8"/>
          </w:pPr>
          <w:r w:rsidRPr="00460FD5">
            <w:rPr>
              <w:rFonts w:ascii="Arial" w:hAnsi="Arial" w:cs="Arial"/>
              <w:b/>
              <w:sz w:val="24"/>
              <w:szCs w:val="24"/>
            </w:rPr>
            <w:t>(ünvanı qeyd edin)</w:t>
          </w:r>
        </w:p>
      </w:docPartBody>
    </w:docPart>
    <w:docPart>
      <w:docPartPr>
        <w:name w:val="54874AA52B6E45EBBEC2106EB64641C4"/>
        <w:category>
          <w:name w:val="General"/>
          <w:gallery w:val="placeholder"/>
        </w:category>
        <w:types>
          <w:type w:val="bbPlcHdr"/>
        </w:types>
        <w:behaviors>
          <w:behavior w:val="content"/>
        </w:behaviors>
        <w:guid w:val="{EF001C89-E133-4DD9-8639-0EF908B7E214}"/>
      </w:docPartPr>
      <w:docPartBody>
        <w:p w:rsidR="00703C9E" w:rsidRDefault="00ED24B9" w:rsidP="00ED24B9">
          <w:pPr>
            <w:pStyle w:val="54874AA52B6E45EBBEC2106EB64641C4"/>
          </w:pPr>
          <w:r w:rsidRPr="00460FD5">
            <w:rPr>
              <w:rFonts w:ascii="Arial" w:hAnsi="Arial" w:cs="Arial"/>
              <w:b/>
              <w:sz w:val="24"/>
              <w:szCs w:val="24"/>
            </w:rPr>
            <w:t>(nömrəni qeyd edin)</w:t>
          </w:r>
        </w:p>
      </w:docPartBody>
    </w:docPart>
    <w:docPart>
      <w:docPartPr>
        <w:name w:val="3E123F13954A424A91B82E48D7F0A165"/>
        <w:category>
          <w:name w:val="General"/>
          <w:gallery w:val="placeholder"/>
        </w:category>
        <w:types>
          <w:type w:val="bbPlcHdr"/>
        </w:types>
        <w:behaviors>
          <w:behavior w:val="content"/>
        </w:behaviors>
        <w:guid w:val="{34A73CC6-65EC-4417-9D4E-CD45E86A3B8E}"/>
      </w:docPartPr>
      <w:docPartBody>
        <w:p w:rsidR="00703C9E" w:rsidRDefault="00ED24B9" w:rsidP="00ED24B9">
          <w:pPr>
            <w:pStyle w:val="3E123F13954A424A91B82E48D7F0A165"/>
          </w:pPr>
          <w:r w:rsidRPr="00460FD5">
            <w:rPr>
              <w:rFonts w:ascii="Arial" w:hAnsi="Arial" w:cs="Arial"/>
              <w:b/>
              <w:sz w:val="24"/>
              <w:szCs w:val="24"/>
            </w:rPr>
            <w:t>(e-poçtu qeyd edin)</w:t>
          </w:r>
        </w:p>
      </w:docPartBody>
    </w:docPart>
    <w:docPart>
      <w:docPartPr>
        <w:name w:val="0E7F384162AC459681EDA2016BB28885"/>
        <w:category>
          <w:name w:val="General"/>
          <w:gallery w:val="placeholder"/>
        </w:category>
        <w:types>
          <w:type w:val="bbPlcHdr"/>
        </w:types>
        <w:behaviors>
          <w:behavior w:val="content"/>
        </w:behaviors>
        <w:guid w:val="{6AD0AC69-7816-4B07-A157-CBF7A2C85A98}"/>
      </w:docPartPr>
      <w:docPartBody>
        <w:p w:rsidR="00703C9E" w:rsidRDefault="00ED24B9" w:rsidP="00ED24B9">
          <w:pPr>
            <w:pStyle w:val="0E7F384162AC459681EDA2016BB28885"/>
          </w:pPr>
          <w:r w:rsidRPr="00460FD5">
            <w:rPr>
              <w:rFonts w:ascii="Arial" w:hAnsi="Arial" w:cs="Arial"/>
              <w:b/>
              <w:sz w:val="24"/>
              <w:szCs w:val="24"/>
            </w:rPr>
            <w:t>(hər bir üzvün hüquqi adını qeyd edin)</w:t>
          </w:r>
        </w:p>
      </w:docPartBody>
    </w:docPart>
    <w:docPart>
      <w:docPartPr>
        <w:name w:val="2889C34EDA4F4DF0A042C54AE2B3F482"/>
        <w:category>
          <w:name w:val="General"/>
          <w:gallery w:val="placeholder"/>
        </w:category>
        <w:types>
          <w:type w:val="bbPlcHdr"/>
        </w:types>
        <w:behaviors>
          <w:behavior w:val="content"/>
        </w:behaviors>
        <w:guid w:val="{E3E27C2F-0519-413C-841E-FA429C33608C}"/>
      </w:docPartPr>
      <w:docPartBody>
        <w:p w:rsidR="00703C9E" w:rsidRDefault="004D2FFC" w:rsidP="004D2FFC">
          <w:pPr>
            <w:pStyle w:val="2889C34EDA4F4DF0A042C54AE2B3F4821"/>
          </w:pPr>
          <w:r w:rsidRPr="00825DFB">
            <w:rPr>
              <w:rStyle w:val="PlaceholderText"/>
              <w:rFonts w:ascii="Times New Roman" w:hAnsi="Times New Roman"/>
              <w:b/>
              <w:bCs/>
              <w:sz w:val="24"/>
              <w:szCs w:val="24"/>
              <w:lang w:val="az-Latn-AZ"/>
            </w:rPr>
            <w:t>(təchizatçının və ya birgə müəssisənin hüquqi adını daxil edin)</w:t>
          </w:r>
        </w:p>
      </w:docPartBody>
    </w:docPart>
    <w:docPart>
      <w:docPartPr>
        <w:name w:val="C82754F68EAC460089C9156A1DB42445"/>
        <w:category>
          <w:name w:val="General"/>
          <w:gallery w:val="placeholder"/>
        </w:category>
        <w:types>
          <w:type w:val="bbPlcHdr"/>
        </w:types>
        <w:behaviors>
          <w:behavior w:val="content"/>
        </w:behaviors>
        <w:guid w:val="{D9989C64-4CAA-4612-B892-50C633945382}"/>
      </w:docPartPr>
      <w:docPartBody>
        <w:p w:rsidR="00703C9E" w:rsidRDefault="00ED24B9" w:rsidP="00ED24B9">
          <w:pPr>
            <w:pStyle w:val="C82754F68EAC460089C9156A1DB42445"/>
          </w:pPr>
          <w:r w:rsidRPr="00460FD5">
            <w:rPr>
              <w:rFonts w:ascii="Arial" w:hAnsi="Arial" w:cs="Arial"/>
              <w:b/>
              <w:sz w:val="24"/>
              <w:szCs w:val="24"/>
            </w:rPr>
            <w:t>(üzvün hüquqi adını qeyd edin)</w:t>
          </w:r>
        </w:p>
      </w:docPartBody>
    </w:docPart>
    <w:docPart>
      <w:docPartPr>
        <w:name w:val="028AD56D646A43348AA0CBEB42B402C7"/>
        <w:category>
          <w:name w:val="General"/>
          <w:gallery w:val="placeholder"/>
        </w:category>
        <w:types>
          <w:type w:val="bbPlcHdr"/>
        </w:types>
        <w:behaviors>
          <w:behavior w:val="content"/>
        </w:behaviors>
        <w:guid w:val="{6236BDB7-2F14-4F3F-9B87-DA7E587C18C3}"/>
      </w:docPartPr>
      <w:docPartBody>
        <w:p w:rsidR="00703C9E" w:rsidRDefault="00ED24B9" w:rsidP="00ED24B9">
          <w:pPr>
            <w:pStyle w:val="028AD56D646A43348AA0CBEB42B402C7"/>
          </w:pPr>
          <w:r w:rsidRPr="00460FD5">
            <w:rPr>
              <w:rFonts w:ascii="Arial" w:hAnsi="Arial" w:cs="Arial"/>
              <w:b/>
              <w:sz w:val="24"/>
              <w:szCs w:val="24"/>
            </w:rPr>
            <w:t>(ölkəni qeyd edin)</w:t>
          </w:r>
        </w:p>
      </w:docPartBody>
    </w:docPart>
    <w:docPart>
      <w:docPartPr>
        <w:name w:val="A7591B56951F47C8944D4E3FB6D95313"/>
        <w:category>
          <w:name w:val="General"/>
          <w:gallery w:val="placeholder"/>
        </w:category>
        <w:types>
          <w:type w:val="bbPlcHdr"/>
        </w:types>
        <w:behaviors>
          <w:behavior w:val="content"/>
        </w:behaviors>
        <w:guid w:val="{0AF1DFE9-CF38-498F-AC63-141CFAA6089E}"/>
      </w:docPartPr>
      <w:docPartBody>
        <w:p w:rsidR="00703C9E" w:rsidRDefault="00ED24B9" w:rsidP="00ED24B9">
          <w:pPr>
            <w:pStyle w:val="A7591B56951F47C8944D4E3FB6D95313"/>
          </w:pPr>
          <w:r w:rsidRPr="00460FD5">
            <w:rPr>
              <w:rFonts w:ascii="Arial" w:hAnsi="Arial" w:cs="Arial"/>
              <w:b/>
              <w:sz w:val="24"/>
              <w:szCs w:val="24"/>
            </w:rPr>
            <w:t>(ili qeyd edin)</w:t>
          </w:r>
        </w:p>
      </w:docPartBody>
    </w:docPart>
    <w:docPart>
      <w:docPartPr>
        <w:name w:val="D274F78B575448E0BE16F942389ACCD2"/>
        <w:category>
          <w:name w:val="General"/>
          <w:gallery w:val="placeholder"/>
        </w:category>
        <w:types>
          <w:type w:val="bbPlcHdr"/>
        </w:types>
        <w:behaviors>
          <w:behavior w:val="content"/>
        </w:behaviors>
        <w:guid w:val="{1BBDDAB9-7C51-4A8E-AFE9-6F42608DD2F8}"/>
      </w:docPartPr>
      <w:docPartBody>
        <w:p w:rsidR="00703C9E" w:rsidRDefault="00ED24B9" w:rsidP="00ED24B9">
          <w:pPr>
            <w:pStyle w:val="D274F78B575448E0BE16F942389ACCD2"/>
          </w:pPr>
          <w:r w:rsidRPr="00460FD5">
            <w:rPr>
              <w:rFonts w:ascii="Arial" w:hAnsi="Arial" w:cs="Arial"/>
              <w:b/>
              <w:sz w:val="24"/>
              <w:szCs w:val="24"/>
            </w:rPr>
            <w:t>(ünvanı qeyd edin)</w:t>
          </w:r>
        </w:p>
      </w:docPartBody>
    </w:docPart>
    <w:docPart>
      <w:docPartPr>
        <w:name w:val="09EB4436FB6943EFAD1A3175A13BF1D2"/>
        <w:category>
          <w:name w:val="General"/>
          <w:gallery w:val="placeholder"/>
        </w:category>
        <w:types>
          <w:type w:val="bbPlcHdr"/>
        </w:types>
        <w:behaviors>
          <w:behavior w:val="content"/>
        </w:behaviors>
        <w:guid w:val="{4C6FD473-FE20-402F-B388-B602E9C77069}"/>
      </w:docPartPr>
      <w:docPartBody>
        <w:p w:rsidR="00703C9E" w:rsidRDefault="000C5500" w:rsidP="000C5500">
          <w:pPr>
            <w:pStyle w:val="09EB4436FB6943EFAD1A3175A13BF1D2"/>
          </w:pPr>
          <w:r w:rsidRPr="0033535B">
            <w:rPr>
              <w:rStyle w:val="PlaceholderText"/>
            </w:rPr>
            <w:t>[Manager]</w:t>
          </w:r>
        </w:p>
      </w:docPartBody>
    </w:docPart>
    <w:docPart>
      <w:docPartPr>
        <w:name w:val="354D7B1B3D7D4123945D93BA3DBEB44D"/>
        <w:category>
          <w:name w:val="General"/>
          <w:gallery w:val="placeholder"/>
        </w:category>
        <w:types>
          <w:type w:val="bbPlcHdr"/>
        </w:types>
        <w:behaviors>
          <w:behavior w:val="content"/>
        </w:behaviors>
        <w:guid w:val="{E75AECB2-7EDF-48E5-974C-1850872F7771}"/>
      </w:docPartPr>
      <w:docPartBody>
        <w:p w:rsidR="00703C9E" w:rsidRDefault="00ED24B9" w:rsidP="00ED24B9">
          <w:pPr>
            <w:pStyle w:val="354D7B1B3D7D4123945D93BA3DBEB44D"/>
          </w:pPr>
          <w:r w:rsidRPr="00460FD5">
            <w:rPr>
              <w:rFonts w:ascii="Arial" w:hAnsi="Arial" w:cs="Arial"/>
              <w:b/>
              <w:sz w:val="24"/>
              <w:szCs w:val="24"/>
            </w:rPr>
            <w:t>(ünvanı qeyd edin)</w:t>
          </w:r>
        </w:p>
      </w:docPartBody>
    </w:docPart>
    <w:docPart>
      <w:docPartPr>
        <w:name w:val="E6DB37AE4D9F4F2897EEEEE9B2892BEC"/>
        <w:category>
          <w:name w:val="General"/>
          <w:gallery w:val="placeholder"/>
        </w:category>
        <w:types>
          <w:type w:val="bbPlcHdr"/>
        </w:types>
        <w:behaviors>
          <w:behavior w:val="content"/>
        </w:behaviors>
        <w:guid w:val="{5E344148-81FB-4130-B9D0-70A4E0FD128F}"/>
      </w:docPartPr>
      <w:docPartBody>
        <w:p w:rsidR="00703C9E" w:rsidRDefault="00ED24B9" w:rsidP="00ED24B9">
          <w:pPr>
            <w:pStyle w:val="E6DB37AE4D9F4F2897EEEEE9B2892BEC"/>
          </w:pPr>
          <w:r w:rsidRPr="00460FD5">
            <w:rPr>
              <w:rFonts w:ascii="Arial" w:hAnsi="Arial" w:cs="Arial"/>
              <w:b/>
              <w:sz w:val="24"/>
              <w:szCs w:val="24"/>
            </w:rPr>
            <w:t>(nömrəni qeyd edin)</w:t>
          </w:r>
        </w:p>
      </w:docPartBody>
    </w:docPart>
    <w:docPart>
      <w:docPartPr>
        <w:name w:val="B4BBDE8EBF3C44E3A4E4D4836E976902"/>
        <w:category>
          <w:name w:val="General"/>
          <w:gallery w:val="placeholder"/>
        </w:category>
        <w:types>
          <w:type w:val="bbPlcHdr"/>
        </w:types>
        <w:behaviors>
          <w:behavior w:val="content"/>
        </w:behaviors>
        <w:guid w:val="{3CFFEB80-A130-4A54-8D8C-4911ADA6406B}"/>
      </w:docPartPr>
      <w:docPartBody>
        <w:p w:rsidR="00703C9E" w:rsidRDefault="00ED24B9" w:rsidP="00ED24B9">
          <w:pPr>
            <w:pStyle w:val="B4BBDE8EBF3C44E3A4E4D4836E976902"/>
          </w:pPr>
          <w:r w:rsidRPr="00460FD5">
            <w:rPr>
              <w:rFonts w:ascii="Arial" w:hAnsi="Arial" w:cs="Arial"/>
              <w:b/>
              <w:sz w:val="24"/>
              <w:szCs w:val="24"/>
            </w:rPr>
            <w:t>(e-poçtu qeyd edin)</w:t>
          </w:r>
        </w:p>
      </w:docPartBody>
    </w:docPart>
    <w:docPart>
      <w:docPartPr>
        <w:name w:val="5407F56843C945B988E26E1D5057E859"/>
        <w:category>
          <w:name w:val="General"/>
          <w:gallery w:val="placeholder"/>
        </w:category>
        <w:types>
          <w:type w:val="bbPlcHdr"/>
        </w:types>
        <w:behaviors>
          <w:behavior w:val="content"/>
        </w:behaviors>
        <w:guid w:val="{44E8B4B7-CF00-4CC2-8E40-12D7C1DCD419}"/>
      </w:docPartPr>
      <w:docPartBody>
        <w:p w:rsidR="00703C9E" w:rsidRDefault="00ED24B9" w:rsidP="00ED24B9">
          <w:pPr>
            <w:pStyle w:val="5407F56843C945B988E26E1D5057E859"/>
          </w:pPr>
          <w:r w:rsidRPr="00460FD5">
            <w:rPr>
              <w:rFonts w:ascii="Arial" w:eastAsia="MS Mincho" w:hAnsi="Arial" w:cs="Arial"/>
              <w:b/>
              <w:bCs/>
            </w:rPr>
            <w:t>(satınalan təşkilatın adı)</w:t>
          </w:r>
        </w:p>
      </w:docPartBody>
    </w:docPart>
    <w:docPart>
      <w:docPartPr>
        <w:name w:val="76869CA331704423A72C2BE36641DE17"/>
        <w:category>
          <w:name w:val="General"/>
          <w:gallery w:val="placeholder"/>
        </w:category>
        <w:types>
          <w:type w:val="bbPlcHdr"/>
        </w:types>
        <w:behaviors>
          <w:behavior w:val="content"/>
        </w:behaviors>
        <w:guid w:val="{A3657EDF-76F3-4E33-BEC7-2DF5E6142FAF}"/>
      </w:docPartPr>
      <w:docPartBody>
        <w:p w:rsidR="00703C9E" w:rsidRDefault="00ED24B9" w:rsidP="00ED24B9">
          <w:pPr>
            <w:pStyle w:val="76869CA331704423A72C2BE36641DE17"/>
          </w:pPr>
          <w:r w:rsidRPr="00460FD5">
            <w:rPr>
              <w:rFonts w:ascii="Arial" w:hAnsi="Arial" w:cs="Arial"/>
              <w:b/>
              <w:iCs/>
            </w:rPr>
            <w:t>(qarant tərəfindən doldurulur)</w:t>
          </w:r>
        </w:p>
      </w:docPartBody>
    </w:docPart>
    <w:docPart>
      <w:docPartPr>
        <w:name w:val="7A06F1D64AEC4AE38890AD0F1772382D"/>
        <w:category>
          <w:name w:val="General"/>
          <w:gallery w:val="placeholder"/>
        </w:category>
        <w:types>
          <w:type w:val="bbPlcHdr"/>
        </w:types>
        <w:behaviors>
          <w:behavior w:val="content"/>
        </w:behaviors>
        <w:guid w:val="{4C58CA4C-31D3-4C7A-9F0F-A78346C3ACEB}"/>
      </w:docPartPr>
      <w:docPartBody>
        <w:p w:rsidR="00703C9E" w:rsidRDefault="004D2FFC" w:rsidP="004D2FFC">
          <w:pPr>
            <w:pStyle w:val="7A06F1D64AEC4AE38890AD0F1772382D"/>
          </w:pPr>
          <w:r w:rsidRPr="00232BFE">
            <w:rPr>
              <w:rStyle w:val="PlaceholderText"/>
              <w:rFonts w:ascii="Times New Roman" w:hAnsi="Times New Roman"/>
              <w:b/>
              <w:bCs/>
              <w:sz w:val="24"/>
              <w:szCs w:val="24"/>
              <w:lang w:val="az-Latn-AZ"/>
            </w:rPr>
            <w:t>(təchizatçının və ya birgə müəssisənin hüquqi adını daxil edin)</w:t>
          </w:r>
        </w:p>
      </w:docPartBody>
    </w:docPart>
    <w:docPart>
      <w:docPartPr>
        <w:name w:val="DDEC5C7564AB462B8F2F25EF399D596B"/>
        <w:category>
          <w:name w:val="General"/>
          <w:gallery w:val="placeholder"/>
        </w:category>
        <w:types>
          <w:type w:val="bbPlcHdr"/>
        </w:types>
        <w:behaviors>
          <w:behavior w:val="content"/>
        </w:behaviors>
        <w:guid w:val="{94DDEA15-1B0D-45C8-97BA-92320D89E332}"/>
      </w:docPartPr>
      <w:docPartBody>
        <w:p w:rsidR="00703C9E" w:rsidRDefault="000C5500">
          <w:r w:rsidRPr="0033535B">
            <w:rPr>
              <w:rStyle w:val="PlaceholderText"/>
            </w:rPr>
            <w:t>[Comments]</w:t>
          </w:r>
        </w:p>
      </w:docPartBody>
    </w:docPart>
    <w:docPart>
      <w:docPartPr>
        <w:name w:val="7C914D3B5C27438DB339D366C2A3CB49"/>
        <w:category>
          <w:name w:val="General"/>
          <w:gallery w:val="placeholder"/>
        </w:category>
        <w:types>
          <w:type w:val="bbPlcHdr"/>
        </w:types>
        <w:behaviors>
          <w:behavior w:val="content"/>
        </w:behaviors>
        <w:guid w:val="{B3D19B6F-4DEB-4018-A721-49A706080806}"/>
      </w:docPartPr>
      <w:docPartBody>
        <w:p w:rsidR="00703C9E" w:rsidRDefault="000C5500" w:rsidP="000C5500">
          <w:pPr>
            <w:pStyle w:val="7C914D3B5C27438DB339D366C2A3CB49"/>
          </w:pPr>
          <w:r w:rsidRPr="0033535B">
            <w:rPr>
              <w:rStyle w:val="PlaceholderText"/>
            </w:rPr>
            <w:t>[Comments]</w:t>
          </w:r>
        </w:p>
      </w:docPartBody>
    </w:docPart>
    <w:docPart>
      <w:docPartPr>
        <w:name w:val="442A1960B4D443E7B9242C709B4413AD"/>
        <w:category>
          <w:name w:val="General"/>
          <w:gallery w:val="placeholder"/>
        </w:category>
        <w:types>
          <w:type w:val="bbPlcHdr"/>
        </w:types>
        <w:behaviors>
          <w:behavior w:val="content"/>
        </w:behaviors>
        <w:guid w:val="{67F2C09D-A7A0-4CE4-8336-87C48A0109FA}"/>
      </w:docPartPr>
      <w:docPartBody>
        <w:p w:rsidR="00703C9E" w:rsidRDefault="00ED24B9" w:rsidP="00ED24B9">
          <w:pPr>
            <w:pStyle w:val="442A1960B4D443E7B9242C709B4413AD"/>
          </w:pPr>
          <w:r w:rsidRPr="00460FD5">
            <w:rPr>
              <w:rFonts w:ascii="Arial" w:hAnsi="Arial" w:cs="Arial"/>
              <w:b/>
              <w:sz w:val="24"/>
              <w:szCs w:val="24"/>
            </w:rPr>
            <w:t>(satınalan təşkilatın adı)</w:t>
          </w:r>
        </w:p>
      </w:docPartBody>
    </w:docPart>
    <w:docPart>
      <w:docPartPr>
        <w:name w:val="864334C4F00C48F5939463FDEE8BE0F8"/>
        <w:category>
          <w:name w:val="General"/>
          <w:gallery w:val="placeholder"/>
        </w:category>
        <w:types>
          <w:type w:val="bbPlcHdr"/>
        </w:types>
        <w:behaviors>
          <w:behavior w:val="content"/>
        </w:behaviors>
        <w:guid w:val="{DA902093-894A-4941-BAE4-EB4A64E6A2E9}"/>
      </w:docPartPr>
      <w:docPartBody>
        <w:p w:rsidR="00703C9E" w:rsidRDefault="00ED24B9" w:rsidP="00ED24B9">
          <w:pPr>
            <w:pStyle w:val="864334C4F00C48F5939463FDEE8BE0F8"/>
          </w:pPr>
          <w:r w:rsidRPr="00460FD5">
            <w:rPr>
              <w:rFonts w:ascii="Arial" w:hAnsi="Arial" w:cs="Arial"/>
              <w:b/>
              <w:sz w:val="24"/>
              <w:szCs w:val="24"/>
            </w:rPr>
            <w:t>(satınalan təşkilatın VÖEN-ini daxil edin)</w:t>
          </w:r>
        </w:p>
      </w:docPartBody>
    </w:docPart>
    <w:docPart>
      <w:docPartPr>
        <w:name w:val="813119EF96274C3B9FC81C374F85E1C7"/>
        <w:category>
          <w:name w:val="General"/>
          <w:gallery w:val="placeholder"/>
        </w:category>
        <w:types>
          <w:type w:val="bbPlcHdr"/>
        </w:types>
        <w:behaviors>
          <w:behavior w:val="content"/>
        </w:behaviors>
        <w:guid w:val="{0F4219C9-8466-46B6-AC3A-37B29ED11C83}"/>
      </w:docPartPr>
      <w:docPartBody>
        <w:p w:rsidR="00703C9E" w:rsidRDefault="000C5500" w:rsidP="000C5500">
          <w:pPr>
            <w:pStyle w:val="813119EF96274C3B9FC81C374F85E1C7"/>
          </w:pPr>
          <w:r w:rsidRPr="00576AF6">
            <w:rPr>
              <w:rStyle w:val="PlaceholderText"/>
            </w:rPr>
            <w:t>[Title]</w:t>
          </w:r>
        </w:p>
      </w:docPartBody>
    </w:docPart>
    <w:docPart>
      <w:docPartPr>
        <w:name w:val="88E6C3EDD1C841D1A9CDE31B16160159"/>
        <w:category>
          <w:name w:val="General"/>
          <w:gallery w:val="placeholder"/>
        </w:category>
        <w:types>
          <w:type w:val="bbPlcHdr"/>
        </w:types>
        <w:behaviors>
          <w:behavior w:val="content"/>
        </w:behaviors>
        <w:guid w:val="{AF3688F1-8439-4AC8-A059-18751C87ECDE}"/>
      </w:docPartPr>
      <w:docPartBody>
        <w:p w:rsidR="00703C9E" w:rsidRDefault="00ED24B9" w:rsidP="00ED24B9">
          <w:pPr>
            <w:pStyle w:val="88E6C3EDD1C841D1A9CDE31B16160159"/>
          </w:pPr>
          <w:r w:rsidRPr="00460FD5">
            <w:rPr>
              <w:rFonts w:ascii="Arial" w:hAnsi="Arial" w:cs="Arial"/>
              <w:b/>
              <w:sz w:val="24"/>
              <w:szCs w:val="24"/>
            </w:rPr>
            <w:t>(qarantın ünvanını daxil edin)</w:t>
          </w:r>
        </w:p>
      </w:docPartBody>
    </w:docPart>
    <w:docPart>
      <w:docPartPr>
        <w:name w:val="F1D5E9E752104E4F8FC1F0B2B3BAB4B3"/>
        <w:category>
          <w:name w:val="General"/>
          <w:gallery w:val="placeholder"/>
        </w:category>
        <w:types>
          <w:type w:val="bbPlcHdr"/>
        </w:types>
        <w:behaviors>
          <w:behavior w:val="content"/>
        </w:behaviors>
        <w:guid w:val="{C4029C0D-B278-415A-8B1A-629B587769A6}"/>
      </w:docPartPr>
      <w:docPartBody>
        <w:p w:rsidR="00703C9E" w:rsidRDefault="00ED24B9" w:rsidP="00ED24B9">
          <w:pPr>
            <w:pStyle w:val="F1D5E9E752104E4F8FC1F0B2B3BAB4B3"/>
          </w:pPr>
          <w:r w:rsidRPr="00460FD5">
            <w:rPr>
              <w:rFonts w:ascii="Arial" w:hAnsi="Arial" w:cs="Arial"/>
              <w:b/>
              <w:sz w:val="24"/>
              <w:szCs w:val="24"/>
            </w:rPr>
            <w:t>(qarantın adını daxil edin)</w:t>
          </w:r>
        </w:p>
      </w:docPartBody>
    </w:docPart>
    <w:docPart>
      <w:docPartPr>
        <w:name w:val="AC705700EEAD4180B8316DD1E0C07A01"/>
        <w:category>
          <w:name w:val="General"/>
          <w:gallery w:val="placeholder"/>
        </w:category>
        <w:types>
          <w:type w:val="bbPlcHdr"/>
        </w:types>
        <w:behaviors>
          <w:behavior w:val="content"/>
        </w:behaviors>
        <w:guid w:val="{34E7ABA0-430B-48B9-8E57-F9A59B756014}"/>
      </w:docPartPr>
      <w:docPartBody>
        <w:p w:rsidR="00703C9E" w:rsidRDefault="00ED24B9" w:rsidP="00ED24B9">
          <w:pPr>
            <w:pStyle w:val="AC705700EEAD4180B8316DD1E0C07A01"/>
          </w:pPr>
          <w:r w:rsidRPr="00460FD5">
            <w:rPr>
              <w:rFonts w:ascii="Arial" w:hAnsi="Arial" w:cs="Arial"/>
              <w:b/>
              <w:sz w:val="24"/>
              <w:szCs w:val="24"/>
            </w:rPr>
            <w:t>(qarantın VÖEN-ini daxil edin)</w:t>
          </w:r>
        </w:p>
      </w:docPartBody>
    </w:docPart>
    <w:docPart>
      <w:docPartPr>
        <w:name w:val="50FB2C0ADAAA4A68927A7B4AABD636E8"/>
        <w:category>
          <w:name w:val="General"/>
          <w:gallery w:val="placeholder"/>
        </w:category>
        <w:types>
          <w:type w:val="bbPlcHdr"/>
        </w:types>
        <w:behaviors>
          <w:behavior w:val="content"/>
        </w:behaviors>
        <w:guid w:val="{810C6B1F-397C-44B7-A4A6-ACFB1A405A01}"/>
      </w:docPartPr>
      <w:docPartBody>
        <w:p w:rsidR="00703C9E" w:rsidRDefault="00ED24B9" w:rsidP="00ED24B9">
          <w:pPr>
            <w:pStyle w:val="50FB2C0ADAAA4A68927A7B4AABD636E8"/>
          </w:pPr>
          <w:r w:rsidRPr="00460FD5">
            <w:rPr>
              <w:rFonts w:ascii="Arial" w:hAnsi="Arial" w:cs="Arial"/>
              <w:b/>
              <w:sz w:val="24"/>
              <w:szCs w:val="24"/>
            </w:rPr>
            <w:t>(təklif təminatının məbləğini rəqəmlə və sözlə daxil edin)</w:t>
          </w:r>
        </w:p>
      </w:docPartBody>
    </w:docPart>
    <w:docPart>
      <w:docPartPr>
        <w:name w:val="B2ED6A6535954909B8EF645B0EF8E598"/>
        <w:category>
          <w:name w:val="General"/>
          <w:gallery w:val="placeholder"/>
        </w:category>
        <w:types>
          <w:type w:val="bbPlcHdr"/>
        </w:types>
        <w:behaviors>
          <w:behavior w:val="content"/>
        </w:behaviors>
        <w:guid w:val="{DBC39D74-2E67-43DB-AE28-518A6789E752}"/>
      </w:docPartPr>
      <w:docPartBody>
        <w:p w:rsidR="00703C9E" w:rsidRDefault="00ED24B9" w:rsidP="00ED24B9">
          <w:pPr>
            <w:pStyle w:val="B2ED6A6535954909B8EF645B0EF8E598"/>
          </w:pPr>
          <w:r w:rsidRPr="00460FD5">
            <w:rPr>
              <w:rStyle w:val="PlaceholderText"/>
              <w:rFonts w:ascii="Arial" w:hAnsi="Arial" w:cs="Arial"/>
              <w:b/>
              <w:bCs/>
            </w:rPr>
            <w:t>(tarixi daxil edin)</w:t>
          </w:r>
        </w:p>
      </w:docPartBody>
    </w:docPart>
    <w:docPart>
      <w:docPartPr>
        <w:name w:val="7DEB361C40B4439FA67F7D76BB48BD38"/>
        <w:category>
          <w:name w:val="General"/>
          <w:gallery w:val="placeholder"/>
        </w:category>
        <w:types>
          <w:type w:val="bbPlcHdr"/>
        </w:types>
        <w:behaviors>
          <w:behavior w:val="content"/>
        </w:behaviors>
        <w:guid w:val="{B452EC61-707F-4078-872D-953832DE5C70}"/>
      </w:docPartPr>
      <w:docPartBody>
        <w:p w:rsidR="00703C9E" w:rsidRDefault="00ED24B9" w:rsidP="00ED24B9">
          <w:pPr>
            <w:pStyle w:val="7DEB361C40B4439FA67F7D76BB48BD38"/>
          </w:pPr>
          <w:r w:rsidRPr="00460FD5">
            <w:rPr>
              <w:rStyle w:val="PlaceholderText"/>
              <w:rFonts w:ascii="Arial" w:hAnsi="Arial" w:cs="Arial"/>
              <w:b/>
              <w:bCs/>
              <w:sz w:val="24"/>
              <w:szCs w:val="24"/>
            </w:rPr>
            <w:t>(tarixi daxil edin)</w:t>
          </w:r>
        </w:p>
      </w:docPartBody>
    </w:docPart>
    <w:docPart>
      <w:docPartPr>
        <w:name w:val="F26F9FA1DDD6489A96D92466E25830E9"/>
        <w:category>
          <w:name w:val="General"/>
          <w:gallery w:val="placeholder"/>
        </w:category>
        <w:types>
          <w:type w:val="bbPlcHdr"/>
        </w:types>
        <w:behaviors>
          <w:behavior w:val="content"/>
        </w:behaviors>
        <w:guid w:val="{2300986B-FDA3-4F5D-BD68-DF7E2A85A878}"/>
      </w:docPartPr>
      <w:docPartBody>
        <w:p w:rsidR="00703C9E" w:rsidRDefault="00ED24B9" w:rsidP="00ED24B9">
          <w:pPr>
            <w:pStyle w:val="F26F9FA1DDD6489A96D92466E25830E9"/>
          </w:pPr>
          <w:r w:rsidRPr="00460FD5">
            <w:rPr>
              <w:rFonts w:ascii="Arial" w:hAnsi="Arial" w:cs="Arial"/>
              <w:b/>
            </w:rPr>
            <w:t>(imzalar)</w:t>
          </w:r>
        </w:p>
      </w:docPartBody>
    </w:docPart>
    <w:docPart>
      <w:docPartPr>
        <w:name w:val="E691473672974946B429F9E27728FD54"/>
        <w:category>
          <w:name w:val="General"/>
          <w:gallery w:val="placeholder"/>
        </w:category>
        <w:types>
          <w:type w:val="bbPlcHdr"/>
        </w:types>
        <w:behaviors>
          <w:behavior w:val="content"/>
        </w:behaviors>
        <w:guid w:val="{49EB9FD6-FD9A-4E62-A88D-2F5DB1E7B940}"/>
      </w:docPartPr>
      <w:docPartBody>
        <w:p w:rsidR="00C87588" w:rsidRDefault="004D2FFC" w:rsidP="004D2FFC">
          <w:pPr>
            <w:pStyle w:val="E691473672974946B429F9E27728FD541"/>
          </w:pPr>
          <w:r w:rsidRPr="008E2893">
            <w:rPr>
              <w:rStyle w:val="PlaceholderText"/>
              <w:rFonts w:ascii="Times New Roman" w:hAnsi="Times New Roman"/>
              <w:b/>
              <w:bCs/>
              <w:sz w:val="24"/>
              <w:szCs w:val="24"/>
              <w:lang w:val="az-Latn-AZ"/>
            </w:rPr>
            <w:t>(təchizatçının və ya birgə müəssisənin hüquqi adını daxil edin)</w:t>
          </w:r>
        </w:p>
      </w:docPartBody>
    </w:docPart>
    <w:docPart>
      <w:docPartPr>
        <w:name w:val="904ECCC21DF944A9BEF0E25182CDD307"/>
        <w:category>
          <w:name w:val="General"/>
          <w:gallery w:val="placeholder"/>
        </w:category>
        <w:types>
          <w:type w:val="bbPlcHdr"/>
        </w:types>
        <w:behaviors>
          <w:behavior w:val="content"/>
        </w:behaviors>
        <w:guid w:val="{3EE51668-28DF-4C82-9899-91957ACAA871}"/>
      </w:docPartPr>
      <w:docPartBody>
        <w:p w:rsidR="00EC5108" w:rsidRDefault="00ED24B9" w:rsidP="00ED24B9">
          <w:pPr>
            <w:pStyle w:val="904ECCC21DF944A9BEF0E25182CDD307"/>
          </w:pPr>
          <w:r w:rsidRPr="00460FD5">
            <w:rPr>
              <w:rFonts w:ascii="Arial" w:hAnsi="Arial" w:cs="Arial"/>
              <w:b/>
              <w:sz w:val="24"/>
              <w:szCs w:val="24"/>
            </w:rPr>
            <w:t>(</w:t>
          </w:r>
          <w:bookmarkStart w:id="0" w:name="_Hlk144549536"/>
          <w:r w:rsidRPr="00460FD5">
            <w:rPr>
              <w:rFonts w:ascii="Arial" w:hAnsi="Arial" w:cs="Arial"/>
              <w:b/>
              <w:sz w:val="24"/>
              <w:szCs w:val="24"/>
            </w:rPr>
            <w:t xml:space="preserve">satınalma predmetinin icrası üçün zəruri olan və “Lisenziyalar və icazələr haqqında” Azərbaycan Respublikasının Qanunu ilə lisenziya tələb olunan fəaliyyət növünü və tətbiq olunarsa </w:t>
          </w:r>
          <w:bookmarkEnd w:id="0"/>
          <w:r w:rsidRPr="00460FD5">
            <w:rPr>
              <w:rFonts w:ascii="Arial" w:hAnsi="Arial" w:cs="Arial"/>
              <w:b/>
              <w:sz w:val="24"/>
              <w:szCs w:val="24"/>
            </w:rPr>
            <w:t xml:space="preserve">konkret istiqaməti qeyd edin </w:t>
          </w:r>
          <w:r w:rsidRPr="00460FD5">
            <w:rPr>
              <w:rFonts w:ascii="Arial" w:hAnsi="Arial" w:cs="Arial"/>
              <w:bCs/>
              <w:i/>
              <w:iCs/>
              <w:sz w:val="24"/>
              <w:szCs w:val="24"/>
            </w:rPr>
            <w:t>məs. Tikintisinə icazə tələb olunan bina və qurğuların tikinti-quraşdırma işləri – (a) xüsusi torpaq işləri və (b) mühəndis-kommunikasiya və şəbəkələrinin qurulması işləri</w:t>
          </w:r>
          <w:r w:rsidRPr="00460FD5">
            <w:rPr>
              <w:rFonts w:ascii="Arial" w:hAnsi="Arial" w:cs="Arial"/>
              <w:b/>
              <w:sz w:val="24"/>
              <w:szCs w:val="24"/>
            </w:rPr>
            <w:t>)</w:t>
          </w:r>
        </w:p>
      </w:docPartBody>
    </w:docPart>
    <w:docPart>
      <w:docPartPr>
        <w:name w:val="D60AD9131F104F5E8120517D8B466A76"/>
        <w:category>
          <w:name w:val="General"/>
          <w:gallery w:val="placeholder"/>
        </w:category>
        <w:types>
          <w:type w:val="bbPlcHdr"/>
        </w:types>
        <w:behaviors>
          <w:behavior w:val="content"/>
        </w:behaviors>
        <w:guid w:val="{6B184B69-9F75-41D5-8F69-86E8AD706623}"/>
      </w:docPartPr>
      <w:docPartBody>
        <w:p w:rsidR="00E65C34" w:rsidRDefault="00ED24B9" w:rsidP="00ED24B9">
          <w:pPr>
            <w:pStyle w:val="D60AD9131F104F5E8120517D8B466A76"/>
          </w:pPr>
          <w:r w:rsidRPr="00460FD5">
            <w:rPr>
              <w:rFonts w:ascii="Arial" w:hAnsi="Arial" w:cs="Arial"/>
              <w:bCs/>
              <w:sz w:val="24"/>
              <w:szCs w:val="24"/>
            </w:rPr>
            <w:t>(Təchizatçı, subpodratçı və ya birgə fəaliyyət üzvü</w:t>
          </w:r>
          <w:r w:rsidRPr="00460FD5">
            <w:rPr>
              <w:rStyle w:val="PlaceholderText"/>
              <w:rFonts w:ascii="Arial" w:hAnsi="Arial" w:cs="Arial"/>
              <w:bCs/>
              <w:sz w:val="24"/>
              <w:szCs w:val="24"/>
            </w:rPr>
            <w:t>)</w:t>
          </w:r>
        </w:p>
      </w:docPartBody>
    </w:docPart>
    <w:docPart>
      <w:docPartPr>
        <w:name w:val="D21CBC365F784C9C9DAF5DACF98B6753"/>
        <w:category>
          <w:name w:val="General"/>
          <w:gallery w:val="placeholder"/>
        </w:category>
        <w:types>
          <w:type w:val="bbPlcHdr"/>
        </w:types>
        <w:behaviors>
          <w:behavior w:val="content"/>
        </w:behaviors>
        <w:guid w:val="{5D51024F-43F5-4B30-94E4-D5461862CD40}"/>
      </w:docPartPr>
      <w:docPartBody>
        <w:p w:rsidR="008F14C3" w:rsidRDefault="00ED24B9" w:rsidP="00ED24B9">
          <w:pPr>
            <w:pStyle w:val="D21CBC365F784C9C9DAF5DACF98B67531"/>
          </w:pPr>
          <w:r w:rsidRPr="00460FD5">
            <w:rPr>
              <w:rStyle w:val="PlaceholderText"/>
              <w:rFonts w:ascii="Arial" w:hAnsi="Arial" w:cs="Arial"/>
              <w:b/>
              <w:bCs/>
              <w:sz w:val="24"/>
              <w:szCs w:val="24"/>
            </w:rPr>
            <w:t>(satınalan təşkilatın adını daxil edin)</w:t>
          </w:r>
        </w:p>
      </w:docPartBody>
    </w:docPart>
    <w:docPart>
      <w:docPartPr>
        <w:name w:val="36D5A2F548FF4986875BA05857EF4A15"/>
        <w:category>
          <w:name w:val="General"/>
          <w:gallery w:val="placeholder"/>
        </w:category>
        <w:types>
          <w:type w:val="bbPlcHdr"/>
        </w:types>
        <w:behaviors>
          <w:behavior w:val="content"/>
        </w:behaviors>
        <w:guid w:val="{BD836C18-942A-4658-B285-7F627B33F195}"/>
      </w:docPartPr>
      <w:docPartBody>
        <w:p w:rsidR="008F14C3" w:rsidRDefault="00ED24B9" w:rsidP="00ED24B9">
          <w:pPr>
            <w:pStyle w:val="36D5A2F548FF4986875BA05857EF4A151"/>
          </w:pPr>
          <w:r w:rsidRPr="00460FD5">
            <w:rPr>
              <w:rFonts w:ascii="Arial" w:hAnsi="Arial" w:cs="Arial"/>
              <w:b/>
              <w:sz w:val="24"/>
              <w:szCs w:val="24"/>
            </w:rPr>
            <w:t>(VÖEN-i daxil edin)</w:t>
          </w:r>
        </w:p>
      </w:docPartBody>
    </w:docPart>
    <w:docPart>
      <w:docPartPr>
        <w:name w:val="F07163A9C30E4C86BDEDE163DC1DB11A"/>
        <w:category>
          <w:name w:val="General"/>
          <w:gallery w:val="placeholder"/>
        </w:category>
        <w:types>
          <w:type w:val="bbPlcHdr"/>
        </w:types>
        <w:behaviors>
          <w:behavior w:val="content"/>
        </w:behaviors>
        <w:guid w:val="{1B58C0F2-E113-461D-959A-0CD788DF51E8}"/>
      </w:docPartPr>
      <w:docPartBody>
        <w:p w:rsidR="008F14C3" w:rsidRDefault="00ED24B9" w:rsidP="00ED24B9">
          <w:pPr>
            <w:pStyle w:val="F07163A9C30E4C86BDEDE163DC1DB11A1"/>
          </w:pPr>
          <w:r w:rsidRPr="00460FD5">
            <w:rPr>
              <w:rFonts w:ascii="Arial" w:hAnsi="Arial" w:cs="Arial"/>
              <w:b/>
              <w:sz w:val="24"/>
              <w:szCs w:val="24"/>
            </w:rPr>
            <w:t>(verilir / verilmir</w:t>
          </w:r>
          <w:r w:rsidRPr="00460FD5">
            <w:rPr>
              <w:rStyle w:val="PlaceholderText"/>
              <w:rFonts w:ascii="Arial" w:hAnsi="Arial" w:cs="Arial"/>
              <w:b/>
              <w:sz w:val="24"/>
              <w:szCs w:val="24"/>
            </w:rPr>
            <w:t>)</w:t>
          </w:r>
        </w:p>
      </w:docPartBody>
    </w:docPart>
    <w:docPart>
      <w:docPartPr>
        <w:name w:val="0301F3CFAC5E490A9E399299FC49C855"/>
        <w:category>
          <w:name w:val="General"/>
          <w:gallery w:val="placeholder"/>
        </w:category>
        <w:types>
          <w:type w:val="bbPlcHdr"/>
        </w:types>
        <w:behaviors>
          <w:behavior w:val="content"/>
        </w:behaviors>
        <w:guid w:val="{EBE49736-BBB7-472C-B340-C67E9ED27481}"/>
      </w:docPartPr>
      <w:docPartBody>
        <w:p w:rsidR="008F14C3" w:rsidRDefault="00ED24B9" w:rsidP="00ED24B9">
          <w:pPr>
            <w:pStyle w:val="0301F3CFAC5E490A9E399299FC49C8551"/>
          </w:pPr>
          <w:r w:rsidRPr="00460FD5">
            <w:rPr>
              <w:rFonts w:ascii="Arial" w:hAnsi="Arial" w:cs="Arial"/>
              <w:b/>
              <w:sz w:val="24"/>
              <w:szCs w:val="24"/>
            </w:rPr>
            <w:t>(verilir / verilmir</w:t>
          </w:r>
          <w:r w:rsidRPr="00460FD5">
            <w:rPr>
              <w:rStyle w:val="PlaceholderText"/>
              <w:rFonts w:ascii="Arial" w:hAnsi="Arial" w:cs="Arial"/>
              <w:b/>
              <w:sz w:val="24"/>
              <w:szCs w:val="24"/>
            </w:rPr>
            <w:t>)</w:t>
          </w:r>
        </w:p>
      </w:docPartBody>
    </w:docPart>
    <w:docPart>
      <w:docPartPr>
        <w:name w:val="30251949E7CE44BEBB40E72F5C295DB1"/>
        <w:category>
          <w:name w:val="General"/>
          <w:gallery w:val="placeholder"/>
        </w:category>
        <w:types>
          <w:type w:val="bbPlcHdr"/>
        </w:types>
        <w:behaviors>
          <w:behavior w:val="content"/>
        </w:behaviors>
        <w:guid w:val="{8A2A838B-EA08-48FB-BEA9-E907C8F53FAC}"/>
      </w:docPartPr>
      <w:docPartBody>
        <w:p w:rsidR="00434F21" w:rsidRDefault="00ED24B9" w:rsidP="00ED24B9">
          <w:pPr>
            <w:pStyle w:val="30251949E7CE44BEBB40E72F5C295DB1"/>
          </w:pPr>
          <w:r w:rsidRPr="00460FD5">
            <w:rPr>
              <w:rStyle w:val="PlaceholderText"/>
              <w:rFonts w:ascii="Arial" w:hAnsi="Arial" w:cs="Arial"/>
              <w:b/>
              <w:bCs/>
            </w:rPr>
            <w:t>(təklifin təqdim olunduğu tarixi gün, ay və il olaraq daxil edin)</w:t>
          </w:r>
        </w:p>
      </w:docPartBody>
    </w:docPart>
    <w:docPart>
      <w:docPartPr>
        <w:name w:val="2F59609F7489432B91E0E6BE5DB78808"/>
        <w:category>
          <w:name w:val="General"/>
          <w:gallery w:val="placeholder"/>
        </w:category>
        <w:types>
          <w:type w:val="bbPlcHdr"/>
        </w:types>
        <w:behaviors>
          <w:behavior w:val="content"/>
        </w:behaviors>
        <w:guid w:val="{5C6F7515-28B4-4254-B75D-E3A7017A2167}"/>
      </w:docPartPr>
      <w:docPartBody>
        <w:p w:rsidR="00434F21" w:rsidRDefault="00ED24B9" w:rsidP="00ED24B9">
          <w:pPr>
            <w:pStyle w:val="2F59609F7489432B91E0E6BE5DB78808"/>
          </w:pPr>
          <w:r w:rsidRPr="00460FD5">
            <w:rPr>
              <w:rFonts w:ascii="Arial" w:eastAsia="MS Mincho" w:hAnsi="Arial" w:cs="Arial"/>
              <w:b/>
              <w:bCs/>
            </w:rPr>
            <w:t>(satınalan təşkilatın adı)</w:t>
          </w:r>
        </w:p>
      </w:docPartBody>
    </w:docPart>
    <w:docPart>
      <w:docPartPr>
        <w:name w:val="A8D1012BA29647D7A21ABA2046523A03"/>
        <w:category>
          <w:name w:val="General"/>
          <w:gallery w:val="placeholder"/>
        </w:category>
        <w:types>
          <w:type w:val="bbPlcHdr"/>
        </w:types>
        <w:behaviors>
          <w:behavior w:val="content"/>
        </w:behaviors>
        <w:guid w:val="{4523768F-9BB3-452E-ACC4-74884011AD47}"/>
      </w:docPartPr>
      <w:docPartBody>
        <w:p w:rsidR="00434F21" w:rsidRDefault="00ED24B9" w:rsidP="00ED24B9">
          <w:pPr>
            <w:pStyle w:val="A8D1012BA29647D7A21ABA2046523A03"/>
          </w:pPr>
          <w:r w:rsidRPr="00460FD5">
            <w:rPr>
              <w:rStyle w:val="PlaceholderText"/>
              <w:rFonts w:ascii="Arial" w:hAnsi="Arial" w:cs="Arial"/>
              <w:b/>
              <w:bCs/>
            </w:rPr>
            <w:t>(istehsalçının tam adını daxil edin)</w:t>
          </w:r>
        </w:p>
      </w:docPartBody>
    </w:docPart>
    <w:docPart>
      <w:docPartPr>
        <w:name w:val="3329C682B29C4DE49D68E31C89804D41"/>
        <w:category>
          <w:name w:val="General"/>
          <w:gallery w:val="placeholder"/>
        </w:category>
        <w:types>
          <w:type w:val="bbPlcHdr"/>
        </w:types>
        <w:behaviors>
          <w:behavior w:val="content"/>
        </w:behaviors>
        <w:guid w:val="{67C47929-0956-4C33-B7C6-5DBBAB70A485}"/>
      </w:docPartPr>
      <w:docPartBody>
        <w:p w:rsidR="00434F21" w:rsidRDefault="00ED24B9" w:rsidP="00ED24B9">
          <w:pPr>
            <w:pStyle w:val="3329C682B29C4DE49D68E31C89804D41"/>
          </w:pPr>
          <w:r w:rsidRPr="00460FD5">
            <w:rPr>
              <w:rStyle w:val="PlaceholderText"/>
              <w:rFonts w:ascii="Arial" w:hAnsi="Arial" w:cs="Arial"/>
              <w:b/>
              <w:bCs/>
            </w:rPr>
            <w:t>(istehsal olunan məhsullarını növünü daxil edin)</w:t>
          </w:r>
        </w:p>
      </w:docPartBody>
    </w:docPart>
    <w:docPart>
      <w:docPartPr>
        <w:name w:val="96C3AA4A48E840D3A0A733B84F890188"/>
        <w:category>
          <w:name w:val="General"/>
          <w:gallery w:val="placeholder"/>
        </w:category>
        <w:types>
          <w:type w:val="bbPlcHdr"/>
        </w:types>
        <w:behaviors>
          <w:behavior w:val="content"/>
        </w:behaviors>
        <w:guid w:val="{92BC70D0-8061-474E-9D3C-970684D170E1}"/>
      </w:docPartPr>
      <w:docPartBody>
        <w:p w:rsidR="00434F21" w:rsidRDefault="00ED24B9" w:rsidP="00ED24B9">
          <w:pPr>
            <w:pStyle w:val="96C3AA4A48E840D3A0A733B84F890188"/>
          </w:pPr>
          <w:r w:rsidRPr="00460FD5">
            <w:rPr>
              <w:rStyle w:val="PlaceholderText"/>
              <w:rFonts w:ascii="Arial" w:hAnsi="Arial" w:cs="Arial"/>
              <w:b/>
              <w:bCs/>
            </w:rPr>
            <w:t>(istehsalçının zavodunun tam ünvanını daxil edin)</w:t>
          </w:r>
        </w:p>
      </w:docPartBody>
    </w:docPart>
    <w:docPart>
      <w:docPartPr>
        <w:name w:val="8F495DF8D5BE4C28A3FE9B8C76CC1B8C"/>
        <w:category>
          <w:name w:val="General"/>
          <w:gallery w:val="placeholder"/>
        </w:category>
        <w:types>
          <w:type w:val="bbPlcHdr"/>
        </w:types>
        <w:behaviors>
          <w:behavior w:val="content"/>
        </w:behaviors>
        <w:guid w:val="{E8F28D41-8E36-4294-B756-55540D431DC7}"/>
      </w:docPartPr>
      <w:docPartBody>
        <w:p w:rsidR="00434F21" w:rsidRDefault="00ED24B9" w:rsidP="00ED24B9">
          <w:pPr>
            <w:pStyle w:val="8F495DF8D5BE4C28A3FE9B8C76CC1B8C"/>
          </w:pPr>
          <w:r w:rsidRPr="00460FD5">
            <w:rPr>
              <w:rStyle w:val="PlaceholderText"/>
              <w:rFonts w:ascii="Arial" w:hAnsi="Arial" w:cs="Arial"/>
              <w:b/>
              <w:bCs/>
            </w:rPr>
            <w:t>(malların adlarını və qısa təsvirini siyahı olaraq daxil edin)</w:t>
          </w:r>
        </w:p>
      </w:docPartBody>
    </w:docPart>
    <w:docPart>
      <w:docPartPr>
        <w:name w:val="EED7A542B5614EC3BE5DCDBDBE66110A"/>
        <w:category>
          <w:name w:val="General"/>
          <w:gallery w:val="placeholder"/>
        </w:category>
        <w:types>
          <w:type w:val="bbPlcHdr"/>
        </w:types>
        <w:behaviors>
          <w:behavior w:val="content"/>
        </w:behaviors>
        <w:guid w:val="{B70575C2-0F1B-42C8-9ACB-D5253B56F48F}"/>
      </w:docPartPr>
      <w:docPartBody>
        <w:p w:rsidR="00434F21" w:rsidRDefault="00ED24B9" w:rsidP="00ED24B9">
          <w:pPr>
            <w:pStyle w:val="EED7A542B5614EC3BE5DCDBDBE66110A"/>
          </w:pPr>
          <w:r w:rsidRPr="00460FD5">
            <w:rPr>
              <w:rStyle w:val="PlaceholderText"/>
              <w:rFonts w:ascii="Arial" w:hAnsi="Arial" w:cs="Arial"/>
              <w:b/>
              <w:bCs/>
            </w:rPr>
            <w:t>(istehsalçının səlahiyyətli nümayəndəsinin imza və möhürünü daxil edin)</w:t>
          </w:r>
        </w:p>
      </w:docPartBody>
    </w:docPart>
    <w:docPart>
      <w:docPartPr>
        <w:name w:val="D86A420CFF984D63B2FDF8CE0EFDF9DA"/>
        <w:category>
          <w:name w:val="General"/>
          <w:gallery w:val="placeholder"/>
        </w:category>
        <w:types>
          <w:type w:val="bbPlcHdr"/>
        </w:types>
        <w:behaviors>
          <w:behavior w:val="content"/>
        </w:behaviors>
        <w:guid w:val="{EBE9909D-94D0-4E5F-8215-76CF9F0647AC}"/>
      </w:docPartPr>
      <w:docPartBody>
        <w:p w:rsidR="00434F21" w:rsidRDefault="00ED24B9" w:rsidP="00ED24B9">
          <w:pPr>
            <w:pStyle w:val="D86A420CFF984D63B2FDF8CE0EFDF9DA"/>
          </w:pPr>
          <w:r w:rsidRPr="00460FD5">
            <w:rPr>
              <w:rStyle w:val="PlaceholderText"/>
              <w:rFonts w:ascii="Arial" w:hAnsi="Arial" w:cs="Arial"/>
              <w:b/>
              <w:bCs/>
            </w:rPr>
            <w:t>(istehsalçının səlahiyyətli nümayəndəsinin tam adını daxil edin)</w:t>
          </w:r>
        </w:p>
      </w:docPartBody>
    </w:docPart>
    <w:docPart>
      <w:docPartPr>
        <w:name w:val="43872ABE13804DFEBEBF2F5D877E5AB7"/>
        <w:category>
          <w:name w:val="General"/>
          <w:gallery w:val="placeholder"/>
        </w:category>
        <w:types>
          <w:type w:val="bbPlcHdr"/>
        </w:types>
        <w:behaviors>
          <w:behavior w:val="content"/>
        </w:behaviors>
        <w:guid w:val="{00B3D4BE-EC50-4373-B9A4-30CCB60F60BC}"/>
      </w:docPartPr>
      <w:docPartBody>
        <w:p w:rsidR="00434F21" w:rsidRDefault="00ED24B9" w:rsidP="00ED24B9">
          <w:pPr>
            <w:pStyle w:val="43872ABE13804DFEBEBF2F5D877E5AB7"/>
          </w:pPr>
          <w:r w:rsidRPr="00460FD5">
            <w:rPr>
              <w:rStyle w:val="PlaceholderText"/>
              <w:rFonts w:ascii="Arial" w:hAnsi="Arial" w:cs="Arial"/>
              <w:b/>
              <w:bCs/>
            </w:rPr>
            <w:t>(vəzifəni daxil edin)</w:t>
          </w:r>
        </w:p>
      </w:docPartBody>
    </w:docPart>
    <w:docPart>
      <w:docPartPr>
        <w:name w:val="6B0D4B423C2A4126A041799B10F1E0A4"/>
        <w:category>
          <w:name w:val="General"/>
          <w:gallery w:val="placeholder"/>
        </w:category>
        <w:types>
          <w:type w:val="bbPlcHdr"/>
        </w:types>
        <w:behaviors>
          <w:behavior w:val="content"/>
        </w:behaviors>
        <w:guid w:val="{9AE8A52C-2C6A-4E37-B580-D627CD9539E4}"/>
      </w:docPartPr>
      <w:docPartBody>
        <w:p w:rsidR="00434F21" w:rsidRDefault="00ED24B9" w:rsidP="00ED24B9">
          <w:pPr>
            <w:pStyle w:val="6B0D4B423C2A4126A041799B10F1E0A4"/>
          </w:pPr>
          <w:r w:rsidRPr="00460FD5">
            <w:rPr>
              <w:rStyle w:val="PlaceholderText"/>
              <w:rFonts w:ascii="Arial" w:hAnsi="Arial" w:cs="Arial"/>
              <w:b/>
              <w:bCs/>
            </w:rPr>
            <w:t>(imzalanma tarixini gün, ay və il olaraq daxil edin)</w:t>
          </w:r>
        </w:p>
      </w:docPartBody>
    </w:docPart>
    <w:docPart>
      <w:docPartPr>
        <w:name w:val="D26AB6229EC04707AD898A9133869247"/>
        <w:category>
          <w:name w:val="General"/>
          <w:gallery w:val="placeholder"/>
        </w:category>
        <w:types>
          <w:type w:val="bbPlcHdr"/>
        </w:types>
        <w:behaviors>
          <w:behavior w:val="content"/>
        </w:behaviors>
        <w:guid w:val="{39B37B7B-27D6-415F-9100-6D42317602EC}"/>
      </w:docPartPr>
      <w:docPartBody>
        <w:p w:rsidR="00434F21" w:rsidRDefault="00D17C48" w:rsidP="00D17C48">
          <w:pPr>
            <w:pStyle w:val="D26AB6229EC04707AD898A9133869247"/>
          </w:pPr>
          <w:r w:rsidRPr="00232BFE">
            <w:rPr>
              <w:rStyle w:val="PlaceholderText"/>
              <w:rFonts w:ascii="Times New Roman" w:hAnsi="Times New Roman"/>
              <w:b/>
              <w:bCs/>
              <w:sz w:val="24"/>
              <w:szCs w:val="24"/>
            </w:rPr>
            <w:t>(təchizatçının və ya birgə müəssisənin hüquqi adını daxil edin)</w:t>
          </w:r>
        </w:p>
      </w:docPartBody>
    </w:docPart>
    <w:docPart>
      <w:docPartPr>
        <w:name w:val="12C5A0F35E9A406F9CFB5F75A88E6C51"/>
        <w:category>
          <w:name w:val="General"/>
          <w:gallery w:val="placeholder"/>
        </w:category>
        <w:types>
          <w:type w:val="bbPlcHdr"/>
        </w:types>
        <w:behaviors>
          <w:behavior w:val="content"/>
        </w:behaviors>
        <w:guid w:val="{AC999997-9D31-48A6-B4C6-0F9F7A6D3AFE}"/>
      </w:docPartPr>
      <w:docPartBody>
        <w:p w:rsidR="00396647" w:rsidRDefault="007C5201" w:rsidP="007C5201">
          <w:pPr>
            <w:pStyle w:val="12C5A0F35E9A406F9CFB5F75A88E6C51"/>
          </w:pPr>
          <w:r w:rsidRPr="005E413D">
            <w:rPr>
              <w:rFonts w:ascii="Arial" w:hAnsi="Arial" w:cs="Arial"/>
              <w:b/>
            </w:rPr>
            <w:t>(VÖEN-i daxil edin)</w:t>
          </w:r>
        </w:p>
      </w:docPartBody>
    </w:docPart>
    <w:docPart>
      <w:docPartPr>
        <w:name w:val="E30750AE20D845C59FEE824673052AE0"/>
        <w:category>
          <w:name w:val="General"/>
          <w:gallery w:val="placeholder"/>
        </w:category>
        <w:types>
          <w:type w:val="bbPlcHdr"/>
        </w:types>
        <w:behaviors>
          <w:behavior w:val="content"/>
        </w:behaviors>
        <w:guid w:val="{559A6949-FEA3-47D5-9820-861B0B95F555}"/>
      </w:docPartPr>
      <w:docPartBody>
        <w:p w:rsidR="00396647" w:rsidRDefault="007C5201" w:rsidP="007C5201">
          <w:pPr>
            <w:pStyle w:val="E30750AE20D845C59FEE824673052AE0"/>
          </w:pPr>
          <w:r w:rsidRPr="00170299">
            <w:rPr>
              <w:rFonts w:ascii="Arial" w:hAnsi="Arial" w:cs="Arial"/>
              <w:b/>
            </w:rPr>
            <w:t>(tələb olunur / olunmur</w:t>
          </w:r>
          <w:r w:rsidRPr="00170299">
            <w:rPr>
              <w:rStyle w:val="PlaceholderText"/>
              <w:rFonts w:ascii="Arial" w:hAnsi="Arial" w:cs="Arial"/>
              <w:b/>
            </w:rPr>
            <w:t>)</w:t>
          </w:r>
        </w:p>
      </w:docPartBody>
    </w:docPart>
    <w:docPart>
      <w:docPartPr>
        <w:name w:val="18E1EAC6CC064529BFC5B065DEE93689"/>
        <w:category>
          <w:name w:val="General"/>
          <w:gallery w:val="placeholder"/>
        </w:category>
        <w:types>
          <w:type w:val="bbPlcHdr"/>
        </w:types>
        <w:behaviors>
          <w:behavior w:val="content"/>
        </w:behaviors>
        <w:guid w:val="{A074B9C7-453D-43AF-BDDE-6765618FC803}"/>
      </w:docPartPr>
      <w:docPartBody>
        <w:p w:rsidR="00396647" w:rsidRDefault="007C5201" w:rsidP="007C5201">
          <w:pPr>
            <w:pStyle w:val="18E1EAC6CC064529BFC5B065DEE93689"/>
          </w:pPr>
          <w:r w:rsidRPr="00170299">
            <w:rPr>
              <w:rFonts w:ascii="Arial" w:hAnsi="Arial" w:cs="Arial"/>
              <w:b/>
            </w:rPr>
            <w:t>(tələb olunur / olunmur</w:t>
          </w:r>
          <w:r w:rsidRPr="00170299">
            <w:rPr>
              <w:rStyle w:val="PlaceholderText"/>
              <w:rFonts w:ascii="Arial" w:hAnsi="Arial" w:cs="Arial"/>
              <w:b/>
            </w:rPr>
            <w:t>)</w:t>
          </w:r>
        </w:p>
      </w:docPartBody>
    </w:docPart>
    <w:docPart>
      <w:docPartPr>
        <w:name w:val="16E56D11391547ACB55C84DBDF1E3519"/>
        <w:category>
          <w:name w:val="General"/>
          <w:gallery w:val="placeholder"/>
        </w:category>
        <w:types>
          <w:type w:val="bbPlcHdr"/>
        </w:types>
        <w:behaviors>
          <w:behavior w:val="content"/>
        </w:behaviors>
        <w:guid w:val="{250F3BC4-942F-4285-9EA8-8ADA729FCC24}"/>
      </w:docPartPr>
      <w:docPartBody>
        <w:p w:rsidR="00396647" w:rsidRDefault="007C5201" w:rsidP="007C5201">
          <w:pPr>
            <w:pStyle w:val="16E56D11391547ACB55C84DBDF1E3519"/>
          </w:pPr>
          <w:r w:rsidRPr="00460FD5">
            <w:rPr>
              <w:rStyle w:val="PlaceholderText"/>
              <w:rFonts w:ascii="Arial" w:hAnsi="Arial" w:cs="Arial"/>
              <w:b/>
              <w:bCs/>
            </w:rPr>
            <w:t>(tarixi daxil edin)</w:t>
          </w:r>
        </w:p>
      </w:docPartBody>
    </w:docPart>
    <w:docPart>
      <w:docPartPr>
        <w:name w:val="9183451A40CE4EE5A9CCB9524677C0AE"/>
        <w:category>
          <w:name w:val="General"/>
          <w:gallery w:val="placeholder"/>
        </w:category>
        <w:types>
          <w:type w:val="bbPlcHdr"/>
        </w:types>
        <w:behaviors>
          <w:behavior w:val="content"/>
        </w:behaviors>
        <w:guid w:val="{F2CE27CC-C3EC-4FBF-9E34-18B426A92B7B}"/>
      </w:docPartPr>
      <w:docPartBody>
        <w:p w:rsidR="00396647" w:rsidRDefault="007C5201" w:rsidP="007C5201">
          <w:pPr>
            <w:pStyle w:val="9183451A40CE4EE5A9CCB9524677C0AE"/>
          </w:pPr>
          <w:r w:rsidRPr="00460FD5">
            <w:rPr>
              <w:rStyle w:val="PlaceholderText"/>
              <w:rFonts w:ascii="Arial" w:hAnsi="Arial" w:cs="Arial"/>
              <w:b/>
            </w:rPr>
            <w:t>(təklif təminatının məbləğini rəqəmlə və sözlə daxil edin)</w:t>
          </w:r>
        </w:p>
      </w:docPartBody>
    </w:docPart>
    <w:docPart>
      <w:docPartPr>
        <w:name w:val="EFD641AB3FBA413E9215C772F31F589B"/>
        <w:category>
          <w:name w:val="General"/>
          <w:gallery w:val="placeholder"/>
        </w:category>
        <w:types>
          <w:type w:val="bbPlcHdr"/>
        </w:types>
        <w:behaviors>
          <w:behavior w:val="content"/>
        </w:behaviors>
        <w:guid w:val="{6DEF18DB-E4B9-4BBB-A16B-47935DB75F65}"/>
      </w:docPartPr>
      <w:docPartBody>
        <w:p w:rsidR="009D37AE" w:rsidRDefault="005A712D" w:rsidP="005A712D">
          <w:pPr>
            <w:pStyle w:val="EFD641AB3FBA413E9215C772F31F589B"/>
          </w:pPr>
          <w:r w:rsidRPr="00B424C8">
            <w:rPr>
              <w:rStyle w:val="PlaceholderText"/>
              <w:b/>
              <w:bCs/>
              <w:lang w:val="az-Latn-AZ"/>
            </w:rPr>
            <w:t>(satınalan təşkilatın adını daxil edin)</w:t>
          </w:r>
        </w:p>
      </w:docPartBody>
    </w:docPart>
    <w:docPart>
      <w:docPartPr>
        <w:name w:val="5E07A111293249E6A900E3A2F066C2E9"/>
        <w:category>
          <w:name w:val="General"/>
          <w:gallery w:val="placeholder"/>
        </w:category>
        <w:types>
          <w:type w:val="bbPlcHdr"/>
        </w:types>
        <w:behaviors>
          <w:behavior w:val="content"/>
        </w:behaviors>
        <w:guid w:val="{50173A12-4154-46B5-A3E2-A9CD34EE2A2E}"/>
      </w:docPartPr>
      <w:docPartBody>
        <w:p w:rsidR="009D37AE" w:rsidRDefault="005A712D" w:rsidP="005A712D">
          <w:pPr>
            <w:pStyle w:val="5E07A111293249E6A900E3A2F066C2E9"/>
          </w:pPr>
          <w:r w:rsidRPr="00B424C8">
            <w:rPr>
              <w:b/>
              <w:lang w:val="az-Latn-AZ"/>
            </w:rPr>
            <w:t>(satınalan təşkilatın VÖEN-ini daxil edin)</w:t>
          </w:r>
        </w:p>
      </w:docPartBody>
    </w:docPart>
    <w:docPart>
      <w:docPartPr>
        <w:name w:val="E35FD04B96C04DADBE741DCBEE2D0F01"/>
        <w:category>
          <w:name w:val="General"/>
          <w:gallery w:val="placeholder"/>
        </w:category>
        <w:types>
          <w:type w:val="bbPlcHdr"/>
        </w:types>
        <w:behaviors>
          <w:behavior w:val="content"/>
        </w:behaviors>
        <w:guid w:val="{B464020F-4269-40A6-8B55-2BF19EC5B3DE}"/>
      </w:docPartPr>
      <w:docPartBody>
        <w:p w:rsidR="009D37AE" w:rsidRDefault="005A712D" w:rsidP="005A712D">
          <w:pPr>
            <w:pStyle w:val="E35FD04B96C04DADBE741DCBEE2D0F01"/>
          </w:pPr>
          <w:r>
            <w:rPr>
              <w:b/>
              <w:lang w:val="az-Latn-AZ"/>
            </w:rPr>
            <w:t>(satınalan təşkilatın VÖEN-ini daxil edin)</w:t>
          </w:r>
        </w:p>
      </w:docPartBody>
    </w:docPart>
    <w:docPart>
      <w:docPartPr>
        <w:name w:val="BE53D94799874D6698E455BB70D80578"/>
        <w:category>
          <w:name w:val="General"/>
          <w:gallery w:val="placeholder"/>
        </w:category>
        <w:types>
          <w:type w:val="bbPlcHdr"/>
        </w:types>
        <w:behaviors>
          <w:behavior w:val="content"/>
        </w:behaviors>
        <w:guid w:val="{28F2053D-7A7E-4956-99C6-F27BEF811331}"/>
      </w:docPartPr>
      <w:docPartBody>
        <w:p w:rsidR="009D37AE" w:rsidRDefault="005A712D" w:rsidP="005A712D">
          <w:pPr>
            <w:pStyle w:val="BE53D94799874D6698E455BB70D80578"/>
          </w:pPr>
          <w:r w:rsidRPr="00B424C8">
            <w:rPr>
              <w:b/>
              <w:lang w:val="az-Latn-AZ"/>
            </w:rPr>
            <w:t>(təchizatçının ünvanını daxil edin)</w:t>
          </w:r>
        </w:p>
      </w:docPartBody>
    </w:docPart>
    <w:docPart>
      <w:docPartPr>
        <w:name w:val="6CA604780DBC46F79585D79B54C49441"/>
        <w:category>
          <w:name w:val="General"/>
          <w:gallery w:val="placeholder"/>
        </w:category>
        <w:types>
          <w:type w:val="bbPlcHdr"/>
        </w:types>
        <w:behaviors>
          <w:behavior w:val="content"/>
        </w:behaviors>
        <w:guid w:val="{0E268B7C-074F-4E51-9DE1-02624C8084B9}"/>
      </w:docPartPr>
      <w:docPartBody>
        <w:p w:rsidR="009D37AE" w:rsidRDefault="005A712D" w:rsidP="005A712D">
          <w:pPr>
            <w:pStyle w:val="6CA604780DBC46F79585D79B54C49441"/>
          </w:pPr>
          <w:r w:rsidRPr="00B424C8">
            <w:rPr>
              <w:b/>
              <w:lang w:val="az-Latn-AZ"/>
            </w:rPr>
            <w:t>(təchizatçının səlahiyyətli şəxsinin vəzifəsi, soyadı, adı və atasının adı)</w:t>
          </w:r>
        </w:p>
      </w:docPartBody>
    </w:docPart>
    <w:docPart>
      <w:docPartPr>
        <w:name w:val="D9FCBE34CD4940319ECE69049864A367"/>
        <w:category>
          <w:name w:val="General"/>
          <w:gallery w:val="placeholder"/>
        </w:category>
        <w:types>
          <w:type w:val="bbPlcHdr"/>
        </w:types>
        <w:behaviors>
          <w:behavior w:val="content"/>
        </w:behaviors>
        <w:guid w:val="{6639241C-1039-432B-BB6D-CA22A48A2C37}"/>
      </w:docPartPr>
      <w:docPartBody>
        <w:p w:rsidR="009D37AE" w:rsidRDefault="005A712D" w:rsidP="005A712D">
          <w:pPr>
            <w:pStyle w:val="D9FCBE34CD4940319ECE69049864A367"/>
          </w:pPr>
          <w:r w:rsidRPr="00B424C8">
            <w:rPr>
              <w:b/>
              <w:lang w:val="az-Latn-AZ"/>
            </w:rPr>
            <w:t>(təchizatçının adını daxil edin</w:t>
          </w:r>
        </w:p>
      </w:docPartBody>
    </w:docPart>
    <w:docPart>
      <w:docPartPr>
        <w:name w:val="E5BE5EA0B9AA425093AF1A487F45D5EC"/>
        <w:category>
          <w:name w:val="General"/>
          <w:gallery w:val="placeholder"/>
        </w:category>
        <w:types>
          <w:type w:val="bbPlcHdr"/>
        </w:types>
        <w:behaviors>
          <w:behavior w:val="content"/>
        </w:behaviors>
        <w:guid w:val="{61BF9A96-8228-450F-9748-C59631A54D44}"/>
      </w:docPartPr>
      <w:docPartBody>
        <w:p w:rsidR="009D37AE" w:rsidRDefault="005A712D" w:rsidP="005A712D">
          <w:pPr>
            <w:pStyle w:val="E5BE5EA0B9AA425093AF1A487F45D5EC"/>
          </w:pPr>
          <w:r w:rsidRPr="00B424C8">
            <w:rPr>
              <w:b/>
              <w:lang w:val="az-Latn-AZ"/>
            </w:rPr>
            <w:t>(təchizatçının VÖEN-ini daxil edin)</w:t>
          </w:r>
        </w:p>
      </w:docPartBody>
    </w:docPart>
    <w:docPart>
      <w:docPartPr>
        <w:name w:val="E85D5D15A5014AB0BB65568F9D66B3C0"/>
        <w:category>
          <w:name w:val="General"/>
          <w:gallery w:val="placeholder"/>
        </w:category>
        <w:types>
          <w:type w:val="bbPlcHdr"/>
        </w:types>
        <w:behaviors>
          <w:behavior w:val="content"/>
        </w:behaviors>
        <w:guid w:val="{E42705AB-0255-4BE4-AE84-073A8DAE9439}"/>
      </w:docPartPr>
      <w:docPartBody>
        <w:p w:rsidR="009D37AE" w:rsidRDefault="005A712D" w:rsidP="005A712D">
          <w:pPr>
            <w:pStyle w:val="E85D5D15A5014AB0BB65568F9D66B3C0"/>
          </w:pPr>
          <w:r w:rsidRPr="00B424C8">
            <w:rPr>
              <w:b/>
              <w:lang w:val="az-Latn-AZ"/>
            </w:rPr>
            <w:t>(tarixi gün, ay və il olaraq daxil edin)</w:t>
          </w:r>
        </w:p>
      </w:docPartBody>
    </w:docPart>
    <w:docPart>
      <w:docPartPr>
        <w:name w:val="112538614DFB4AC1960E8BABEB654DD4"/>
        <w:category>
          <w:name w:val="General"/>
          <w:gallery w:val="placeholder"/>
        </w:category>
        <w:types>
          <w:type w:val="bbPlcHdr"/>
        </w:types>
        <w:behaviors>
          <w:behavior w:val="content"/>
        </w:behaviors>
        <w:guid w:val="{CE37E35E-8D3C-4B45-B79E-36C8C1DD85CA}"/>
      </w:docPartPr>
      <w:docPartBody>
        <w:p w:rsidR="009D37AE" w:rsidRDefault="005A712D" w:rsidP="005A712D">
          <w:pPr>
            <w:pStyle w:val="112538614DFB4AC1960E8BABEB654DD4"/>
          </w:pPr>
          <w:r w:rsidRPr="00B424C8">
            <w:rPr>
              <w:b/>
              <w:lang w:val="az-Latn-AZ"/>
            </w:rPr>
            <w:t>(imzalandığı yeri daxil edin)</w:t>
          </w:r>
        </w:p>
      </w:docPartBody>
    </w:docPart>
    <w:docPart>
      <w:docPartPr>
        <w:name w:val="DDEB3641BE91414FBD5FA9F8E35AA67A"/>
        <w:category>
          <w:name w:val="General"/>
          <w:gallery w:val="placeholder"/>
        </w:category>
        <w:types>
          <w:type w:val="bbPlcHdr"/>
        </w:types>
        <w:behaviors>
          <w:behavior w:val="content"/>
        </w:behaviors>
        <w:guid w:val="{B79D861E-4789-42EF-90A3-EF3B0ED2ED10}"/>
      </w:docPartPr>
      <w:docPartBody>
        <w:p w:rsidR="009D37AE" w:rsidRDefault="005A712D" w:rsidP="005A712D">
          <w:pPr>
            <w:pStyle w:val="DDEB3641BE91414FBD5FA9F8E35AA67A"/>
          </w:pPr>
          <w:r>
            <w:rPr>
              <w:rFonts w:ascii="Times New Roman" w:hAnsi="Times New Roman"/>
              <w:b/>
            </w:rPr>
            <w:t>[</w:t>
          </w:r>
          <w:r w:rsidRPr="00197F46">
            <w:rPr>
              <w:rFonts w:ascii="Times New Roman" w:hAnsi="Times New Roman"/>
              <w:b/>
            </w:rPr>
            <w:t>satınalma predmeti</w:t>
          </w:r>
          <w:r>
            <w:rPr>
              <w:rFonts w:ascii="Times New Roman" w:hAnsi="Times New Roman"/>
              <w:b/>
            </w:rPr>
            <w:t>ni daxil edin]</w:t>
          </w:r>
        </w:p>
      </w:docPartBody>
    </w:docPart>
    <w:docPart>
      <w:docPartPr>
        <w:name w:val="BA692C73FCFA4D2EA2E2C5F34BC82C63"/>
        <w:category>
          <w:name w:val="General"/>
          <w:gallery w:val="placeholder"/>
        </w:category>
        <w:types>
          <w:type w:val="bbPlcHdr"/>
        </w:types>
        <w:behaviors>
          <w:behavior w:val="content"/>
        </w:behaviors>
        <w:guid w:val="{642EB6DB-56F4-4C6C-875E-E2C8F1CE519C}"/>
      </w:docPartPr>
      <w:docPartBody>
        <w:p w:rsidR="009D37AE" w:rsidRDefault="005A712D" w:rsidP="005A712D">
          <w:pPr>
            <w:pStyle w:val="BA692C73FCFA4D2EA2E2C5F34BC82C63"/>
          </w:pPr>
          <w:r w:rsidRPr="00B424C8">
            <w:rPr>
              <w:rFonts w:ascii="Arial" w:hAnsi="Arial" w:cs="Arial"/>
              <w:b/>
            </w:rPr>
            <w:t>(məbləği rəqəmlə, sözlə və valyutanı qeyd etməklə daxil edin)</w:t>
          </w:r>
        </w:p>
      </w:docPartBody>
    </w:docPart>
    <w:docPart>
      <w:docPartPr>
        <w:name w:val="29FFA29F143545D2A80266D6B2917E70"/>
        <w:category>
          <w:name w:val="General"/>
          <w:gallery w:val="placeholder"/>
        </w:category>
        <w:types>
          <w:type w:val="bbPlcHdr"/>
        </w:types>
        <w:behaviors>
          <w:behavior w:val="content"/>
        </w:behaviors>
        <w:guid w:val="{D0B65FE3-EAB4-4979-989D-1CCEDAB4BE86}"/>
      </w:docPartPr>
      <w:docPartBody>
        <w:p w:rsidR="009D37AE" w:rsidRDefault="005A712D" w:rsidP="005A712D">
          <w:pPr>
            <w:pStyle w:val="29FFA29F143545D2A80266D6B2917E70"/>
          </w:pPr>
          <w:r w:rsidRPr="00B424C8">
            <w:rPr>
              <w:rFonts w:ascii="Arial" w:hAnsi="Arial" w:cs="Arial"/>
              <w:b/>
            </w:rPr>
            <w:t>(müddəti ay və ya gün olaraq daxil edin)</w:t>
          </w:r>
        </w:p>
      </w:docPartBody>
    </w:docPart>
    <w:docPart>
      <w:docPartPr>
        <w:name w:val="FD6C2000F8674A7384810384F083B360"/>
        <w:category>
          <w:name w:val="General"/>
          <w:gallery w:val="placeholder"/>
        </w:category>
        <w:types>
          <w:type w:val="bbPlcHdr"/>
        </w:types>
        <w:behaviors>
          <w:behavior w:val="content"/>
        </w:behaviors>
        <w:guid w:val="{FD322E9D-1A1F-4EEE-A2CF-D34DEC70897A}"/>
      </w:docPartPr>
      <w:docPartBody>
        <w:p w:rsidR="009D37AE" w:rsidRDefault="005A712D" w:rsidP="005A712D">
          <w:pPr>
            <w:pStyle w:val="FD6C2000F8674A7384810384F083B360"/>
          </w:pPr>
          <w:r w:rsidRPr="00B424C8">
            <w:rPr>
              <w:rStyle w:val="PlaceholderText"/>
              <w:rFonts w:ascii="Arial" w:hAnsi="Arial" w:cs="Arial"/>
              <w:b/>
              <w:bCs/>
            </w:rPr>
            <w:t>(satınalan təşkilatın adını daxil edin)</w:t>
          </w:r>
        </w:p>
      </w:docPartBody>
    </w:docPart>
    <w:docPart>
      <w:docPartPr>
        <w:name w:val="EFB202CE19BA44C18144D83A95E95640"/>
        <w:category>
          <w:name w:val="General"/>
          <w:gallery w:val="placeholder"/>
        </w:category>
        <w:types>
          <w:type w:val="bbPlcHdr"/>
        </w:types>
        <w:behaviors>
          <w:behavior w:val="content"/>
        </w:behaviors>
        <w:guid w:val="{E878536A-77AF-47DC-AC40-8F89C2B6089C}"/>
      </w:docPartPr>
      <w:docPartBody>
        <w:p w:rsidR="009D37AE" w:rsidRDefault="005A712D" w:rsidP="005A712D">
          <w:pPr>
            <w:pStyle w:val="EFB202CE19BA44C18144D83A95E95640"/>
          </w:pPr>
          <w:r w:rsidRPr="00B424C8">
            <w:rPr>
              <w:rFonts w:ascii="Arial" w:hAnsi="Arial" w:cs="Arial"/>
              <w:b/>
            </w:rPr>
            <w:t>(təchizatçının adını daxil edin)</w:t>
          </w:r>
        </w:p>
      </w:docPartBody>
    </w:docPart>
    <w:docPart>
      <w:docPartPr>
        <w:name w:val="614CCBA7340E4C3E9C46E3368F8CCCFB"/>
        <w:category>
          <w:name w:val="General"/>
          <w:gallery w:val="placeholder"/>
        </w:category>
        <w:types>
          <w:type w:val="bbPlcHdr"/>
        </w:types>
        <w:behaviors>
          <w:behavior w:val="content"/>
        </w:behaviors>
        <w:guid w:val="{B0BD56BD-75BD-4C70-9A39-161439F207AF}"/>
      </w:docPartPr>
      <w:docPartBody>
        <w:p w:rsidR="009D37AE" w:rsidRDefault="005A712D" w:rsidP="005A712D">
          <w:pPr>
            <w:pStyle w:val="614CCBA7340E4C3E9C46E3368F8CCCFB"/>
          </w:pPr>
          <w:r w:rsidRPr="006271BF">
            <w:rPr>
              <w:rFonts w:ascii="Arial" w:hAnsi="Arial" w:cs="Arial"/>
              <w:b/>
            </w:rPr>
            <w:t>(təchizatçının səlahiyyətli şəxsinin vəzifəsi, soyadı və adı)</w:t>
          </w:r>
        </w:p>
      </w:docPartBody>
    </w:docPart>
    <w:docPart>
      <w:docPartPr>
        <w:name w:val="A85B76B0F770448F88AA33D3C729CC31"/>
        <w:category>
          <w:name w:val="General"/>
          <w:gallery w:val="placeholder"/>
        </w:category>
        <w:types>
          <w:type w:val="bbPlcHdr"/>
        </w:types>
        <w:behaviors>
          <w:behavior w:val="content"/>
        </w:behaviors>
        <w:guid w:val="{25814C16-9893-4EBC-894A-388CB8071490}"/>
      </w:docPartPr>
      <w:docPartBody>
        <w:p w:rsidR="009D37AE" w:rsidRDefault="005A712D" w:rsidP="005A712D">
          <w:pPr>
            <w:pStyle w:val="A85B76B0F770448F88AA33D3C729CC31"/>
          </w:pPr>
          <w:r w:rsidRPr="00B424C8">
            <w:rPr>
              <w:rFonts w:ascii="Arial" w:hAnsi="Arial" w:cs="Arial"/>
              <w:b/>
            </w:rPr>
            <w:t>(ünvanı daxil edin)</w:t>
          </w:r>
        </w:p>
      </w:docPartBody>
    </w:docPart>
    <w:docPart>
      <w:docPartPr>
        <w:name w:val="A9888DC115144A2194146CB18815CA65"/>
        <w:category>
          <w:name w:val="General"/>
          <w:gallery w:val="placeholder"/>
        </w:category>
        <w:types>
          <w:type w:val="bbPlcHdr"/>
        </w:types>
        <w:behaviors>
          <w:behavior w:val="content"/>
        </w:behaviors>
        <w:guid w:val="{0FAF2814-C8BA-4DD5-824B-92C785C9498A}"/>
      </w:docPartPr>
      <w:docPartBody>
        <w:p w:rsidR="009D37AE" w:rsidRDefault="005A712D" w:rsidP="005A712D">
          <w:pPr>
            <w:pStyle w:val="A9888DC115144A2194146CB18815CA65"/>
          </w:pPr>
          <w:r w:rsidRPr="00B424C8">
            <w:rPr>
              <w:rStyle w:val="PlaceholderText"/>
              <w:rFonts w:ascii="Arial" w:hAnsi="Arial" w:cs="Arial"/>
              <w:b/>
              <w:bCs/>
            </w:rPr>
            <w:t>(satınalan təşkilatın adını daxil edin)</w:t>
          </w:r>
        </w:p>
      </w:docPartBody>
    </w:docPart>
    <w:docPart>
      <w:docPartPr>
        <w:name w:val="C31136E8D58C45ADAD7EFBFD06B024E3"/>
        <w:category>
          <w:name w:val="General"/>
          <w:gallery w:val="placeholder"/>
        </w:category>
        <w:types>
          <w:type w:val="bbPlcHdr"/>
        </w:types>
        <w:behaviors>
          <w:behavior w:val="content"/>
        </w:behaviors>
        <w:guid w:val="{FC614D02-2D54-431D-9315-9F33D5BC1E86}"/>
      </w:docPartPr>
      <w:docPartBody>
        <w:p w:rsidR="009D37AE" w:rsidRDefault="005A712D" w:rsidP="005A712D">
          <w:pPr>
            <w:pStyle w:val="C31136E8D58C45ADAD7EFBFD06B024E3"/>
          </w:pPr>
          <w:r w:rsidRPr="00B424C8">
            <w:rPr>
              <w:rFonts w:ascii="Arial" w:hAnsi="Arial" w:cs="Arial"/>
              <w:b/>
            </w:rPr>
            <w:t>(VÖEN-i daxil edin)</w:t>
          </w:r>
        </w:p>
      </w:docPartBody>
    </w:docPart>
    <w:docPart>
      <w:docPartPr>
        <w:name w:val="13D80394865D4D0B93931E4A5EA031D4"/>
        <w:category>
          <w:name w:val="General"/>
          <w:gallery w:val="placeholder"/>
        </w:category>
        <w:types>
          <w:type w:val="bbPlcHdr"/>
        </w:types>
        <w:behaviors>
          <w:behavior w:val="content"/>
        </w:behaviors>
        <w:guid w:val="{5B5E1C32-E066-46A6-8B2D-6016A349B80A}"/>
      </w:docPartPr>
      <w:docPartBody>
        <w:p w:rsidR="009D37AE" w:rsidRDefault="005A712D" w:rsidP="005A712D">
          <w:pPr>
            <w:pStyle w:val="13D80394865D4D0B93931E4A5EA031D4"/>
          </w:pPr>
          <w:r w:rsidRPr="006271BF">
            <w:rPr>
              <w:b/>
              <w:lang w:val="az-Latn-AZ"/>
            </w:rPr>
            <w:t>(satınalan təşkilatın VÖEN-ini daxil edin)</w:t>
          </w:r>
        </w:p>
      </w:docPartBody>
    </w:docPart>
    <w:docPart>
      <w:docPartPr>
        <w:name w:val="52C77184037F42B08E62368889F75554"/>
        <w:category>
          <w:name w:val="General"/>
          <w:gallery w:val="placeholder"/>
        </w:category>
        <w:types>
          <w:type w:val="bbPlcHdr"/>
        </w:types>
        <w:behaviors>
          <w:behavior w:val="content"/>
        </w:behaviors>
        <w:guid w:val="{D1D0BCC1-6D7E-4362-BBA5-F6D306C06B25}"/>
      </w:docPartPr>
      <w:docPartBody>
        <w:p w:rsidR="009D37AE" w:rsidRDefault="005A712D" w:rsidP="005A712D">
          <w:pPr>
            <w:pStyle w:val="52C77184037F42B08E62368889F75554"/>
          </w:pPr>
          <w:r w:rsidRPr="006614E4">
            <w:rPr>
              <w:b/>
              <w:lang w:val="az-Latn-AZ"/>
            </w:rPr>
            <w:t>(satınalan təşkilatın VÖEN-ini daxil edin)</w:t>
          </w:r>
        </w:p>
      </w:docPartBody>
    </w:docPart>
    <w:docPart>
      <w:docPartPr>
        <w:name w:val="54389A96A7BC4C5DBF3161E4B1C99308"/>
        <w:category>
          <w:name w:val="General"/>
          <w:gallery w:val="placeholder"/>
        </w:category>
        <w:types>
          <w:type w:val="bbPlcHdr"/>
        </w:types>
        <w:behaviors>
          <w:behavior w:val="content"/>
        </w:behaviors>
        <w:guid w:val="{AE0930B0-B813-44E5-AC2B-E90E827EB09C}"/>
      </w:docPartPr>
      <w:docPartBody>
        <w:p w:rsidR="009D37AE" w:rsidRDefault="005A712D" w:rsidP="005A712D">
          <w:pPr>
            <w:pStyle w:val="54389A96A7BC4C5DBF3161E4B1C99308"/>
          </w:pPr>
          <w:r w:rsidRPr="00B424C8">
            <w:rPr>
              <w:rFonts w:ascii="Arial" w:hAnsi="Arial" w:cs="Arial"/>
              <w:b/>
            </w:rPr>
            <w:t>(varsa daxil edin)</w:t>
          </w:r>
        </w:p>
      </w:docPartBody>
    </w:docPart>
    <w:docPart>
      <w:docPartPr>
        <w:name w:val="8F5718FDB7954654B12DE643F9F80D05"/>
        <w:category>
          <w:name w:val="General"/>
          <w:gallery w:val="placeholder"/>
        </w:category>
        <w:types>
          <w:type w:val="bbPlcHdr"/>
        </w:types>
        <w:behaviors>
          <w:behavior w:val="content"/>
        </w:behaviors>
        <w:guid w:val="{18F556CD-CB5F-48F4-8F5B-783636708924}"/>
      </w:docPartPr>
      <w:docPartBody>
        <w:p w:rsidR="009D37AE" w:rsidRDefault="005A712D" w:rsidP="005A712D">
          <w:pPr>
            <w:pStyle w:val="8F5718FDB7954654B12DE643F9F80D05"/>
          </w:pPr>
          <w:r w:rsidRPr="00B424C8">
            <w:rPr>
              <w:rFonts w:ascii="Arial" w:hAnsi="Arial" w:cs="Arial"/>
              <w:b/>
            </w:rPr>
            <w:t>(əgər varsa, şəxsin tam adını daxil edin)</w:t>
          </w:r>
        </w:p>
      </w:docPartBody>
    </w:docPart>
    <w:docPart>
      <w:docPartPr>
        <w:name w:val="065ADEF291074A56850D162B9FA4386D"/>
        <w:category>
          <w:name w:val="General"/>
          <w:gallery w:val="placeholder"/>
        </w:category>
        <w:types>
          <w:type w:val="bbPlcHdr"/>
        </w:types>
        <w:behaviors>
          <w:behavior w:val="content"/>
        </w:behaviors>
        <w:guid w:val="{8BCA4DFA-5BE4-4ACB-88DE-4F4122B37827}"/>
      </w:docPartPr>
      <w:docPartBody>
        <w:p w:rsidR="009D37AE" w:rsidRDefault="005A712D" w:rsidP="005A712D">
          <w:pPr>
            <w:pStyle w:val="065ADEF291074A56850D162B9FA4386D"/>
          </w:pPr>
          <w:r w:rsidRPr="00B424C8">
            <w:rPr>
              <w:rFonts w:ascii="Arial" w:hAnsi="Arial" w:cs="Arial"/>
              <w:b/>
            </w:rPr>
            <w:t>(rayon, qəsəbə göstərilməklə küçə ünvanını və nömrəsini daxil edin)</w:t>
          </w:r>
        </w:p>
      </w:docPartBody>
    </w:docPart>
    <w:docPart>
      <w:docPartPr>
        <w:name w:val="819A1FF0CD154B2A825AE2E8465194F6"/>
        <w:category>
          <w:name w:val="General"/>
          <w:gallery w:val="placeholder"/>
        </w:category>
        <w:types>
          <w:type w:val="bbPlcHdr"/>
        </w:types>
        <w:behaviors>
          <w:behavior w:val="content"/>
        </w:behaviors>
        <w:guid w:val="{4F76829C-CB1D-4043-9FA5-8C5AA1AB88BB}"/>
      </w:docPartPr>
      <w:docPartBody>
        <w:p w:rsidR="009D37AE" w:rsidRDefault="005A712D" w:rsidP="005A712D">
          <w:pPr>
            <w:pStyle w:val="819A1FF0CD154B2A825AE2E8465194F6"/>
          </w:pPr>
          <w:r w:rsidRPr="00B424C8">
            <w:rPr>
              <w:rFonts w:ascii="Arial" w:hAnsi="Arial" w:cs="Arial"/>
              <w:b/>
            </w:rPr>
            <w:t>(əgər varsa mərtəbə və otaq nömrəsini daxil edin)</w:t>
          </w:r>
        </w:p>
      </w:docPartBody>
    </w:docPart>
    <w:docPart>
      <w:docPartPr>
        <w:name w:val="B189488FFBE64673BED3FDD86B91E412"/>
        <w:category>
          <w:name w:val="General"/>
          <w:gallery w:val="placeholder"/>
        </w:category>
        <w:types>
          <w:type w:val="bbPlcHdr"/>
        </w:types>
        <w:behaviors>
          <w:behavior w:val="content"/>
        </w:behaviors>
        <w:guid w:val="{52AC4A70-93C2-47D0-A494-60E5AC3CF134}"/>
      </w:docPartPr>
      <w:docPartBody>
        <w:p w:rsidR="009D37AE" w:rsidRDefault="005A712D" w:rsidP="005A712D">
          <w:pPr>
            <w:pStyle w:val="B189488FFBE64673BED3FDD86B91E412"/>
          </w:pPr>
          <w:r w:rsidRPr="00B424C8">
            <w:rPr>
              <w:rFonts w:ascii="Arial" w:hAnsi="Arial" w:cs="Arial"/>
              <w:b/>
            </w:rPr>
            <w:t>(şəhərin adını daxil edin)</w:t>
          </w:r>
        </w:p>
      </w:docPartBody>
    </w:docPart>
    <w:docPart>
      <w:docPartPr>
        <w:name w:val="9317C6F83E314111ADEDED32883D0E9D"/>
        <w:category>
          <w:name w:val="General"/>
          <w:gallery w:val="placeholder"/>
        </w:category>
        <w:types>
          <w:type w:val="bbPlcHdr"/>
        </w:types>
        <w:behaviors>
          <w:behavior w:val="content"/>
        </w:behaviors>
        <w:guid w:val="{3F8CB526-3010-4ECA-BAB9-337AC9ECBAFB}"/>
      </w:docPartPr>
      <w:docPartBody>
        <w:p w:rsidR="009D37AE" w:rsidRDefault="005A712D" w:rsidP="005A712D">
          <w:pPr>
            <w:pStyle w:val="9317C6F83E314111ADEDED32883D0E9D"/>
          </w:pPr>
          <w:r w:rsidRPr="00B424C8">
            <w:rPr>
              <w:rFonts w:ascii="Arial" w:hAnsi="Arial" w:cs="Arial"/>
              <w:b/>
            </w:rPr>
            <w:t>(əgər varsa, poçt (poçt) kodunu daxil edin)</w:t>
          </w:r>
        </w:p>
      </w:docPartBody>
    </w:docPart>
    <w:docPart>
      <w:docPartPr>
        <w:name w:val="B53B88410A894266A3C8A6EEA60DF905"/>
        <w:category>
          <w:name w:val="General"/>
          <w:gallery w:val="placeholder"/>
        </w:category>
        <w:types>
          <w:type w:val="bbPlcHdr"/>
        </w:types>
        <w:behaviors>
          <w:behavior w:val="content"/>
        </w:behaviors>
        <w:guid w:val="{C12CEC20-D7AE-42A1-81F9-AE7615176481}"/>
      </w:docPartPr>
      <w:docPartBody>
        <w:p w:rsidR="009D37AE" w:rsidRDefault="005A712D" w:rsidP="005A712D">
          <w:pPr>
            <w:pStyle w:val="B53B88410A894266A3C8A6EEA60DF905"/>
          </w:pPr>
          <w:r w:rsidRPr="00B424C8">
            <w:rPr>
              <w:rFonts w:ascii="Arial" w:hAnsi="Arial" w:cs="Arial"/>
              <w:b/>
            </w:rPr>
            <w:t>(ölkənin adını daxil edin)</w:t>
          </w:r>
        </w:p>
      </w:docPartBody>
    </w:docPart>
    <w:docPart>
      <w:docPartPr>
        <w:name w:val="11A8799C47CC4A9AAA6252B872C1C8DB"/>
        <w:category>
          <w:name w:val="General"/>
          <w:gallery w:val="placeholder"/>
        </w:category>
        <w:types>
          <w:type w:val="bbPlcHdr"/>
        </w:types>
        <w:behaviors>
          <w:behavior w:val="content"/>
        </w:behaviors>
        <w:guid w:val="{B0658C93-CAF7-410A-9B44-39335B186CF2}"/>
      </w:docPartPr>
      <w:docPartBody>
        <w:p w:rsidR="009D37AE" w:rsidRDefault="005A712D" w:rsidP="005A712D">
          <w:pPr>
            <w:pStyle w:val="11A8799C47CC4A9AAA6252B872C1C8DB"/>
          </w:pPr>
          <w:r w:rsidRPr="00B424C8">
            <w:rPr>
              <w:rFonts w:ascii="Arial" w:hAnsi="Arial" w:cs="Arial"/>
              <w:b/>
            </w:rPr>
            <w:t>(ölkə və şəhər kodları daxil olmaqla şəhər telefonu və əgər varsa mobil nömrəsini daxil edin)</w:t>
          </w:r>
        </w:p>
      </w:docPartBody>
    </w:docPart>
    <w:docPart>
      <w:docPartPr>
        <w:name w:val="CC8C00A39DE1446FAF6EF32F6D93407D"/>
        <w:category>
          <w:name w:val="General"/>
          <w:gallery w:val="placeholder"/>
        </w:category>
        <w:types>
          <w:type w:val="bbPlcHdr"/>
        </w:types>
        <w:behaviors>
          <w:behavior w:val="content"/>
        </w:behaviors>
        <w:guid w:val="{D1392D9F-26E5-43F3-9E8B-F7F245976261}"/>
      </w:docPartPr>
      <w:docPartBody>
        <w:p w:rsidR="009D37AE" w:rsidRDefault="005A712D" w:rsidP="005A712D">
          <w:pPr>
            <w:pStyle w:val="CC8C00A39DE1446FAF6EF32F6D93407D"/>
          </w:pPr>
          <w:r w:rsidRPr="00B424C8">
            <w:rPr>
              <w:rFonts w:ascii="Arial" w:hAnsi="Arial" w:cs="Arial"/>
              <w:b/>
            </w:rPr>
            <w:t>(əgər varsa, e-poçt ünvanını daxil edin)</w:t>
          </w:r>
        </w:p>
      </w:docPartBody>
    </w:docPart>
    <w:docPart>
      <w:docPartPr>
        <w:name w:val="2074F9E0059B44778CF91220F61CC49C"/>
        <w:category>
          <w:name w:val="General"/>
          <w:gallery w:val="placeholder"/>
        </w:category>
        <w:types>
          <w:type w:val="bbPlcHdr"/>
        </w:types>
        <w:behaviors>
          <w:behavior w:val="content"/>
        </w:behaviors>
        <w:guid w:val="{8EB3E9E6-6139-4173-86EE-B21316EB655C}"/>
      </w:docPartPr>
      <w:docPartBody>
        <w:p w:rsidR="009D37AE" w:rsidRDefault="005A712D" w:rsidP="005A712D">
          <w:pPr>
            <w:pStyle w:val="2074F9E0059B44778CF91220F61CC49C"/>
          </w:pPr>
          <w:r w:rsidRPr="00B424C8">
            <w:rPr>
              <w:rFonts w:ascii="Arial" w:hAnsi="Arial" w:cs="Arial"/>
              <w:b/>
            </w:rPr>
            <w:t>(istifadə edildiyi təqdirdə satınalma prosesi ilə bağlı məlumat mübadiləsi ediləcəyi vebsaytı müəyyənləşdirin)</w:t>
          </w:r>
        </w:p>
      </w:docPartBody>
    </w:docPart>
    <w:docPart>
      <w:docPartPr>
        <w:name w:val="64BBB18A2D554559AF2FEF05E8F56663"/>
        <w:category>
          <w:name w:val="General"/>
          <w:gallery w:val="placeholder"/>
        </w:category>
        <w:types>
          <w:type w:val="bbPlcHdr"/>
        </w:types>
        <w:behaviors>
          <w:behavior w:val="content"/>
        </w:behaviors>
        <w:guid w:val="{A8DA53FF-435C-4905-A75F-2DE15054495F}"/>
      </w:docPartPr>
      <w:docPartBody>
        <w:p w:rsidR="009D37AE" w:rsidRDefault="005A712D" w:rsidP="005A712D">
          <w:pPr>
            <w:pStyle w:val="64BBB18A2D554559AF2FEF05E8F56663"/>
          </w:pPr>
          <w:r w:rsidRPr="006614E4">
            <w:rPr>
              <w:rFonts w:ascii="Arial" w:hAnsi="Arial" w:cs="Arial"/>
              <w:b/>
            </w:rPr>
            <w:t>(əgər varsa, şəxsin tam adını daxil edin)</w:t>
          </w:r>
        </w:p>
      </w:docPartBody>
    </w:docPart>
    <w:docPart>
      <w:docPartPr>
        <w:name w:val="03B20653E2114690B63CD76D30F72DCF"/>
        <w:category>
          <w:name w:val="General"/>
          <w:gallery w:val="placeholder"/>
        </w:category>
        <w:types>
          <w:type w:val="bbPlcHdr"/>
        </w:types>
        <w:behaviors>
          <w:behavior w:val="content"/>
        </w:behaviors>
        <w:guid w:val="{8A81DA57-98A4-4C92-BE54-424767D10866}"/>
      </w:docPartPr>
      <w:docPartBody>
        <w:p w:rsidR="009D37AE" w:rsidRDefault="005A712D" w:rsidP="005A712D">
          <w:pPr>
            <w:pStyle w:val="03B20653E2114690B63CD76D30F72DCF"/>
          </w:pPr>
          <w:r w:rsidRPr="006614E4">
            <w:rPr>
              <w:rFonts w:ascii="Arial" w:hAnsi="Arial" w:cs="Arial"/>
              <w:b/>
            </w:rPr>
            <w:t>(rayon, qəsəbə göstərilməklə küçə ünvanını və nömrəsini daxil edin)</w:t>
          </w:r>
        </w:p>
      </w:docPartBody>
    </w:docPart>
    <w:docPart>
      <w:docPartPr>
        <w:name w:val="E3925FBCD91546EAB0A2C65766FFFEB8"/>
        <w:category>
          <w:name w:val="General"/>
          <w:gallery w:val="placeholder"/>
        </w:category>
        <w:types>
          <w:type w:val="bbPlcHdr"/>
        </w:types>
        <w:behaviors>
          <w:behavior w:val="content"/>
        </w:behaviors>
        <w:guid w:val="{CC0D8F74-7CAD-4E8E-90D2-9E2C2200C999}"/>
      </w:docPartPr>
      <w:docPartBody>
        <w:p w:rsidR="009D37AE" w:rsidRDefault="005A712D" w:rsidP="005A712D">
          <w:pPr>
            <w:pStyle w:val="E3925FBCD91546EAB0A2C65766FFFEB8"/>
          </w:pPr>
          <w:r w:rsidRPr="006614E4">
            <w:rPr>
              <w:rFonts w:ascii="Arial" w:hAnsi="Arial" w:cs="Arial"/>
              <w:b/>
            </w:rPr>
            <w:t>(əgər varsa mərtəbə və otaq nömrəsini daxil edin)</w:t>
          </w:r>
        </w:p>
      </w:docPartBody>
    </w:docPart>
    <w:docPart>
      <w:docPartPr>
        <w:name w:val="144AD03D08B244E39FC575B379428B37"/>
        <w:category>
          <w:name w:val="General"/>
          <w:gallery w:val="placeholder"/>
        </w:category>
        <w:types>
          <w:type w:val="bbPlcHdr"/>
        </w:types>
        <w:behaviors>
          <w:behavior w:val="content"/>
        </w:behaviors>
        <w:guid w:val="{DFDCA50D-1862-4E48-B0A7-17CEB68BA0B8}"/>
      </w:docPartPr>
      <w:docPartBody>
        <w:p w:rsidR="009D37AE" w:rsidRDefault="005A712D" w:rsidP="005A712D">
          <w:pPr>
            <w:pStyle w:val="144AD03D08B244E39FC575B379428B37"/>
          </w:pPr>
          <w:r w:rsidRPr="006614E4">
            <w:rPr>
              <w:rFonts w:ascii="Arial" w:hAnsi="Arial" w:cs="Arial"/>
              <w:b/>
            </w:rPr>
            <w:t>(şəhərin adını daxil edin)</w:t>
          </w:r>
        </w:p>
      </w:docPartBody>
    </w:docPart>
    <w:docPart>
      <w:docPartPr>
        <w:name w:val="56E775F357B94EE9879962CB43DC7303"/>
        <w:category>
          <w:name w:val="General"/>
          <w:gallery w:val="placeholder"/>
        </w:category>
        <w:types>
          <w:type w:val="bbPlcHdr"/>
        </w:types>
        <w:behaviors>
          <w:behavior w:val="content"/>
        </w:behaviors>
        <w:guid w:val="{106F6051-0EEA-47F5-BD20-6FD81F9DF61E}"/>
      </w:docPartPr>
      <w:docPartBody>
        <w:p w:rsidR="009D37AE" w:rsidRDefault="005A712D" w:rsidP="005A712D">
          <w:pPr>
            <w:pStyle w:val="56E775F357B94EE9879962CB43DC7303"/>
          </w:pPr>
          <w:r w:rsidRPr="006614E4">
            <w:rPr>
              <w:rFonts w:ascii="Arial" w:hAnsi="Arial" w:cs="Arial"/>
              <w:b/>
            </w:rPr>
            <w:t>(əgər varsa, poçt (poçt) kodunu daxil edin)</w:t>
          </w:r>
        </w:p>
      </w:docPartBody>
    </w:docPart>
    <w:docPart>
      <w:docPartPr>
        <w:name w:val="7920F488D7134D82A4DB21D279ED5069"/>
        <w:category>
          <w:name w:val="General"/>
          <w:gallery w:val="placeholder"/>
        </w:category>
        <w:types>
          <w:type w:val="bbPlcHdr"/>
        </w:types>
        <w:behaviors>
          <w:behavior w:val="content"/>
        </w:behaviors>
        <w:guid w:val="{BC5B96CD-0271-4C52-8B97-A876912C7666}"/>
      </w:docPartPr>
      <w:docPartBody>
        <w:p w:rsidR="009D37AE" w:rsidRDefault="005A712D" w:rsidP="005A712D">
          <w:pPr>
            <w:pStyle w:val="7920F488D7134D82A4DB21D279ED5069"/>
          </w:pPr>
          <w:r w:rsidRPr="006614E4">
            <w:rPr>
              <w:rFonts w:ascii="Arial" w:hAnsi="Arial" w:cs="Arial"/>
              <w:b/>
            </w:rPr>
            <w:t>(ölkənin adını daxil edin)</w:t>
          </w:r>
        </w:p>
      </w:docPartBody>
    </w:docPart>
    <w:docPart>
      <w:docPartPr>
        <w:name w:val="3AF0F98E88A74113898F6B059A17041E"/>
        <w:category>
          <w:name w:val="General"/>
          <w:gallery w:val="placeholder"/>
        </w:category>
        <w:types>
          <w:type w:val="bbPlcHdr"/>
        </w:types>
        <w:behaviors>
          <w:behavior w:val="content"/>
        </w:behaviors>
        <w:guid w:val="{F9E4D74B-AD94-479B-87B9-17E1BF5D12E8}"/>
      </w:docPartPr>
      <w:docPartBody>
        <w:p w:rsidR="009D37AE" w:rsidRDefault="005A712D" w:rsidP="005A712D">
          <w:pPr>
            <w:pStyle w:val="3AF0F98E88A74113898F6B059A17041E"/>
          </w:pPr>
          <w:r w:rsidRPr="006614E4">
            <w:rPr>
              <w:rFonts w:ascii="Arial" w:hAnsi="Arial" w:cs="Arial"/>
              <w:b/>
            </w:rPr>
            <w:t>(ölkə və şəhər kodları daxil olmaqla şəhər telefonu və əgər varsa mobil nömrəsini daxil edin)</w:t>
          </w:r>
        </w:p>
      </w:docPartBody>
    </w:docPart>
    <w:docPart>
      <w:docPartPr>
        <w:name w:val="6AB5817B8BBF424BB6131DE33CB1B161"/>
        <w:category>
          <w:name w:val="General"/>
          <w:gallery w:val="placeholder"/>
        </w:category>
        <w:types>
          <w:type w:val="bbPlcHdr"/>
        </w:types>
        <w:behaviors>
          <w:behavior w:val="content"/>
        </w:behaviors>
        <w:guid w:val="{0DBBCC1F-D67C-456E-A41F-D10B76E7A804}"/>
      </w:docPartPr>
      <w:docPartBody>
        <w:p w:rsidR="009D37AE" w:rsidRDefault="005A712D" w:rsidP="005A712D">
          <w:pPr>
            <w:pStyle w:val="6AB5817B8BBF424BB6131DE33CB1B161"/>
          </w:pPr>
          <w:r w:rsidRPr="006614E4">
            <w:rPr>
              <w:rFonts w:ascii="Arial" w:hAnsi="Arial" w:cs="Arial"/>
              <w:b/>
            </w:rPr>
            <w:t>(əgər varsa, e-poçt ünvanını daxil edin)</w:t>
          </w:r>
        </w:p>
      </w:docPartBody>
    </w:docPart>
    <w:docPart>
      <w:docPartPr>
        <w:name w:val="C0B8ACC428EA4E1E8ED3EAC89F14C74D"/>
        <w:category>
          <w:name w:val="General"/>
          <w:gallery w:val="placeholder"/>
        </w:category>
        <w:types>
          <w:type w:val="bbPlcHdr"/>
        </w:types>
        <w:behaviors>
          <w:behavior w:val="content"/>
        </w:behaviors>
        <w:guid w:val="{3F17E6F3-61DC-4F49-80C5-EB27A9E489B0}"/>
      </w:docPartPr>
      <w:docPartBody>
        <w:p w:rsidR="009D37AE" w:rsidRDefault="005A712D" w:rsidP="005A712D">
          <w:pPr>
            <w:pStyle w:val="C0B8ACC428EA4E1E8ED3EAC89F14C74D"/>
          </w:pPr>
          <w:r w:rsidRPr="006614E4">
            <w:rPr>
              <w:rFonts w:ascii="Arial" w:hAnsi="Arial" w:cs="Arial"/>
              <w:b/>
            </w:rPr>
            <w:t>(istifadə edildiyi təqdirdə satınalma prosesi ilə bağlı məlumat mübadiləsi ediləcəyi vebsaytı müəyyənləşdirin)</w:t>
          </w:r>
        </w:p>
      </w:docPartBody>
    </w:docPart>
    <w:docPart>
      <w:docPartPr>
        <w:name w:val="7B0F357288F447D08A1AD9798ECB2DA1"/>
        <w:category>
          <w:name w:val="General"/>
          <w:gallery w:val="placeholder"/>
        </w:category>
        <w:types>
          <w:type w:val="bbPlcHdr"/>
        </w:types>
        <w:behaviors>
          <w:behavior w:val="content"/>
        </w:behaviors>
        <w:guid w:val="{42A370EF-A40E-4309-95D0-D948FC08231E}"/>
      </w:docPartPr>
      <w:docPartBody>
        <w:p w:rsidR="009D37AE" w:rsidRDefault="005A712D" w:rsidP="005A712D">
          <w:pPr>
            <w:pStyle w:val="7B0F357288F447D08A1AD9798ECB2DA1"/>
          </w:pPr>
          <w:r w:rsidRPr="00B424C8">
            <w:rPr>
              <w:rFonts w:ascii="Arial" w:hAnsi="Arial" w:cs="Arial"/>
              <w:b/>
            </w:rPr>
            <w:t>(ad və soyadını daxil edin)</w:t>
          </w:r>
        </w:p>
      </w:docPartBody>
    </w:docPart>
    <w:docPart>
      <w:docPartPr>
        <w:name w:val="D47B919E870144C49C8A2C853138C496"/>
        <w:category>
          <w:name w:val="General"/>
          <w:gallery w:val="placeholder"/>
        </w:category>
        <w:types>
          <w:type w:val="bbPlcHdr"/>
        </w:types>
        <w:behaviors>
          <w:behavior w:val="content"/>
        </w:behaviors>
        <w:guid w:val="{ADEEB3FB-7DF1-45DA-AC7D-C583AB315159}"/>
      </w:docPartPr>
      <w:docPartBody>
        <w:p w:rsidR="009D37AE" w:rsidRDefault="005A712D" w:rsidP="005A712D">
          <w:pPr>
            <w:pStyle w:val="D47B919E870144C49C8A2C853138C496"/>
          </w:pPr>
          <w:r w:rsidRPr="00B424C8">
            <w:rPr>
              <w:rFonts w:ascii="Arial" w:hAnsi="Arial" w:cs="Arial"/>
              <w:b/>
            </w:rPr>
            <w:t>(ad və soyadını daxil edin)</w:t>
          </w:r>
        </w:p>
      </w:docPartBody>
    </w:docPart>
    <w:docPart>
      <w:docPartPr>
        <w:name w:val="F55861BBD3AA4DE5A7F8888676E7A84A"/>
        <w:category>
          <w:name w:val="General"/>
          <w:gallery w:val="placeholder"/>
        </w:category>
        <w:types>
          <w:type w:val="bbPlcHdr"/>
        </w:types>
        <w:behaviors>
          <w:behavior w:val="content"/>
        </w:behaviors>
        <w:guid w:val="{9ED276EE-D630-4D66-9BB0-BE29E9F84884}"/>
      </w:docPartPr>
      <w:docPartBody>
        <w:p w:rsidR="009D37AE" w:rsidRDefault="005A712D" w:rsidP="005A712D">
          <w:pPr>
            <w:pStyle w:val="F55861BBD3AA4DE5A7F8888676E7A84A"/>
          </w:pPr>
          <w:r w:rsidRPr="00B424C8">
            <w:rPr>
              <w:rFonts w:ascii="Arial" w:hAnsi="Arial" w:cs="Arial"/>
              <w:b/>
            </w:rPr>
            <w:t>(müqavilənin qüvvəyə minməsi üçün tələb olunan sənədlər, həmin sənədlərin təqdim edilməsi müddətini və varsa digər şərtləri daxil edin)</w:t>
          </w:r>
        </w:p>
      </w:docPartBody>
    </w:docPart>
    <w:docPart>
      <w:docPartPr>
        <w:name w:val="07A78E3CCBE0485FAE072F02F1D657BF"/>
        <w:category>
          <w:name w:val="General"/>
          <w:gallery w:val="placeholder"/>
        </w:category>
        <w:types>
          <w:type w:val="bbPlcHdr"/>
        </w:types>
        <w:behaviors>
          <w:behavior w:val="content"/>
        </w:behaviors>
        <w:guid w:val="{17372727-1D7A-4F05-A152-2109E1F27385}"/>
      </w:docPartPr>
      <w:docPartBody>
        <w:p w:rsidR="009D37AE" w:rsidRDefault="005A712D" w:rsidP="005A712D">
          <w:pPr>
            <w:pStyle w:val="07A78E3CCBE0485FAE072F02F1D657BF"/>
          </w:pPr>
          <w:r w:rsidRPr="00B424C8">
            <w:rPr>
              <w:rFonts w:ascii="Arial" w:hAnsi="Arial" w:cs="Arial"/>
              <w:b/>
            </w:rPr>
            <w:t>(müqavilənin icrasına başlama ilə bağlı şərtləri daxil edin)</w:t>
          </w:r>
        </w:p>
      </w:docPartBody>
    </w:docPart>
    <w:docPart>
      <w:docPartPr>
        <w:name w:val="1561D19DBEFF45308AA0B4B56B9E9ED2"/>
        <w:category>
          <w:name w:val="General"/>
          <w:gallery w:val="placeholder"/>
        </w:category>
        <w:types>
          <w:type w:val="bbPlcHdr"/>
        </w:types>
        <w:behaviors>
          <w:behavior w:val="content"/>
        </w:behaviors>
        <w:guid w:val="{0B09BBDD-2CC8-42B5-BA92-BB26F7EDC454}"/>
      </w:docPartPr>
      <w:docPartBody>
        <w:p w:rsidR="009D37AE" w:rsidRDefault="005A712D" w:rsidP="005A712D">
          <w:pPr>
            <w:pStyle w:val="1561D19DBEFF45308AA0B4B56B9E9ED2"/>
          </w:pPr>
          <w:r w:rsidRPr="00B424C8">
            <w:rPr>
              <w:rFonts w:ascii="Arial" w:hAnsi="Arial" w:cs="Arial"/>
              <w:b/>
            </w:rPr>
            <w:t>(varsa daxil edin)</w:t>
          </w:r>
        </w:p>
      </w:docPartBody>
    </w:docPart>
    <w:docPart>
      <w:docPartPr>
        <w:name w:val="75D45F882D1E4F1EA8D521060809512A"/>
        <w:category>
          <w:name w:val="General"/>
          <w:gallery w:val="placeholder"/>
        </w:category>
        <w:types>
          <w:type w:val="bbPlcHdr"/>
        </w:types>
        <w:behaviors>
          <w:behavior w:val="content"/>
        </w:behaviors>
        <w:guid w:val="{FA71EDC8-93AA-4CD4-A17E-E0CAE19DAF30}"/>
      </w:docPartPr>
      <w:docPartBody>
        <w:p w:rsidR="009D37AE" w:rsidRDefault="005A712D" w:rsidP="005A712D">
          <w:pPr>
            <w:pStyle w:val="75D45F882D1E4F1EA8D521060809512A"/>
          </w:pPr>
          <w:r w:rsidRPr="00B424C8">
            <w:rPr>
              <w:rFonts w:ascii="Arial" w:hAnsi="Arial" w:cs="Arial"/>
              <w:b/>
            </w:rPr>
            <w:t>(tələb olunan sənədləri daxil edin)</w:t>
          </w:r>
        </w:p>
      </w:docPartBody>
    </w:docPart>
    <w:docPart>
      <w:docPartPr>
        <w:name w:val="FE0BF840B90D4CCFBCA8EE8B41CFEB74"/>
        <w:category>
          <w:name w:val="General"/>
          <w:gallery w:val="placeholder"/>
        </w:category>
        <w:types>
          <w:type w:val="bbPlcHdr"/>
        </w:types>
        <w:behaviors>
          <w:behavior w:val="content"/>
        </w:behaviors>
        <w:guid w:val="{924000BE-9CDD-4753-895A-37AC843C0B10}"/>
      </w:docPartPr>
      <w:docPartBody>
        <w:p w:rsidR="009D37AE" w:rsidRDefault="005A712D" w:rsidP="005A712D">
          <w:pPr>
            <w:pStyle w:val="FE0BF840B90D4CCFBCA8EE8B41CFEB74"/>
          </w:pPr>
          <w:r w:rsidRPr="00B424C8">
            <w:rPr>
              <w:rFonts w:ascii="Arial" w:hAnsi="Arial" w:cs="Arial"/>
              <w:b/>
            </w:rPr>
            <w:t>(varsa daxil edin)</w:t>
          </w:r>
        </w:p>
      </w:docPartBody>
    </w:docPart>
    <w:docPart>
      <w:docPartPr>
        <w:name w:val="5238FC3D19024AFE8B445FB6F4BD2FCC"/>
        <w:category>
          <w:name w:val="General"/>
          <w:gallery w:val="placeholder"/>
        </w:category>
        <w:types>
          <w:type w:val="bbPlcHdr"/>
        </w:types>
        <w:behaviors>
          <w:behavior w:val="content"/>
        </w:behaviors>
        <w:guid w:val="{3C8C30C9-82BE-431B-AD06-686D9A1AAF5B}"/>
      </w:docPartPr>
      <w:docPartBody>
        <w:p w:rsidR="009D37AE" w:rsidRDefault="005A712D" w:rsidP="005A712D">
          <w:pPr>
            <w:pStyle w:val="5238FC3D19024AFE8B445FB6F4BD2FCC"/>
          </w:pPr>
          <w:r w:rsidRPr="00B424C8">
            <w:rPr>
              <w:rFonts w:ascii="Arial" w:hAnsi="Arial" w:cs="Arial"/>
              <w:b/>
            </w:rPr>
            <w:t>(varsa daxil edin)</w:t>
          </w:r>
        </w:p>
      </w:docPartBody>
    </w:docPart>
    <w:docPart>
      <w:docPartPr>
        <w:name w:val="150BBC58647242F081B45F682FE8E4DB"/>
        <w:category>
          <w:name w:val="General"/>
          <w:gallery w:val="placeholder"/>
        </w:category>
        <w:types>
          <w:type w:val="bbPlcHdr"/>
        </w:types>
        <w:behaviors>
          <w:behavior w:val="content"/>
        </w:behaviors>
        <w:guid w:val="{7249AD85-5FBD-453E-89D9-51CA02138332}"/>
      </w:docPartPr>
      <w:docPartBody>
        <w:p w:rsidR="009D37AE" w:rsidRDefault="005A712D" w:rsidP="005A712D">
          <w:pPr>
            <w:pStyle w:val="150BBC58647242F081B45F682FE8E4DB"/>
          </w:pPr>
          <w:r w:rsidRPr="00B424C8">
            <w:rPr>
              <w:rFonts w:ascii="Arial" w:hAnsi="Arial" w:cs="Arial"/>
              <w:b/>
            </w:rPr>
            <w:t>(varsa daxil edin)</w:t>
          </w:r>
        </w:p>
      </w:docPartBody>
    </w:docPart>
    <w:docPart>
      <w:docPartPr>
        <w:name w:val="0CE2C8DC10A84F6EB7DFE05D7F7CB2EC"/>
        <w:category>
          <w:name w:val="General"/>
          <w:gallery w:val="placeholder"/>
        </w:category>
        <w:types>
          <w:type w:val="bbPlcHdr"/>
        </w:types>
        <w:behaviors>
          <w:behavior w:val="content"/>
        </w:behaviors>
        <w:guid w:val="{D25351B8-BB3D-43CA-9E16-C0E1EF1CC3B9}"/>
      </w:docPartPr>
      <w:docPartBody>
        <w:p w:rsidR="009D37AE" w:rsidRDefault="005A712D" w:rsidP="005A712D">
          <w:pPr>
            <w:pStyle w:val="0CE2C8DC10A84F6EB7DFE05D7F7CB2EC"/>
          </w:pPr>
          <w:r w:rsidRPr="00B424C8">
            <w:rPr>
              <w:rFonts w:ascii="Arial" w:hAnsi="Arial" w:cs="Arial"/>
              <w:b/>
            </w:rPr>
            <w:t>(varsa daxil edin)</w:t>
          </w:r>
        </w:p>
      </w:docPartBody>
    </w:docPart>
    <w:docPart>
      <w:docPartPr>
        <w:name w:val="5DDF40CF874149FE83F93F3D3EC82E77"/>
        <w:category>
          <w:name w:val="General"/>
          <w:gallery w:val="placeholder"/>
        </w:category>
        <w:types>
          <w:type w:val="bbPlcHdr"/>
        </w:types>
        <w:behaviors>
          <w:behavior w:val="content"/>
        </w:behaviors>
        <w:guid w:val="{181EFD92-7738-4B37-B678-2E9FB8994953}"/>
      </w:docPartPr>
      <w:docPartBody>
        <w:p w:rsidR="009D37AE" w:rsidRDefault="005A712D" w:rsidP="005A712D">
          <w:pPr>
            <w:pStyle w:val="5DDF40CF874149FE83F93F3D3EC82E77"/>
          </w:pPr>
          <w:r w:rsidRPr="00B424C8">
            <w:rPr>
              <w:rFonts w:ascii="Arial" w:hAnsi="Arial" w:cs="Arial"/>
              <w:b/>
            </w:rPr>
            <w:t>(varsa daxil edin)</w:t>
          </w:r>
        </w:p>
      </w:docPartBody>
    </w:docPart>
    <w:docPart>
      <w:docPartPr>
        <w:name w:val="336FA1EA07B84A0DBFBFE10217587F68"/>
        <w:category>
          <w:name w:val="General"/>
          <w:gallery w:val="placeholder"/>
        </w:category>
        <w:types>
          <w:type w:val="bbPlcHdr"/>
        </w:types>
        <w:behaviors>
          <w:behavior w:val="content"/>
        </w:behaviors>
        <w:guid w:val="{41D93B99-AA27-4132-8006-DBE32086209A}"/>
      </w:docPartPr>
      <w:docPartBody>
        <w:p w:rsidR="009D37AE" w:rsidRDefault="005A712D" w:rsidP="005A712D">
          <w:pPr>
            <w:pStyle w:val="336FA1EA07B84A0DBFBFE10217587F68"/>
          </w:pPr>
          <w:r w:rsidRPr="00B424C8">
            <w:rPr>
              <w:rFonts w:ascii="Arial" w:hAnsi="Arial" w:cs="Arial"/>
              <w:b/>
            </w:rPr>
            <w:t>(varsa daxil edin)</w:t>
          </w:r>
        </w:p>
      </w:docPartBody>
    </w:docPart>
    <w:docPart>
      <w:docPartPr>
        <w:name w:val="8B8009CE046348F2886CD373AFED48C0"/>
        <w:category>
          <w:name w:val="General"/>
          <w:gallery w:val="placeholder"/>
        </w:category>
        <w:types>
          <w:type w:val="bbPlcHdr"/>
        </w:types>
        <w:behaviors>
          <w:behavior w:val="content"/>
        </w:behaviors>
        <w:guid w:val="{29269496-14E4-4992-9017-5917A50711B0}"/>
      </w:docPartPr>
      <w:docPartBody>
        <w:p w:rsidR="009D37AE" w:rsidRDefault="005A712D" w:rsidP="005A712D">
          <w:pPr>
            <w:pStyle w:val="8B8009CE046348F2886CD373AFED48C0"/>
          </w:pPr>
          <w:r w:rsidRPr="00B424C8">
            <w:rPr>
              <w:rFonts w:ascii="Arial" w:hAnsi="Arial" w:cs="Arial"/>
              <w:b/>
            </w:rPr>
            <w:t>(varsa daxil edin)</w:t>
          </w:r>
        </w:p>
      </w:docPartBody>
    </w:docPart>
    <w:docPart>
      <w:docPartPr>
        <w:name w:val="B55CC56C21BA4335AE6C5BC7295111CE"/>
        <w:category>
          <w:name w:val="General"/>
          <w:gallery w:val="placeholder"/>
        </w:category>
        <w:types>
          <w:type w:val="bbPlcHdr"/>
        </w:types>
        <w:behaviors>
          <w:behavior w:val="content"/>
        </w:behaviors>
        <w:guid w:val="{1A0B0B79-556F-4F1B-8B2F-80918CB74338}"/>
      </w:docPartPr>
      <w:docPartBody>
        <w:p w:rsidR="009D37AE" w:rsidRDefault="005A712D" w:rsidP="005A712D">
          <w:pPr>
            <w:pStyle w:val="B55CC56C21BA4335AE6C5BC7295111CE"/>
          </w:pPr>
          <w:r w:rsidRPr="00B424C8">
            <w:rPr>
              <w:rFonts w:ascii="Arial" w:hAnsi="Arial" w:cs="Arial"/>
              <w:b/>
            </w:rPr>
            <w:t>(gündəlik faizi daxil edin)</w:t>
          </w:r>
        </w:p>
      </w:docPartBody>
    </w:docPart>
    <w:docPart>
      <w:docPartPr>
        <w:name w:val="3EA331AF93E14F84B4EFEA1533640184"/>
        <w:category>
          <w:name w:val="General"/>
          <w:gallery w:val="placeholder"/>
        </w:category>
        <w:types>
          <w:type w:val="bbPlcHdr"/>
        </w:types>
        <w:behaviors>
          <w:behavior w:val="content"/>
        </w:behaviors>
        <w:guid w:val="{E44C55DD-4FEA-4337-8727-373DFFC29BAA}"/>
      </w:docPartPr>
      <w:docPartBody>
        <w:p w:rsidR="009D37AE" w:rsidRDefault="005A712D" w:rsidP="005A712D">
          <w:pPr>
            <w:pStyle w:val="3EA331AF93E14F84B4EFEA1533640184"/>
          </w:pPr>
          <w:r w:rsidRPr="00B424C8">
            <w:rPr>
              <w:rFonts w:ascii="Arial" w:hAnsi="Arial" w:cs="Arial"/>
              <w:b/>
            </w:rPr>
            <w:t>(faizi daxil edin)</w:t>
          </w:r>
        </w:p>
      </w:docPartBody>
    </w:docPart>
    <w:docPart>
      <w:docPartPr>
        <w:name w:val="8C03C39B4A7844ADB9D309FEECAB5C30"/>
        <w:category>
          <w:name w:val="General"/>
          <w:gallery w:val="placeholder"/>
        </w:category>
        <w:types>
          <w:type w:val="bbPlcHdr"/>
        </w:types>
        <w:behaviors>
          <w:behavior w:val="content"/>
        </w:behaviors>
        <w:guid w:val="{2B0AAD60-0903-46EE-93BD-A2D007E03978}"/>
      </w:docPartPr>
      <w:docPartBody>
        <w:p w:rsidR="009D37AE" w:rsidRDefault="005A712D" w:rsidP="005A712D">
          <w:pPr>
            <w:pStyle w:val="8C03C39B4A7844ADB9D309FEECAB5C30"/>
          </w:pPr>
          <w:r w:rsidRPr="00B424C8">
            <w:rPr>
              <w:rFonts w:ascii="Arial" w:hAnsi="Arial" w:cs="Arial"/>
              <w:b/>
            </w:rPr>
            <w:t>(gündəlik faizi daxil edin)</w:t>
          </w:r>
        </w:p>
      </w:docPartBody>
    </w:docPart>
    <w:docPart>
      <w:docPartPr>
        <w:name w:val="F12D4AD16026411097EC9F63CDABB22F"/>
        <w:category>
          <w:name w:val="General"/>
          <w:gallery w:val="placeholder"/>
        </w:category>
        <w:types>
          <w:type w:val="bbPlcHdr"/>
        </w:types>
        <w:behaviors>
          <w:behavior w:val="content"/>
        </w:behaviors>
        <w:guid w:val="{0038AB1E-EC90-40E7-A6EA-C17E9E995BBB}"/>
      </w:docPartPr>
      <w:docPartBody>
        <w:p w:rsidR="009D37AE" w:rsidRDefault="005A712D" w:rsidP="005A712D">
          <w:pPr>
            <w:pStyle w:val="F12D4AD16026411097EC9F63CDABB22F"/>
          </w:pPr>
          <w:r w:rsidRPr="00B424C8">
            <w:rPr>
              <w:rFonts w:ascii="Arial" w:hAnsi="Arial" w:cs="Arial"/>
              <w:b/>
            </w:rPr>
            <w:t>(müddəti daxil edin)</w:t>
          </w:r>
        </w:p>
      </w:docPartBody>
    </w:docPart>
    <w:docPart>
      <w:docPartPr>
        <w:name w:val="76F4B3FBF1514261943864C5B76D8F5B"/>
        <w:category>
          <w:name w:val="General"/>
          <w:gallery w:val="placeholder"/>
        </w:category>
        <w:types>
          <w:type w:val="bbPlcHdr"/>
        </w:types>
        <w:behaviors>
          <w:behavior w:val="content"/>
        </w:behaviors>
        <w:guid w:val="{DE91A8B5-A59D-4FDD-BA02-AA9DC0C1E897}"/>
      </w:docPartPr>
      <w:docPartBody>
        <w:p w:rsidR="009D37AE" w:rsidRDefault="005A712D" w:rsidP="005A712D">
          <w:pPr>
            <w:pStyle w:val="76F4B3FBF1514261943864C5B76D8F5B"/>
          </w:pPr>
          <w:r w:rsidRPr="00B424C8">
            <w:rPr>
              <w:rFonts w:ascii="Arial" w:hAnsi="Arial" w:cs="Arial"/>
              <w:b/>
            </w:rPr>
            <w:t>(müddəti gün ilə daxil edin)</w:t>
          </w:r>
        </w:p>
      </w:docPartBody>
    </w:docPart>
    <w:docPart>
      <w:docPartPr>
        <w:name w:val="120282F202EC48F3933D030837A1E379"/>
        <w:category>
          <w:name w:val="General"/>
          <w:gallery w:val="placeholder"/>
        </w:category>
        <w:types>
          <w:type w:val="bbPlcHdr"/>
        </w:types>
        <w:behaviors>
          <w:behavior w:val="content"/>
        </w:behaviors>
        <w:guid w:val="{ED6BE271-FE0D-488B-B11A-5A3949EFC91D}"/>
      </w:docPartPr>
      <w:docPartBody>
        <w:p w:rsidR="009D37AE" w:rsidRDefault="005A712D" w:rsidP="005A712D">
          <w:pPr>
            <w:pStyle w:val="120282F202EC48F3933D030837A1E379"/>
          </w:pPr>
          <w:r w:rsidRPr="00B424C8">
            <w:rPr>
              <w:rFonts w:ascii="Arial" w:hAnsi="Arial" w:cs="Arial"/>
              <w:b/>
            </w:rPr>
            <w:t>(təchizatçının adını daxil edin</w:t>
          </w:r>
        </w:p>
      </w:docPartBody>
    </w:docPart>
    <w:docPart>
      <w:docPartPr>
        <w:name w:val="B407BF844A274E8BBD54B59634BAAD94"/>
        <w:category>
          <w:name w:val="General"/>
          <w:gallery w:val="placeholder"/>
        </w:category>
        <w:types>
          <w:type w:val="bbPlcHdr"/>
        </w:types>
        <w:behaviors>
          <w:behavior w:val="content"/>
        </w:behaviors>
        <w:guid w:val="{6F379843-010D-4AB9-B661-FFE50DA7BBAD}"/>
      </w:docPartPr>
      <w:docPartBody>
        <w:p w:rsidR="009D37AE" w:rsidRDefault="005A712D" w:rsidP="005A712D">
          <w:pPr>
            <w:pStyle w:val="B407BF844A274E8BBD54B59634BAAD94"/>
          </w:pPr>
          <w:r w:rsidRPr="00B424C8">
            <w:rPr>
              <w:rFonts w:ascii="Arial" w:hAnsi="Arial" w:cs="Arial"/>
              <w:b/>
            </w:rPr>
            <w:t>(təchizatçının ünvanını daxil edin)</w:t>
          </w:r>
        </w:p>
      </w:docPartBody>
    </w:docPart>
    <w:docPart>
      <w:docPartPr>
        <w:name w:val="51240DFC4B14473C81F44F9F1DB5F4E2"/>
        <w:category>
          <w:name w:val="General"/>
          <w:gallery w:val="placeholder"/>
        </w:category>
        <w:types>
          <w:type w:val="bbPlcHdr"/>
        </w:types>
        <w:behaviors>
          <w:behavior w:val="content"/>
        </w:behaviors>
        <w:guid w:val="{4249D738-3CAD-40EB-B898-477593ADBAE5}"/>
      </w:docPartPr>
      <w:docPartBody>
        <w:p w:rsidR="009D37AE" w:rsidRDefault="005A712D" w:rsidP="005A712D">
          <w:pPr>
            <w:pStyle w:val="51240DFC4B14473C81F44F9F1DB5F4E2"/>
          </w:pPr>
          <w:r w:rsidRPr="00B424C8">
            <w:rPr>
              <w:rFonts w:ascii="Arial" w:hAnsi="Arial" w:cs="Arial"/>
              <w:b/>
            </w:rPr>
            <w:t>(tarixi gün, ay və il olaraq daxil edin)</w:t>
          </w:r>
        </w:p>
      </w:docPartBody>
    </w:docPart>
    <w:docPart>
      <w:docPartPr>
        <w:name w:val="AA9249AEFF15416A927AD2FF802EFD26"/>
        <w:category>
          <w:name w:val="General"/>
          <w:gallery w:val="placeholder"/>
        </w:category>
        <w:types>
          <w:type w:val="bbPlcHdr"/>
        </w:types>
        <w:behaviors>
          <w:behavior w:val="content"/>
        </w:behaviors>
        <w:guid w:val="{36623A2A-9F10-4681-A28A-659C68F4544B}"/>
      </w:docPartPr>
      <w:docPartBody>
        <w:p w:rsidR="009D37AE" w:rsidRDefault="005A712D" w:rsidP="005A712D">
          <w:pPr>
            <w:pStyle w:val="AA9249AEFF15416A927AD2FF802EFD26"/>
          </w:pPr>
          <w:r w:rsidRPr="00B424C8">
            <w:rPr>
              <w:rFonts w:ascii="Arial" w:hAnsi="Arial" w:cs="Arial"/>
              <w:b/>
            </w:rPr>
            <w:t>(satınalma predmetini daxil edin)</w:t>
          </w:r>
        </w:p>
      </w:docPartBody>
    </w:docPart>
    <w:docPart>
      <w:docPartPr>
        <w:name w:val="DE09F6528DAB4DBE9B4C21AB913CD21D"/>
        <w:category>
          <w:name w:val="General"/>
          <w:gallery w:val="placeholder"/>
        </w:category>
        <w:types>
          <w:type w:val="bbPlcHdr"/>
        </w:types>
        <w:behaviors>
          <w:behavior w:val="content"/>
        </w:behaviors>
        <w:guid w:val="{E6742F62-F932-4A51-91FC-202491BAD428}"/>
      </w:docPartPr>
      <w:docPartBody>
        <w:p w:rsidR="009D37AE" w:rsidRDefault="005A712D" w:rsidP="005A712D">
          <w:pPr>
            <w:pStyle w:val="DE09F6528DAB4DBE9B4C21AB913CD21D"/>
          </w:pPr>
          <w:r w:rsidRPr="00B424C8">
            <w:rPr>
              <w:rFonts w:ascii="Arial" w:hAnsi="Arial" w:cs="Arial"/>
              <w:b/>
            </w:rPr>
            <w:t>(məbləği rəqəmlə və sözlə daxil edin)</w:t>
          </w:r>
        </w:p>
      </w:docPartBody>
    </w:docPart>
    <w:docPart>
      <w:docPartPr>
        <w:name w:val="87DD533B06FA4530BAE0D646E07F2E05"/>
        <w:category>
          <w:name w:val="General"/>
          <w:gallery w:val="placeholder"/>
        </w:category>
        <w:types>
          <w:type w:val="bbPlcHdr"/>
        </w:types>
        <w:behaviors>
          <w:behavior w:val="content"/>
        </w:behaviors>
        <w:guid w:val="{289CF82F-301F-47AA-9E45-ACD268718DD4}"/>
      </w:docPartPr>
      <w:docPartBody>
        <w:p w:rsidR="009D37AE" w:rsidRDefault="005A712D" w:rsidP="005A712D">
          <w:pPr>
            <w:pStyle w:val="87DD533B06FA4530BAE0D646E07F2E05"/>
          </w:pPr>
          <w:r w:rsidRPr="00B424C8">
            <w:rPr>
              <w:rFonts w:ascii="Arial" w:hAnsi="Arial" w:cs="Arial"/>
              <w:b/>
            </w:rPr>
            <w:t>(tarixi gün, ay və il olaraq daxil edin)</w:t>
          </w:r>
        </w:p>
      </w:docPartBody>
    </w:docPart>
    <w:docPart>
      <w:docPartPr>
        <w:name w:val="EF15E2ED164A412685FAB34DD7B10AF4"/>
        <w:category>
          <w:name w:val="General"/>
          <w:gallery w:val="placeholder"/>
        </w:category>
        <w:types>
          <w:type w:val="bbPlcHdr"/>
        </w:types>
        <w:behaviors>
          <w:behavior w:val="content"/>
        </w:behaviors>
        <w:guid w:val="{D4693E74-93EB-4F72-8C25-A599D088DFE2}"/>
      </w:docPartPr>
      <w:docPartBody>
        <w:p w:rsidR="009D37AE" w:rsidRDefault="005A712D" w:rsidP="005A712D">
          <w:pPr>
            <w:pStyle w:val="EF15E2ED164A412685FAB34DD7B10AF4"/>
          </w:pPr>
          <w:r w:rsidRPr="00B424C8">
            <w:rPr>
              <w:rStyle w:val="PlaceholderText"/>
              <w:rFonts w:ascii="Arial" w:hAnsi="Arial" w:cs="Arial"/>
              <w:b/>
              <w:bCs/>
            </w:rPr>
            <w:t>(satınalan təşkilatın adını daxil edin)</w:t>
          </w:r>
        </w:p>
      </w:docPartBody>
    </w:docPart>
    <w:docPart>
      <w:docPartPr>
        <w:name w:val="6D16E692157244E0A2CA1863E50050D1"/>
        <w:category>
          <w:name w:val="General"/>
          <w:gallery w:val="placeholder"/>
        </w:category>
        <w:types>
          <w:type w:val="bbPlcHdr"/>
        </w:types>
        <w:behaviors>
          <w:behavior w:val="content"/>
        </w:behaviors>
        <w:guid w:val="{9E5D3406-7630-4D95-AF2A-5CD39B1BB104}"/>
      </w:docPartPr>
      <w:docPartBody>
        <w:p w:rsidR="009D37AE" w:rsidRDefault="005A712D" w:rsidP="005A712D">
          <w:pPr>
            <w:pStyle w:val="6D16E692157244E0A2CA1863E50050D1"/>
          </w:pPr>
          <w:r w:rsidRPr="00B424C8">
            <w:rPr>
              <w:rFonts w:ascii="Arial" w:hAnsi="Arial" w:cs="Arial"/>
              <w:b/>
            </w:rPr>
            <w:t>(tarixi gün, ay və il olaraq daxil edin)</w:t>
          </w:r>
        </w:p>
      </w:docPartBody>
    </w:docPart>
    <w:docPart>
      <w:docPartPr>
        <w:name w:val="B2DBD063BA9348B1930EC394FD981C16"/>
        <w:category>
          <w:name w:val="General"/>
          <w:gallery w:val="placeholder"/>
        </w:category>
        <w:types>
          <w:type w:val="bbPlcHdr"/>
        </w:types>
        <w:behaviors>
          <w:behavior w:val="content"/>
        </w:behaviors>
        <w:guid w:val="{F3637FE3-6002-4CA3-8141-54FD768335EC}"/>
      </w:docPartPr>
      <w:docPartBody>
        <w:p w:rsidR="009D37AE" w:rsidRDefault="005A712D" w:rsidP="005A712D">
          <w:pPr>
            <w:pStyle w:val="B2DBD063BA9348B1930EC394FD981C16"/>
          </w:pPr>
          <w:r w:rsidRPr="00B424C8">
            <w:rPr>
              <w:rFonts w:ascii="Arial" w:hAnsi="Arial" w:cs="Arial"/>
              <w:b/>
            </w:rPr>
            <w:t>(təminatın tarixini daxil edin)</w:t>
          </w:r>
        </w:p>
      </w:docPartBody>
    </w:docPart>
    <w:docPart>
      <w:docPartPr>
        <w:name w:val="77846B297C2C4C509D0DCA1F2C5F9AB3"/>
        <w:category>
          <w:name w:val="General"/>
          <w:gallery w:val="placeholder"/>
        </w:category>
        <w:types>
          <w:type w:val="bbPlcHdr"/>
        </w:types>
        <w:behaviors>
          <w:behavior w:val="content"/>
        </w:behaviors>
        <w:guid w:val="{5076A124-69AD-4C37-A774-8C316C12CC79}"/>
      </w:docPartPr>
      <w:docPartBody>
        <w:p w:rsidR="009D37AE" w:rsidRDefault="005A712D" w:rsidP="005A712D">
          <w:pPr>
            <w:pStyle w:val="77846B297C2C4C509D0DCA1F2C5F9AB3"/>
          </w:pPr>
          <w:r w:rsidRPr="00B424C8">
            <w:rPr>
              <w:rFonts w:ascii="Arial" w:hAnsi="Arial" w:cs="Arial"/>
              <w:b/>
            </w:rPr>
            <w:t>(təminatın nömrəsini daxil edin)</w:t>
          </w:r>
        </w:p>
      </w:docPartBody>
    </w:docPart>
    <w:docPart>
      <w:docPartPr>
        <w:name w:val="708A56F000834DE19A100FD9C096DE04"/>
        <w:category>
          <w:name w:val="General"/>
          <w:gallery w:val="placeholder"/>
        </w:category>
        <w:types>
          <w:type w:val="bbPlcHdr"/>
        </w:types>
        <w:behaviors>
          <w:behavior w:val="content"/>
        </w:behaviors>
        <w:guid w:val="{5722A8E9-3A43-4F82-9E1D-9F124000C03F}"/>
      </w:docPartPr>
      <w:docPartBody>
        <w:p w:rsidR="009D37AE" w:rsidRDefault="005A712D" w:rsidP="005A712D">
          <w:pPr>
            <w:pStyle w:val="708A56F000834DE19A100FD9C096DE04"/>
          </w:pPr>
          <w:r w:rsidRPr="00B424C8">
            <w:rPr>
              <w:rFonts w:ascii="Arial" w:hAnsi="Arial" w:cs="Arial"/>
              <w:b/>
            </w:rPr>
            <w:t>(satınalma predmetini daxil edin)</w:t>
          </w:r>
        </w:p>
      </w:docPartBody>
    </w:docPart>
    <w:docPart>
      <w:docPartPr>
        <w:name w:val="D1D0A0DBA2234CDB981A866097F91038"/>
        <w:category>
          <w:name w:val="General"/>
          <w:gallery w:val="placeholder"/>
        </w:category>
        <w:types>
          <w:type w:val="bbPlcHdr"/>
        </w:types>
        <w:behaviors>
          <w:behavior w:val="content"/>
        </w:behaviors>
        <w:guid w:val="{DE8AD300-6D3B-4687-943F-ABBD186393BC}"/>
      </w:docPartPr>
      <w:docPartBody>
        <w:p w:rsidR="009D37AE" w:rsidRDefault="005A712D" w:rsidP="005A712D">
          <w:pPr>
            <w:pStyle w:val="D1D0A0DBA2234CDB981A866097F91038"/>
          </w:pPr>
          <w:r w:rsidRPr="00B424C8">
            <w:rPr>
              <w:rFonts w:ascii="Arial" w:hAnsi="Arial" w:cs="Arial"/>
              <w:b/>
            </w:rPr>
            <w:t>(satınalan təşkilatın ünvanı daxil edin)</w:t>
          </w:r>
        </w:p>
      </w:docPartBody>
    </w:docPart>
    <w:docPart>
      <w:docPartPr>
        <w:name w:val="794C1833494E4E239B80438DB45D08F7"/>
        <w:category>
          <w:name w:val="General"/>
          <w:gallery w:val="placeholder"/>
        </w:category>
        <w:types>
          <w:type w:val="bbPlcHdr"/>
        </w:types>
        <w:behaviors>
          <w:behavior w:val="content"/>
        </w:behaviors>
        <w:guid w:val="{0B9E31FC-1AC5-45E8-88E1-6966A21319F7}"/>
      </w:docPartPr>
      <w:docPartBody>
        <w:p w:rsidR="009D37AE" w:rsidRDefault="005A712D" w:rsidP="005A712D">
          <w:pPr>
            <w:pStyle w:val="794C1833494E4E239B80438DB45D08F7"/>
          </w:pPr>
          <w:r w:rsidRPr="00B424C8">
            <w:rPr>
              <w:rStyle w:val="PlaceholderText"/>
              <w:rFonts w:ascii="Arial" w:hAnsi="Arial" w:cs="Arial"/>
              <w:b/>
              <w:bCs/>
            </w:rPr>
            <w:t>(satınalan təşkilatın adını daxil edin)</w:t>
          </w:r>
        </w:p>
      </w:docPartBody>
    </w:docPart>
    <w:docPart>
      <w:docPartPr>
        <w:name w:val="4F2DE6447BB7455CA7DB5E1E7E5E86AF"/>
        <w:category>
          <w:name w:val="General"/>
          <w:gallery w:val="placeholder"/>
        </w:category>
        <w:types>
          <w:type w:val="bbPlcHdr"/>
        </w:types>
        <w:behaviors>
          <w:behavior w:val="content"/>
        </w:behaviors>
        <w:guid w:val="{EA8A7222-2C97-4E26-B12E-18F559121019}"/>
      </w:docPartPr>
      <w:docPartBody>
        <w:p w:rsidR="009D37AE" w:rsidRDefault="005A712D" w:rsidP="005A712D">
          <w:pPr>
            <w:pStyle w:val="4F2DE6447BB7455CA7DB5E1E7E5E86AF"/>
          </w:pPr>
          <w:r w:rsidRPr="00B424C8">
            <w:rPr>
              <w:rFonts w:ascii="Arial" w:hAnsi="Arial" w:cs="Arial"/>
              <w:b/>
            </w:rPr>
            <w:t>(satınalan təşkilatın VÖEN-ini daxil edin)</w:t>
          </w:r>
        </w:p>
      </w:docPartBody>
    </w:docPart>
    <w:docPart>
      <w:docPartPr>
        <w:name w:val="7814096155A94F969E3C1F07CA594A76"/>
        <w:category>
          <w:name w:val="General"/>
          <w:gallery w:val="placeholder"/>
        </w:category>
        <w:types>
          <w:type w:val="bbPlcHdr"/>
        </w:types>
        <w:behaviors>
          <w:behavior w:val="content"/>
        </w:behaviors>
        <w:guid w:val="{8B8494AA-92F3-4636-A4D5-D0DB0EA995E5}"/>
      </w:docPartPr>
      <w:docPartBody>
        <w:p w:rsidR="009D37AE" w:rsidRDefault="005A712D" w:rsidP="005A712D">
          <w:pPr>
            <w:pStyle w:val="7814096155A94F969E3C1F07CA594A76"/>
          </w:pPr>
          <w:r w:rsidRPr="00B424C8">
            <w:rPr>
              <w:rFonts w:ascii="Arial" w:hAnsi="Arial" w:cs="Arial"/>
              <w:b/>
            </w:rPr>
            <w:t>(təchizatçının ünvanını daxil edin)</w:t>
          </w:r>
        </w:p>
      </w:docPartBody>
    </w:docPart>
    <w:docPart>
      <w:docPartPr>
        <w:name w:val="B9EA770EB49742548954180DAC25559F"/>
        <w:category>
          <w:name w:val="General"/>
          <w:gallery w:val="placeholder"/>
        </w:category>
        <w:types>
          <w:type w:val="bbPlcHdr"/>
        </w:types>
        <w:behaviors>
          <w:behavior w:val="content"/>
        </w:behaviors>
        <w:guid w:val="{D23BED57-2FC2-4B28-A48F-4FEB16335B78}"/>
      </w:docPartPr>
      <w:docPartBody>
        <w:p w:rsidR="009D37AE" w:rsidRDefault="005A712D" w:rsidP="005A712D">
          <w:pPr>
            <w:pStyle w:val="B9EA770EB49742548954180DAC25559F"/>
          </w:pPr>
          <w:r w:rsidRPr="00B424C8">
            <w:rPr>
              <w:rFonts w:ascii="Arial" w:hAnsi="Arial" w:cs="Arial"/>
              <w:b/>
            </w:rPr>
            <w:t>(təchizatçının adını daxil edin</w:t>
          </w:r>
        </w:p>
      </w:docPartBody>
    </w:docPart>
    <w:docPart>
      <w:docPartPr>
        <w:name w:val="5008FB3B41BA45CAB9D33BA238C32AB1"/>
        <w:category>
          <w:name w:val="General"/>
          <w:gallery w:val="placeholder"/>
        </w:category>
        <w:types>
          <w:type w:val="bbPlcHdr"/>
        </w:types>
        <w:behaviors>
          <w:behavior w:val="content"/>
        </w:behaviors>
        <w:guid w:val="{4C39FADC-BB31-4E6B-9827-8B4F7AAE501F}"/>
      </w:docPartPr>
      <w:docPartBody>
        <w:p w:rsidR="009D37AE" w:rsidRDefault="005A712D" w:rsidP="005A712D">
          <w:pPr>
            <w:pStyle w:val="5008FB3B41BA45CAB9D33BA238C32AB1"/>
          </w:pPr>
          <w:r w:rsidRPr="00B424C8">
            <w:rPr>
              <w:rFonts w:ascii="Arial" w:hAnsi="Arial" w:cs="Arial"/>
              <w:b/>
            </w:rPr>
            <w:t>(təchizatçının VÖEN-ini daxil edin)</w:t>
          </w:r>
        </w:p>
      </w:docPartBody>
    </w:docPart>
    <w:docPart>
      <w:docPartPr>
        <w:name w:val="E3D7AE504124425DA673DE6C96FB0E65"/>
        <w:category>
          <w:name w:val="General"/>
          <w:gallery w:val="placeholder"/>
        </w:category>
        <w:types>
          <w:type w:val="bbPlcHdr"/>
        </w:types>
        <w:behaviors>
          <w:behavior w:val="content"/>
        </w:behaviors>
        <w:guid w:val="{8FFB54CF-D074-4DF3-99C5-EF678DC9C5ED}"/>
      </w:docPartPr>
      <w:docPartBody>
        <w:p w:rsidR="009D37AE" w:rsidRDefault="005A712D" w:rsidP="005A712D">
          <w:pPr>
            <w:pStyle w:val="E3D7AE504124425DA673DE6C96FB0E65"/>
          </w:pPr>
          <w:r w:rsidRPr="00B424C8">
            <w:rPr>
              <w:rFonts w:ascii="Arial" w:hAnsi="Arial" w:cs="Arial"/>
              <w:b/>
            </w:rPr>
            <w:t>(müqavilənin tarixini daxil edin)</w:t>
          </w:r>
        </w:p>
      </w:docPartBody>
    </w:docPart>
    <w:docPart>
      <w:docPartPr>
        <w:name w:val="4A1DEE854B8B4426B3EEB0EF7517C0F5"/>
        <w:category>
          <w:name w:val="General"/>
          <w:gallery w:val="placeholder"/>
        </w:category>
        <w:types>
          <w:type w:val="bbPlcHdr"/>
        </w:types>
        <w:behaviors>
          <w:behavior w:val="content"/>
        </w:behaviors>
        <w:guid w:val="{CCD883F6-A157-478D-B652-E2537F031459}"/>
      </w:docPartPr>
      <w:docPartBody>
        <w:p w:rsidR="009D37AE" w:rsidRDefault="005A712D" w:rsidP="005A712D">
          <w:pPr>
            <w:pStyle w:val="4A1DEE854B8B4426B3EEB0EF7517C0F5"/>
          </w:pPr>
          <w:r w:rsidRPr="00B424C8">
            <w:rPr>
              <w:rFonts w:ascii="Arial" w:hAnsi="Arial" w:cs="Arial"/>
              <w:b/>
            </w:rPr>
            <w:t>(müqavilənin nömrəsini daxil edin)</w:t>
          </w:r>
        </w:p>
      </w:docPartBody>
    </w:docPart>
    <w:docPart>
      <w:docPartPr>
        <w:name w:val="91D64A1B2E384225A3868DADE4FF5739"/>
        <w:category>
          <w:name w:val="General"/>
          <w:gallery w:val="placeholder"/>
        </w:category>
        <w:types>
          <w:type w:val="bbPlcHdr"/>
        </w:types>
        <w:behaviors>
          <w:behavior w:val="content"/>
        </w:behaviors>
        <w:guid w:val="{755A7946-75CB-4C5C-9DB3-D9ADD535092F}"/>
      </w:docPartPr>
      <w:docPartBody>
        <w:p w:rsidR="009D37AE" w:rsidRDefault="005A712D" w:rsidP="005A712D">
          <w:pPr>
            <w:pStyle w:val="91D64A1B2E384225A3868DADE4FF5739"/>
          </w:pPr>
          <w:r w:rsidRPr="00B424C8">
            <w:rPr>
              <w:rFonts w:ascii="Arial" w:hAnsi="Arial" w:cs="Arial"/>
              <w:b/>
            </w:rPr>
            <w:t>(qarantın ünvanını daxil edin)</w:t>
          </w:r>
        </w:p>
      </w:docPartBody>
    </w:docPart>
    <w:docPart>
      <w:docPartPr>
        <w:name w:val="C47869A62DEE4289BDE9B8111BD87901"/>
        <w:category>
          <w:name w:val="General"/>
          <w:gallery w:val="placeholder"/>
        </w:category>
        <w:types>
          <w:type w:val="bbPlcHdr"/>
        </w:types>
        <w:behaviors>
          <w:behavior w:val="content"/>
        </w:behaviors>
        <w:guid w:val="{6E862467-D3FA-4DC4-9572-FA525B49287E}"/>
      </w:docPartPr>
      <w:docPartBody>
        <w:p w:rsidR="009D37AE" w:rsidRDefault="005A712D" w:rsidP="005A712D">
          <w:pPr>
            <w:pStyle w:val="C47869A62DEE4289BDE9B8111BD87901"/>
          </w:pPr>
          <w:r w:rsidRPr="00B424C8">
            <w:rPr>
              <w:rFonts w:ascii="Arial" w:hAnsi="Arial" w:cs="Arial"/>
              <w:b/>
            </w:rPr>
            <w:t>(qarantın adını daxil edin)</w:t>
          </w:r>
        </w:p>
      </w:docPartBody>
    </w:docPart>
    <w:docPart>
      <w:docPartPr>
        <w:name w:val="44F159A6C83C436F86F6274207680EA8"/>
        <w:category>
          <w:name w:val="General"/>
          <w:gallery w:val="placeholder"/>
        </w:category>
        <w:types>
          <w:type w:val="bbPlcHdr"/>
        </w:types>
        <w:behaviors>
          <w:behavior w:val="content"/>
        </w:behaviors>
        <w:guid w:val="{112A0FF2-00C2-4A91-B686-2CC6E433A4EE}"/>
      </w:docPartPr>
      <w:docPartBody>
        <w:p w:rsidR="009D37AE" w:rsidRDefault="005A712D" w:rsidP="005A712D">
          <w:pPr>
            <w:pStyle w:val="44F159A6C83C436F86F6274207680EA8"/>
          </w:pPr>
          <w:r w:rsidRPr="00B424C8">
            <w:rPr>
              <w:rFonts w:ascii="Arial" w:hAnsi="Arial" w:cs="Arial"/>
              <w:b/>
            </w:rPr>
            <w:t>(qarantın VÖEN-ini daxil edin)</w:t>
          </w:r>
        </w:p>
      </w:docPartBody>
    </w:docPart>
    <w:docPart>
      <w:docPartPr>
        <w:name w:val="9F52120752E948BBBAB293A96721EC8D"/>
        <w:category>
          <w:name w:val="General"/>
          <w:gallery w:val="placeholder"/>
        </w:category>
        <w:types>
          <w:type w:val="bbPlcHdr"/>
        </w:types>
        <w:behaviors>
          <w:behavior w:val="content"/>
        </w:behaviors>
        <w:guid w:val="{9F7180F4-419C-4E1E-A115-A9B0B70C359C}"/>
      </w:docPartPr>
      <w:docPartBody>
        <w:p w:rsidR="009D37AE" w:rsidRDefault="005A712D" w:rsidP="005A712D">
          <w:pPr>
            <w:pStyle w:val="9F52120752E948BBBAB293A96721EC8D"/>
          </w:pPr>
          <w:r w:rsidRPr="00B424C8">
            <w:rPr>
              <w:rFonts w:ascii="Arial" w:hAnsi="Arial" w:cs="Arial"/>
              <w:b/>
            </w:rPr>
            <w:t>(məbləği rəqəmlə və sözlə daxil edin)</w:t>
          </w:r>
        </w:p>
      </w:docPartBody>
    </w:docPart>
    <w:docPart>
      <w:docPartPr>
        <w:name w:val="1BB54CAA46B44680B3F673B3A44E5B42"/>
        <w:category>
          <w:name w:val="General"/>
          <w:gallery w:val="placeholder"/>
        </w:category>
        <w:types>
          <w:type w:val="bbPlcHdr"/>
        </w:types>
        <w:behaviors>
          <w:behavior w:val="content"/>
        </w:behaviors>
        <w:guid w:val="{78F8816E-8237-4504-8206-B3F6064F56DA}"/>
      </w:docPartPr>
      <w:docPartBody>
        <w:p w:rsidR="009D37AE" w:rsidRDefault="005A712D" w:rsidP="005A712D">
          <w:pPr>
            <w:pStyle w:val="1BB54CAA46B44680B3F673B3A44E5B42"/>
          </w:pPr>
          <w:r w:rsidRPr="00B424C8">
            <w:rPr>
              <w:rFonts w:ascii="Arial" w:hAnsi="Arial" w:cs="Arial"/>
              <w:b/>
            </w:rPr>
            <w:t>(tarixi gün ay və il olaraq daxil edin)</w:t>
          </w:r>
        </w:p>
      </w:docPartBody>
    </w:docPart>
    <w:docPart>
      <w:docPartPr>
        <w:name w:val="615B6C9198604FD79687684D8EE27E66"/>
        <w:category>
          <w:name w:val="General"/>
          <w:gallery w:val="placeholder"/>
        </w:category>
        <w:types>
          <w:type w:val="bbPlcHdr"/>
        </w:types>
        <w:behaviors>
          <w:behavior w:val="content"/>
        </w:behaviors>
        <w:guid w:val="{8D6B1B5A-B088-4998-BAD6-3F12447AAC33}"/>
      </w:docPartPr>
      <w:docPartBody>
        <w:p w:rsidR="009D37AE" w:rsidRDefault="005A712D" w:rsidP="005A712D">
          <w:pPr>
            <w:pStyle w:val="615B6C9198604FD79687684D8EE27E66"/>
          </w:pPr>
          <w:r w:rsidRPr="00B424C8">
            <w:rPr>
              <w:rFonts w:ascii="Arial" w:hAnsi="Arial" w:cs="Arial"/>
              <w:b/>
            </w:rPr>
            <w:t>(təminatın tarixini daxil edin)</w:t>
          </w:r>
        </w:p>
      </w:docPartBody>
    </w:docPart>
    <w:docPart>
      <w:docPartPr>
        <w:name w:val="AE7698C2AD77476FAADD5EA1F77C0F22"/>
        <w:category>
          <w:name w:val="General"/>
          <w:gallery w:val="placeholder"/>
        </w:category>
        <w:types>
          <w:type w:val="bbPlcHdr"/>
        </w:types>
        <w:behaviors>
          <w:behavior w:val="content"/>
        </w:behaviors>
        <w:guid w:val="{85EBF61F-45E7-447C-BB7B-3E9DE697C505}"/>
      </w:docPartPr>
      <w:docPartBody>
        <w:p w:rsidR="009D37AE" w:rsidRDefault="005A712D" w:rsidP="005A712D">
          <w:pPr>
            <w:pStyle w:val="AE7698C2AD77476FAADD5EA1F77C0F22"/>
          </w:pPr>
          <w:r w:rsidRPr="00B424C8">
            <w:rPr>
              <w:rFonts w:ascii="Arial" w:hAnsi="Arial" w:cs="Arial"/>
              <w:b/>
            </w:rPr>
            <w:t>(təminatın nömrəsini daxil edin)</w:t>
          </w:r>
        </w:p>
      </w:docPartBody>
    </w:docPart>
    <w:docPart>
      <w:docPartPr>
        <w:name w:val="9DFA85274D5C437A97861DC42E1B184B"/>
        <w:category>
          <w:name w:val="General"/>
          <w:gallery w:val="placeholder"/>
        </w:category>
        <w:types>
          <w:type w:val="bbPlcHdr"/>
        </w:types>
        <w:behaviors>
          <w:behavior w:val="content"/>
        </w:behaviors>
        <w:guid w:val="{4D30F259-EDC8-4B19-9E3B-84A41758E520}"/>
      </w:docPartPr>
      <w:docPartBody>
        <w:p w:rsidR="009D37AE" w:rsidRDefault="005A712D" w:rsidP="005A712D">
          <w:pPr>
            <w:pStyle w:val="9DFA85274D5C437A97861DC42E1B184B"/>
          </w:pPr>
          <w:r w:rsidRPr="00B424C8">
            <w:rPr>
              <w:rFonts w:ascii="Arial" w:hAnsi="Arial" w:cs="Arial"/>
              <w:b/>
            </w:rPr>
            <w:t>(satınalma predmetini daxil edin)</w:t>
          </w:r>
        </w:p>
      </w:docPartBody>
    </w:docPart>
    <w:docPart>
      <w:docPartPr>
        <w:name w:val="972AC993760249D897A1498EEA2E7FD1"/>
        <w:category>
          <w:name w:val="General"/>
          <w:gallery w:val="placeholder"/>
        </w:category>
        <w:types>
          <w:type w:val="bbPlcHdr"/>
        </w:types>
        <w:behaviors>
          <w:behavior w:val="content"/>
        </w:behaviors>
        <w:guid w:val="{E5A370F2-4E41-4592-9186-0A36C3A11738}"/>
      </w:docPartPr>
      <w:docPartBody>
        <w:p w:rsidR="009D37AE" w:rsidRDefault="005A712D" w:rsidP="005A712D">
          <w:pPr>
            <w:pStyle w:val="972AC993760249D897A1498EEA2E7FD1"/>
          </w:pPr>
          <w:r w:rsidRPr="00B424C8">
            <w:rPr>
              <w:rFonts w:ascii="Arial" w:hAnsi="Arial" w:cs="Arial"/>
              <w:b/>
            </w:rPr>
            <w:t>(satınalan təşkilatın ünvanı daxil edin)</w:t>
          </w:r>
        </w:p>
      </w:docPartBody>
    </w:docPart>
    <w:docPart>
      <w:docPartPr>
        <w:name w:val="D4CC5361910A40FEA245CF7AF1453D96"/>
        <w:category>
          <w:name w:val="General"/>
          <w:gallery w:val="placeholder"/>
        </w:category>
        <w:types>
          <w:type w:val="bbPlcHdr"/>
        </w:types>
        <w:behaviors>
          <w:behavior w:val="content"/>
        </w:behaviors>
        <w:guid w:val="{0326AF4B-CAB0-4BC4-8611-34AA6615D4CB}"/>
      </w:docPartPr>
      <w:docPartBody>
        <w:p w:rsidR="009D37AE" w:rsidRDefault="005A712D" w:rsidP="005A712D">
          <w:pPr>
            <w:pStyle w:val="D4CC5361910A40FEA245CF7AF1453D96"/>
          </w:pPr>
          <w:r w:rsidRPr="00B424C8">
            <w:rPr>
              <w:rStyle w:val="PlaceholderText"/>
              <w:rFonts w:ascii="Arial" w:hAnsi="Arial" w:cs="Arial"/>
              <w:b/>
              <w:bCs/>
            </w:rPr>
            <w:t>(satınalan təşkilatın adını daxil edin)</w:t>
          </w:r>
        </w:p>
      </w:docPartBody>
    </w:docPart>
    <w:docPart>
      <w:docPartPr>
        <w:name w:val="01749B0D6F1B42D290D3B9A55997AE6A"/>
        <w:category>
          <w:name w:val="General"/>
          <w:gallery w:val="placeholder"/>
        </w:category>
        <w:types>
          <w:type w:val="bbPlcHdr"/>
        </w:types>
        <w:behaviors>
          <w:behavior w:val="content"/>
        </w:behaviors>
        <w:guid w:val="{B8290CD7-5729-411C-BCB0-482596F30967}"/>
      </w:docPartPr>
      <w:docPartBody>
        <w:p w:rsidR="009D37AE" w:rsidRDefault="005A712D" w:rsidP="005A712D">
          <w:pPr>
            <w:pStyle w:val="01749B0D6F1B42D290D3B9A55997AE6A"/>
          </w:pPr>
          <w:r w:rsidRPr="00B424C8">
            <w:rPr>
              <w:rFonts w:ascii="Arial" w:hAnsi="Arial" w:cs="Arial"/>
              <w:b/>
            </w:rPr>
            <w:t>(satınalan təşkilatın VÖEN-ini daxil edin)</w:t>
          </w:r>
        </w:p>
      </w:docPartBody>
    </w:docPart>
    <w:docPart>
      <w:docPartPr>
        <w:name w:val="63D2AD084B094FA89DB304704CB5237F"/>
        <w:category>
          <w:name w:val="General"/>
          <w:gallery w:val="placeholder"/>
        </w:category>
        <w:types>
          <w:type w:val="bbPlcHdr"/>
        </w:types>
        <w:behaviors>
          <w:behavior w:val="content"/>
        </w:behaviors>
        <w:guid w:val="{0DD52C78-12C8-42C1-91B9-834F5463C67F}"/>
      </w:docPartPr>
      <w:docPartBody>
        <w:p w:rsidR="009D37AE" w:rsidRDefault="005A712D" w:rsidP="005A712D">
          <w:pPr>
            <w:pStyle w:val="63D2AD084B094FA89DB304704CB5237F"/>
          </w:pPr>
          <w:r w:rsidRPr="00B424C8">
            <w:rPr>
              <w:rFonts w:ascii="Arial" w:hAnsi="Arial" w:cs="Arial"/>
              <w:b/>
            </w:rPr>
            <w:t>(təchizatçının ünvanını daxil edin)</w:t>
          </w:r>
        </w:p>
      </w:docPartBody>
    </w:docPart>
    <w:docPart>
      <w:docPartPr>
        <w:name w:val="B39FD92FB62D4861B87418C9AD68DAF9"/>
        <w:category>
          <w:name w:val="General"/>
          <w:gallery w:val="placeholder"/>
        </w:category>
        <w:types>
          <w:type w:val="bbPlcHdr"/>
        </w:types>
        <w:behaviors>
          <w:behavior w:val="content"/>
        </w:behaviors>
        <w:guid w:val="{2BEE5529-115D-46CC-A319-EE2EF9F0C11F}"/>
      </w:docPartPr>
      <w:docPartBody>
        <w:p w:rsidR="009D37AE" w:rsidRDefault="005A712D" w:rsidP="005A712D">
          <w:pPr>
            <w:pStyle w:val="B39FD92FB62D4861B87418C9AD68DAF9"/>
          </w:pPr>
          <w:r w:rsidRPr="00B424C8">
            <w:rPr>
              <w:rFonts w:ascii="Arial" w:hAnsi="Arial" w:cs="Arial"/>
              <w:b/>
            </w:rPr>
            <w:t>(təchizatçının adını daxil edin</w:t>
          </w:r>
        </w:p>
      </w:docPartBody>
    </w:docPart>
    <w:docPart>
      <w:docPartPr>
        <w:name w:val="DE6727A6EA5540368154ADA8F285B346"/>
        <w:category>
          <w:name w:val="General"/>
          <w:gallery w:val="placeholder"/>
        </w:category>
        <w:types>
          <w:type w:val="bbPlcHdr"/>
        </w:types>
        <w:behaviors>
          <w:behavior w:val="content"/>
        </w:behaviors>
        <w:guid w:val="{682B0C56-8E35-4988-8F95-FDDD4F2E0BDE}"/>
      </w:docPartPr>
      <w:docPartBody>
        <w:p w:rsidR="009D37AE" w:rsidRDefault="005A712D" w:rsidP="005A712D">
          <w:pPr>
            <w:pStyle w:val="DE6727A6EA5540368154ADA8F285B346"/>
          </w:pPr>
          <w:r w:rsidRPr="00B424C8">
            <w:rPr>
              <w:rFonts w:ascii="Arial" w:hAnsi="Arial" w:cs="Arial"/>
              <w:b/>
            </w:rPr>
            <w:t>(təchizatçının VÖEN-ini daxil edin)</w:t>
          </w:r>
        </w:p>
      </w:docPartBody>
    </w:docPart>
    <w:docPart>
      <w:docPartPr>
        <w:name w:val="3305ECF462F9408D93CD801584FA056F"/>
        <w:category>
          <w:name w:val="General"/>
          <w:gallery w:val="placeholder"/>
        </w:category>
        <w:types>
          <w:type w:val="bbPlcHdr"/>
        </w:types>
        <w:behaviors>
          <w:behavior w:val="content"/>
        </w:behaviors>
        <w:guid w:val="{7E408629-4E03-4A9D-AF5B-8CE6C99F90DC}"/>
      </w:docPartPr>
      <w:docPartBody>
        <w:p w:rsidR="009D37AE" w:rsidRDefault="005A712D" w:rsidP="005A712D">
          <w:pPr>
            <w:pStyle w:val="3305ECF462F9408D93CD801584FA056F"/>
          </w:pPr>
          <w:r w:rsidRPr="00B424C8">
            <w:rPr>
              <w:rFonts w:ascii="Arial" w:hAnsi="Arial" w:cs="Arial"/>
              <w:b/>
            </w:rPr>
            <w:t>(müqavilənin tarixini daxil edin)</w:t>
          </w:r>
        </w:p>
      </w:docPartBody>
    </w:docPart>
    <w:docPart>
      <w:docPartPr>
        <w:name w:val="DCF6851AD75C490C883A7523411C3103"/>
        <w:category>
          <w:name w:val="General"/>
          <w:gallery w:val="placeholder"/>
        </w:category>
        <w:types>
          <w:type w:val="bbPlcHdr"/>
        </w:types>
        <w:behaviors>
          <w:behavior w:val="content"/>
        </w:behaviors>
        <w:guid w:val="{954B219E-82FF-4409-92D9-90F0089E0D36}"/>
      </w:docPartPr>
      <w:docPartBody>
        <w:p w:rsidR="009D37AE" w:rsidRDefault="005A712D" w:rsidP="005A712D">
          <w:pPr>
            <w:pStyle w:val="DCF6851AD75C490C883A7523411C3103"/>
          </w:pPr>
          <w:r w:rsidRPr="00B424C8">
            <w:rPr>
              <w:rFonts w:ascii="Arial" w:hAnsi="Arial" w:cs="Arial"/>
              <w:b/>
            </w:rPr>
            <w:t>(müqavilənin nömrəsini daxil edin)</w:t>
          </w:r>
        </w:p>
      </w:docPartBody>
    </w:docPart>
    <w:docPart>
      <w:docPartPr>
        <w:name w:val="84EFDFCE89CA4BA0B444CD5654C92228"/>
        <w:category>
          <w:name w:val="General"/>
          <w:gallery w:val="placeholder"/>
        </w:category>
        <w:types>
          <w:type w:val="bbPlcHdr"/>
        </w:types>
        <w:behaviors>
          <w:behavior w:val="content"/>
        </w:behaviors>
        <w:guid w:val="{A4D1A15C-BC4E-4176-922D-0B9FA6BC4E6A}"/>
      </w:docPartPr>
      <w:docPartBody>
        <w:p w:rsidR="009D37AE" w:rsidRDefault="005A712D" w:rsidP="005A712D">
          <w:pPr>
            <w:pStyle w:val="84EFDFCE89CA4BA0B444CD5654C92228"/>
          </w:pPr>
          <w:r w:rsidRPr="00B424C8">
            <w:rPr>
              <w:rFonts w:ascii="Arial" w:hAnsi="Arial" w:cs="Arial"/>
              <w:b/>
            </w:rPr>
            <w:t>(qarantın ünvanını daxil edin)</w:t>
          </w:r>
        </w:p>
      </w:docPartBody>
    </w:docPart>
    <w:docPart>
      <w:docPartPr>
        <w:name w:val="718AD1F8E097471DA613325199A77D02"/>
        <w:category>
          <w:name w:val="General"/>
          <w:gallery w:val="placeholder"/>
        </w:category>
        <w:types>
          <w:type w:val="bbPlcHdr"/>
        </w:types>
        <w:behaviors>
          <w:behavior w:val="content"/>
        </w:behaviors>
        <w:guid w:val="{07340816-9363-4126-8301-720B0A3B5DDD}"/>
      </w:docPartPr>
      <w:docPartBody>
        <w:p w:rsidR="009D37AE" w:rsidRDefault="005A712D" w:rsidP="005A712D">
          <w:pPr>
            <w:pStyle w:val="718AD1F8E097471DA613325199A77D02"/>
          </w:pPr>
          <w:r w:rsidRPr="00B424C8">
            <w:rPr>
              <w:rFonts w:ascii="Arial" w:hAnsi="Arial" w:cs="Arial"/>
              <w:b/>
            </w:rPr>
            <w:t>(qarantın adını daxil edin)</w:t>
          </w:r>
        </w:p>
      </w:docPartBody>
    </w:docPart>
    <w:docPart>
      <w:docPartPr>
        <w:name w:val="4ED1213E24854D0EA9380D0FB5367685"/>
        <w:category>
          <w:name w:val="General"/>
          <w:gallery w:val="placeholder"/>
        </w:category>
        <w:types>
          <w:type w:val="bbPlcHdr"/>
        </w:types>
        <w:behaviors>
          <w:behavior w:val="content"/>
        </w:behaviors>
        <w:guid w:val="{916B50B3-872B-4977-82C2-5602910DBA50}"/>
      </w:docPartPr>
      <w:docPartBody>
        <w:p w:rsidR="009D37AE" w:rsidRDefault="005A712D" w:rsidP="005A712D">
          <w:pPr>
            <w:pStyle w:val="4ED1213E24854D0EA9380D0FB5367685"/>
          </w:pPr>
          <w:r w:rsidRPr="00B424C8">
            <w:rPr>
              <w:rFonts w:ascii="Arial" w:hAnsi="Arial" w:cs="Arial"/>
              <w:b/>
            </w:rPr>
            <w:t>(qarantın VÖEN-ini daxil edin)</w:t>
          </w:r>
        </w:p>
      </w:docPartBody>
    </w:docPart>
    <w:docPart>
      <w:docPartPr>
        <w:name w:val="91255922B03A4B08AA5C0F7497ACAEDE"/>
        <w:category>
          <w:name w:val="General"/>
          <w:gallery w:val="placeholder"/>
        </w:category>
        <w:types>
          <w:type w:val="bbPlcHdr"/>
        </w:types>
        <w:behaviors>
          <w:behavior w:val="content"/>
        </w:behaviors>
        <w:guid w:val="{CC454587-983D-49A5-B121-E765535E7A1A}"/>
      </w:docPartPr>
      <w:docPartBody>
        <w:p w:rsidR="009D37AE" w:rsidRDefault="005A712D" w:rsidP="005A712D">
          <w:pPr>
            <w:pStyle w:val="91255922B03A4B08AA5C0F7497ACAEDE"/>
          </w:pPr>
          <w:r w:rsidRPr="00B424C8">
            <w:rPr>
              <w:rFonts w:ascii="Arial" w:hAnsi="Arial" w:cs="Arial"/>
              <w:b/>
            </w:rPr>
            <w:t>(məbləği rəqəmlə və sözlə daxil edin)</w:t>
          </w:r>
        </w:p>
      </w:docPartBody>
    </w:docPart>
    <w:docPart>
      <w:docPartPr>
        <w:name w:val="EF2F265B97FF4C258B4FB6799F8C6A46"/>
        <w:category>
          <w:name w:val="General"/>
          <w:gallery w:val="placeholder"/>
        </w:category>
        <w:types>
          <w:type w:val="bbPlcHdr"/>
        </w:types>
        <w:behaviors>
          <w:behavior w:val="content"/>
        </w:behaviors>
        <w:guid w:val="{4E011099-D71C-4EB6-9062-155A583FC545}"/>
      </w:docPartPr>
      <w:docPartBody>
        <w:p w:rsidR="009D37AE" w:rsidRDefault="005A712D" w:rsidP="005A712D">
          <w:pPr>
            <w:pStyle w:val="EF2F265B97FF4C258B4FB6799F8C6A46"/>
          </w:pPr>
          <w:r w:rsidRPr="00B424C8">
            <w:rPr>
              <w:rFonts w:ascii="Arial" w:hAnsi="Arial" w:cs="Arial"/>
              <w:b/>
            </w:rPr>
            <w:t>(tarixi gün ay və il olaraq daxil edin)</w:t>
          </w:r>
        </w:p>
      </w:docPartBody>
    </w:docPart>
    <w:docPart>
      <w:docPartPr>
        <w:name w:val="7D456533079C444C8C1818D6E8357E0F"/>
        <w:category>
          <w:name w:val="General"/>
          <w:gallery w:val="placeholder"/>
        </w:category>
        <w:types>
          <w:type w:val="bbPlcHdr"/>
        </w:types>
        <w:behaviors>
          <w:behavior w:val="content"/>
        </w:behaviors>
        <w:guid w:val="{7FEAF690-21D8-4C2C-BC86-C3F715346452}"/>
      </w:docPartPr>
      <w:docPartBody>
        <w:p w:rsidR="009D37AE" w:rsidRDefault="005A712D" w:rsidP="005A712D">
          <w:pPr>
            <w:pStyle w:val="7D456533079C444C8C1818D6E8357E0F"/>
          </w:pPr>
          <w:r w:rsidRPr="00B424C8">
            <w:rPr>
              <w:rFonts w:ascii="Arial" w:hAnsi="Arial" w:cs="Arial"/>
              <w:b/>
            </w:rPr>
            <w:t>(satınalan təşkilatın ünvanı daxil edin)</w:t>
          </w:r>
        </w:p>
      </w:docPartBody>
    </w:docPart>
    <w:docPart>
      <w:docPartPr>
        <w:name w:val="7DE45E2A489B4A7DA8FAF969C2862B15"/>
        <w:category>
          <w:name w:val="General"/>
          <w:gallery w:val="placeholder"/>
        </w:category>
        <w:types>
          <w:type w:val="bbPlcHdr"/>
        </w:types>
        <w:behaviors>
          <w:behavior w:val="content"/>
        </w:behaviors>
        <w:guid w:val="{8EBDAFC1-17A5-4E3D-AF36-C18E2C4147CD}"/>
      </w:docPartPr>
      <w:docPartBody>
        <w:p w:rsidR="009D37AE" w:rsidRDefault="005A712D" w:rsidP="005A712D">
          <w:pPr>
            <w:pStyle w:val="7DE45E2A489B4A7DA8FAF969C2862B15"/>
          </w:pPr>
          <w:r w:rsidRPr="00B424C8">
            <w:rPr>
              <w:rFonts w:ascii="Arial" w:hAnsi="Arial" w:cs="Arial"/>
              <w:b/>
            </w:rPr>
            <w:t>(satınalan təşkilatın səlahiyyətli şəxsinin vəzifəsi, soyadı, adı və atasının adı)</w:t>
          </w:r>
        </w:p>
      </w:docPartBody>
    </w:docPart>
    <w:docPart>
      <w:docPartPr>
        <w:name w:val="35A5D0B23DF14008ADD19278E875AA8C"/>
        <w:category>
          <w:name w:val="General"/>
          <w:gallery w:val="placeholder"/>
        </w:category>
        <w:types>
          <w:type w:val="bbPlcHdr"/>
        </w:types>
        <w:behaviors>
          <w:behavior w:val="content"/>
        </w:behaviors>
        <w:guid w:val="{470B8C3F-8EFB-4B46-8667-AD95002DCA5D}"/>
      </w:docPartPr>
      <w:docPartBody>
        <w:p w:rsidR="009D37AE" w:rsidRDefault="005A712D" w:rsidP="005A712D">
          <w:pPr>
            <w:pStyle w:val="35A5D0B23DF14008ADD19278E875AA8C"/>
          </w:pPr>
          <w:r w:rsidRPr="00B424C8">
            <w:rPr>
              <w:rStyle w:val="PlaceholderText"/>
              <w:rFonts w:ascii="Arial" w:hAnsi="Arial" w:cs="Arial"/>
              <w:b/>
              <w:bCs/>
            </w:rPr>
            <w:t>(satınalan təşkilatın adını daxil edin)</w:t>
          </w:r>
        </w:p>
      </w:docPartBody>
    </w:docPart>
    <w:docPart>
      <w:docPartPr>
        <w:name w:val="1084DCEBF2554F94ADD9B0DAF51AC69B"/>
        <w:category>
          <w:name w:val="General"/>
          <w:gallery w:val="placeholder"/>
        </w:category>
        <w:types>
          <w:type w:val="bbPlcHdr"/>
        </w:types>
        <w:behaviors>
          <w:behavior w:val="content"/>
        </w:behaviors>
        <w:guid w:val="{52DFB296-698A-41ED-9AFD-6C3CAEE1C88F}"/>
      </w:docPartPr>
      <w:docPartBody>
        <w:p w:rsidR="009D37AE" w:rsidRDefault="005A712D" w:rsidP="005A712D">
          <w:pPr>
            <w:pStyle w:val="1084DCEBF2554F94ADD9B0DAF51AC69B"/>
          </w:pPr>
          <w:r w:rsidRPr="00B424C8">
            <w:rPr>
              <w:rFonts w:ascii="Arial" w:hAnsi="Arial" w:cs="Arial"/>
              <w:b/>
            </w:rPr>
            <w:t>(satınalan təşkilatın VÖEN-ini daxil edin)</w:t>
          </w:r>
        </w:p>
      </w:docPartBody>
    </w:docPart>
    <w:docPart>
      <w:docPartPr>
        <w:name w:val="F8B8828EDC4E4FC6960CCFE8CA92EF64"/>
        <w:category>
          <w:name w:val="General"/>
          <w:gallery w:val="placeholder"/>
        </w:category>
        <w:types>
          <w:type w:val="bbPlcHdr"/>
        </w:types>
        <w:behaviors>
          <w:behavior w:val="content"/>
        </w:behaviors>
        <w:guid w:val="{B23FC954-74F5-4F98-9965-C6EB294BDD56}"/>
      </w:docPartPr>
      <w:docPartBody>
        <w:p w:rsidR="009D37AE" w:rsidRDefault="005A712D" w:rsidP="005A712D">
          <w:pPr>
            <w:pStyle w:val="F8B8828EDC4E4FC6960CCFE8CA92EF64"/>
          </w:pPr>
          <w:r w:rsidRPr="00B424C8">
            <w:rPr>
              <w:rFonts w:ascii="Arial" w:hAnsi="Arial" w:cs="Arial"/>
              <w:b/>
            </w:rPr>
            <w:t>(təchizatçının qeydiyyat ölkəsini daxil edin)</w:t>
          </w:r>
        </w:p>
      </w:docPartBody>
    </w:docPart>
    <w:docPart>
      <w:docPartPr>
        <w:name w:val="8E9F967E2DEE425AABE4436234B522BC"/>
        <w:category>
          <w:name w:val="General"/>
          <w:gallery w:val="placeholder"/>
        </w:category>
        <w:types>
          <w:type w:val="bbPlcHdr"/>
        </w:types>
        <w:behaviors>
          <w:behavior w:val="content"/>
        </w:behaviors>
        <w:guid w:val="{42DE054A-EF16-42A0-9404-BF744DB0D44A}"/>
      </w:docPartPr>
      <w:docPartBody>
        <w:p w:rsidR="009D37AE" w:rsidRDefault="005A712D" w:rsidP="005A712D">
          <w:pPr>
            <w:pStyle w:val="8E9F967E2DEE425AABE4436234B522BC"/>
          </w:pPr>
          <w:r w:rsidRPr="00B424C8">
            <w:rPr>
              <w:rFonts w:ascii="Arial" w:hAnsi="Arial" w:cs="Arial"/>
              <w:b/>
            </w:rPr>
            <w:t>(təchizatçının ünvanını daxil edin)</w:t>
          </w:r>
        </w:p>
      </w:docPartBody>
    </w:docPart>
    <w:docPart>
      <w:docPartPr>
        <w:name w:val="AE3C5915997B43BC9F8570F4DBD547C4"/>
        <w:category>
          <w:name w:val="General"/>
          <w:gallery w:val="placeholder"/>
        </w:category>
        <w:types>
          <w:type w:val="bbPlcHdr"/>
        </w:types>
        <w:behaviors>
          <w:behavior w:val="content"/>
        </w:behaviors>
        <w:guid w:val="{2388D672-207D-47D8-91BC-0F88C5481BFD}"/>
      </w:docPartPr>
      <w:docPartBody>
        <w:p w:rsidR="009D37AE" w:rsidRDefault="005A712D" w:rsidP="005A712D">
          <w:pPr>
            <w:pStyle w:val="AE3C5915997B43BC9F8570F4DBD547C4"/>
          </w:pPr>
          <w:r w:rsidRPr="00B424C8">
            <w:rPr>
              <w:rFonts w:ascii="Arial" w:hAnsi="Arial" w:cs="Arial"/>
              <w:b/>
            </w:rPr>
            <w:t>(təchizatçının səlahiyyətli şəxsinin vəzifəsi, soyadı, adı və atasının adı)</w:t>
          </w:r>
        </w:p>
      </w:docPartBody>
    </w:docPart>
    <w:docPart>
      <w:docPartPr>
        <w:name w:val="3EC9A8E6D5014321943EED130D1D9B55"/>
        <w:category>
          <w:name w:val="General"/>
          <w:gallery w:val="placeholder"/>
        </w:category>
        <w:types>
          <w:type w:val="bbPlcHdr"/>
        </w:types>
        <w:behaviors>
          <w:behavior w:val="content"/>
        </w:behaviors>
        <w:guid w:val="{3BBE7A5C-48CA-4C79-AAE5-1EEFA8EA66DC}"/>
      </w:docPartPr>
      <w:docPartBody>
        <w:p w:rsidR="009D37AE" w:rsidRDefault="005A712D" w:rsidP="005A712D">
          <w:pPr>
            <w:pStyle w:val="3EC9A8E6D5014321943EED130D1D9B55"/>
          </w:pPr>
          <w:r w:rsidRPr="00B424C8">
            <w:rPr>
              <w:rFonts w:ascii="Arial" w:hAnsi="Arial" w:cs="Arial"/>
              <w:b/>
            </w:rPr>
            <w:t>(təchizatçının adını daxil edin</w:t>
          </w:r>
        </w:p>
      </w:docPartBody>
    </w:docPart>
    <w:docPart>
      <w:docPartPr>
        <w:name w:val="94511E272893496CB098B7C35A617E9F"/>
        <w:category>
          <w:name w:val="General"/>
          <w:gallery w:val="placeholder"/>
        </w:category>
        <w:types>
          <w:type w:val="bbPlcHdr"/>
        </w:types>
        <w:behaviors>
          <w:behavior w:val="content"/>
        </w:behaviors>
        <w:guid w:val="{15E7E8CC-1CF0-4FDE-9440-54B3BF1BDD75}"/>
      </w:docPartPr>
      <w:docPartBody>
        <w:p w:rsidR="009D37AE" w:rsidRDefault="005A712D" w:rsidP="005A712D">
          <w:pPr>
            <w:pStyle w:val="94511E272893496CB098B7C35A617E9F"/>
          </w:pPr>
          <w:r w:rsidRPr="00B424C8">
            <w:rPr>
              <w:rFonts w:ascii="Arial" w:hAnsi="Arial" w:cs="Arial"/>
              <w:b/>
            </w:rPr>
            <w:t>(təchizatçının VÖEN-ini daxil edin)</w:t>
          </w:r>
        </w:p>
      </w:docPartBody>
    </w:docPart>
    <w:docPart>
      <w:docPartPr>
        <w:name w:val="F71CC5E4AED5457C9FBBE34728851149"/>
        <w:category>
          <w:name w:val="General"/>
          <w:gallery w:val="placeholder"/>
        </w:category>
        <w:types>
          <w:type w:val="bbPlcHdr"/>
        </w:types>
        <w:behaviors>
          <w:behavior w:val="content"/>
        </w:behaviors>
        <w:guid w:val="{FF48DD66-F046-4657-970C-5693F6E165CF}"/>
      </w:docPartPr>
      <w:docPartBody>
        <w:p w:rsidR="009D37AE" w:rsidRDefault="005A712D" w:rsidP="005A712D">
          <w:pPr>
            <w:pStyle w:val="F71CC5E4AED5457C9FBBE34728851149"/>
          </w:pPr>
          <w:r>
            <w:rPr>
              <w:rFonts w:ascii="Times New Roman" w:hAnsi="Times New Roman"/>
              <w:b/>
            </w:rPr>
            <w:t>[</w:t>
          </w:r>
          <w:r w:rsidRPr="00197F46">
            <w:rPr>
              <w:rFonts w:ascii="Times New Roman" w:hAnsi="Times New Roman"/>
              <w:b/>
            </w:rPr>
            <w:t>satınalma predmeti</w:t>
          </w:r>
          <w:r>
            <w:rPr>
              <w:rFonts w:ascii="Times New Roman" w:hAnsi="Times New Roman"/>
              <w:b/>
            </w:rPr>
            <w:t>ni daxil edin]</w:t>
          </w:r>
        </w:p>
      </w:docPartBody>
    </w:docPart>
    <w:docPart>
      <w:docPartPr>
        <w:name w:val="B818D0A1CB474AC29B12943704EB7ED7"/>
        <w:category>
          <w:name w:val="General"/>
          <w:gallery w:val="placeholder"/>
        </w:category>
        <w:types>
          <w:type w:val="bbPlcHdr"/>
        </w:types>
        <w:behaviors>
          <w:behavior w:val="content"/>
        </w:behaviors>
        <w:guid w:val="{1F772104-7384-47B5-925A-E70212F52BB0}"/>
      </w:docPartPr>
      <w:docPartBody>
        <w:p w:rsidR="009D37AE" w:rsidRDefault="005A712D" w:rsidP="005A712D">
          <w:pPr>
            <w:pStyle w:val="B818D0A1CB474AC29B12943704EB7ED7"/>
          </w:pPr>
          <w:r w:rsidRPr="00B424C8">
            <w:rPr>
              <w:rFonts w:ascii="Arial" w:hAnsi="Arial" w:cs="Arial"/>
              <w:b/>
            </w:rPr>
            <w:t>(tarixi gün, ay və il olaraq daxil edin)</w:t>
          </w:r>
        </w:p>
      </w:docPartBody>
    </w:docPart>
    <w:docPart>
      <w:docPartPr>
        <w:name w:val="FEE2E84BE29C45DCAA5836F1D2FE94F3"/>
        <w:category>
          <w:name w:val="General"/>
          <w:gallery w:val="placeholder"/>
        </w:category>
        <w:types>
          <w:type w:val="bbPlcHdr"/>
        </w:types>
        <w:behaviors>
          <w:behavior w:val="content"/>
        </w:behaviors>
        <w:guid w:val="{2D6CE64B-7727-4BBB-8DCA-C7AB9E85CB4B}"/>
      </w:docPartPr>
      <w:docPartBody>
        <w:p w:rsidR="009D37AE" w:rsidRDefault="005A712D" w:rsidP="005A712D">
          <w:pPr>
            <w:pStyle w:val="FEE2E84BE29C45DCAA5836F1D2FE94F3"/>
          </w:pPr>
          <w:r w:rsidRPr="00B424C8">
            <w:rPr>
              <w:rFonts w:ascii="Arial" w:hAnsi="Arial" w:cs="Arial"/>
              <w:b/>
            </w:rPr>
            <w:t>(imzalandığı yeri daxil edin)</w:t>
          </w:r>
        </w:p>
      </w:docPartBody>
    </w:docPart>
    <w:docPart>
      <w:docPartPr>
        <w:name w:val="A85EC122325A4AF895A74699FD73F935"/>
        <w:category>
          <w:name w:val="General"/>
          <w:gallery w:val="placeholder"/>
        </w:category>
        <w:types>
          <w:type w:val="bbPlcHdr"/>
        </w:types>
        <w:behaviors>
          <w:behavior w:val="content"/>
        </w:behaviors>
        <w:guid w:val="{1AFDDD5B-2307-4121-9EB2-FBAD2DFEE632}"/>
      </w:docPartPr>
      <w:docPartBody>
        <w:p w:rsidR="009D37AE" w:rsidRDefault="005A712D" w:rsidP="005A712D">
          <w:pPr>
            <w:pStyle w:val="A85EC122325A4AF895A74699FD73F935"/>
          </w:pPr>
          <w:r w:rsidRPr="00B424C8">
            <w:rPr>
              <w:rFonts w:ascii="Arial" w:hAnsi="Arial" w:cs="Arial"/>
              <w:b/>
            </w:rPr>
            <w:t>(məbləği rəqəmlə və sözlə daxil edin)</w:t>
          </w:r>
        </w:p>
      </w:docPartBody>
    </w:docPart>
    <w:docPart>
      <w:docPartPr>
        <w:name w:val="601394E10AE74C54862CB6151DE1897E"/>
        <w:category>
          <w:name w:val="General"/>
          <w:gallery w:val="placeholder"/>
        </w:category>
        <w:types>
          <w:type w:val="bbPlcHdr"/>
        </w:types>
        <w:behaviors>
          <w:behavior w:val="content"/>
        </w:behaviors>
        <w:guid w:val="{56D63001-49F2-4800-8532-2EE117662FC1}"/>
      </w:docPartPr>
      <w:docPartBody>
        <w:p w:rsidR="009D37AE" w:rsidRDefault="005A712D" w:rsidP="005A712D">
          <w:pPr>
            <w:pStyle w:val="601394E10AE74C54862CB6151DE1897E"/>
          </w:pPr>
          <w:r w:rsidRPr="00B424C8">
            <w:rPr>
              <w:rFonts w:ascii="Arial" w:hAnsi="Arial" w:cs="Arial"/>
              <w:b/>
            </w:rPr>
            <w:t>(icranın başlama və bitmə tarixlərini daxil edin)</w:t>
          </w:r>
        </w:p>
      </w:docPartBody>
    </w:docPart>
    <w:docPart>
      <w:docPartPr>
        <w:name w:val="16F123B9738B4B198558FA16B0A1977A"/>
        <w:category>
          <w:name w:val="General"/>
          <w:gallery w:val="placeholder"/>
        </w:category>
        <w:types>
          <w:type w:val="bbPlcHdr"/>
        </w:types>
        <w:behaviors>
          <w:behavior w:val="content"/>
        </w:behaviors>
        <w:guid w:val="{C3FB22E7-BCF2-4CEF-BABE-844AE4A12B95}"/>
      </w:docPartPr>
      <w:docPartBody>
        <w:p w:rsidR="009D37AE" w:rsidRDefault="005A712D" w:rsidP="005A712D">
          <w:pPr>
            <w:pStyle w:val="16F123B9738B4B198558FA16B0A1977A"/>
          </w:pPr>
          <w:r w:rsidRPr="00B424C8">
            <w:rPr>
              <w:rFonts w:ascii="Arial" w:hAnsi="Arial" w:cs="Arial"/>
              <w:b/>
            </w:rPr>
            <w:t>(zəmanət müddətini daxil edin)</w:t>
          </w:r>
        </w:p>
      </w:docPartBody>
    </w:docPart>
    <w:docPart>
      <w:docPartPr>
        <w:name w:val="E95B2A1DF3414D47BD4DE095341E390B"/>
        <w:category>
          <w:name w:val="General"/>
          <w:gallery w:val="placeholder"/>
        </w:category>
        <w:types>
          <w:type w:val="bbPlcHdr"/>
        </w:types>
        <w:behaviors>
          <w:behavior w:val="content"/>
        </w:behaviors>
        <w:guid w:val="{AD10186D-635E-4659-8A7D-5FBFF67D70E1}"/>
      </w:docPartPr>
      <w:docPartBody>
        <w:p w:rsidR="009D37AE" w:rsidRDefault="005A712D" w:rsidP="005A712D">
          <w:pPr>
            <w:pStyle w:val="E95B2A1DF3414D47BD4DE095341E390B"/>
          </w:pPr>
          <w:r w:rsidRPr="00B424C8">
            <w:rPr>
              <w:rFonts w:ascii="Arial" w:hAnsi="Arial" w:cs="Arial"/>
              <w:b/>
            </w:rPr>
            <w:t>(tarixi gün, ay və il olaraq daxil edin)</w:t>
          </w:r>
        </w:p>
      </w:docPartBody>
    </w:docPart>
    <w:docPart>
      <w:docPartPr>
        <w:name w:val="84F88966D15746B5B1A8CBEAB49EB8EC"/>
        <w:category>
          <w:name w:val="General"/>
          <w:gallery w:val="placeholder"/>
        </w:category>
        <w:types>
          <w:type w:val="bbPlcHdr"/>
        </w:types>
        <w:behaviors>
          <w:behavior w:val="content"/>
        </w:behaviors>
        <w:guid w:val="{6D41BAD1-CA1A-41F9-8F41-BA9D8FB6495C}"/>
      </w:docPartPr>
      <w:docPartBody>
        <w:p w:rsidR="009D37AE" w:rsidRDefault="005A712D" w:rsidP="005A712D">
          <w:pPr>
            <w:pStyle w:val="84F88966D15746B5B1A8CBEAB49EB8EC"/>
          </w:pPr>
          <w:r w:rsidRPr="00B424C8">
            <w:rPr>
              <w:rFonts w:ascii="Arial" w:hAnsi="Arial" w:cs="Arial"/>
              <w:b/>
            </w:rPr>
            <w:t>(satınalan təşkilatın nümayəndəsinin vəzifəsi, soyadı və adı)</w:t>
          </w:r>
        </w:p>
      </w:docPartBody>
    </w:docPart>
    <w:docPart>
      <w:docPartPr>
        <w:name w:val="998FBCE8BC2E4EE6A8F6FBA2357495C1"/>
        <w:category>
          <w:name w:val="General"/>
          <w:gallery w:val="placeholder"/>
        </w:category>
        <w:types>
          <w:type w:val="bbPlcHdr"/>
        </w:types>
        <w:behaviors>
          <w:behavior w:val="content"/>
        </w:behaviors>
        <w:guid w:val="{C8E5C59D-6F3A-4A78-B56F-24B2D3426D66}"/>
      </w:docPartPr>
      <w:docPartBody>
        <w:p w:rsidR="009D37AE" w:rsidRDefault="005A712D" w:rsidP="005A712D">
          <w:pPr>
            <w:pStyle w:val="998FBCE8BC2E4EE6A8F6FBA2357495C1"/>
          </w:pPr>
          <w:r w:rsidRPr="00B424C8">
            <w:rPr>
              <w:rFonts w:ascii="Arial" w:hAnsi="Arial" w:cs="Arial"/>
              <w:b/>
            </w:rPr>
            <w:t>(təchizatçının nümayəndəsinin vəzifəsi, soyadı və adı)</w:t>
          </w:r>
        </w:p>
      </w:docPartBody>
    </w:docPart>
    <w:docPart>
      <w:docPartPr>
        <w:name w:val="84E7653ACFCA48CF9C94318FA9C13561"/>
        <w:category>
          <w:name w:val="General"/>
          <w:gallery w:val="placeholder"/>
        </w:category>
        <w:types>
          <w:type w:val="bbPlcHdr"/>
        </w:types>
        <w:behaviors>
          <w:behavior w:val="content"/>
        </w:behaviors>
        <w:guid w:val="{54E89625-7D2F-4772-9972-C65938F49F8C}"/>
      </w:docPartPr>
      <w:docPartBody>
        <w:p w:rsidR="009D37AE" w:rsidRDefault="005A712D" w:rsidP="005A712D">
          <w:pPr>
            <w:pStyle w:val="84E7653ACFCA48CF9C94318FA9C13561"/>
          </w:pPr>
          <w:r w:rsidRPr="00B424C8">
            <w:rPr>
              <w:rFonts w:ascii="Arial" w:hAnsi="Arial" w:cs="Arial"/>
              <w:b/>
            </w:rPr>
            <w:t>(satınalan təşkilatın səlahiyyətli şəxsinin vəzifəsi, soyadı və adı)</w:t>
          </w:r>
        </w:p>
      </w:docPartBody>
    </w:docPart>
    <w:docPart>
      <w:docPartPr>
        <w:name w:val="59E80A4C8F2447A0A5D44ECFDE20A096"/>
        <w:category>
          <w:name w:val="General"/>
          <w:gallery w:val="placeholder"/>
        </w:category>
        <w:types>
          <w:type w:val="bbPlcHdr"/>
        </w:types>
        <w:behaviors>
          <w:behavior w:val="content"/>
        </w:behaviors>
        <w:guid w:val="{3025C7C1-6257-4EF1-B614-FB473E0280D8}"/>
      </w:docPartPr>
      <w:docPartBody>
        <w:p w:rsidR="009D37AE" w:rsidRDefault="005A712D" w:rsidP="005A712D">
          <w:pPr>
            <w:pStyle w:val="59E80A4C8F2447A0A5D44ECFDE20A096"/>
          </w:pPr>
          <w:r w:rsidRPr="00B424C8">
            <w:rPr>
              <w:rFonts w:ascii="Arial" w:hAnsi="Arial" w:cs="Arial"/>
              <w:b/>
            </w:rPr>
            <w:t>(təchizatçının səlahiyyətli şəxsinin vəzifəsi, soyadı və adı)</w:t>
          </w:r>
        </w:p>
      </w:docPartBody>
    </w:docPart>
    <w:docPart>
      <w:docPartPr>
        <w:name w:val="DE0583AFE7D7424287808A4417328202"/>
        <w:category>
          <w:name w:val="General"/>
          <w:gallery w:val="placeholder"/>
        </w:category>
        <w:types>
          <w:type w:val="bbPlcHdr"/>
        </w:types>
        <w:behaviors>
          <w:behavior w:val="content"/>
        </w:behaviors>
        <w:guid w:val="{363DF5EE-C71B-4E67-B033-C36E5C383E11}"/>
      </w:docPartPr>
      <w:docPartBody>
        <w:p w:rsidR="009D37AE" w:rsidRDefault="005A712D" w:rsidP="005A712D">
          <w:pPr>
            <w:pStyle w:val="DE0583AFE7D7424287808A4417328202"/>
          </w:pPr>
          <w:r w:rsidRPr="00B424C8">
            <w:rPr>
              <w:rFonts w:ascii="Arial" w:hAnsi="Arial" w:cs="Arial"/>
              <w:b/>
            </w:rPr>
            <w:t>(satınalan təşkilatın ünvanı daxil edin)</w:t>
          </w:r>
        </w:p>
      </w:docPartBody>
    </w:docPart>
    <w:docPart>
      <w:docPartPr>
        <w:name w:val="8A53619096CE42F992706D89A3B431E2"/>
        <w:category>
          <w:name w:val="General"/>
          <w:gallery w:val="placeholder"/>
        </w:category>
        <w:types>
          <w:type w:val="bbPlcHdr"/>
        </w:types>
        <w:behaviors>
          <w:behavior w:val="content"/>
        </w:behaviors>
        <w:guid w:val="{4FEEF228-FAB9-40BF-B328-809C32EA9C8A}"/>
      </w:docPartPr>
      <w:docPartBody>
        <w:p w:rsidR="009D37AE" w:rsidRDefault="005A712D" w:rsidP="005A712D">
          <w:pPr>
            <w:pStyle w:val="8A53619096CE42F992706D89A3B431E2"/>
          </w:pPr>
          <w:r w:rsidRPr="00B424C8">
            <w:rPr>
              <w:rFonts w:ascii="Arial" w:hAnsi="Arial" w:cs="Arial"/>
              <w:b/>
            </w:rPr>
            <w:t>(satınalan təşkilatın səlahiyyətli şəxsinin vəzifəsi, soyadı, adı və atasının adı)</w:t>
          </w:r>
        </w:p>
      </w:docPartBody>
    </w:docPart>
    <w:docPart>
      <w:docPartPr>
        <w:name w:val="5F06DC561B7D473EA1ACDDD8BBD14673"/>
        <w:category>
          <w:name w:val="General"/>
          <w:gallery w:val="placeholder"/>
        </w:category>
        <w:types>
          <w:type w:val="bbPlcHdr"/>
        </w:types>
        <w:behaviors>
          <w:behavior w:val="content"/>
        </w:behaviors>
        <w:guid w:val="{3FB6C88A-4E30-423B-B097-4E0184E02817}"/>
      </w:docPartPr>
      <w:docPartBody>
        <w:p w:rsidR="009D37AE" w:rsidRDefault="005A712D" w:rsidP="005A712D">
          <w:pPr>
            <w:pStyle w:val="5F06DC561B7D473EA1ACDDD8BBD14673"/>
          </w:pPr>
          <w:r w:rsidRPr="00B424C8">
            <w:rPr>
              <w:rStyle w:val="PlaceholderText"/>
              <w:rFonts w:ascii="Arial" w:hAnsi="Arial" w:cs="Arial"/>
              <w:b/>
              <w:bCs/>
            </w:rPr>
            <w:t>(satınalan təşkilatın adını daxil edin)</w:t>
          </w:r>
        </w:p>
      </w:docPartBody>
    </w:docPart>
    <w:docPart>
      <w:docPartPr>
        <w:name w:val="2313F42D39384F56BDB3F8BE2E3CD8DC"/>
        <w:category>
          <w:name w:val="General"/>
          <w:gallery w:val="placeholder"/>
        </w:category>
        <w:types>
          <w:type w:val="bbPlcHdr"/>
        </w:types>
        <w:behaviors>
          <w:behavior w:val="content"/>
        </w:behaviors>
        <w:guid w:val="{ACA2DA2A-6D96-4F32-8094-13276E6F1F68}"/>
      </w:docPartPr>
      <w:docPartBody>
        <w:p w:rsidR="009D37AE" w:rsidRDefault="005A712D" w:rsidP="005A712D">
          <w:pPr>
            <w:pStyle w:val="2313F42D39384F56BDB3F8BE2E3CD8DC"/>
          </w:pPr>
          <w:r w:rsidRPr="00B424C8">
            <w:rPr>
              <w:rFonts w:ascii="Arial" w:hAnsi="Arial" w:cs="Arial"/>
              <w:b/>
            </w:rPr>
            <w:t>(satınalan təşkilatın VÖEN-ini daxil edin)</w:t>
          </w:r>
        </w:p>
      </w:docPartBody>
    </w:docPart>
    <w:docPart>
      <w:docPartPr>
        <w:name w:val="9FDAF311E88E4618BE2CDA23551B3468"/>
        <w:category>
          <w:name w:val="General"/>
          <w:gallery w:val="placeholder"/>
        </w:category>
        <w:types>
          <w:type w:val="bbPlcHdr"/>
        </w:types>
        <w:behaviors>
          <w:behavior w:val="content"/>
        </w:behaviors>
        <w:guid w:val="{52EE76C2-751C-4DD1-B978-DF2BB74FCF89}"/>
      </w:docPartPr>
      <w:docPartBody>
        <w:p w:rsidR="009D37AE" w:rsidRDefault="005A712D" w:rsidP="005A712D">
          <w:pPr>
            <w:pStyle w:val="9FDAF311E88E4618BE2CDA23551B3468"/>
          </w:pPr>
          <w:r w:rsidRPr="00B424C8">
            <w:rPr>
              <w:rFonts w:ascii="Arial" w:hAnsi="Arial" w:cs="Arial"/>
              <w:b/>
            </w:rPr>
            <w:t>(təchizatçının qeydiyyat ölkəsini daxil edin)</w:t>
          </w:r>
        </w:p>
      </w:docPartBody>
    </w:docPart>
    <w:docPart>
      <w:docPartPr>
        <w:name w:val="D5B98D4CAF12489AB80C680127EAC441"/>
        <w:category>
          <w:name w:val="General"/>
          <w:gallery w:val="placeholder"/>
        </w:category>
        <w:types>
          <w:type w:val="bbPlcHdr"/>
        </w:types>
        <w:behaviors>
          <w:behavior w:val="content"/>
        </w:behaviors>
        <w:guid w:val="{7469A2FB-D9AD-4453-89B2-D91505A760CA}"/>
      </w:docPartPr>
      <w:docPartBody>
        <w:p w:rsidR="009D37AE" w:rsidRDefault="005A712D" w:rsidP="005A712D">
          <w:pPr>
            <w:pStyle w:val="D5B98D4CAF12489AB80C680127EAC441"/>
          </w:pPr>
          <w:r w:rsidRPr="00B424C8">
            <w:rPr>
              <w:rFonts w:ascii="Arial" w:hAnsi="Arial" w:cs="Arial"/>
              <w:b/>
            </w:rPr>
            <w:t>(təchizatçının ünvanını daxil edin)</w:t>
          </w:r>
        </w:p>
      </w:docPartBody>
    </w:docPart>
    <w:docPart>
      <w:docPartPr>
        <w:name w:val="171DA63C971342AA85137FF9F6980F18"/>
        <w:category>
          <w:name w:val="General"/>
          <w:gallery w:val="placeholder"/>
        </w:category>
        <w:types>
          <w:type w:val="bbPlcHdr"/>
        </w:types>
        <w:behaviors>
          <w:behavior w:val="content"/>
        </w:behaviors>
        <w:guid w:val="{04D623E2-F3AF-47A9-9DCD-9F8863C618AD}"/>
      </w:docPartPr>
      <w:docPartBody>
        <w:p w:rsidR="009D37AE" w:rsidRDefault="005A712D" w:rsidP="005A712D">
          <w:pPr>
            <w:pStyle w:val="171DA63C971342AA85137FF9F6980F18"/>
          </w:pPr>
          <w:r w:rsidRPr="00B424C8">
            <w:rPr>
              <w:rFonts w:ascii="Arial" w:hAnsi="Arial" w:cs="Arial"/>
              <w:b/>
            </w:rPr>
            <w:t>(təchizatçının səlahiyyətli şəxsinin vəzifəsi, soyadı, adı və atasının adı)</w:t>
          </w:r>
        </w:p>
      </w:docPartBody>
    </w:docPart>
    <w:docPart>
      <w:docPartPr>
        <w:name w:val="E9F591A2E704485293D92E4B9CFD6009"/>
        <w:category>
          <w:name w:val="General"/>
          <w:gallery w:val="placeholder"/>
        </w:category>
        <w:types>
          <w:type w:val="bbPlcHdr"/>
        </w:types>
        <w:behaviors>
          <w:behavior w:val="content"/>
        </w:behaviors>
        <w:guid w:val="{90792237-787A-400A-94B9-2ACDE88A9879}"/>
      </w:docPartPr>
      <w:docPartBody>
        <w:p w:rsidR="009D37AE" w:rsidRDefault="005A712D" w:rsidP="005A712D">
          <w:pPr>
            <w:pStyle w:val="E9F591A2E704485293D92E4B9CFD6009"/>
          </w:pPr>
          <w:r w:rsidRPr="00B424C8">
            <w:rPr>
              <w:rFonts w:ascii="Arial" w:hAnsi="Arial" w:cs="Arial"/>
              <w:b/>
            </w:rPr>
            <w:t>(təchizatçının adını daxil edin</w:t>
          </w:r>
        </w:p>
      </w:docPartBody>
    </w:docPart>
    <w:docPart>
      <w:docPartPr>
        <w:name w:val="8AEA9CFD8355450399CE3E9BAEA1D0DF"/>
        <w:category>
          <w:name w:val="General"/>
          <w:gallery w:val="placeholder"/>
        </w:category>
        <w:types>
          <w:type w:val="bbPlcHdr"/>
        </w:types>
        <w:behaviors>
          <w:behavior w:val="content"/>
        </w:behaviors>
        <w:guid w:val="{EEE4CF10-B72B-4176-B0FC-EAC775A29C92}"/>
      </w:docPartPr>
      <w:docPartBody>
        <w:p w:rsidR="009D37AE" w:rsidRDefault="005A712D" w:rsidP="005A712D">
          <w:pPr>
            <w:pStyle w:val="8AEA9CFD8355450399CE3E9BAEA1D0DF"/>
          </w:pPr>
          <w:r w:rsidRPr="00B424C8">
            <w:rPr>
              <w:rFonts w:ascii="Arial" w:hAnsi="Arial" w:cs="Arial"/>
              <w:b/>
            </w:rPr>
            <w:t>(təchizatçının VÖEN-ini daxil edin)</w:t>
          </w:r>
        </w:p>
      </w:docPartBody>
    </w:docPart>
    <w:docPart>
      <w:docPartPr>
        <w:name w:val="8C96BA7917934FFA9465CFF46AB33A11"/>
        <w:category>
          <w:name w:val="General"/>
          <w:gallery w:val="placeholder"/>
        </w:category>
        <w:types>
          <w:type w:val="bbPlcHdr"/>
        </w:types>
        <w:behaviors>
          <w:behavior w:val="content"/>
        </w:behaviors>
        <w:guid w:val="{F84B0F6F-4F0B-43A3-87DA-F197F2F1BF14}"/>
      </w:docPartPr>
      <w:docPartBody>
        <w:p w:rsidR="009D37AE" w:rsidRDefault="005A712D" w:rsidP="005A712D">
          <w:pPr>
            <w:pStyle w:val="8C96BA7917934FFA9465CFF46AB33A11"/>
          </w:pPr>
          <w:r>
            <w:rPr>
              <w:rFonts w:ascii="Times New Roman" w:hAnsi="Times New Roman"/>
              <w:b/>
            </w:rPr>
            <w:t>[</w:t>
          </w:r>
          <w:r w:rsidRPr="00197F46">
            <w:rPr>
              <w:rFonts w:ascii="Times New Roman" w:hAnsi="Times New Roman"/>
              <w:b/>
            </w:rPr>
            <w:t>satınalma predmeti</w:t>
          </w:r>
          <w:r>
            <w:rPr>
              <w:rFonts w:ascii="Times New Roman" w:hAnsi="Times New Roman"/>
              <w:b/>
            </w:rPr>
            <w:t>ni daxil edin]</w:t>
          </w:r>
        </w:p>
      </w:docPartBody>
    </w:docPart>
    <w:docPart>
      <w:docPartPr>
        <w:name w:val="298970F7F0B44EA9AEF2DDD33A7A6E52"/>
        <w:category>
          <w:name w:val="General"/>
          <w:gallery w:val="placeholder"/>
        </w:category>
        <w:types>
          <w:type w:val="bbPlcHdr"/>
        </w:types>
        <w:behaviors>
          <w:behavior w:val="content"/>
        </w:behaviors>
        <w:guid w:val="{27A6311C-A599-420A-9163-38D147881362}"/>
      </w:docPartPr>
      <w:docPartBody>
        <w:p w:rsidR="009D37AE" w:rsidRDefault="005A712D" w:rsidP="005A712D">
          <w:pPr>
            <w:pStyle w:val="298970F7F0B44EA9AEF2DDD33A7A6E52"/>
          </w:pPr>
          <w:r w:rsidRPr="00B424C8">
            <w:rPr>
              <w:rFonts w:ascii="Arial" w:hAnsi="Arial" w:cs="Arial"/>
              <w:b/>
            </w:rPr>
            <w:t>(tarixi gün, ay və il olaraq daxil edin)</w:t>
          </w:r>
        </w:p>
      </w:docPartBody>
    </w:docPart>
    <w:docPart>
      <w:docPartPr>
        <w:name w:val="B586B01926734397B09F52276ADE0BD6"/>
        <w:category>
          <w:name w:val="General"/>
          <w:gallery w:val="placeholder"/>
        </w:category>
        <w:types>
          <w:type w:val="bbPlcHdr"/>
        </w:types>
        <w:behaviors>
          <w:behavior w:val="content"/>
        </w:behaviors>
        <w:guid w:val="{C5FFE052-89D1-4044-A816-F07808D7AD2E}"/>
      </w:docPartPr>
      <w:docPartBody>
        <w:p w:rsidR="009D37AE" w:rsidRDefault="005A712D" w:rsidP="005A712D">
          <w:pPr>
            <w:pStyle w:val="B586B01926734397B09F52276ADE0BD6"/>
          </w:pPr>
          <w:r w:rsidRPr="00B424C8">
            <w:rPr>
              <w:rFonts w:ascii="Arial" w:hAnsi="Arial" w:cs="Arial"/>
              <w:b/>
            </w:rPr>
            <w:t>(imzalandığı yeri daxil edin)</w:t>
          </w:r>
        </w:p>
      </w:docPartBody>
    </w:docPart>
    <w:docPart>
      <w:docPartPr>
        <w:name w:val="6E95ECDA52C54E5D9783D98A6A32051A"/>
        <w:category>
          <w:name w:val="General"/>
          <w:gallery w:val="placeholder"/>
        </w:category>
        <w:types>
          <w:type w:val="bbPlcHdr"/>
        </w:types>
        <w:behaviors>
          <w:behavior w:val="content"/>
        </w:behaviors>
        <w:guid w:val="{E65780F1-8109-42B8-88FE-C626C53D9B3B}"/>
      </w:docPartPr>
      <w:docPartBody>
        <w:p w:rsidR="009D37AE" w:rsidRDefault="005A712D" w:rsidP="005A712D">
          <w:pPr>
            <w:pStyle w:val="6E95ECDA52C54E5D9783D98A6A32051A"/>
          </w:pPr>
          <w:r w:rsidRPr="00B424C8">
            <w:rPr>
              <w:rFonts w:ascii="Arial" w:hAnsi="Arial" w:cs="Arial"/>
              <w:b/>
            </w:rPr>
            <w:t>(məbləği rəqəmlə və sözlə daxil edin)</w:t>
          </w:r>
        </w:p>
      </w:docPartBody>
    </w:docPart>
    <w:docPart>
      <w:docPartPr>
        <w:name w:val="4BBF5855633940FE8FA2559A9EF1D81C"/>
        <w:category>
          <w:name w:val="General"/>
          <w:gallery w:val="placeholder"/>
        </w:category>
        <w:types>
          <w:type w:val="bbPlcHdr"/>
        </w:types>
        <w:behaviors>
          <w:behavior w:val="content"/>
        </w:behaviors>
        <w:guid w:val="{D8B1A42C-D42A-4087-ADF6-05C3168D8274}"/>
      </w:docPartPr>
      <w:docPartBody>
        <w:p w:rsidR="009D37AE" w:rsidRDefault="005A712D" w:rsidP="005A712D">
          <w:pPr>
            <w:pStyle w:val="4BBF5855633940FE8FA2559A9EF1D81C"/>
          </w:pPr>
          <w:r w:rsidRPr="00B424C8">
            <w:rPr>
              <w:rFonts w:ascii="Arial" w:hAnsi="Arial" w:cs="Arial"/>
              <w:b/>
            </w:rPr>
            <w:t>(icranın başlama və bitmə tarixlərini daxil edin)</w:t>
          </w:r>
        </w:p>
      </w:docPartBody>
    </w:docPart>
    <w:docPart>
      <w:docPartPr>
        <w:name w:val="4F2E0971906F472F97D866AA950BB3DA"/>
        <w:category>
          <w:name w:val="General"/>
          <w:gallery w:val="placeholder"/>
        </w:category>
        <w:types>
          <w:type w:val="bbPlcHdr"/>
        </w:types>
        <w:behaviors>
          <w:behavior w:val="content"/>
        </w:behaviors>
        <w:guid w:val="{EAF5373E-7A67-4588-AB7C-5075B244E420}"/>
      </w:docPartPr>
      <w:docPartBody>
        <w:p w:rsidR="009D37AE" w:rsidRDefault="005A712D" w:rsidP="005A712D">
          <w:pPr>
            <w:pStyle w:val="4F2E0971906F472F97D866AA950BB3DA"/>
          </w:pPr>
          <w:r w:rsidRPr="00B424C8">
            <w:rPr>
              <w:rFonts w:ascii="Arial" w:hAnsi="Arial" w:cs="Arial"/>
              <w:b/>
            </w:rPr>
            <w:t>(zəmanət müddətini daxil edin)</w:t>
          </w:r>
        </w:p>
      </w:docPartBody>
    </w:docPart>
    <w:docPart>
      <w:docPartPr>
        <w:name w:val="9656BC58112548EB89EE35EFC5DDC1AC"/>
        <w:category>
          <w:name w:val="General"/>
          <w:gallery w:val="placeholder"/>
        </w:category>
        <w:types>
          <w:type w:val="bbPlcHdr"/>
        </w:types>
        <w:behaviors>
          <w:behavior w:val="content"/>
        </w:behaviors>
        <w:guid w:val="{B0E37192-0E13-43B2-8647-23817EC77AEC}"/>
      </w:docPartPr>
      <w:docPartBody>
        <w:p w:rsidR="009D37AE" w:rsidRDefault="005A712D" w:rsidP="005A712D">
          <w:pPr>
            <w:pStyle w:val="9656BC58112548EB89EE35EFC5DDC1AC"/>
          </w:pPr>
          <w:r w:rsidRPr="00A87095">
            <w:rPr>
              <w:rStyle w:val="PlaceholderText"/>
            </w:rPr>
            <w:t>Choose an item.</w:t>
          </w:r>
        </w:p>
      </w:docPartBody>
    </w:docPart>
    <w:docPart>
      <w:docPartPr>
        <w:name w:val="0B20139F05E34A1AA6C3CE7C187313D1"/>
        <w:category>
          <w:name w:val="General"/>
          <w:gallery w:val="placeholder"/>
        </w:category>
        <w:types>
          <w:type w:val="bbPlcHdr"/>
        </w:types>
        <w:behaviors>
          <w:behavior w:val="content"/>
        </w:behaviors>
        <w:guid w:val="{84133EEC-B445-4CBA-91AD-154019BD126F}"/>
      </w:docPartPr>
      <w:docPartBody>
        <w:p w:rsidR="009D37AE" w:rsidRDefault="005A712D" w:rsidP="005A712D">
          <w:pPr>
            <w:pStyle w:val="0B20139F05E34A1AA6C3CE7C187313D1"/>
          </w:pPr>
          <w:r w:rsidRPr="00B424C8">
            <w:rPr>
              <w:rFonts w:ascii="Arial" w:hAnsi="Arial" w:cs="Arial"/>
              <w:b/>
            </w:rPr>
            <w:t>(satınalan təşkilatın nümayəndəsinin vəzifəsi, soyadı və adı)</w:t>
          </w:r>
        </w:p>
      </w:docPartBody>
    </w:docPart>
    <w:docPart>
      <w:docPartPr>
        <w:name w:val="1832C9EEEE3E4A4D9CA8A7BD96F4F792"/>
        <w:category>
          <w:name w:val="General"/>
          <w:gallery w:val="placeholder"/>
        </w:category>
        <w:types>
          <w:type w:val="bbPlcHdr"/>
        </w:types>
        <w:behaviors>
          <w:behavior w:val="content"/>
        </w:behaviors>
        <w:guid w:val="{C4F2B08D-7A34-4629-BFA7-50CE83B9AE81}"/>
      </w:docPartPr>
      <w:docPartBody>
        <w:p w:rsidR="009D37AE" w:rsidRDefault="005A712D" w:rsidP="005A712D">
          <w:pPr>
            <w:pStyle w:val="1832C9EEEE3E4A4D9CA8A7BD96F4F792"/>
          </w:pPr>
          <w:r w:rsidRPr="00B424C8">
            <w:rPr>
              <w:rFonts w:ascii="Arial" w:hAnsi="Arial" w:cs="Arial"/>
              <w:b/>
            </w:rPr>
            <w:t>(təchizatçının nümayəndəsinin vəzifəsi, soyadı və adı)</w:t>
          </w:r>
        </w:p>
      </w:docPartBody>
    </w:docPart>
    <w:docPart>
      <w:docPartPr>
        <w:name w:val="57B54C8131C04112B124B5ED26B9A45C"/>
        <w:category>
          <w:name w:val="General"/>
          <w:gallery w:val="placeholder"/>
        </w:category>
        <w:types>
          <w:type w:val="bbPlcHdr"/>
        </w:types>
        <w:behaviors>
          <w:behavior w:val="content"/>
        </w:behaviors>
        <w:guid w:val="{54B3BD20-825F-4322-B3B0-DF7207AF45DC}"/>
      </w:docPartPr>
      <w:docPartBody>
        <w:p w:rsidR="009D37AE" w:rsidRDefault="005A712D" w:rsidP="005A712D">
          <w:pPr>
            <w:pStyle w:val="57B54C8131C04112B124B5ED26B9A45C"/>
          </w:pPr>
          <w:r w:rsidRPr="00B424C8">
            <w:rPr>
              <w:rFonts w:ascii="Arial" w:hAnsi="Arial" w:cs="Arial"/>
              <w:b/>
            </w:rPr>
            <w:t>(satınalan təşkilatın səlahiyyətli şəxsinin vəzifəsi, soyadı və adı)</w:t>
          </w:r>
        </w:p>
      </w:docPartBody>
    </w:docPart>
    <w:docPart>
      <w:docPartPr>
        <w:name w:val="AB5256012E2344A8852BB2310D9F4179"/>
        <w:category>
          <w:name w:val="General"/>
          <w:gallery w:val="placeholder"/>
        </w:category>
        <w:types>
          <w:type w:val="bbPlcHdr"/>
        </w:types>
        <w:behaviors>
          <w:behavior w:val="content"/>
        </w:behaviors>
        <w:guid w:val="{323117B0-DF2C-473E-911A-23644E49FBA1}"/>
      </w:docPartPr>
      <w:docPartBody>
        <w:p w:rsidR="009D37AE" w:rsidRDefault="005A712D" w:rsidP="005A712D">
          <w:pPr>
            <w:pStyle w:val="AB5256012E2344A8852BB2310D9F4179"/>
          </w:pPr>
          <w:r w:rsidRPr="00B424C8">
            <w:rPr>
              <w:rFonts w:ascii="Arial" w:hAnsi="Arial" w:cs="Arial"/>
              <w:b/>
            </w:rPr>
            <w:t>(təchizatçının səlahiyyətli şəxsinin vəzifəsi, soyadı və adı)</w:t>
          </w:r>
        </w:p>
      </w:docPartBody>
    </w:docPart>
    <w:docPart>
      <w:docPartPr>
        <w:name w:val="4FB06B1D06F64F229626E970B94CBD8A"/>
        <w:category>
          <w:name w:val="General"/>
          <w:gallery w:val="placeholder"/>
        </w:category>
        <w:types>
          <w:type w:val="bbPlcHdr"/>
        </w:types>
        <w:behaviors>
          <w:behavior w:val="content"/>
        </w:behaviors>
        <w:guid w:val="{267D5111-FA29-49A6-AD1D-78F91050DC5F}"/>
      </w:docPartPr>
      <w:docPartBody>
        <w:p w:rsidR="007B0A24" w:rsidRDefault="00A35964" w:rsidP="00A35964">
          <w:pPr>
            <w:pStyle w:val="4FB06B1D06F64F229626E970B94CBD8A"/>
          </w:pPr>
          <w:r>
            <w:rPr>
              <w:rFonts w:ascii="Times New Roman" w:hAnsi="Times New Roman"/>
              <w:b/>
              <w:sz w:val="24"/>
              <w:szCs w:val="24"/>
            </w:rPr>
            <w:t>[</w:t>
          </w:r>
          <w:r w:rsidRPr="00197F46">
            <w:rPr>
              <w:rFonts w:ascii="Times New Roman" w:hAnsi="Times New Roman"/>
              <w:b/>
              <w:sz w:val="24"/>
              <w:szCs w:val="24"/>
            </w:rPr>
            <w:t>satınalma predmeti</w:t>
          </w:r>
          <w:r>
            <w:rPr>
              <w:rFonts w:ascii="Times New Roman" w:hAnsi="Times New Roman"/>
              <w:b/>
              <w:sz w:val="24"/>
              <w:szCs w:val="24"/>
            </w:rPr>
            <w:t>ni daxil edin]</w:t>
          </w:r>
        </w:p>
      </w:docPartBody>
    </w:docPart>
    <w:docPart>
      <w:docPartPr>
        <w:name w:val="5E3DC4C740594075B0EF48458C3FF040"/>
        <w:category>
          <w:name w:val="General"/>
          <w:gallery w:val="placeholder"/>
        </w:category>
        <w:types>
          <w:type w:val="bbPlcHdr"/>
        </w:types>
        <w:behaviors>
          <w:behavior w:val="content"/>
        </w:behaviors>
        <w:guid w:val="{9708EF42-D9F9-4AB0-8099-BBC4049276BF}"/>
      </w:docPartPr>
      <w:docPartBody>
        <w:p w:rsidR="00FA2C24" w:rsidRDefault="00FA2C24" w:rsidP="00FA2C24">
          <w:pPr>
            <w:pStyle w:val="5E3DC4C740594075B0EF48458C3FF040"/>
          </w:pPr>
          <w:r w:rsidRPr="00460FD5">
            <w:rPr>
              <w:rFonts w:ascii="Arial" w:hAnsi="Arial" w:cs="Arial"/>
              <w:b/>
            </w:rPr>
            <w:t>(verilir / verilmir</w:t>
          </w:r>
          <w:r w:rsidRPr="00460FD5">
            <w:rPr>
              <w:rStyle w:val="PlaceholderText"/>
              <w:rFonts w:ascii="Arial" w:hAnsi="Arial" w:cs="Arial"/>
              <w:b/>
            </w:rPr>
            <w:t>)</w:t>
          </w:r>
        </w:p>
      </w:docPartBody>
    </w:docPart>
    <w:docPart>
      <w:docPartPr>
        <w:name w:val="D7ABEAD538044E0F8A70DEFE9911CAC6"/>
        <w:category>
          <w:name w:val="General"/>
          <w:gallery w:val="placeholder"/>
        </w:category>
        <w:types>
          <w:type w:val="bbPlcHdr"/>
        </w:types>
        <w:behaviors>
          <w:behavior w:val="content"/>
        </w:behaviors>
        <w:guid w:val="{524CE0FA-67A9-48BF-9EC3-2D3DDE9D712B}"/>
      </w:docPartPr>
      <w:docPartBody>
        <w:p w:rsidR="00FA2C24" w:rsidRDefault="00FA2C24" w:rsidP="00FA2C24">
          <w:pPr>
            <w:pStyle w:val="D7ABEAD538044E0F8A70DEFE9911CAC6"/>
          </w:pPr>
          <w:r w:rsidRPr="00460FD5">
            <w:rPr>
              <w:rFonts w:ascii="Arial" w:hAnsi="Arial" w:cs="Arial"/>
              <w:b/>
            </w:rPr>
            <w:t>(tətbiq ediləcək / edilməyəcək</w:t>
          </w:r>
          <w:r w:rsidRPr="00460FD5">
            <w:rPr>
              <w:rStyle w:val="PlaceholderText"/>
              <w:rFonts w:ascii="Arial" w:hAnsi="Arial" w:cs="Arial"/>
              <w:b/>
            </w:rPr>
            <w:t>)</w:t>
          </w:r>
        </w:p>
      </w:docPartBody>
    </w:docPart>
    <w:docPart>
      <w:docPartPr>
        <w:name w:val="D3641D5C17FB47FDA7121FA6F8FB03FD"/>
        <w:category>
          <w:name w:val="General"/>
          <w:gallery w:val="placeholder"/>
        </w:category>
        <w:types>
          <w:type w:val="bbPlcHdr"/>
        </w:types>
        <w:behaviors>
          <w:behavior w:val="content"/>
        </w:behaviors>
        <w:guid w:val="{94C2A985-1D27-4C11-846C-720680AF8E96}"/>
      </w:docPartPr>
      <w:docPartBody>
        <w:p w:rsidR="00FA2C24" w:rsidRDefault="00FA2C24" w:rsidP="00FA2C24">
          <w:pPr>
            <w:pStyle w:val="D3641D5C17FB47FDA7121FA6F8FB03FD"/>
          </w:pPr>
          <w:r w:rsidRPr="00460FD5">
            <w:rPr>
              <w:rFonts w:ascii="Arial" w:hAnsi="Arial" w:cs="Arial"/>
              <w:b/>
            </w:rPr>
            <w:t>(tətbiq edilir / edilmir. Tətbiq ediləcəksə Qiymətləndirmə-uyğunluq meyarları və prosedurları (III) bölməsinə metodologiya və meyarları daxil edin</w:t>
          </w:r>
          <w:r w:rsidRPr="00460FD5">
            <w:rPr>
              <w:rStyle w:val="PlaceholderText"/>
              <w:rFonts w:ascii="Arial" w:hAnsi="Arial" w:cs="Arial"/>
              <w:b/>
            </w:rPr>
            <w:t>)</w:t>
          </w:r>
        </w:p>
      </w:docPartBody>
    </w:docPart>
    <w:docPart>
      <w:docPartPr>
        <w:name w:val="03BACC9F17F24578982936E4F9C283FA"/>
        <w:category>
          <w:name w:val="General"/>
          <w:gallery w:val="placeholder"/>
        </w:category>
        <w:types>
          <w:type w:val="bbPlcHdr"/>
        </w:types>
        <w:behaviors>
          <w:behavior w:val="content"/>
        </w:behaviors>
        <w:guid w:val="{AC858571-67B5-4293-883C-A794C70C8EAD}"/>
      </w:docPartPr>
      <w:docPartBody>
        <w:p w:rsidR="00FA2C24" w:rsidRDefault="00FA2C24" w:rsidP="00FA2C24">
          <w:pPr>
            <w:pStyle w:val="03BACC9F17F24578982936E4F9C283FA"/>
          </w:pPr>
          <w:r w:rsidRPr="00460FD5">
            <w:rPr>
              <w:rFonts w:ascii="Arial" w:hAnsi="Arial" w:cs="Arial"/>
              <w:b/>
            </w:rPr>
            <w:t>(tətbiq edilir / edilmir. Tətbiq ediləcəksə Qiymətləndirmə-uyğunluq meyarları və prosedurları (III) bölməsinə metodologiya və meyarları daxil edin</w:t>
          </w:r>
          <w:r w:rsidRPr="00460FD5">
            <w:rPr>
              <w:rStyle w:val="PlaceholderText"/>
              <w:rFonts w:ascii="Arial" w:hAnsi="Arial" w:cs="Arial"/>
              <w:b/>
            </w:rPr>
            <w:t>)</w:t>
          </w:r>
        </w:p>
      </w:docPartBody>
    </w:docPart>
    <w:docPart>
      <w:docPartPr>
        <w:name w:val="CB90829585AF470FA2A97A1091B27440"/>
        <w:category>
          <w:name w:val="General"/>
          <w:gallery w:val="placeholder"/>
        </w:category>
        <w:types>
          <w:type w:val="bbPlcHdr"/>
        </w:types>
        <w:behaviors>
          <w:behavior w:val="content"/>
        </w:behaviors>
        <w:guid w:val="{EDDFB70F-5E99-43F6-99BC-B29F94BB8CC3}"/>
      </w:docPartPr>
      <w:docPartBody>
        <w:p w:rsidR="00FA2C24" w:rsidRDefault="00FA2C24" w:rsidP="00FA2C24">
          <w:pPr>
            <w:pStyle w:val="CB90829585AF470FA2A97A1091B27440"/>
          </w:pPr>
          <w:r w:rsidRPr="00460FD5">
            <w:rPr>
              <w:rFonts w:ascii="Arial" w:hAnsi="Arial" w:cs="Arial"/>
              <w:b/>
            </w:rPr>
            <w:t>(tətbiq edilir / edilmir. Tətbiq ediləcəksə Qiymətləndirmə-uyğunluq meyarları və prosedurları (III) bölməsinə metodologiya və meyarları daxil edin</w:t>
          </w:r>
          <w:r w:rsidRPr="00460FD5">
            <w:rPr>
              <w:rStyle w:val="PlaceholderText"/>
              <w:rFonts w:ascii="Arial" w:hAnsi="Arial" w:cs="Arial"/>
              <w:b/>
            </w:rPr>
            <w:t>)</w:t>
          </w:r>
        </w:p>
      </w:docPartBody>
    </w:docPart>
    <w:docPart>
      <w:docPartPr>
        <w:name w:val="FC692D09390644DD92702DADBB580103"/>
        <w:category>
          <w:name w:val="General"/>
          <w:gallery w:val="placeholder"/>
        </w:category>
        <w:types>
          <w:type w:val="bbPlcHdr"/>
        </w:types>
        <w:behaviors>
          <w:behavior w:val="content"/>
        </w:behaviors>
        <w:guid w:val="{DFD792BE-6526-4E70-A850-D16A2EE4F97D}"/>
      </w:docPartPr>
      <w:docPartBody>
        <w:p w:rsidR="00FA2C24" w:rsidRDefault="00FA2C24" w:rsidP="00FA2C24">
          <w:pPr>
            <w:pStyle w:val="FC692D09390644DD92702DADBB580103"/>
          </w:pPr>
          <w:r w:rsidRPr="00460FD5">
            <w:rPr>
              <w:rFonts w:ascii="Arial" w:hAnsi="Arial" w:cs="Arial"/>
              <w:b/>
            </w:rPr>
            <w:t>(tətbiq edilir / edilmir. Tətbiq ediləcəksə Qiymətləndirmə-uyğunluq meyarları və prosedurları (III) bölməsinə metodologiya və meyarları daxil edin</w:t>
          </w:r>
          <w:r w:rsidRPr="00460FD5">
            <w:rPr>
              <w:rStyle w:val="PlaceholderText"/>
              <w:rFonts w:ascii="Arial" w:hAnsi="Arial" w:cs="Arial"/>
              <w:b/>
            </w:rPr>
            <w:t>)</w:t>
          </w:r>
        </w:p>
      </w:docPartBody>
    </w:docPart>
    <w:docPart>
      <w:docPartPr>
        <w:name w:val="E3361A4329F749DC9A4BFEFD6BE2C974"/>
        <w:category>
          <w:name w:val="General"/>
          <w:gallery w:val="placeholder"/>
        </w:category>
        <w:types>
          <w:type w:val="bbPlcHdr"/>
        </w:types>
        <w:behaviors>
          <w:behavior w:val="content"/>
        </w:behaviors>
        <w:guid w:val="{C6A8EFC1-2349-4DC2-A5C4-16AF8E8F780E}"/>
      </w:docPartPr>
      <w:docPartBody>
        <w:p w:rsidR="00FA2C24" w:rsidRDefault="00FA2C24" w:rsidP="00FA2C24">
          <w:pPr>
            <w:pStyle w:val="E3361A4329F749DC9A4BFEFD6BE2C974"/>
          </w:pPr>
          <w:r w:rsidRPr="00460FD5">
            <w:rPr>
              <w:rFonts w:ascii="Arial" w:hAnsi="Arial" w:cs="Arial"/>
              <w:b/>
            </w:rPr>
            <w:t>(tətbiq edilir / edilmir. Tətbiq ediləcəksə Qiymətləndirmə-uyğunluq meyarları və prosedurları (III) bölməsinə metodologiya və meyarları daxil edin</w:t>
          </w:r>
          <w:r w:rsidRPr="00460FD5">
            <w:rPr>
              <w:rStyle w:val="PlaceholderText"/>
              <w:rFonts w:ascii="Arial" w:hAnsi="Arial" w:cs="Arial"/>
              <w:b/>
            </w:rPr>
            <w:t>)</w:t>
          </w:r>
        </w:p>
      </w:docPartBody>
    </w:docPart>
    <w:docPart>
      <w:docPartPr>
        <w:name w:val="80DBA1F808B742528B9FD97035A03266"/>
        <w:category>
          <w:name w:val="General"/>
          <w:gallery w:val="placeholder"/>
        </w:category>
        <w:types>
          <w:type w:val="bbPlcHdr"/>
        </w:types>
        <w:behaviors>
          <w:behavior w:val="content"/>
        </w:behaviors>
        <w:guid w:val="{42D48C28-5A86-4A96-8C86-0B6A7D2C07D6}"/>
      </w:docPartPr>
      <w:docPartBody>
        <w:p w:rsidR="00FA2C24" w:rsidRDefault="00FA2C24" w:rsidP="00FA2C24">
          <w:pPr>
            <w:pStyle w:val="80DBA1F808B742528B9FD97035A03266"/>
          </w:pPr>
          <w:r w:rsidRPr="00460FD5">
            <w:rPr>
              <w:rFonts w:ascii="Arial" w:hAnsi="Arial" w:cs="Arial"/>
              <w:b/>
            </w:rPr>
            <w:t>(tətbiq edilir / edilmir. Tətbiq ediləcəksə Qiymətləndirmə-uyğunluq meyarları və prosedurları (III) bölməsinə metodologiya və meyarları daxil edin</w:t>
          </w:r>
          <w:r w:rsidRPr="00460FD5">
            <w:rPr>
              <w:rStyle w:val="PlaceholderText"/>
              <w:rFonts w:ascii="Arial" w:hAnsi="Arial" w:cs="Arial"/>
              <w:b/>
            </w:rPr>
            <w:t>)</w:t>
          </w:r>
        </w:p>
      </w:docPartBody>
    </w:docPart>
    <w:docPart>
      <w:docPartPr>
        <w:name w:val="D02B2988EDD243359A2C754A8DB6E029"/>
        <w:category>
          <w:name w:val="General"/>
          <w:gallery w:val="placeholder"/>
        </w:category>
        <w:types>
          <w:type w:val="bbPlcHdr"/>
        </w:types>
        <w:behaviors>
          <w:behavior w:val="content"/>
        </w:behaviors>
        <w:guid w:val="{36A32C8D-DCAC-4C62-8402-B5DF41BE0C70}"/>
      </w:docPartPr>
      <w:docPartBody>
        <w:p w:rsidR="00FA2C24" w:rsidRDefault="00FA2C24" w:rsidP="00FA2C24">
          <w:pPr>
            <w:pStyle w:val="D02B2988EDD243359A2C754A8DB6E029"/>
          </w:pPr>
          <w:r w:rsidRPr="007E0517">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New Roman Bold">
    <w:altName w:val="Times New Roman"/>
    <w:panose1 w:val="00000000000000000000"/>
    <w:charset w:val="00"/>
    <w:family w:val="roman"/>
    <w:notTrueType/>
    <w:pitch w:val="default"/>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Helvetica Neue">
    <w:altName w:val="Arial"/>
    <w:charset w:val="00"/>
    <w:family w:val="auto"/>
    <w:pitch w:val="variable"/>
    <w:sig w:usb0="00000003" w:usb1="500079DB" w:usb2="00000010" w:usb3="00000000" w:csb0="00000001" w:csb1="00000000"/>
  </w:font>
  <w:font w:name="‚l‚r –¾’©">
    <w:altName w:val="Calibri"/>
    <w:panose1 w:val="00000000000000000000"/>
    <w:charset w:val="00"/>
    <w:family w:val="roman"/>
    <w:notTrueType/>
    <w:pitch w:val="default"/>
    <w:sig w:usb0="00000003" w:usb1="00000000" w:usb2="00000000" w:usb3="00000000" w:csb0="00000001" w:csb1="00000000"/>
  </w:font>
  <w:font w:name="Arial-BoldMT">
    <w:charset w:val="00"/>
    <w:family w:val="auto"/>
    <w:pitch w:val="variable"/>
    <w:sig w:usb0="00000000" w:usb1="C0007843"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02EF"/>
    <w:rsid w:val="00000759"/>
    <w:rsid w:val="00001285"/>
    <w:rsid w:val="00014BE4"/>
    <w:rsid w:val="00020271"/>
    <w:rsid w:val="000520CD"/>
    <w:rsid w:val="0005627C"/>
    <w:rsid w:val="000728DA"/>
    <w:rsid w:val="00085342"/>
    <w:rsid w:val="00090EA4"/>
    <w:rsid w:val="00097D7D"/>
    <w:rsid w:val="000A3B63"/>
    <w:rsid w:val="000B26BE"/>
    <w:rsid w:val="000B5978"/>
    <w:rsid w:val="000C39E6"/>
    <w:rsid w:val="000C5500"/>
    <w:rsid w:val="000C6076"/>
    <w:rsid w:val="000E2032"/>
    <w:rsid w:val="0010506E"/>
    <w:rsid w:val="00107064"/>
    <w:rsid w:val="001215C7"/>
    <w:rsid w:val="0013639B"/>
    <w:rsid w:val="00147D4D"/>
    <w:rsid w:val="001502A1"/>
    <w:rsid w:val="001518F4"/>
    <w:rsid w:val="00153DB2"/>
    <w:rsid w:val="00161512"/>
    <w:rsid w:val="00170427"/>
    <w:rsid w:val="0018369F"/>
    <w:rsid w:val="001845D2"/>
    <w:rsid w:val="001904AB"/>
    <w:rsid w:val="001A2A3F"/>
    <w:rsid w:val="001A339B"/>
    <w:rsid w:val="001A77C4"/>
    <w:rsid w:val="001C1250"/>
    <w:rsid w:val="001D286E"/>
    <w:rsid w:val="001E3623"/>
    <w:rsid w:val="001F420B"/>
    <w:rsid w:val="0020582A"/>
    <w:rsid w:val="0020674E"/>
    <w:rsid w:val="00212EF2"/>
    <w:rsid w:val="002146EB"/>
    <w:rsid w:val="00214786"/>
    <w:rsid w:val="00217A6E"/>
    <w:rsid w:val="00223194"/>
    <w:rsid w:val="002273EF"/>
    <w:rsid w:val="002312C1"/>
    <w:rsid w:val="0024297D"/>
    <w:rsid w:val="00250521"/>
    <w:rsid w:val="00250A19"/>
    <w:rsid w:val="00295031"/>
    <w:rsid w:val="00297506"/>
    <w:rsid w:val="002A3991"/>
    <w:rsid w:val="002B481A"/>
    <w:rsid w:val="002C5EDE"/>
    <w:rsid w:val="002D5B69"/>
    <w:rsid w:val="002E3397"/>
    <w:rsid w:val="002E7F18"/>
    <w:rsid w:val="002F41F7"/>
    <w:rsid w:val="00312568"/>
    <w:rsid w:val="00315ECF"/>
    <w:rsid w:val="003173D2"/>
    <w:rsid w:val="00320C47"/>
    <w:rsid w:val="00326AE8"/>
    <w:rsid w:val="0032736F"/>
    <w:rsid w:val="00334E2F"/>
    <w:rsid w:val="0033660E"/>
    <w:rsid w:val="0034299B"/>
    <w:rsid w:val="00351C3F"/>
    <w:rsid w:val="00351D27"/>
    <w:rsid w:val="00361455"/>
    <w:rsid w:val="00367571"/>
    <w:rsid w:val="00370621"/>
    <w:rsid w:val="003762C6"/>
    <w:rsid w:val="00380149"/>
    <w:rsid w:val="003849C9"/>
    <w:rsid w:val="00384A7C"/>
    <w:rsid w:val="00396647"/>
    <w:rsid w:val="00397FE5"/>
    <w:rsid w:val="003B77A6"/>
    <w:rsid w:val="003C730C"/>
    <w:rsid w:val="003D6858"/>
    <w:rsid w:val="003E037A"/>
    <w:rsid w:val="003E1210"/>
    <w:rsid w:val="003E3469"/>
    <w:rsid w:val="003E577B"/>
    <w:rsid w:val="003F6DD3"/>
    <w:rsid w:val="0041187E"/>
    <w:rsid w:val="004137C9"/>
    <w:rsid w:val="00422BE4"/>
    <w:rsid w:val="0043015C"/>
    <w:rsid w:val="00434F21"/>
    <w:rsid w:val="00443352"/>
    <w:rsid w:val="00445966"/>
    <w:rsid w:val="00446DC0"/>
    <w:rsid w:val="004470BF"/>
    <w:rsid w:val="00450B3C"/>
    <w:rsid w:val="004537A3"/>
    <w:rsid w:val="004619F7"/>
    <w:rsid w:val="00473889"/>
    <w:rsid w:val="00480F14"/>
    <w:rsid w:val="00485E42"/>
    <w:rsid w:val="004A679B"/>
    <w:rsid w:val="004C2FC2"/>
    <w:rsid w:val="004C5FD6"/>
    <w:rsid w:val="004D0183"/>
    <w:rsid w:val="004D2FFC"/>
    <w:rsid w:val="004E5EA3"/>
    <w:rsid w:val="004F0442"/>
    <w:rsid w:val="004F286B"/>
    <w:rsid w:val="004F431B"/>
    <w:rsid w:val="004F4EA6"/>
    <w:rsid w:val="00526724"/>
    <w:rsid w:val="00527422"/>
    <w:rsid w:val="005302E5"/>
    <w:rsid w:val="00533288"/>
    <w:rsid w:val="005345FB"/>
    <w:rsid w:val="00534712"/>
    <w:rsid w:val="00554630"/>
    <w:rsid w:val="005607E8"/>
    <w:rsid w:val="00560C11"/>
    <w:rsid w:val="00562A21"/>
    <w:rsid w:val="00592A58"/>
    <w:rsid w:val="005A1AF0"/>
    <w:rsid w:val="005A712D"/>
    <w:rsid w:val="005C1186"/>
    <w:rsid w:val="005D1303"/>
    <w:rsid w:val="00600FDD"/>
    <w:rsid w:val="00606A25"/>
    <w:rsid w:val="006133EB"/>
    <w:rsid w:val="00616C71"/>
    <w:rsid w:val="006207C1"/>
    <w:rsid w:val="00624043"/>
    <w:rsid w:val="00631A27"/>
    <w:rsid w:val="00636F96"/>
    <w:rsid w:val="00637567"/>
    <w:rsid w:val="00642347"/>
    <w:rsid w:val="00651E3B"/>
    <w:rsid w:val="00653AAC"/>
    <w:rsid w:val="006549EC"/>
    <w:rsid w:val="0065784D"/>
    <w:rsid w:val="00670C96"/>
    <w:rsid w:val="00687E12"/>
    <w:rsid w:val="00691CC4"/>
    <w:rsid w:val="00692250"/>
    <w:rsid w:val="006E3473"/>
    <w:rsid w:val="006E5CCC"/>
    <w:rsid w:val="006F0CDC"/>
    <w:rsid w:val="00703A0A"/>
    <w:rsid w:val="00703C9E"/>
    <w:rsid w:val="00705A9F"/>
    <w:rsid w:val="0071545B"/>
    <w:rsid w:val="007202EF"/>
    <w:rsid w:val="00724F5A"/>
    <w:rsid w:val="007262E8"/>
    <w:rsid w:val="00742BAA"/>
    <w:rsid w:val="00751683"/>
    <w:rsid w:val="007622A3"/>
    <w:rsid w:val="00786DF8"/>
    <w:rsid w:val="007924F7"/>
    <w:rsid w:val="007933C2"/>
    <w:rsid w:val="00794183"/>
    <w:rsid w:val="00796B87"/>
    <w:rsid w:val="00797E7B"/>
    <w:rsid w:val="007B0A24"/>
    <w:rsid w:val="007B48AA"/>
    <w:rsid w:val="007C15F4"/>
    <w:rsid w:val="007C4301"/>
    <w:rsid w:val="007C5201"/>
    <w:rsid w:val="007E1D21"/>
    <w:rsid w:val="007E1D2B"/>
    <w:rsid w:val="007F073F"/>
    <w:rsid w:val="008077C1"/>
    <w:rsid w:val="008119C3"/>
    <w:rsid w:val="008160BB"/>
    <w:rsid w:val="0082038D"/>
    <w:rsid w:val="008208E1"/>
    <w:rsid w:val="008217A3"/>
    <w:rsid w:val="008228FB"/>
    <w:rsid w:val="00826818"/>
    <w:rsid w:val="00836683"/>
    <w:rsid w:val="00837D36"/>
    <w:rsid w:val="008541A6"/>
    <w:rsid w:val="008656E6"/>
    <w:rsid w:val="00870989"/>
    <w:rsid w:val="00876964"/>
    <w:rsid w:val="00876E4B"/>
    <w:rsid w:val="0087762F"/>
    <w:rsid w:val="0089306F"/>
    <w:rsid w:val="00893B05"/>
    <w:rsid w:val="00894438"/>
    <w:rsid w:val="00894F82"/>
    <w:rsid w:val="008B26FE"/>
    <w:rsid w:val="008B70F8"/>
    <w:rsid w:val="008B7657"/>
    <w:rsid w:val="008C3C9D"/>
    <w:rsid w:val="008D348E"/>
    <w:rsid w:val="008D4FF1"/>
    <w:rsid w:val="008E3D0D"/>
    <w:rsid w:val="008E7FB2"/>
    <w:rsid w:val="008F14C3"/>
    <w:rsid w:val="008F66B4"/>
    <w:rsid w:val="008F7902"/>
    <w:rsid w:val="00900E9B"/>
    <w:rsid w:val="00904907"/>
    <w:rsid w:val="00907070"/>
    <w:rsid w:val="00914863"/>
    <w:rsid w:val="00920513"/>
    <w:rsid w:val="00920A70"/>
    <w:rsid w:val="00931F1C"/>
    <w:rsid w:val="00961A0D"/>
    <w:rsid w:val="00972701"/>
    <w:rsid w:val="00976A7A"/>
    <w:rsid w:val="009838DB"/>
    <w:rsid w:val="00983E30"/>
    <w:rsid w:val="00994075"/>
    <w:rsid w:val="009A15BF"/>
    <w:rsid w:val="009A310D"/>
    <w:rsid w:val="009C0FE4"/>
    <w:rsid w:val="009C38D7"/>
    <w:rsid w:val="009D2F60"/>
    <w:rsid w:val="009D37AE"/>
    <w:rsid w:val="009E1F62"/>
    <w:rsid w:val="009F1964"/>
    <w:rsid w:val="009F270C"/>
    <w:rsid w:val="009F39B5"/>
    <w:rsid w:val="00A047D9"/>
    <w:rsid w:val="00A10C81"/>
    <w:rsid w:val="00A20CA4"/>
    <w:rsid w:val="00A239DA"/>
    <w:rsid w:val="00A35964"/>
    <w:rsid w:val="00A36CB0"/>
    <w:rsid w:val="00A643F5"/>
    <w:rsid w:val="00A86030"/>
    <w:rsid w:val="00A929E7"/>
    <w:rsid w:val="00A937CB"/>
    <w:rsid w:val="00A95CE2"/>
    <w:rsid w:val="00A96C99"/>
    <w:rsid w:val="00AB4224"/>
    <w:rsid w:val="00AD1D71"/>
    <w:rsid w:val="00AD40E1"/>
    <w:rsid w:val="00B008DB"/>
    <w:rsid w:val="00B0157B"/>
    <w:rsid w:val="00B1148E"/>
    <w:rsid w:val="00B155D0"/>
    <w:rsid w:val="00B36340"/>
    <w:rsid w:val="00B42D05"/>
    <w:rsid w:val="00B4617F"/>
    <w:rsid w:val="00B47CDC"/>
    <w:rsid w:val="00B51CDC"/>
    <w:rsid w:val="00B65357"/>
    <w:rsid w:val="00B70285"/>
    <w:rsid w:val="00B707AD"/>
    <w:rsid w:val="00B868A8"/>
    <w:rsid w:val="00BA56CB"/>
    <w:rsid w:val="00BA59DE"/>
    <w:rsid w:val="00BB5052"/>
    <w:rsid w:val="00BD21EF"/>
    <w:rsid w:val="00BE244F"/>
    <w:rsid w:val="00BE70F1"/>
    <w:rsid w:val="00BF5B0E"/>
    <w:rsid w:val="00C108C8"/>
    <w:rsid w:val="00C33633"/>
    <w:rsid w:val="00C3443C"/>
    <w:rsid w:val="00C3451C"/>
    <w:rsid w:val="00C37AF0"/>
    <w:rsid w:val="00C504EE"/>
    <w:rsid w:val="00C51CF1"/>
    <w:rsid w:val="00C5770B"/>
    <w:rsid w:val="00C8746C"/>
    <w:rsid w:val="00C87588"/>
    <w:rsid w:val="00CA7904"/>
    <w:rsid w:val="00CC4293"/>
    <w:rsid w:val="00CD79C9"/>
    <w:rsid w:val="00CF00F3"/>
    <w:rsid w:val="00CF1D9E"/>
    <w:rsid w:val="00D048B5"/>
    <w:rsid w:val="00D15DC2"/>
    <w:rsid w:val="00D17C48"/>
    <w:rsid w:val="00D17D47"/>
    <w:rsid w:val="00D35111"/>
    <w:rsid w:val="00D45D27"/>
    <w:rsid w:val="00D5281E"/>
    <w:rsid w:val="00D77FC1"/>
    <w:rsid w:val="00D919A4"/>
    <w:rsid w:val="00DA27FB"/>
    <w:rsid w:val="00DA719C"/>
    <w:rsid w:val="00DB4886"/>
    <w:rsid w:val="00DD2120"/>
    <w:rsid w:val="00DD33C4"/>
    <w:rsid w:val="00DF529A"/>
    <w:rsid w:val="00E051CE"/>
    <w:rsid w:val="00E17491"/>
    <w:rsid w:val="00E27291"/>
    <w:rsid w:val="00E31DD7"/>
    <w:rsid w:val="00E3476B"/>
    <w:rsid w:val="00E36089"/>
    <w:rsid w:val="00E4071F"/>
    <w:rsid w:val="00E65C34"/>
    <w:rsid w:val="00E67D2F"/>
    <w:rsid w:val="00E80093"/>
    <w:rsid w:val="00E94E36"/>
    <w:rsid w:val="00EB31D5"/>
    <w:rsid w:val="00EB7C24"/>
    <w:rsid w:val="00EC5108"/>
    <w:rsid w:val="00EC6148"/>
    <w:rsid w:val="00ED214C"/>
    <w:rsid w:val="00ED24B9"/>
    <w:rsid w:val="00EE0204"/>
    <w:rsid w:val="00F00589"/>
    <w:rsid w:val="00F04466"/>
    <w:rsid w:val="00F108F8"/>
    <w:rsid w:val="00F12141"/>
    <w:rsid w:val="00F15D0D"/>
    <w:rsid w:val="00F22772"/>
    <w:rsid w:val="00F24B20"/>
    <w:rsid w:val="00F27A93"/>
    <w:rsid w:val="00F35EAA"/>
    <w:rsid w:val="00F44887"/>
    <w:rsid w:val="00F4755A"/>
    <w:rsid w:val="00F74690"/>
    <w:rsid w:val="00F80C0F"/>
    <w:rsid w:val="00F90882"/>
    <w:rsid w:val="00FA2C24"/>
    <w:rsid w:val="00FB546F"/>
    <w:rsid w:val="00FB6820"/>
  </w:rsids>
  <m:mathPr>
    <m:mathFont m:val="Cambria Math"/>
    <m:brkBin m:val="before"/>
    <m:brkBinSub m:val="--"/>
    <m:smallFrac m:val="0"/>
    <m:dispDef/>
    <m:lMargin m:val="0"/>
    <m:rMargin m:val="0"/>
    <m:defJc m:val="centerGroup"/>
    <m:wrapIndent m:val="1440"/>
    <m:intLim m:val="subSup"/>
    <m:naryLim m:val="undOvr"/>
  </m:mathPr>
  <w:themeFontLang w:val="az-Latn-A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az-Latn-AZ" w:eastAsia="az-Latn-A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A2C24"/>
    <w:rPr>
      <w:color w:val="808080"/>
    </w:rPr>
  </w:style>
  <w:style w:type="paragraph" w:customStyle="1" w:styleId="611B3A1174B2428EB3FA4F3F605A3844">
    <w:name w:val="611B3A1174B2428EB3FA4F3F605A3844"/>
    <w:rsid w:val="005302E5"/>
    <w:rPr>
      <w:kern w:val="2"/>
      <w14:ligatures w14:val="standardContextual"/>
    </w:rPr>
  </w:style>
  <w:style w:type="paragraph" w:customStyle="1" w:styleId="537920414A8E497087B9B0B657ED59B3">
    <w:name w:val="537920414A8E497087B9B0B657ED59B3"/>
    <w:rsid w:val="005302E5"/>
    <w:rPr>
      <w:kern w:val="2"/>
      <w14:ligatures w14:val="standardContextual"/>
    </w:rPr>
  </w:style>
  <w:style w:type="paragraph" w:customStyle="1" w:styleId="5282C02592104F6194E2C30D8AD51ED2">
    <w:name w:val="5282C02592104F6194E2C30D8AD51ED2"/>
    <w:rsid w:val="000C5500"/>
    <w:rPr>
      <w:kern w:val="2"/>
      <w14:ligatures w14:val="standardContextual"/>
    </w:rPr>
  </w:style>
  <w:style w:type="paragraph" w:customStyle="1" w:styleId="09EB4436FB6943EFAD1A3175A13BF1D2">
    <w:name w:val="09EB4436FB6943EFAD1A3175A13BF1D2"/>
    <w:rsid w:val="000C5500"/>
    <w:rPr>
      <w:kern w:val="2"/>
      <w14:ligatures w14:val="standardContextual"/>
    </w:rPr>
  </w:style>
  <w:style w:type="paragraph" w:customStyle="1" w:styleId="7C914D3B5C27438DB339D366C2A3CB49">
    <w:name w:val="7C914D3B5C27438DB339D366C2A3CB49"/>
    <w:rsid w:val="000C5500"/>
    <w:rPr>
      <w:kern w:val="2"/>
      <w14:ligatures w14:val="standardContextual"/>
    </w:rPr>
  </w:style>
  <w:style w:type="paragraph" w:customStyle="1" w:styleId="813119EF96274C3B9FC81C374F85E1C7">
    <w:name w:val="813119EF96274C3B9FC81C374F85E1C7"/>
    <w:rsid w:val="000C5500"/>
    <w:rPr>
      <w:kern w:val="2"/>
      <w14:ligatures w14:val="standardContextual"/>
    </w:rPr>
  </w:style>
  <w:style w:type="paragraph" w:customStyle="1" w:styleId="91DF365E8DEB4683AAF1A09FDFAE88955">
    <w:name w:val="91DF365E8DEB4683AAF1A09FDFAE88955"/>
    <w:rsid w:val="00703C9E"/>
    <w:rPr>
      <w:rFonts w:ascii="Calibri" w:eastAsia="MS Mincho" w:hAnsi="Calibri" w:cs="Times New Roman"/>
      <w:lang w:val="en-US" w:eastAsia="en-US"/>
    </w:rPr>
  </w:style>
  <w:style w:type="paragraph" w:customStyle="1" w:styleId="E691473672974946B429F9E27728FD541">
    <w:name w:val="E691473672974946B429F9E27728FD541"/>
    <w:rsid w:val="004D2FFC"/>
    <w:rPr>
      <w:rFonts w:ascii="Calibri" w:eastAsia="MS Mincho" w:hAnsi="Calibri" w:cs="Times New Roman"/>
      <w:lang w:val="en-US" w:eastAsia="en-US"/>
    </w:rPr>
  </w:style>
  <w:style w:type="paragraph" w:customStyle="1" w:styleId="2889C34EDA4F4DF0A042C54AE2B3F4821">
    <w:name w:val="2889C34EDA4F4DF0A042C54AE2B3F4821"/>
    <w:rsid w:val="004D2FFC"/>
    <w:rPr>
      <w:rFonts w:ascii="Calibri" w:eastAsia="MS Mincho" w:hAnsi="Calibri" w:cs="Times New Roman"/>
      <w:lang w:val="en-US" w:eastAsia="en-US"/>
    </w:rPr>
  </w:style>
  <w:style w:type="paragraph" w:customStyle="1" w:styleId="7A06F1D64AEC4AE38890AD0F1772382D">
    <w:name w:val="7A06F1D64AEC4AE38890AD0F1772382D"/>
    <w:rsid w:val="004D2FFC"/>
    <w:rPr>
      <w:rFonts w:ascii="Calibri" w:eastAsia="MS Mincho" w:hAnsi="Calibri" w:cs="Times New Roman"/>
      <w:lang w:val="en-US" w:eastAsia="en-US"/>
    </w:rPr>
  </w:style>
  <w:style w:type="paragraph" w:customStyle="1" w:styleId="D26AB6229EC04707AD898A9133869247">
    <w:name w:val="D26AB6229EC04707AD898A9133869247"/>
    <w:rsid w:val="00D17C48"/>
    <w:rPr>
      <w:kern w:val="2"/>
      <w14:ligatures w14:val="standardContextual"/>
    </w:rPr>
  </w:style>
  <w:style w:type="paragraph" w:customStyle="1" w:styleId="4D02E4EB8C1446CCBA2C463F56D24E43">
    <w:name w:val="4D02E4EB8C1446CCBA2C463F56D24E43"/>
    <w:rsid w:val="00ED24B9"/>
    <w:pPr>
      <w:spacing w:after="0" w:line="240" w:lineRule="auto"/>
    </w:pPr>
    <w:rPr>
      <w:rFonts w:ascii="Calibri" w:eastAsia="MS Mincho" w:hAnsi="Calibri" w:cs="Times New Roman"/>
      <w:lang w:val="en-US" w:eastAsia="en-US"/>
    </w:rPr>
  </w:style>
  <w:style w:type="paragraph" w:customStyle="1" w:styleId="D21CBC365F784C9C9DAF5DACF98B67531">
    <w:name w:val="D21CBC365F784C9C9DAF5DACF98B67531"/>
    <w:rsid w:val="00ED24B9"/>
    <w:pPr>
      <w:ind w:left="720"/>
      <w:contextualSpacing/>
    </w:pPr>
    <w:rPr>
      <w:rFonts w:ascii="Calibri" w:eastAsia="MS Mincho" w:hAnsi="Calibri" w:cs="Times New Roman"/>
      <w:lang w:eastAsia="en-US"/>
    </w:rPr>
  </w:style>
  <w:style w:type="paragraph" w:customStyle="1" w:styleId="36D5A2F548FF4986875BA05857EF4A151">
    <w:name w:val="36D5A2F548FF4986875BA05857EF4A151"/>
    <w:rsid w:val="00ED24B9"/>
    <w:pPr>
      <w:ind w:left="720"/>
      <w:contextualSpacing/>
    </w:pPr>
    <w:rPr>
      <w:rFonts w:ascii="Calibri" w:eastAsia="MS Mincho" w:hAnsi="Calibri" w:cs="Times New Roman"/>
      <w:lang w:eastAsia="en-US"/>
    </w:rPr>
  </w:style>
  <w:style w:type="paragraph" w:customStyle="1" w:styleId="F07163A9C30E4C86BDEDE163DC1DB11A1">
    <w:name w:val="F07163A9C30E4C86BDEDE163DC1DB11A1"/>
    <w:rsid w:val="00ED24B9"/>
    <w:rPr>
      <w:rFonts w:ascii="Calibri" w:eastAsia="MS Mincho" w:hAnsi="Calibri" w:cs="Times New Roman"/>
      <w:lang w:eastAsia="en-US"/>
    </w:rPr>
  </w:style>
  <w:style w:type="paragraph" w:customStyle="1" w:styleId="0301F3CFAC5E490A9E399299FC49C8551">
    <w:name w:val="0301F3CFAC5E490A9E399299FC49C8551"/>
    <w:rsid w:val="00ED24B9"/>
    <w:rPr>
      <w:rFonts w:ascii="Calibri" w:eastAsia="MS Mincho" w:hAnsi="Calibri" w:cs="Times New Roman"/>
      <w:lang w:eastAsia="en-US"/>
    </w:rPr>
  </w:style>
  <w:style w:type="paragraph" w:customStyle="1" w:styleId="904ECCC21DF944A9BEF0E25182CDD307">
    <w:name w:val="904ECCC21DF944A9BEF0E25182CDD307"/>
    <w:rsid w:val="00ED24B9"/>
    <w:rPr>
      <w:rFonts w:ascii="Calibri" w:eastAsia="MS Mincho" w:hAnsi="Calibri" w:cs="Times New Roman"/>
      <w:lang w:eastAsia="en-US"/>
    </w:rPr>
  </w:style>
  <w:style w:type="paragraph" w:customStyle="1" w:styleId="72896726352E45F1920020CA104FD28E">
    <w:name w:val="72896726352E45F1920020CA104FD28E"/>
    <w:rsid w:val="00ED24B9"/>
    <w:rPr>
      <w:rFonts w:ascii="Calibri" w:eastAsia="MS Mincho" w:hAnsi="Calibri" w:cs="Times New Roman"/>
      <w:lang w:eastAsia="en-US"/>
    </w:rPr>
  </w:style>
  <w:style w:type="paragraph" w:customStyle="1" w:styleId="DDE35B182F3748DDABE78AF5AEDA9F4D">
    <w:name w:val="DDE35B182F3748DDABE78AF5AEDA9F4D"/>
    <w:rsid w:val="00ED24B9"/>
    <w:rPr>
      <w:rFonts w:ascii="Calibri" w:eastAsia="MS Mincho" w:hAnsi="Calibri" w:cs="Times New Roman"/>
      <w:lang w:eastAsia="en-US"/>
    </w:rPr>
  </w:style>
  <w:style w:type="paragraph" w:customStyle="1" w:styleId="A407313538674184AEDDB7487ADC1341">
    <w:name w:val="A407313538674184AEDDB7487ADC1341"/>
    <w:rsid w:val="00ED24B9"/>
    <w:rPr>
      <w:rFonts w:ascii="Calibri" w:eastAsia="MS Mincho" w:hAnsi="Calibri" w:cs="Times New Roman"/>
      <w:lang w:eastAsia="en-US"/>
    </w:rPr>
  </w:style>
  <w:style w:type="paragraph" w:customStyle="1" w:styleId="2E4F952E022243989417242959C349A1">
    <w:name w:val="2E4F952E022243989417242959C349A1"/>
    <w:rsid w:val="00ED24B9"/>
    <w:rPr>
      <w:rFonts w:ascii="Calibri" w:eastAsia="MS Mincho" w:hAnsi="Calibri" w:cs="Times New Roman"/>
      <w:lang w:eastAsia="en-US"/>
    </w:rPr>
  </w:style>
  <w:style w:type="paragraph" w:customStyle="1" w:styleId="5E0B1079DF4D4E9BA8695D4C57D10736">
    <w:name w:val="5E0B1079DF4D4E9BA8695D4C57D10736"/>
    <w:rsid w:val="00ED24B9"/>
    <w:rPr>
      <w:rFonts w:ascii="Calibri" w:eastAsia="MS Mincho" w:hAnsi="Calibri" w:cs="Times New Roman"/>
      <w:lang w:eastAsia="en-US"/>
    </w:rPr>
  </w:style>
  <w:style w:type="paragraph" w:customStyle="1" w:styleId="0E7F384162AC459681EDA2016BB28885">
    <w:name w:val="0E7F384162AC459681EDA2016BB28885"/>
    <w:rsid w:val="00ED24B9"/>
    <w:rPr>
      <w:rFonts w:ascii="Calibri" w:eastAsia="MS Mincho" w:hAnsi="Calibri" w:cs="Times New Roman"/>
      <w:lang w:eastAsia="en-US"/>
    </w:rPr>
  </w:style>
  <w:style w:type="paragraph" w:customStyle="1" w:styleId="368DBCD2F48940F9966123BA16BB8E92">
    <w:name w:val="368DBCD2F48940F9966123BA16BB8E92"/>
    <w:rsid w:val="00ED24B9"/>
    <w:rPr>
      <w:rFonts w:ascii="Calibri" w:eastAsia="MS Mincho" w:hAnsi="Calibri" w:cs="Times New Roman"/>
      <w:lang w:eastAsia="en-US"/>
    </w:rPr>
  </w:style>
  <w:style w:type="paragraph" w:customStyle="1" w:styleId="4FC8CFB6520448D3848DF5AF1E7BF9D3">
    <w:name w:val="4FC8CFB6520448D3848DF5AF1E7BF9D3"/>
    <w:rsid w:val="00ED24B9"/>
    <w:rPr>
      <w:rFonts w:ascii="Calibri" w:eastAsia="MS Mincho" w:hAnsi="Calibri" w:cs="Times New Roman"/>
      <w:lang w:eastAsia="en-US"/>
    </w:rPr>
  </w:style>
  <w:style w:type="paragraph" w:customStyle="1" w:styleId="926EBED436544A00BE4ED8EC20B23F47">
    <w:name w:val="926EBED436544A00BE4ED8EC20B23F47"/>
    <w:rsid w:val="00ED24B9"/>
    <w:rPr>
      <w:rFonts w:ascii="Calibri" w:eastAsia="MS Mincho" w:hAnsi="Calibri" w:cs="Times New Roman"/>
      <w:lang w:eastAsia="en-US"/>
    </w:rPr>
  </w:style>
  <w:style w:type="paragraph" w:customStyle="1" w:styleId="75065B3255DF4765B04271A7579CDAA8">
    <w:name w:val="75065B3255DF4765B04271A7579CDAA8"/>
    <w:rsid w:val="00ED24B9"/>
    <w:pPr>
      <w:ind w:left="720"/>
      <w:contextualSpacing/>
    </w:pPr>
    <w:rPr>
      <w:rFonts w:ascii="Calibri" w:eastAsia="MS Mincho" w:hAnsi="Calibri" w:cs="Times New Roman"/>
      <w:lang w:eastAsia="en-US"/>
    </w:rPr>
  </w:style>
  <w:style w:type="paragraph" w:customStyle="1" w:styleId="54874AA52B6E45EBBEC2106EB64641C4">
    <w:name w:val="54874AA52B6E45EBBEC2106EB64641C4"/>
    <w:rsid w:val="00ED24B9"/>
    <w:pPr>
      <w:ind w:left="720"/>
      <w:contextualSpacing/>
    </w:pPr>
    <w:rPr>
      <w:rFonts w:ascii="Calibri" w:eastAsia="MS Mincho" w:hAnsi="Calibri" w:cs="Times New Roman"/>
      <w:lang w:eastAsia="en-US"/>
    </w:rPr>
  </w:style>
  <w:style w:type="paragraph" w:customStyle="1" w:styleId="3E123F13954A424A91B82E48D7F0A165">
    <w:name w:val="3E123F13954A424A91B82E48D7F0A165"/>
    <w:rsid w:val="00ED24B9"/>
    <w:pPr>
      <w:ind w:left="720"/>
      <w:contextualSpacing/>
    </w:pPr>
    <w:rPr>
      <w:rFonts w:ascii="Calibri" w:eastAsia="MS Mincho" w:hAnsi="Calibri" w:cs="Times New Roman"/>
      <w:lang w:eastAsia="en-US"/>
    </w:rPr>
  </w:style>
  <w:style w:type="paragraph" w:customStyle="1" w:styleId="C82754F68EAC460089C9156A1DB42445">
    <w:name w:val="C82754F68EAC460089C9156A1DB42445"/>
    <w:rsid w:val="00ED24B9"/>
    <w:rPr>
      <w:rFonts w:ascii="Calibri" w:eastAsia="MS Mincho" w:hAnsi="Calibri" w:cs="Times New Roman"/>
      <w:lang w:eastAsia="en-US"/>
    </w:rPr>
  </w:style>
  <w:style w:type="paragraph" w:customStyle="1" w:styleId="028AD56D646A43348AA0CBEB42B402C7">
    <w:name w:val="028AD56D646A43348AA0CBEB42B402C7"/>
    <w:rsid w:val="00ED24B9"/>
    <w:rPr>
      <w:rFonts w:ascii="Calibri" w:eastAsia="MS Mincho" w:hAnsi="Calibri" w:cs="Times New Roman"/>
      <w:lang w:eastAsia="en-US"/>
    </w:rPr>
  </w:style>
  <w:style w:type="paragraph" w:customStyle="1" w:styleId="A7591B56951F47C8944D4E3FB6D95313">
    <w:name w:val="A7591B56951F47C8944D4E3FB6D95313"/>
    <w:rsid w:val="00ED24B9"/>
    <w:rPr>
      <w:rFonts w:ascii="Calibri" w:eastAsia="MS Mincho" w:hAnsi="Calibri" w:cs="Times New Roman"/>
      <w:lang w:eastAsia="en-US"/>
    </w:rPr>
  </w:style>
  <w:style w:type="paragraph" w:customStyle="1" w:styleId="D274F78B575448E0BE16F942389ACCD2">
    <w:name w:val="D274F78B575448E0BE16F942389ACCD2"/>
    <w:rsid w:val="00ED24B9"/>
    <w:rPr>
      <w:rFonts w:ascii="Calibri" w:eastAsia="MS Mincho" w:hAnsi="Calibri" w:cs="Times New Roman"/>
      <w:lang w:eastAsia="en-US"/>
    </w:rPr>
  </w:style>
  <w:style w:type="paragraph" w:customStyle="1" w:styleId="354D7B1B3D7D4123945D93BA3DBEB44D">
    <w:name w:val="354D7B1B3D7D4123945D93BA3DBEB44D"/>
    <w:rsid w:val="00ED24B9"/>
    <w:pPr>
      <w:ind w:left="720"/>
      <w:contextualSpacing/>
    </w:pPr>
    <w:rPr>
      <w:rFonts w:ascii="Calibri" w:eastAsia="MS Mincho" w:hAnsi="Calibri" w:cs="Times New Roman"/>
      <w:lang w:eastAsia="en-US"/>
    </w:rPr>
  </w:style>
  <w:style w:type="paragraph" w:customStyle="1" w:styleId="E6DB37AE4D9F4F2897EEEEE9B2892BEC">
    <w:name w:val="E6DB37AE4D9F4F2897EEEEE9B2892BEC"/>
    <w:rsid w:val="00ED24B9"/>
    <w:pPr>
      <w:ind w:left="720"/>
      <w:contextualSpacing/>
    </w:pPr>
    <w:rPr>
      <w:rFonts w:ascii="Calibri" w:eastAsia="MS Mincho" w:hAnsi="Calibri" w:cs="Times New Roman"/>
      <w:lang w:eastAsia="en-US"/>
    </w:rPr>
  </w:style>
  <w:style w:type="paragraph" w:customStyle="1" w:styleId="B4BBDE8EBF3C44E3A4E4D4836E976902">
    <w:name w:val="B4BBDE8EBF3C44E3A4E4D4836E976902"/>
    <w:rsid w:val="00ED24B9"/>
    <w:pPr>
      <w:ind w:left="720"/>
      <w:contextualSpacing/>
    </w:pPr>
    <w:rPr>
      <w:rFonts w:ascii="Calibri" w:eastAsia="MS Mincho" w:hAnsi="Calibri" w:cs="Times New Roman"/>
      <w:lang w:eastAsia="en-US"/>
    </w:rPr>
  </w:style>
  <w:style w:type="paragraph" w:customStyle="1" w:styleId="D60AD9131F104F5E8120517D8B466A76">
    <w:name w:val="D60AD9131F104F5E8120517D8B466A76"/>
    <w:rsid w:val="00ED24B9"/>
    <w:rPr>
      <w:rFonts w:ascii="Calibri" w:eastAsia="MS Mincho" w:hAnsi="Calibri" w:cs="Times New Roman"/>
      <w:lang w:eastAsia="en-US"/>
    </w:rPr>
  </w:style>
  <w:style w:type="paragraph" w:customStyle="1" w:styleId="76869CA331704423A72C2BE36641DE17">
    <w:name w:val="76869CA331704423A72C2BE36641DE17"/>
    <w:rsid w:val="00ED24B9"/>
    <w:pPr>
      <w:spacing w:before="100" w:beforeAutospacing="1" w:after="100" w:afterAutospacing="1" w:line="240" w:lineRule="auto"/>
    </w:pPr>
    <w:rPr>
      <w:rFonts w:ascii="Arial Unicode MS" w:eastAsia="Arial Unicode MS" w:hAnsi="Arial Unicode MS" w:cs="Arial Unicode MS"/>
      <w:sz w:val="24"/>
      <w:szCs w:val="24"/>
      <w:lang w:eastAsia="en-US"/>
    </w:rPr>
  </w:style>
  <w:style w:type="paragraph" w:customStyle="1" w:styleId="5407F56843C945B988E26E1D5057E859">
    <w:name w:val="5407F56843C945B988E26E1D5057E859"/>
    <w:rsid w:val="00ED24B9"/>
    <w:pPr>
      <w:spacing w:before="100" w:beforeAutospacing="1" w:after="100" w:afterAutospacing="1" w:line="240" w:lineRule="auto"/>
    </w:pPr>
    <w:rPr>
      <w:rFonts w:ascii="Arial Unicode MS" w:eastAsia="Arial Unicode MS" w:hAnsi="Arial Unicode MS" w:cs="Arial Unicode MS"/>
      <w:sz w:val="24"/>
      <w:szCs w:val="24"/>
      <w:lang w:eastAsia="en-US"/>
    </w:rPr>
  </w:style>
  <w:style w:type="paragraph" w:customStyle="1" w:styleId="B2ED6A6535954909B8EF645B0EF8E598">
    <w:name w:val="B2ED6A6535954909B8EF645B0EF8E598"/>
    <w:rsid w:val="00ED24B9"/>
    <w:pPr>
      <w:spacing w:before="100" w:beforeAutospacing="1" w:after="100" w:afterAutospacing="1" w:line="240" w:lineRule="auto"/>
    </w:pPr>
    <w:rPr>
      <w:rFonts w:ascii="Arial Unicode MS" w:eastAsia="Arial Unicode MS" w:hAnsi="Arial Unicode MS" w:cs="Arial Unicode MS"/>
      <w:sz w:val="24"/>
      <w:szCs w:val="24"/>
      <w:lang w:eastAsia="en-US"/>
    </w:rPr>
  </w:style>
  <w:style w:type="paragraph" w:customStyle="1" w:styleId="88E6C3EDD1C841D1A9CDE31B16160159">
    <w:name w:val="88E6C3EDD1C841D1A9CDE31B16160159"/>
    <w:rsid w:val="00ED24B9"/>
    <w:rPr>
      <w:rFonts w:ascii="Calibri" w:eastAsia="MS Mincho" w:hAnsi="Calibri" w:cs="Times New Roman"/>
      <w:lang w:eastAsia="en-US"/>
    </w:rPr>
  </w:style>
  <w:style w:type="paragraph" w:customStyle="1" w:styleId="F1D5E9E752104E4F8FC1F0B2B3BAB4B3">
    <w:name w:val="F1D5E9E752104E4F8FC1F0B2B3BAB4B3"/>
    <w:rsid w:val="00ED24B9"/>
    <w:rPr>
      <w:rFonts w:ascii="Calibri" w:eastAsia="MS Mincho" w:hAnsi="Calibri" w:cs="Times New Roman"/>
      <w:lang w:eastAsia="en-US"/>
    </w:rPr>
  </w:style>
  <w:style w:type="paragraph" w:customStyle="1" w:styleId="AC705700EEAD4180B8316DD1E0C07A01">
    <w:name w:val="AC705700EEAD4180B8316DD1E0C07A01"/>
    <w:rsid w:val="00ED24B9"/>
    <w:rPr>
      <w:rFonts w:ascii="Calibri" w:eastAsia="MS Mincho" w:hAnsi="Calibri" w:cs="Times New Roman"/>
      <w:lang w:eastAsia="en-US"/>
    </w:rPr>
  </w:style>
  <w:style w:type="paragraph" w:customStyle="1" w:styleId="442A1960B4D443E7B9242C709B4413AD">
    <w:name w:val="442A1960B4D443E7B9242C709B4413AD"/>
    <w:rsid w:val="00ED24B9"/>
    <w:rPr>
      <w:rFonts w:ascii="Calibri" w:eastAsia="MS Mincho" w:hAnsi="Calibri" w:cs="Times New Roman"/>
      <w:lang w:eastAsia="en-US"/>
    </w:rPr>
  </w:style>
  <w:style w:type="paragraph" w:customStyle="1" w:styleId="864334C4F00C48F5939463FDEE8BE0F8">
    <w:name w:val="864334C4F00C48F5939463FDEE8BE0F8"/>
    <w:rsid w:val="00ED24B9"/>
    <w:rPr>
      <w:rFonts w:ascii="Calibri" w:eastAsia="MS Mincho" w:hAnsi="Calibri" w:cs="Times New Roman"/>
      <w:lang w:eastAsia="en-US"/>
    </w:rPr>
  </w:style>
  <w:style w:type="paragraph" w:customStyle="1" w:styleId="50FB2C0ADAAA4A68927A7B4AABD636E8">
    <w:name w:val="50FB2C0ADAAA4A68927A7B4AABD636E8"/>
    <w:rsid w:val="00ED24B9"/>
    <w:rPr>
      <w:rFonts w:ascii="Calibri" w:eastAsia="MS Mincho" w:hAnsi="Calibri" w:cs="Times New Roman"/>
      <w:lang w:eastAsia="en-US"/>
    </w:rPr>
  </w:style>
  <w:style w:type="paragraph" w:customStyle="1" w:styleId="7DEB361C40B4439FA67F7D76BB48BD38">
    <w:name w:val="7DEB361C40B4439FA67F7D76BB48BD38"/>
    <w:rsid w:val="00ED24B9"/>
    <w:pPr>
      <w:ind w:left="720"/>
      <w:contextualSpacing/>
    </w:pPr>
    <w:rPr>
      <w:rFonts w:ascii="Calibri" w:eastAsia="MS Mincho" w:hAnsi="Calibri" w:cs="Times New Roman"/>
      <w:lang w:eastAsia="en-US"/>
    </w:rPr>
  </w:style>
  <w:style w:type="paragraph" w:customStyle="1" w:styleId="F26F9FA1DDD6489A96D92466E25830E9">
    <w:name w:val="F26F9FA1DDD6489A96D92466E25830E9"/>
    <w:rsid w:val="00ED24B9"/>
    <w:pPr>
      <w:spacing w:before="100" w:beforeAutospacing="1" w:after="100" w:afterAutospacing="1" w:line="240" w:lineRule="auto"/>
    </w:pPr>
    <w:rPr>
      <w:rFonts w:ascii="Arial Unicode MS" w:eastAsia="Arial Unicode MS" w:hAnsi="Arial Unicode MS" w:cs="Arial Unicode MS"/>
      <w:sz w:val="24"/>
      <w:szCs w:val="24"/>
      <w:lang w:eastAsia="en-US"/>
    </w:rPr>
  </w:style>
  <w:style w:type="paragraph" w:customStyle="1" w:styleId="30251949E7CE44BEBB40E72F5C295DB1">
    <w:name w:val="30251949E7CE44BEBB40E72F5C295DB1"/>
    <w:rsid w:val="00ED24B9"/>
    <w:pPr>
      <w:spacing w:before="100" w:beforeAutospacing="1" w:after="100" w:afterAutospacing="1" w:line="240" w:lineRule="auto"/>
    </w:pPr>
    <w:rPr>
      <w:rFonts w:ascii="Arial Unicode MS" w:eastAsia="Arial Unicode MS" w:hAnsi="Arial Unicode MS" w:cs="Arial Unicode MS"/>
      <w:sz w:val="24"/>
      <w:szCs w:val="24"/>
      <w:lang w:eastAsia="en-US"/>
    </w:rPr>
  </w:style>
  <w:style w:type="paragraph" w:customStyle="1" w:styleId="2F59609F7489432B91E0E6BE5DB78808">
    <w:name w:val="2F59609F7489432B91E0E6BE5DB78808"/>
    <w:rsid w:val="00ED24B9"/>
    <w:pPr>
      <w:spacing w:before="100" w:beforeAutospacing="1" w:after="100" w:afterAutospacing="1" w:line="240" w:lineRule="auto"/>
    </w:pPr>
    <w:rPr>
      <w:rFonts w:ascii="Arial Unicode MS" w:eastAsia="Arial Unicode MS" w:hAnsi="Arial Unicode MS" w:cs="Arial Unicode MS"/>
      <w:sz w:val="24"/>
      <w:szCs w:val="24"/>
      <w:lang w:eastAsia="en-US"/>
    </w:rPr>
  </w:style>
  <w:style w:type="paragraph" w:customStyle="1" w:styleId="A8D1012BA29647D7A21ABA2046523A03">
    <w:name w:val="A8D1012BA29647D7A21ABA2046523A03"/>
    <w:rsid w:val="00ED24B9"/>
    <w:pPr>
      <w:spacing w:before="100" w:beforeAutospacing="1" w:after="100" w:afterAutospacing="1" w:line="240" w:lineRule="auto"/>
    </w:pPr>
    <w:rPr>
      <w:rFonts w:ascii="Arial Unicode MS" w:eastAsia="Arial Unicode MS" w:hAnsi="Arial Unicode MS" w:cs="Arial Unicode MS"/>
      <w:sz w:val="24"/>
      <w:szCs w:val="24"/>
      <w:lang w:eastAsia="en-US"/>
    </w:rPr>
  </w:style>
  <w:style w:type="paragraph" w:customStyle="1" w:styleId="3329C682B29C4DE49D68E31C89804D41">
    <w:name w:val="3329C682B29C4DE49D68E31C89804D41"/>
    <w:rsid w:val="00ED24B9"/>
    <w:pPr>
      <w:spacing w:before="100" w:beforeAutospacing="1" w:after="100" w:afterAutospacing="1" w:line="240" w:lineRule="auto"/>
    </w:pPr>
    <w:rPr>
      <w:rFonts w:ascii="Arial Unicode MS" w:eastAsia="Arial Unicode MS" w:hAnsi="Arial Unicode MS" w:cs="Arial Unicode MS"/>
      <w:sz w:val="24"/>
      <w:szCs w:val="24"/>
      <w:lang w:eastAsia="en-US"/>
    </w:rPr>
  </w:style>
  <w:style w:type="paragraph" w:customStyle="1" w:styleId="96C3AA4A48E840D3A0A733B84F890188">
    <w:name w:val="96C3AA4A48E840D3A0A733B84F890188"/>
    <w:rsid w:val="00ED24B9"/>
    <w:pPr>
      <w:spacing w:before="100" w:beforeAutospacing="1" w:after="100" w:afterAutospacing="1" w:line="240" w:lineRule="auto"/>
    </w:pPr>
    <w:rPr>
      <w:rFonts w:ascii="Arial Unicode MS" w:eastAsia="Arial Unicode MS" w:hAnsi="Arial Unicode MS" w:cs="Arial Unicode MS"/>
      <w:sz w:val="24"/>
      <w:szCs w:val="24"/>
      <w:lang w:eastAsia="en-US"/>
    </w:rPr>
  </w:style>
  <w:style w:type="paragraph" w:customStyle="1" w:styleId="8F495DF8D5BE4C28A3FE9B8C76CC1B8C">
    <w:name w:val="8F495DF8D5BE4C28A3FE9B8C76CC1B8C"/>
    <w:rsid w:val="00ED24B9"/>
    <w:pPr>
      <w:spacing w:before="100" w:beforeAutospacing="1" w:after="100" w:afterAutospacing="1" w:line="240" w:lineRule="auto"/>
    </w:pPr>
    <w:rPr>
      <w:rFonts w:ascii="Arial Unicode MS" w:eastAsia="Arial Unicode MS" w:hAnsi="Arial Unicode MS" w:cs="Arial Unicode MS"/>
      <w:sz w:val="24"/>
      <w:szCs w:val="24"/>
      <w:lang w:eastAsia="en-US"/>
    </w:rPr>
  </w:style>
  <w:style w:type="paragraph" w:customStyle="1" w:styleId="EED7A542B5614EC3BE5DCDBDBE66110A">
    <w:name w:val="EED7A542B5614EC3BE5DCDBDBE66110A"/>
    <w:rsid w:val="00ED24B9"/>
    <w:pPr>
      <w:spacing w:before="100" w:beforeAutospacing="1" w:after="100" w:afterAutospacing="1" w:line="240" w:lineRule="auto"/>
    </w:pPr>
    <w:rPr>
      <w:rFonts w:ascii="Arial Unicode MS" w:eastAsia="Arial Unicode MS" w:hAnsi="Arial Unicode MS" w:cs="Arial Unicode MS"/>
      <w:sz w:val="24"/>
      <w:szCs w:val="24"/>
      <w:lang w:eastAsia="en-US"/>
    </w:rPr>
  </w:style>
  <w:style w:type="paragraph" w:customStyle="1" w:styleId="D86A420CFF984D63B2FDF8CE0EFDF9DA">
    <w:name w:val="D86A420CFF984D63B2FDF8CE0EFDF9DA"/>
    <w:rsid w:val="00ED24B9"/>
    <w:pPr>
      <w:spacing w:before="100" w:beforeAutospacing="1" w:after="100" w:afterAutospacing="1" w:line="240" w:lineRule="auto"/>
    </w:pPr>
    <w:rPr>
      <w:rFonts w:ascii="Arial Unicode MS" w:eastAsia="Arial Unicode MS" w:hAnsi="Arial Unicode MS" w:cs="Arial Unicode MS"/>
      <w:sz w:val="24"/>
      <w:szCs w:val="24"/>
      <w:lang w:eastAsia="en-US"/>
    </w:rPr>
  </w:style>
  <w:style w:type="paragraph" w:customStyle="1" w:styleId="43872ABE13804DFEBEBF2F5D877E5AB7">
    <w:name w:val="43872ABE13804DFEBEBF2F5D877E5AB7"/>
    <w:rsid w:val="00ED24B9"/>
    <w:pPr>
      <w:spacing w:before="100" w:beforeAutospacing="1" w:after="100" w:afterAutospacing="1" w:line="240" w:lineRule="auto"/>
    </w:pPr>
    <w:rPr>
      <w:rFonts w:ascii="Arial Unicode MS" w:eastAsia="Arial Unicode MS" w:hAnsi="Arial Unicode MS" w:cs="Arial Unicode MS"/>
      <w:sz w:val="24"/>
      <w:szCs w:val="24"/>
      <w:lang w:eastAsia="en-US"/>
    </w:rPr>
  </w:style>
  <w:style w:type="paragraph" w:customStyle="1" w:styleId="6B0D4B423C2A4126A041799B10F1E0A4">
    <w:name w:val="6B0D4B423C2A4126A041799B10F1E0A4"/>
    <w:rsid w:val="00ED24B9"/>
    <w:pPr>
      <w:spacing w:before="100" w:beforeAutospacing="1" w:after="100" w:afterAutospacing="1" w:line="240" w:lineRule="auto"/>
    </w:pPr>
    <w:rPr>
      <w:rFonts w:ascii="Arial Unicode MS" w:eastAsia="Arial Unicode MS" w:hAnsi="Arial Unicode MS" w:cs="Arial Unicode MS"/>
      <w:sz w:val="24"/>
      <w:szCs w:val="24"/>
      <w:lang w:eastAsia="en-US"/>
    </w:rPr>
  </w:style>
  <w:style w:type="paragraph" w:customStyle="1" w:styleId="12C5A0F35E9A406F9CFB5F75A88E6C51">
    <w:name w:val="12C5A0F35E9A406F9CFB5F75A88E6C51"/>
    <w:rsid w:val="007C5201"/>
    <w:pPr>
      <w:spacing w:line="278" w:lineRule="auto"/>
    </w:pPr>
    <w:rPr>
      <w:kern w:val="2"/>
      <w:sz w:val="24"/>
      <w:szCs w:val="24"/>
      <w:lang w:val="en-US" w:eastAsia="en-US"/>
      <w14:ligatures w14:val="standardContextual"/>
    </w:rPr>
  </w:style>
  <w:style w:type="paragraph" w:customStyle="1" w:styleId="E30750AE20D845C59FEE824673052AE0">
    <w:name w:val="E30750AE20D845C59FEE824673052AE0"/>
    <w:rsid w:val="007C5201"/>
    <w:pPr>
      <w:spacing w:line="278" w:lineRule="auto"/>
    </w:pPr>
    <w:rPr>
      <w:kern w:val="2"/>
      <w:sz w:val="24"/>
      <w:szCs w:val="24"/>
      <w:lang w:val="en-US" w:eastAsia="en-US"/>
      <w14:ligatures w14:val="standardContextual"/>
    </w:rPr>
  </w:style>
  <w:style w:type="paragraph" w:customStyle="1" w:styleId="18E1EAC6CC064529BFC5B065DEE93689">
    <w:name w:val="18E1EAC6CC064529BFC5B065DEE93689"/>
    <w:rsid w:val="007C5201"/>
    <w:pPr>
      <w:spacing w:line="278" w:lineRule="auto"/>
    </w:pPr>
    <w:rPr>
      <w:kern w:val="2"/>
      <w:sz w:val="24"/>
      <w:szCs w:val="24"/>
      <w:lang w:val="en-US" w:eastAsia="en-US"/>
      <w14:ligatures w14:val="standardContextual"/>
    </w:rPr>
  </w:style>
  <w:style w:type="paragraph" w:customStyle="1" w:styleId="16E56D11391547ACB55C84DBDF1E3519">
    <w:name w:val="16E56D11391547ACB55C84DBDF1E3519"/>
    <w:rsid w:val="007C5201"/>
    <w:pPr>
      <w:spacing w:line="278" w:lineRule="auto"/>
    </w:pPr>
    <w:rPr>
      <w:kern w:val="2"/>
      <w:sz w:val="24"/>
      <w:szCs w:val="24"/>
      <w:lang w:val="en-US" w:eastAsia="en-US"/>
      <w14:ligatures w14:val="standardContextual"/>
    </w:rPr>
  </w:style>
  <w:style w:type="paragraph" w:customStyle="1" w:styleId="9183451A40CE4EE5A9CCB9524677C0AE">
    <w:name w:val="9183451A40CE4EE5A9CCB9524677C0AE"/>
    <w:rsid w:val="007C5201"/>
    <w:pPr>
      <w:spacing w:line="278" w:lineRule="auto"/>
    </w:pPr>
    <w:rPr>
      <w:kern w:val="2"/>
      <w:sz w:val="24"/>
      <w:szCs w:val="24"/>
      <w:lang w:val="en-US" w:eastAsia="en-US"/>
      <w14:ligatures w14:val="standardContextual"/>
    </w:rPr>
  </w:style>
  <w:style w:type="paragraph" w:customStyle="1" w:styleId="EFD641AB3FBA413E9215C772F31F589B">
    <w:name w:val="EFD641AB3FBA413E9215C772F31F589B"/>
    <w:rsid w:val="005A712D"/>
    <w:pPr>
      <w:spacing w:line="278" w:lineRule="auto"/>
    </w:pPr>
    <w:rPr>
      <w:kern w:val="2"/>
      <w:sz w:val="24"/>
      <w:szCs w:val="24"/>
      <w:lang w:val="en-US" w:eastAsia="en-US"/>
      <w14:ligatures w14:val="standardContextual"/>
    </w:rPr>
  </w:style>
  <w:style w:type="paragraph" w:customStyle="1" w:styleId="5E07A111293249E6A900E3A2F066C2E9">
    <w:name w:val="5E07A111293249E6A900E3A2F066C2E9"/>
    <w:rsid w:val="005A712D"/>
    <w:pPr>
      <w:spacing w:line="278" w:lineRule="auto"/>
    </w:pPr>
    <w:rPr>
      <w:kern w:val="2"/>
      <w:sz w:val="24"/>
      <w:szCs w:val="24"/>
      <w:lang w:val="en-US" w:eastAsia="en-US"/>
      <w14:ligatures w14:val="standardContextual"/>
    </w:rPr>
  </w:style>
  <w:style w:type="paragraph" w:customStyle="1" w:styleId="E35FD04B96C04DADBE741DCBEE2D0F01">
    <w:name w:val="E35FD04B96C04DADBE741DCBEE2D0F01"/>
    <w:rsid w:val="005A712D"/>
    <w:pPr>
      <w:spacing w:line="278" w:lineRule="auto"/>
    </w:pPr>
    <w:rPr>
      <w:kern w:val="2"/>
      <w:sz w:val="24"/>
      <w:szCs w:val="24"/>
      <w:lang w:val="en-US" w:eastAsia="en-US"/>
      <w14:ligatures w14:val="standardContextual"/>
    </w:rPr>
  </w:style>
  <w:style w:type="paragraph" w:customStyle="1" w:styleId="BE53D94799874D6698E455BB70D80578">
    <w:name w:val="BE53D94799874D6698E455BB70D80578"/>
    <w:rsid w:val="005A712D"/>
    <w:pPr>
      <w:spacing w:line="278" w:lineRule="auto"/>
    </w:pPr>
    <w:rPr>
      <w:kern w:val="2"/>
      <w:sz w:val="24"/>
      <w:szCs w:val="24"/>
      <w:lang w:val="en-US" w:eastAsia="en-US"/>
      <w14:ligatures w14:val="standardContextual"/>
    </w:rPr>
  </w:style>
  <w:style w:type="paragraph" w:customStyle="1" w:styleId="6CA604780DBC46F79585D79B54C49441">
    <w:name w:val="6CA604780DBC46F79585D79B54C49441"/>
    <w:rsid w:val="005A712D"/>
    <w:pPr>
      <w:spacing w:line="278" w:lineRule="auto"/>
    </w:pPr>
    <w:rPr>
      <w:kern w:val="2"/>
      <w:sz w:val="24"/>
      <w:szCs w:val="24"/>
      <w:lang w:val="en-US" w:eastAsia="en-US"/>
      <w14:ligatures w14:val="standardContextual"/>
    </w:rPr>
  </w:style>
  <w:style w:type="paragraph" w:customStyle="1" w:styleId="D9FCBE34CD4940319ECE69049864A367">
    <w:name w:val="D9FCBE34CD4940319ECE69049864A367"/>
    <w:rsid w:val="005A712D"/>
    <w:pPr>
      <w:spacing w:line="278" w:lineRule="auto"/>
    </w:pPr>
    <w:rPr>
      <w:kern w:val="2"/>
      <w:sz w:val="24"/>
      <w:szCs w:val="24"/>
      <w:lang w:val="en-US" w:eastAsia="en-US"/>
      <w14:ligatures w14:val="standardContextual"/>
    </w:rPr>
  </w:style>
  <w:style w:type="paragraph" w:customStyle="1" w:styleId="E5BE5EA0B9AA425093AF1A487F45D5EC">
    <w:name w:val="E5BE5EA0B9AA425093AF1A487F45D5EC"/>
    <w:rsid w:val="005A712D"/>
    <w:pPr>
      <w:spacing w:line="278" w:lineRule="auto"/>
    </w:pPr>
    <w:rPr>
      <w:kern w:val="2"/>
      <w:sz w:val="24"/>
      <w:szCs w:val="24"/>
      <w:lang w:val="en-US" w:eastAsia="en-US"/>
      <w14:ligatures w14:val="standardContextual"/>
    </w:rPr>
  </w:style>
  <w:style w:type="paragraph" w:customStyle="1" w:styleId="E85D5D15A5014AB0BB65568F9D66B3C0">
    <w:name w:val="E85D5D15A5014AB0BB65568F9D66B3C0"/>
    <w:rsid w:val="005A712D"/>
    <w:pPr>
      <w:spacing w:line="278" w:lineRule="auto"/>
    </w:pPr>
    <w:rPr>
      <w:kern w:val="2"/>
      <w:sz w:val="24"/>
      <w:szCs w:val="24"/>
      <w:lang w:val="en-US" w:eastAsia="en-US"/>
      <w14:ligatures w14:val="standardContextual"/>
    </w:rPr>
  </w:style>
  <w:style w:type="paragraph" w:customStyle="1" w:styleId="112538614DFB4AC1960E8BABEB654DD4">
    <w:name w:val="112538614DFB4AC1960E8BABEB654DD4"/>
    <w:rsid w:val="005A712D"/>
    <w:pPr>
      <w:spacing w:line="278" w:lineRule="auto"/>
    </w:pPr>
    <w:rPr>
      <w:kern w:val="2"/>
      <w:sz w:val="24"/>
      <w:szCs w:val="24"/>
      <w:lang w:val="en-US" w:eastAsia="en-US"/>
      <w14:ligatures w14:val="standardContextual"/>
    </w:rPr>
  </w:style>
  <w:style w:type="paragraph" w:customStyle="1" w:styleId="DDEB3641BE91414FBD5FA9F8E35AA67A">
    <w:name w:val="DDEB3641BE91414FBD5FA9F8E35AA67A"/>
    <w:rsid w:val="005A712D"/>
    <w:pPr>
      <w:spacing w:line="278" w:lineRule="auto"/>
    </w:pPr>
    <w:rPr>
      <w:kern w:val="2"/>
      <w:sz w:val="24"/>
      <w:szCs w:val="24"/>
      <w:lang w:val="en-US" w:eastAsia="en-US"/>
      <w14:ligatures w14:val="standardContextual"/>
    </w:rPr>
  </w:style>
  <w:style w:type="paragraph" w:customStyle="1" w:styleId="BA692C73FCFA4D2EA2E2C5F34BC82C63">
    <w:name w:val="BA692C73FCFA4D2EA2E2C5F34BC82C63"/>
    <w:rsid w:val="005A712D"/>
    <w:pPr>
      <w:spacing w:line="278" w:lineRule="auto"/>
    </w:pPr>
    <w:rPr>
      <w:kern w:val="2"/>
      <w:sz w:val="24"/>
      <w:szCs w:val="24"/>
      <w:lang w:val="en-US" w:eastAsia="en-US"/>
      <w14:ligatures w14:val="standardContextual"/>
    </w:rPr>
  </w:style>
  <w:style w:type="paragraph" w:customStyle="1" w:styleId="29FFA29F143545D2A80266D6B2917E70">
    <w:name w:val="29FFA29F143545D2A80266D6B2917E70"/>
    <w:rsid w:val="005A712D"/>
    <w:pPr>
      <w:spacing w:line="278" w:lineRule="auto"/>
    </w:pPr>
    <w:rPr>
      <w:kern w:val="2"/>
      <w:sz w:val="24"/>
      <w:szCs w:val="24"/>
      <w:lang w:val="en-US" w:eastAsia="en-US"/>
      <w14:ligatures w14:val="standardContextual"/>
    </w:rPr>
  </w:style>
  <w:style w:type="paragraph" w:customStyle="1" w:styleId="FD6C2000F8674A7384810384F083B360">
    <w:name w:val="FD6C2000F8674A7384810384F083B360"/>
    <w:rsid w:val="005A712D"/>
    <w:pPr>
      <w:spacing w:line="278" w:lineRule="auto"/>
    </w:pPr>
    <w:rPr>
      <w:kern w:val="2"/>
      <w:sz w:val="24"/>
      <w:szCs w:val="24"/>
      <w:lang w:val="en-US" w:eastAsia="en-US"/>
      <w14:ligatures w14:val="standardContextual"/>
    </w:rPr>
  </w:style>
  <w:style w:type="paragraph" w:customStyle="1" w:styleId="EFB202CE19BA44C18144D83A95E95640">
    <w:name w:val="EFB202CE19BA44C18144D83A95E95640"/>
    <w:rsid w:val="005A712D"/>
    <w:pPr>
      <w:spacing w:line="278" w:lineRule="auto"/>
    </w:pPr>
    <w:rPr>
      <w:kern w:val="2"/>
      <w:sz w:val="24"/>
      <w:szCs w:val="24"/>
      <w:lang w:val="en-US" w:eastAsia="en-US"/>
      <w14:ligatures w14:val="standardContextual"/>
    </w:rPr>
  </w:style>
  <w:style w:type="paragraph" w:customStyle="1" w:styleId="614CCBA7340E4C3E9C46E3368F8CCCFB">
    <w:name w:val="614CCBA7340E4C3E9C46E3368F8CCCFB"/>
    <w:rsid w:val="005A712D"/>
    <w:pPr>
      <w:spacing w:line="278" w:lineRule="auto"/>
    </w:pPr>
    <w:rPr>
      <w:kern w:val="2"/>
      <w:sz w:val="24"/>
      <w:szCs w:val="24"/>
      <w:lang w:val="en-US" w:eastAsia="en-US"/>
      <w14:ligatures w14:val="standardContextual"/>
    </w:rPr>
  </w:style>
  <w:style w:type="paragraph" w:customStyle="1" w:styleId="A85B76B0F770448F88AA33D3C729CC31">
    <w:name w:val="A85B76B0F770448F88AA33D3C729CC31"/>
    <w:rsid w:val="005A712D"/>
    <w:pPr>
      <w:spacing w:line="278" w:lineRule="auto"/>
    </w:pPr>
    <w:rPr>
      <w:kern w:val="2"/>
      <w:sz w:val="24"/>
      <w:szCs w:val="24"/>
      <w:lang w:val="en-US" w:eastAsia="en-US"/>
      <w14:ligatures w14:val="standardContextual"/>
    </w:rPr>
  </w:style>
  <w:style w:type="paragraph" w:customStyle="1" w:styleId="A9888DC115144A2194146CB18815CA65">
    <w:name w:val="A9888DC115144A2194146CB18815CA65"/>
    <w:rsid w:val="005A712D"/>
    <w:pPr>
      <w:spacing w:line="278" w:lineRule="auto"/>
    </w:pPr>
    <w:rPr>
      <w:kern w:val="2"/>
      <w:sz w:val="24"/>
      <w:szCs w:val="24"/>
      <w:lang w:val="en-US" w:eastAsia="en-US"/>
      <w14:ligatures w14:val="standardContextual"/>
    </w:rPr>
  </w:style>
  <w:style w:type="paragraph" w:customStyle="1" w:styleId="C31136E8D58C45ADAD7EFBFD06B024E3">
    <w:name w:val="C31136E8D58C45ADAD7EFBFD06B024E3"/>
    <w:rsid w:val="005A712D"/>
    <w:pPr>
      <w:spacing w:line="278" w:lineRule="auto"/>
    </w:pPr>
    <w:rPr>
      <w:kern w:val="2"/>
      <w:sz w:val="24"/>
      <w:szCs w:val="24"/>
      <w:lang w:val="en-US" w:eastAsia="en-US"/>
      <w14:ligatures w14:val="standardContextual"/>
    </w:rPr>
  </w:style>
  <w:style w:type="paragraph" w:customStyle="1" w:styleId="13D80394865D4D0B93931E4A5EA031D4">
    <w:name w:val="13D80394865D4D0B93931E4A5EA031D4"/>
    <w:rsid w:val="005A712D"/>
    <w:pPr>
      <w:spacing w:line="278" w:lineRule="auto"/>
    </w:pPr>
    <w:rPr>
      <w:kern w:val="2"/>
      <w:sz w:val="24"/>
      <w:szCs w:val="24"/>
      <w:lang w:val="en-US" w:eastAsia="en-US"/>
      <w14:ligatures w14:val="standardContextual"/>
    </w:rPr>
  </w:style>
  <w:style w:type="paragraph" w:customStyle="1" w:styleId="52C77184037F42B08E62368889F75554">
    <w:name w:val="52C77184037F42B08E62368889F75554"/>
    <w:rsid w:val="005A712D"/>
    <w:pPr>
      <w:spacing w:line="278" w:lineRule="auto"/>
    </w:pPr>
    <w:rPr>
      <w:kern w:val="2"/>
      <w:sz w:val="24"/>
      <w:szCs w:val="24"/>
      <w:lang w:val="en-US" w:eastAsia="en-US"/>
      <w14:ligatures w14:val="standardContextual"/>
    </w:rPr>
  </w:style>
  <w:style w:type="paragraph" w:customStyle="1" w:styleId="54389A96A7BC4C5DBF3161E4B1C99308">
    <w:name w:val="54389A96A7BC4C5DBF3161E4B1C99308"/>
    <w:rsid w:val="005A712D"/>
    <w:pPr>
      <w:spacing w:line="278" w:lineRule="auto"/>
    </w:pPr>
    <w:rPr>
      <w:kern w:val="2"/>
      <w:sz w:val="24"/>
      <w:szCs w:val="24"/>
      <w:lang w:val="en-US" w:eastAsia="en-US"/>
      <w14:ligatures w14:val="standardContextual"/>
    </w:rPr>
  </w:style>
  <w:style w:type="paragraph" w:customStyle="1" w:styleId="8F5718FDB7954654B12DE643F9F80D05">
    <w:name w:val="8F5718FDB7954654B12DE643F9F80D05"/>
    <w:rsid w:val="005A712D"/>
    <w:pPr>
      <w:spacing w:line="278" w:lineRule="auto"/>
    </w:pPr>
    <w:rPr>
      <w:kern w:val="2"/>
      <w:sz w:val="24"/>
      <w:szCs w:val="24"/>
      <w:lang w:val="en-US" w:eastAsia="en-US"/>
      <w14:ligatures w14:val="standardContextual"/>
    </w:rPr>
  </w:style>
  <w:style w:type="paragraph" w:customStyle="1" w:styleId="065ADEF291074A56850D162B9FA4386D">
    <w:name w:val="065ADEF291074A56850D162B9FA4386D"/>
    <w:rsid w:val="005A712D"/>
    <w:pPr>
      <w:spacing w:line="278" w:lineRule="auto"/>
    </w:pPr>
    <w:rPr>
      <w:kern w:val="2"/>
      <w:sz w:val="24"/>
      <w:szCs w:val="24"/>
      <w:lang w:val="en-US" w:eastAsia="en-US"/>
      <w14:ligatures w14:val="standardContextual"/>
    </w:rPr>
  </w:style>
  <w:style w:type="paragraph" w:customStyle="1" w:styleId="819A1FF0CD154B2A825AE2E8465194F6">
    <w:name w:val="819A1FF0CD154B2A825AE2E8465194F6"/>
    <w:rsid w:val="005A712D"/>
    <w:pPr>
      <w:spacing w:line="278" w:lineRule="auto"/>
    </w:pPr>
    <w:rPr>
      <w:kern w:val="2"/>
      <w:sz w:val="24"/>
      <w:szCs w:val="24"/>
      <w:lang w:val="en-US" w:eastAsia="en-US"/>
      <w14:ligatures w14:val="standardContextual"/>
    </w:rPr>
  </w:style>
  <w:style w:type="paragraph" w:customStyle="1" w:styleId="B189488FFBE64673BED3FDD86B91E412">
    <w:name w:val="B189488FFBE64673BED3FDD86B91E412"/>
    <w:rsid w:val="005A712D"/>
    <w:pPr>
      <w:spacing w:line="278" w:lineRule="auto"/>
    </w:pPr>
    <w:rPr>
      <w:kern w:val="2"/>
      <w:sz w:val="24"/>
      <w:szCs w:val="24"/>
      <w:lang w:val="en-US" w:eastAsia="en-US"/>
      <w14:ligatures w14:val="standardContextual"/>
    </w:rPr>
  </w:style>
  <w:style w:type="paragraph" w:customStyle="1" w:styleId="9317C6F83E314111ADEDED32883D0E9D">
    <w:name w:val="9317C6F83E314111ADEDED32883D0E9D"/>
    <w:rsid w:val="005A712D"/>
    <w:pPr>
      <w:spacing w:line="278" w:lineRule="auto"/>
    </w:pPr>
    <w:rPr>
      <w:kern w:val="2"/>
      <w:sz w:val="24"/>
      <w:szCs w:val="24"/>
      <w:lang w:val="en-US" w:eastAsia="en-US"/>
      <w14:ligatures w14:val="standardContextual"/>
    </w:rPr>
  </w:style>
  <w:style w:type="paragraph" w:customStyle="1" w:styleId="B53B88410A894266A3C8A6EEA60DF905">
    <w:name w:val="B53B88410A894266A3C8A6EEA60DF905"/>
    <w:rsid w:val="005A712D"/>
    <w:pPr>
      <w:spacing w:line="278" w:lineRule="auto"/>
    </w:pPr>
    <w:rPr>
      <w:kern w:val="2"/>
      <w:sz w:val="24"/>
      <w:szCs w:val="24"/>
      <w:lang w:val="en-US" w:eastAsia="en-US"/>
      <w14:ligatures w14:val="standardContextual"/>
    </w:rPr>
  </w:style>
  <w:style w:type="paragraph" w:customStyle="1" w:styleId="11A8799C47CC4A9AAA6252B872C1C8DB">
    <w:name w:val="11A8799C47CC4A9AAA6252B872C1C8DB"/>
    <w:rsid w:val="005A712D"/>
    <w:pPr>
      <w:spacing w:line="278" w:lineRule="auto"/>
    </w:pPr>
    <w:rPr>
      <w:kern w:val="2"/>
      <w:sz w:val="24"/>
      <w:szCs w:val="24"/>
      <w:lang w:val="en-US" w:eastAsia="en-US"/>
      <w14:ligatures w14:val="standardContextual"/>
    </w:rPr>
  </w:style>
  <w:style w:type="paragraph" w:customStyle="1" w:styleId="CC8C00A39DE1446FAF6EF32F6D93407D">
    <w:name w:val="CC8C00A39DE1446FAF6EF32F6D93407D"/>
    <w:rsid w:val="005A712D"/>
    <w:pPr>
      <w:spacing w:line="278" w:lineRule="auto"/>
    </w:pPr>
    <w:rPr>
      <w:kern w:val="2"/>
      <w:sz w:val="24"/>
      <w:szCs w:val="24"/>
      <w:lang w:val="en-US" w:eastAsia="en-US"/>
      <w14:ligatures w14:val="standardContextual"/>
    </w:rPr>
  </w:style>
  <w:style w:type="paragraph" w:customStyle="1" w:styleId="2074F9E0059B44778CF91220F61CC49C">
    <w:name w:val="2074F9E0059B44778CF91220F61CC49C"/>
    <w:rsid w:val="005A712D"/>
    <w:pPr>
      <w:spacing w:line="278" w:lineRule="auto"/>
    </w:pPr>
    <w:rPr>
      <w:kern w:val="2"/>
      <w:sz w:val="24"/>
      <w:szCs w:val="24"/>
      <w:lang w:val="en-US" w:eastAsia="en-US"/>
      <w14:ligatures w14:val="standardContextual"/>
    </w:rPr>
  </w:style>
  <w:style w:type="paragraph" w:customStyle="1" w:styleId="64BBB18A2D554559AF2FEF05E8F56663">
    <w:name w:val="64BBB18A2D554559AF2FEF05E8F56663"/>
    <w:rsid w:val="005A712D"/>
    <w:pPr>
      <w:spacing w:line="278" w:lineRule="auto"/>
    </w:pPr>
    <w:rPr>
      <w:kern w:val="2"/>
      <w:sz w:val="24"/>
      <w:szCs w:val="24"/>
      <w:lang w:val="en-US" w:eastAsia="en-US"/>
      <w14:ligatures w14:val="standardContextual"/>
    </w:rPr>
  </w:style>
  <w:style w:type="paragraph" w:customStyle="1" w:styleId="03B20653E2114690B63CD76D30F72DCF">
    <w:name w:val="03B20653E2114690B63CD76D30F72DCF"/>
    <w:rsid w:val="005A712D"/>
    <w:pPr>
      <w:spacing w:line="278" w:lineRule="auto"/>
    </w:pPr>
    <w:rPr>
      <w:kern w:val="2"/>
      <w:sz w:val="24"/>
      <w:szCs w:val="24"/>
      <w:lang w:val="en-US" w:eastAsia="en-US"/>
      <w14:ligatures w14:val="standardContextual"/>
    </w:rPr>
  </w:style>
  <w:style w:type="paragraph" w:customStyle="1" w:styleId="E3925FBCD91546EAB0A2C65766FFFEB8">
    <w:name w:val="E3925FBCD91546EAB0A2C65766FFFEB8"/>
    <w:rsid w:val="005A712D"/>
    <w:pPr>
      <w:spacing w:line="278" w:lineRule="auto"/>
    </w:pPr>
    <w:rPr>
      <w:kern w:val="2"/>
      <w:sz w:val="24"/>
      <w:szCs w:val="24"/>
      <w:lang w:val="en-US" w:eastAsia="en-US"/>
      <w14:ligatures w14:val="standardContextual"/>
    </w:rPr>
  </w:style>
  <w:style w:type="paragraph" w:customStyle="1" w:styleId="144AD03D08B244E39FC575B379428B37">
    <w:name w:val="144AD03D08B244E39FC575B379428B37"/>
    <w:rsid w:val="005A712D"/>
    <w:pPr>
      <w:spacing w:line="278" w:lineRule="auto"/>
    </w:pPr>
    <w:rPr>
      <w:kern w:val="2"/>
      <w:sz w:val="24"/>
      <w:szCs w:val="24"/>
      <w:lang w:val="en-US" w:eastAsia="en-US"/>
      <w14:ligatures w14:val="standardContextual"/>
    </w:rPr>
  </w:style>
  <w:style w:type="paragraph" w:customStyle="1" w:styleId="56E775F357B94EE9879962CB43DC7303">
    <w:name w:val="56E775F357B94EE9879962CB43DC7303"/>
    <w:rsid w:val="005A712D"/>
    <w:pPr>
      <w:spacing w:line="278" w:lineRule="auto"/>
    </w:pPr>
    <w:rPr>
      <w:kern w:val="2"/>
      <w:sz w:val="24"/>
      <w:szCs w:val="24"/>
      <w:lang w:val="en-US" w:eastAsia="en-US"/>
      <w14:ligatures w14:val="standardContextual"/>
    </w:rPr>
  </w:style>
  <w:style w:type="paragraph" w:customStyle="1" w:styleId="7920F488D7134D82A4DB21D279ED5069">
    <w:name w:val="7920F488D7134D82A4DB21D279ED5069"/>
    <w:rsid w:val="005A712D"/>
    <w:pPr>
      <w:spacing w:line="278" w:lineRule="auto"/>
    </w:pPr>
    <w:rPr>
      <w:kern w:val="2"/>
      <w:sz w:val="24"/>
      <w:szCs w:val="24"/>
      <w:lang w:val="en-US" w:eastAsia="en-US"/>
      <w14:ligatures w14:val="standardContextual"/>
    </w:rPr>
  </w:style>
  <w:style w:type="paragraph" w:customStyle="1" w:styleId="3AF0F98E88A74113898F6B059A17041E">
    <w:name w:val="3AF0F98E88A74113898F6B059A17041E"/>
    <w:rsid w:val="005A712D"/>
    <w:pPr>
      <w:spacing w:line="278" w:lineRule="auto"/>
    </w:pPr>
    <w:rPr>
      <w:kern w:val="2"/>
      <w:sz w:val="24"/>
      <w:szCs w:val="24"/>
      <w:lang w:val="en-US" w:eastAsia="en-US"/>
      <w14:ligatures w14:val="standardContextual"/>
    </w:rPr>
  </w:style>
  <w:style w:type="paragraph" w:customStyle="1" w:styleId="6AB5817B8BBF424BB6131DE33CB1B161">
    <w:name w:val="6AB5817B8BBF424BB6131DE33CB1B161"/>
    <w:rsid w:val="005A712D"/>
    <w:pPr>
      <w:spacing w:line="278" w:lineRule="auto"/>
    </w:pPr>
    <w:rPr>
      <w:kern w:val="2"/>
      <w:sz w:val="24"/>
      <w:szCs w:val="24"/>
      <w:lang w:val="en-US" w:eastAsia="en-US"/>
      <w14:ligatures w14:val="standardContextual"/>
    </w:rPr>
  </w:style>
  <w:style w:type="paragraph" w:customStyle="1" w:styleId="C0B8ACC428EA4E1E8ED3EAC89F14C74D">
    <w:name w:val="C0B8ACC428EA4E1E8ED3EAC89F14C74D"/>
    <w:rsid w:val="005A712D"/>
    <w:pPr>
      <w:spacing w:line="278" w:lineRule="auto"/>
    </w:pPr>
    <w:rPr>
      <w:kern w:val="2"/>
      <w:sz w:val="24"/>
      <w:szCs w:val="24"/>
      <w:lang w:val="en-US" w:eastAsia="en-US"/>
      <w14:ligatures w14:val="standardContextual"/>
    </w:rPr>
  </w:style>
  <w:style w:type="paragraph" w:customStyle="1" w:styleId="7B0F357288F447D08A1AD9798ECB2DA1">
    <w:name w:val="7B0F357288F447D08A1AD9798ECB2DA1"/>
    <w:rsid w:val="005A712D"/>
    <w:pPr>
      <w:spacing w:line="278" w:lineRule="auto"/>
    </w:pPr>
    <w:rPr>
      <w:kern w:val="2"/>
      <w:sz w:val="24"/>
      <w:szCs w:val="24"/>
      <w:lang w:val="en-US" w:eastAsia="en-US"/>
      <w14:ligatures w14:val="standardContextual"/>
    </w:rPr>
  </w:style>
  <w:style w:type="paragraph" w:customStyle="1" w:styleId="D47B919E870144C49C8A2C853138C496">
    <w:name w:val="D47B919E870144C49C8A2C853138C496"/>
    <w:rsid w:val="005A712D"/>
    <w:pPr>
      <w:spacing w:line="278" w:lineRule="auto"/>
    </w:pPr>
    <w:rPr>
      <w:kern w:val="2"/>
      <w:sz w:val="24"/>
      <w:szCs w:val="24"/>
      <w:lang w:val="en-US" w:eastAsia="en-US"/>
      <w14:ligatures w14:val="standardContextual"/>
    </w:rPr>
  </w:style>
  <w:style w:type="paragraph" w:customStyle="1" w:styleId="F55861BBD3AA4DE5A7F8888676E7A84A">
    <w:name w:val="F55861BBD3AA4DE5A7F8888676E7A84A"/>
    <w:rsid w:val="005A712D"/>
    <w:pPr>
      <w:spacing w:line="278" w:lineRule="auto"/>
    </w:pPr>
    <w:rPr>
      <w:kern w:val="2"/>
      <w:sz w:val="24"/>
      <w:szCs w:val="24"/>
      <w:lang w:val="en-US" w:eastAsia="en-US"/>
      <w14:ligatures w14:val="standardContextual"/>
    </w:rPr>
  </w:style>
  <w:style w:type="paragraph" w:customStyle="1" w:styleId="07A78E3CCBE0485FAE072F02F1D657BF">
    <w:name w:val="07A78E3CCBE0485FAE072F02F1D657BF"/>
    <w:rsid w:val="005A712D"/>
    <w:pPr>
      <w:spacing w:line="278" w:lineRule="auto"/>
    </w:pPr>
    <w:rPr>
      <w:kern w:val="2"/>
      <w:sz w:val="24"/>
      <w:szCs w:val="24"/>
      <w:lang w:val="en-US" w:eastAsia="en-US"/>
      <w14:ligatures w14:val="standardContextual"/>
    </w:rPr>
  </w:style>
  <w:style w:type="paragraph" w:customStyle="1" w:styleId="1561D19DBEFF45308AA0B4B56B9E9ED2">
    <w:name w:val="1561D19DBEFF45308AA0B4B56B9E9ED2"/>
    <w:rsid w:val="005A712D"/>
    <w:pPr>
      <w:spacing w:line="278" w:lineRule="auto"/>
    </w:pPr>
    <w:rPr>
      <w:kern w:val="2"/>
      <w:sz w:val="24"/>
      <w:szCs w:val="24"/>
      <w:lang w:val="en-US" w:eastAsia="en-US"/>
      <w14:ligatures w14:val="standardContextual"/>
    </w:rPr>
  </w:style>
  <w:style w:type="paragraph" w:customStyle="1" w:styleId="75D45F882D1E4F1EA8D521060809512A">
    <w:name w:val="75D45F882D1E4F1EA8D521060809512A"/>
    <w:rsid w:val="005A712D"/>
    <w:pPr>
      <w:spacing w:line="278" w:lineRule="auto"/>
    </w:pPr>
    <w:rPr>
      <w:kern w:val="2"/>
      <w:sz w:val="24"/>
      <w:szCs w:val="24"/>
      <w:lang w:val="en-US" w:eastAsia="en-US"/>
      <w14:ligatures w14:val="standardContextual"/>
    </w:rPr>
  </w:style>
  <w:style w:type="paragraph" w:customStyle="1" w:styleId="FE0BF840B90D4CCFBCA8EE8B41CFEB74">
    <w:name w:val="FE0BF840B90D4CCFBCA8EE8B41CFEB74"/>
    <w:rsid w:val="005A712D"/>
    <w:pPr>
      <w:spacing w:line="278" w:lineRule="auto"/>
    </w:pPr>
    <w:rPr>
      <w:kern w:val="2"/>
      <w:sz w:val="24"/>
      <w:szCs w:val="24"/>
      <w:lang w:val="en-US" w:eastAsia="en-US"/>
      <w14:ligatures w14:val="standardContextual"/>
    </w:rPr>
  </w:style>
  <w:style w:type="paragraph" w:customStyle="1" w:styleId="5238FC3D19024AFE8B445FB6F4BD2FCC">
    <w:name w:val="5238FC3D19024AFE8B445FB6F4BD2FCC"/>
    <w:rsid w:val="005A712D"/>
    <w:pPr>
      <w:spacing w:line="278" w:lineRule="auto"/>
    </w:pPr>
    <w:rPr>
      <w:kern w:val="2"/>
      <w:sz w:val="24"/>
      <w:szCs w:val="24"/>
      <w:lang w:val="en-US" w:eastAsia="en-US"/>
      <w14:ligatures w14:val="standardContextual"/>
    </w:rPr>
  </w:style>
  <w:style w:type="paragraph" w:customStyle="1" w:styleId="150BBC58647242F081B45F682FE8E4DB">
    <w:name w:val="150BBC58647242F081B45F682FE8E4DB"/>
    <w:rsid w:val="005A712D"/>
    <w:pPr>
      <w:spacing w:line="278" w:lineRule="auto"/>
    </w:pPr>
    <w:rPr>
      <w:kern w:val="2"/>
      <w:sz w:val="24"/>
      <w:szCs w:val="24"/>
      <w:lang w:val="en-US" w:eastAsia="en-US"/>
      <w14:ligatures w14:val="standardContextual"/>
    </w:rPr>
  </w:style>
  <w:style w:type="paragraph" w:customStyle="1" w:styleId="0CE2C8DC10A84F6EB7DFE05D7F7CB2EC">
    <w:name w:val="0CE2C8DC10A84F6EB7DFE05D7F7CB2EC"/>
    <w:rsid w:val="005A712D"/>
    <w:pPr>
      <w:spacing w:line="278" w:lineRule="auto"/>
    </w:pPr>
    <w:rPr>
      <w:kern w:val="2"/>
      <w:sz w:val="24"/>
      <w:szCs w:val="24"/>
      <w:lang w:val="en-US" w:eastAsia="en-US"/>
      <w14:ligatures w14:val="standardContextual"/>
    </w:rPr>
  </w:style>
  <w:style w:type="paragraph" w:customStyle="1" w:styleId="5DDF40CF874149FE83F93F3D3EC82E77">
    <w:name w:val="5DDF40CF874149FE83F93F3D3EC82E77"/>
    <w:rsid w:val="005A712D"/>
    <w:pPr>
      <w:spacing w:line="278" w:lineRule="auto"/>
    </w:pPr>
    <w:rPr>
      <w:kern w:val="2"/>
      <w:sz w:val="24"/>
      <w:szCs w:val="24"/>
      <w:lang w:val="en-US" w:eastAsia="en-US"/>
      <w14:ligatures w14:val="standardContextual"/>
    </w:rPr>
  </w:style>
  <w:style w:type="paragraph" w:customStyle="1" w:styleId="336FA1EA07B84A0DBFBFE10217587F68">
    <w:name w:val="336FA1EA07B84A0DBFBFE10217587F68"/>
    <w:rsid w:val="005A712D"/>
    <w:pPr>
      <w:spacing w:line="278" w:lineRule="auto"/>
    </w:pPr>
    <w:rPr>
      <w:kern w:val="2"/>
      <w:sz w:val="24"/>
      <w:szCs w:val="24"/>
      <w:lang w:val="en-US" w:eastAsia="en-US"/>
      <w14:ligatures w14:val="standardContextual"/>
    </w:rPr>
  </w:style>
  <w:style w:type="paragraph" w:customStyle="1" w:styleId="8B8009CE046348F2886CD373AFED48C0">
    <w:name w:val="8B8009CE046348F2886CD373AFED48C0"/>
    <w:rsid w:val="005A712D"/>
    <w:pPr>
      <w:spacing w:line="278" w:lineRule="auto"/>
    </w:pPr>
    <w:rPr>
      <w:kern w:val="2"/>
      <w:sz w:val="24"/>
      <w:szCs w:val="24"/>
      <w:lang w:val="en-US" w:eastAsia="en-US"/>
      <w14:ligatures w14:val="standardContextual"/>
    </w:rPr>
  </w:style>
  <w:style w:type="paragraph" w:customStyle="1" w:styleId="B55CC56C21BA4335AE6C5BC7295111CE">
    <w:name w:val="B55CC56C21BA4335AE6C5BC7295111CE"/>
    <w:rsid w:val="005A712D"/>
    <w:pPr>
      <w:spacing w:line="278" w:lineRule="auto"/>
    </w:pPr>
    <w:rPr>
      <w:kern w:val="2"/>
      <w:sz w:val="24"/>
      <w:szCs w:val="24"/>
      <w:lang w:val="en-US" w:eastAsia="en-US"/>
      <w14:ligatures w14:val="standardContextual"/>
    </w:rPr>
  </w:style>
  <w:style w:type="paragraph" w:customStyle="1" w:styleId="3EA331AF93E14F84B4EFEA1533640184">
    <w:name w:val="3EA331AF93E14F84B4EFEA1533640184"/>
    <w:rsid w:val="005A712D"/>
    <w:pPr>
      <w:spacing w:line="278" w:lineRule="auto"/>
    </w:pPr>
    <w:rPr>
      <w:kern w:val="2"/>
      <w:sz w:val="24"/>
      <w:szCs w:val="24"/>
      <w:lang w:val="en-US" w:eastAsia="en-US"/>
      <w14:ligatures w14:val="standardContextual"/>
    </w:rPr>
  </w:style>
  <w:style w:type="paragraph" w:customStyle="1" w:styleId="8C03C39B4A7844ADB9D309FEECAB5C30">
    <w:name w:val="8C03C39B4A7844ADB9D309FEECAB5C30"/>
    <w:rsid w:val="005A712D"/>
    <w:pPr>
      <w:spacing w:line="278" w:lineRule="auto"/>
    </w:pPr>
    <w:rPr>
      <w:kern w:val="2"/>
      <w:sz w:val="24"/>
      <w:szCs w:val="24"/>
      <w:lang w:val="en-US" w:eastAsia="en-US"/>
      <w14:ligatures w14:val="standardContextual"/>
    </w:rPr>
  </w:style>
  <w:style w:type="paragraph" w:customStyle="1" w:styleId="F12D4AD16026411097EC9F63CDABB22F">
    <w:name w:val="F12D4AD16026411097EC9F63CDABB22F"/>
    <w:rsid w:val="005A712D"/>
    <w:pPr>
      <w:spacing w:line="278" w:lineRule="auto"/>
    </w:pPr>
    <w:rPr>
      <w:kern w:val="2"/>
      <w:sz w:val="24"/>
      <w:szCs w:val="24"/>
      <w:lang w:val="en-US" w:eastAsia="en-US"/>
      <w14:ligatures w14:val="standardContextual"/>
    </w:rPr>
  </w:style>
  <w:style w:type="paragraph" w:customStyle="1" w:styleId="76F4B3FBF1514261943864C5B76D8F5B">
    <w:name w:val="76F4B3FBF1514261943864C5B76D8F5B"/>
    <w:rsid w:val="005A712D"/>
    <w:pPr>
      <w:spacing w:line="278" w:lineRule="auto"/>
    </w:pPr>
    <w:rPr>
      <w:kern w:val="2"/>
      <w:sz w:val="24"/>
      <w:szCs w:val="24"/>
      <w:lang w:val="en-US" w:eastAsia="en-US"/>
      <w14:ligatures w14:val="standardContextual"/>
    </w:rPr>
  </w:style>
  <w:style w:type="paragraph" w:customStyle="1" w:styleId="120282F202EC48F3933D030837A1E379">
    <w:name w:val="120282F202EC48F3933D030837A1E379"/>
    <w:rsid w:val="005A712D"/>
    <w:pPr>
      <w:spacing w:line="278" w:lineRule="auto"/>
    </w:pPr>
    <w:rPr>
      <w:kern w:val="2"/>
      <w:sz w:val="24"/>
      <w:szCs w:val="24"/>
      <w:lang w:val="en-US" w:eastAsia="en-US"/>
      <w14:ligatures w14:val="standardContextual"/>
    </w:rPr>
  </w:style>
  <w:style w:type="paragraph" w:customStyle="1" w:styleId="B407BF844A274E8BBD54B59634BAAD94">
    <w:name w:val="B407BF844A274E8BBD54B59634BAAD94"/>
    <w:rsid w:val="005A712D"/>
    <w:pPr>
      <w:spacing w:line="278" w:lineRule="auto"/>
    </w:pPr>
    <w:rPr>
      <w:kern w:val="2"/>
      <w:sz w:val="24"/>
      <w:szCs w:val="24"/>
      <w:lang w:val="en-US" w:eastAsia="en-US"/>
      <w14:ligatures w14:val="standardContextual"/>
    </w:rPr>
  </w:style>
  <w:style w:type="paragraph" w:customStyle="1" w:styleId="51240DFC4B14473C81F44F9F1DB5F4E2">
    <w:name w:val="51240DFC4B14473C81F44F9F1DB5F4E2"/>
    <w:rsid w:val="005A712D"/>
    <w:pPr>
      <w:spacing w:line="278" w:lineRule="auto"/>
    </w:pPr>
    <w:rPr>
      <w:kern w:val="2"/>
      <w:sz w:val="24"/>
      <w:szCs w:val="24"/>
      <w:lang w:val="en-US" w:eastAsia="en-US"/>
      <w14:ligatures w14:val="standardContextual"/>
    </w:rPr>
  </w:style>
  <w:style w:type="paragraph" w:customStyle="1" w:styleId="AA9249AEFF15416A927AD2FF802EFD26">
    <w:name w:val="AA9249AEFF15416A927AD2FF802EFD26"/>
    <w:rsid w:val="005A712D"/>
    <w:pPr>
      <w:spacing w:line="278" w:lineRule="auto"/>
    </w:pPr>
    <w:rPr>
      <w:kern w:val="2"/>
      <w:sz w:val="24"/>
      <w:szCs w:val="24"/>
      <w:lang w:val="en-US" w:eastAsia="en-US"/>
      <w14:ligatures w14:val="standardContextual"/>
    </w:rPr>
  </w:style>
  <w:style w:type="paragraph" w:customStyle="1" w:styleId="DE09F6528DAB4DBE9B4C21AB913CD21D">
    <w:name w:val="DE09F6528DAB4DBE9B4C21AB913CD21D"/>
    <w:rsid w:val="005A712D"/>
    <w:pPr>
      <w:spacing w:line="278" w:lineRule="auto"/>
    </w:pPr>
    <w:rPr>
      <w:kern w:val="2"/>
      <w:sz w:val="24"/>
      <w:szCs w:val="24"/>
      <w:lang w:val="en-US" w:eastAsia="en-US"/>
      <w14:ligatures w14:val="standardContextual"/>
    </w:rPr>
  </w:style>
  <w:style w:type="paragraph" w:customStyle="1" w:styleId="87DD533B06FA4530BAE0D646E07F2E05">
    <w:name w:val="87DD533B06FA4530BAE0D646E07F2E05"/>
    <w:rsid w:val="005A712D"/>
    <w:pPr>
      <w:spacing w:line="278" w:lineRule="auto"/>
    </w:pPr>
    <w:rPr>
      <w:kern w:val="2"/>
      <w:sz w:val="24"/>
      <w:szCs w:val="24"/>
      <w:lang w:val="en-US" w:eastAsia="en-US"/>
      <w14:ligatures w14:val="standardContextual"/>
    </w:rPr>
  </w:style>
  <w:style w:type="paragraph" w:customStyle="1" w:styleId="EF15E2ED164A412685FAB34DD7B10AF4">
    <w:name w:val="EF15E2ED164A412685FAB34DD7B10AF4"/>
    <w:rsid w:val="005A712D"/>
    <w:pPr>
      <w:spacing w:line="278" w:lineRule="auto"/>
    </w:pPr>
    <w:rPr>
      <w:kern w:val="2"/>
      <w:sz w:val="24"/>
      <w:szCs w:val="24"/>
      <w:lang w:val="en-US" w:eastAsia="en-US"/>
      <w14:ligatures w14:val="standardContextual"/>
    </w:rPr>
  </w:style>
  <w:style w:type="paragraph" w:customStyle="1" w:styleId="6D16E692157244E0A2CA1863E50050D1">
    <w:name w:val="6D16E692157244E0A2CA1863E50050D1"/>
    <w:rsid w:val="005A712D"/>
    <w:pPr>
      <w:spacing w:line="278" w:lineRule="auto"/>
    </w:pPr>
    <w:rPr>
      <w:kern w:val="2"/>
      <w:sz w:val="24"/>
      <w:szCs w:val="24"/>
      <w:lang w:val="en-US" w:eastAsia="en-US"/>
      <w14:ligatures w14:val="standardContextual"/>
    </w:rPr>
  </w:style>
  <w:style w:type="paragraph" w:customStyle="1" w:styleId="B2DBD063BA9348B1930EC394FD981C16">
    <w:name w:val="B2DBD063BA9348B1930EC394FD981C16"/>
    <w:rsid w:val="005A712D"/>
    <w:pPr>
      <w:spacing w:line="278" w:lineRule="auto"/>
    </w:pPr>
    <w:rPr>
      <w:kern w:val="2"/>
      <w:sz w:val="24"/>
      <w:szCs w:val="24"/>
      <w:lang w:val="en-US" w:eastAsia="en-US"/>
      <w14:ligatures w14:val="standardContextual"/>
    </w:rPr>
  </w:style>
  <w:style w:type="paragraph" w:customStyle="1" w:styleId="77846B297C2C4C509D0DCA1F2C5F9AB3">
    <w:name w:val="77846B297C2C4C509D0DCA1F2C5F9AB3"/>
    <w:rsid w:val="005A712D"/>
    <w:pPr>
      <w:spacing w:line="278" w:lineRule="auto"/>
    </w:pPr>
    <w:rPr>
      <w:kern w:val="2"/>
      <w:sz w:val="24"/>
      <w:szCs w:val="24"/>
      <w:lang w:val="en-US" w:eastAsia="en-US"/>
      <w14:ligatures w14:val="standardContextual"/>
    </w:rPr>
  </w:style>
  <w:style w:type="paragraph" w:customStyle="1" w:styleId="708A56F000834DE19A100FD9C096DE04">
    <w:name w:val="708A56F000834DE19A100FD9C096DE04"/>
    <w:rsid w:val="005A712D"/>
    <w:pPr>
      <w:spacing w:line="278" w:lineRule="auto"/>
    </w:pPr>
    <w:rPr>
      <w:kern w:val="2"/>
      <w:sz w:val="24"/>
      <w:szCs w:val="24"/>
      <w:lang w:val="en-US" w:eastAsia="en-US"/>
      <w14:ligatures w14:val="standardContextual"/>
    </w:rPr>
  </w:style>
  <w:style w:type="paragraph" w:customStyle="1" w:styleId="D1D0A0DBA2234CDB981A866097F91038">
    <w:name w:val="D1D0A0DBA2234CDB981A866097F91038"/>
    <w:rsid w:val="005A712D"/>
    <w:pPr>
      <w:spacing w:line="278" w:lineRule="auto"/>
    </w:pPr>
    <w:rPr>
      <w:kern w:val="2"/>
      <w:sz w:val="24"/>
      <w:szCs w:val="24"/>
      <w:lang w:val="en-US" w:eastAsia="en-US"/>
      <w14:ligatures w14:val="standardContextual"/>
    </w:rPr>
  </w:style>
  <w:style w:type="paragraph" w:customStyle="1" w:styleId="794C1833494E4E239B80438DB45D08F7">
    <w:name w:val="794C1833494E4E239B80438DB45D08F7"/>
    <w:rsid w:val="005A712D"/>
    <w:pPr>
      <w:spacing w:line="278" w:lineRule="auto"/>
    </w:pPr>
    <w:rPr>
      <w:kern w:val="2"/>
      <w:sz w:val="24"/>
      <w:szCs w:val="24"/>
      <w:lang w:val="en-US" w:eastAsia="en-US"/>
      <w14:ligatures w14:val="standardContextual"/>
    </w:rPr>
  </w:style>
  <w:style w:type="paragraph" w:customStyle="1" w:styleId="4F2DE6447BB7455CA7DB5E1E7E5E86AF">
    <w:name w:val="4F2DE6447BB7455CA7DB5E1E7E5E86AF"/>
    <w:rsid w:val="005A712D"/>
    <w:pPr>
      <w:spacing w:line="278" w:lineRule="auto"/>
    </w:pPr>
    <w:rPr>
      <w:kern w:val="2"/>
      <w:sz w:val="24"/>
      <w:szCs w:val="24"/>
      <w:lang w:val="en-US" w:eastAsia="en-US"/>
      <w14:ligatures w14:val="standardContextual"/>
    </w:rPr>
  </w:style>
  <w:style w:type="paragraph" w:customStyle="1" w:styleId="7814096155A94F969E3C1F07CA594A76">
    <w:name w:val="7814096155A94F969E3C1F07CA594A76"/>
    <w:rsid w:val="005A712D"/>
    <w:pPr>
      <w:spacing w:line="278" w:lineRule="auto"/>
    </w:pPr>
    <w:rPr>
      <w:kern w:val="2"/>
      <w:sz w:val="24"/>
      <w:szCs w:val="24"/>
      <w:lang w:val="en-US" w:eastAsia="en-US"/>
      <w14:ligatures w14:val="standardContextual"/>
    </w:rPr>
  </w:style>
  <w:style w:type="paragraph" w:customStyle="1" w:styleId="B9EA770EB49742548954180DAC25559F">
    <w:name w:val="B9EA770EB49742548954180DAC25559F"/>
    <w:rsid w:val="005A712D"/>
    <w:pPr>
      <w:spacing w:line="278" w:lineRule="auto"/>
    </w:pPr>
    <w:rPr>
      <w:kern w:val="2"/>
      <w:sz w:val="24"/>
      <w:szCs w:val="24"/>
      <w:lang w:val="en-US" w:eastAsia="en-US"/>
      <w14:ligatures w14:val="standardContextual"/>
    </w:rPr>
  </w:style>
  <w:style w:type="paragraph" w:customStyle="1" w:styleId="5008FB3B41BA45CAB9D33BA238C32AB1">
    <w:name w:val="5008FB3B41BA45CAB9D33BA238C32AB1"/>
    <w:rsid w:val="005A712D"/>
    <w:pPr>
      <w:spacing w:line="278" w:lineRule="auto"/>
    </w:pPr>
    <w:rPr>
      <w:kern w:val="2"/>
      <w:sz w:val="24"/>
      <w:szCs w:val="24"/>
      <w:lang w:val="en-US" w:eastAsia="en-US"/>
      <w14:ligatures w14:val="standardContextual"/>
    </w:rPr>
  </w:style>
  <w:style w:type="paragraph" w:customStyle="1" w:styleId="E3D7AE504124425DA673DE6C96FB0E65">
    <w:name w:val="E3D7AE504124425DA673DE6C96FB0E65"/>
    <w:rsid w:val="005A712D"/>
    <w:pPr>
      <w:spacing w:line="278" w:lineRule="auto"/>
    </w:pPr>
    <w:rPr>
      <w:kern w:val="2"/>
      <w:sz w:val="24"/>
      <w:szCs w:val="24"/>
      <w:lang w:val="en-US" w:eastAsia="en-US"/>
      <w14:ligatures w14:val="standardContextual"/>
    </w:rPr>
  </w:style>
  <w:style w:type="paragraph" w:customStyle="1" w:styleId="4A1DEE854B8B4426B3EEB0EF7517C0F5">
    <w:name w:val="4A1DEE854B8B4426B3EEB0EF7517C0F5"/>
    <w:rsid w:val="005A712D"/>
    <w:pPr>
      <w:spacing w:line="278" w:lineRule="auto"/>
    </w:pPr>
    <w:rPr>
      <w:kern w:val="2"/>
      <w:sz w:val="24"/>
      <w:szCs w:val="24"/>
      <w:lang w:val="en-US" w:eastAsia="en-US"/>
      <w14:ligatures w14:val="standardContextual"/>
    </w:rPr>
  </w:style>
  <w:style w:type="paragraph" w:customStyle="1" w:styleId="91D64A1B2E384225A3868DADE4FF5739">
    <w:name w:val="91D64A1B2E384225A3868DADE4FF5739"/>
    <w:rsid w:val="005A712D"/>
    <w:pPr>
      <w:spacing w:line="278" w:lineRule="auto"/>
    </w:pPr>
    <w:rPr>
      <w:kern w:val="2"/>
      <w:sz w:val="24"/>
      <w:szCs w:val="24"/>
      <w:lang w:val="en-US" w:eastAsia="en-US"/>
      <w14:ligatures w14:val="standardContextual"/>
    </w:rPr>
  </w:style>
  <w:style w:type="paragraph" w:customStyle="1" w:styleId="C47869A62DEE4289BDE9B8111BD87901">
    <w:name w:val="C47869A62DEE4289BDE9B8111BD87901"/>
    <w:rsid w:val="005A712D"/>
    <w:pPr>
      <w:spacing w:line="278" w:lineRule="auto"/>
    </w:pPr>
    <w:rPr>
      <w:kern w:val="2"/>
      <w:sz w:val="24"/>
      <w:szCs w:val="24"/>
      <w:lang w:val="en-US" w:eastAsia="en-US"/>
      <w14:ligatures w14:val="standardContextual"/>
    </w:rPr>
  </w:style>
  <w:style w:type="paragraph" w:customStyle="1" w:styleId="44F159A6C83C436F86F6274207680EA8">
    <w:name w:val="44F159A6C83C436F86F6274207680EA8"/>
    <w:rsid w:val="005A712D"/>
    <w:pPr>
      <w:spacing w:line="278" w:lineRule="auto"/>
    </w:pPr>
    <w:rPr>
      <w:kern w:val="2"/>
      <w:sz w:val="24"/>
      <w:szCs w:val="24"/>
      <w:lang w:val="en-US" w:eastAsia="en-US"/>
      <w14:ligatures w14:val="standardContextual"/>
    </w:rPr>
  </w:style>
  <w:style w:type="paragraph" w:customStyle="1" w:styleId="9F52120752E948BBBAB293A96721EC8D">
    <w:name w:val="9F52120752E948BBBAB293A96721EC8D"/>
    <w:rsid w:val="005A712D"/>
    <w:pPr>
      <w:spacing w:line="278" w:lineRule="auto"/>
    </w:pPr>
    <w:rPr>
      <w:kern w:val="2"/>
      <w:sz w:val="24"/>
      <w:szCs w:val="24"/>
      <w:lang w:val="en-US" w:eastAsia="en-US"/>
      <w14:ligatures w14:val="standardContextual"/>
    </w:rPr>
  </w:style>
  <w:style w:type="paragraph" w:customStyle="1" w:styleId="1BB54CAA46B44680B3F673B3A44E5B42">
    <w:name w:val="1BB54CAA46B44680B3F673B3A44E5B42"/>
    <w:rsid w:val="005A712D"/>
    <w:pPr>
      <w:spacing w:line="278" w:lineRule="auto"/>
    </w:pPr>
    <w:rPr>
      <w:kern w:val="2"/>
      <w:sz w:val="24"/>
      <w:szCs w:val="24"/>
      <w:lang w:val="en-US" w:eastAsia="en-US"/>
      <w14:ligatures w14:val="standardContextual"/>
    </w:rPr>
  </w:style>
  <w:style w:type="paragraph" w:customStyle="1" w:styleId="615B6C9198604FD79687684D8EE27E66">
    <w:name w:val="615B6C9198604FD79687684D8EE27E66"/>
    <w:rsid w:val="005A712D"/>
    <w:pPr>
      <w:spacing w:line="278" w:lineRule="auto"/>
    </w:pPr>
    <w:rPr>
      <w:kern w:val="2"/>
      <w:sz w:val="24"/>
      <w:szCs w:val="24"/>
      <w:lang w:val="en-US" w:eastAsia="en-US"/>
      <w14:ligatures w14:val="standardContextual"/>
    </w:rPr>
  </w:style>
  <w:style w:type="paragraph" w:customStyle="1" w:styleId="AE7698C2AD77476FAADD5EA1F77C0F22">
    <w:name w:val="AE7698C2AD77476FAADD5EA1F77C0F22"/>
    <w:rsid w:val="005A712D"/>
    <w:pPr>
      <w:spacing w:line="278" w:lineRule="auto"/>
    </w:pPr>
    <w:rPr>
      <w:kern w:val="2"/>
      <w:sz w:val="24"/>
      <w:szCs w:val="24"/>
      <w:lang w:val="en-US" w:eastAsia="en-US"/>
      <w14:ligatures w14:val="standardContextual"/>
    </w:rPr>
  </w:style>
  <w:style w:type="paragraph" w:customStyle="1" w:styleId="9DFA85274D5C437A97861DC42E1B184B">
    <w:name w:val="9DFA85274D5C437A97861DC42E1B184B"/>
    <w:rsid w:val="005A712D"/>
    <w:pPr>
      <w:spacing w:line="278" w:lineRule="auto"/>
    </w:pPr>
    <w:rPr>
      <w:kern w:val="2"/>
      <w:sz w:val="24"/>
      <w:szCs w:val="24"/>
      <w:lang w:val="en-US" w:eastAsia="en-US"/>
      <w14:ligatures w14:val="standardContextual"/>
    </w:rPr>
  </w:style>
  <w:style w:type="paragraph" w:customStyle="1" w:styleId="972AC993760249D897A1498EEA2E7FD1">
    <w:name w:val="972AC993760249D897A1498EEA2E7FD1"/>
    <w:rsid w:val="005A712D"/>
    <w:pPr>
      <w:spacing w:line="278" w:lineRule="auto"/>
    </w:pPr>
    <w:rPr>
      <w:kern w:val="2"/>
      <w:sz w:val="24"/>
      <w:szCs w:val="24"/>
      <w:lang w:val="en-US" w:eastAsia="en-US"/>
      <w14:ligatures w14:val="standardContextual"/>
    </w:rPr>
  </w:style>
  <w:style w:type="paragraph" w:customStyle="1" w:styleId="D4CC5361910A40FEA245CF7AF1453D96">
    <w:name w:val="D4CC5361910A40FEA245CF7AF1453D96"/>
    <w:rsid w:val="005A712D"/>
    <w:pPr>
      <w:spacing w:line="278" w:lineRule="auto"/>
    </w:pPr>
    <w:rPr>
      <w:kern w:val="2"/>
      <w:sz w:val="24"/>
      <w:szCs w:val="24"/>
      <w:lang w:val="en-US" w:eastAsia="en-US"/>
      <w14:ligatures w14:val="standardContextual"/>
    </w:rPr>
  </w:style>
  <w:style w:type="paragraph" w:customStyle="1" w:styleId="01749B0D6F1B42D290D3B9A55997AE6A">
    <w:name w:val="01749B0D6F1B42D290D3B9A55997AE6A"/>
    <w:rsid w:val="005A712D"/>
    <w:pPr>
      <w:spacing w:line="278" w:lineRule="auto"/>
    </w:pPr>
    <w:rPr>
      <w:kern w:val="2"/>
      <w:sz w:val="24"/>
      <w:szCs w:val="24"/>
      <w:lang w:val="en-US" w:eastAsia="en-US"/>
      <w14:ligatures w14:val="standardContextual"/>
    </w:rPr>
  </w:style>
  <w:style w:type="paragraph" w:customStyle="1" w:styleId="63D2AD084B094FA89DB304704CB5237F">
    <w:name w:val="63D2AD084B094FA89DB304704CB5237F"/>
    <w:rsid w:val="005A712D"/>
    <w:pPr>
      <w:spacing w:line="278" w:lineRule="auto"/>
    </w:pPr>
    <w:rPr>
      <w:kern w:val="2"/>
      <w:sz w:val="24"/>
      <w:szCs w:val="24"/>
      <w:lang w:val="en-US" w:eastAsia="en-US"/>
      <w14:ligatures w14:val="standardContextual"/>
    </w:rPr>
  </w:style>
  <w:style w:type="paragraph" w:customStyle="1" w:styleId="B39FD92FB62D4861B87418C9AD68DAF9">
    <w:name w:val="B39FD92FB62D4861B87418C9AD68DAF9"/>
    <w:rsid w:val="005A712D"/>
    <w:pPr>
      <w:spacing w:line="278" w:lineRule="auto"/>
    </w:pPr>
    <w:rPr>
      <w:kern w:val="2"/>
      <w:sz w:val="24"/>
      <w:szCs w:val="24"/>
      <w:lang w:val="en-US" w:eastAsia="en-US"/>
      <w14:ligatures w14:val="standardContextual"/>
    </w:rPr>
  </w:style>
  <w:style w:type="paragraph" w:customStyle="1" w:styleId="DE6727A6EA5540368154ADA8F285B346">
    <w:name w:val="DE6727A6EA5540368154ADA8F285B346"/>
    <w:rsid w:val="005A712D"/>
    <w:pPr>
      <w:spacing w:line="278" w:lineRule="auto"/>
    </w:pPr>
    <w:rPr>
      <w:kern w:val="2"/>
      <w:sz w:val="24"/>
      <w:szCs w:val="24"/>
      <w:lang w:val="en-US" w:eastAsia="en-US"/>
      <w14:ligatures w14:val="standardContextual"/>
    </w:rPr>
  </w:style>
  <w:style w:type="paragraph" w:customStyle="1" w:styleId="3305ECF462F9408D93CD801584FA056F">
    <w:name w:val="3305ECF462F9408D93CD801584FA056F"/>
    <w:rsid w:val="005A712D"/>
    <w:pPr>
      <w:spacing w:line="278" w:lineRule="auto"/>
    </w:pPr>
    <w:rPr>
      <w:kern w:val="2"/>
      <w:sz w:val="24"/>
      <w:szCs w:val="24"/>
      <w:lang w:val="en-US" w:eastAsia="en-US"/>
      <w14:ligatures w14:val="standardContextual"/>
    </w:rPr>
  </w:style>
  <w:style w:type="paragraph" w:customStyle="1" w:styleId="DCF6851AD75C490C883A7523411C3103">
    <w:name w:val="DCF6851AD75C490C883A7523411C3103"/>
    <w:rsid w:val="005A712D"/>
    <w:pPr>
      <w:spacing w:line="278" w:lineRule="auto"/>
    </w:pPr>
    <w:rPr>
      <w:kern w:val="2"/>
      <w:sz w:val="24"/>
      <w:szCs w:val="24"/>
      <w:lang w:val="en-US" w:eastAsia="en-US"/>
      <w14:ligatures w14:val="standardContextual"/>
    </w:rPr>
  </w:style>
  <w:style w:type="paragraph" w:customStyle="1" w:styleId="84EFDFCE89CA4BA0B444CD5654C92228">
    <w:name w:val="84EFDFCE89CA4BA0B444CD5654C92228"/>
    <w:rsid w:val="005A712D"/>
    <w:pPr>
      <w:spacing w:line="278" w:lineRule="auto"/>
    </w:pPr>
    <w:rPr>
      <w:kern w:val="2"/>
      <w:sz w:val="24"/>
      <w:szCs w:val="24"/>
      <w:lang w:val="en-US" w:eastAsia="en-US"/>
      <w14:ligatures w14:val="standardContextual"/>
    </w:rPr>
  </w:style>
  <w:style w:type="paragraph" w:customStyle="1" w:styleId="718AD1F8E097471DA613325199A77D02">
    <w:name w:val="718AD1F8E097471DA613325199A77D02"/>
    <w:rsid w:val="005A712D"/>
    <w:pPr>
      <w:spacing w:line="278" w:lineRule="auto"/>
    </w:pPr>
    <w:rPr>
      <w:kern w:val="2"/>
      <w:sz w:val="24"/>
      <w:szCs w:val="24"/>
      <w:lang w:val="en-US" w:eastAsia="en-US"/>
      <w14:ligatures w14:val="standardContextual"/>
    </w:rPr>
  </w:style>
  <w:style w:type="paragraph" w:customStyle="1" w:styleId="4ED1213E24854D0EA9380D0FB5367685">
    <w:name w:val="4ED1213E24854D0EA9380D0FB5367685"/>
    <w:rsid w:val="005A712D"/>
    <w:pPr>
      <w:spacing w:line="278" w:lineRule="auto"/>
    </w:pPr>
    <w:rPr>
      <w:kern w:val="2"/>
      <w:sz w:val="24"/>
      <w:szCs w:val="24"/>
      <w:lang w:val="en-US" w:eastAsia="en-US"/>
      <w14:ligatures w14:val="standardContextual"/>
    </w:rPr>
  </w:style>
  <w:style w:type="paragraph" w:customStyle="1" w:styleId="91255922B03A4B08AA5C0F7497ACAEDE">
    <w:name w:val="91255922B03A4B08AA5C0F7497ACAEDE"/>
    <w:rsid w:val="005A712D"/>
    <w:pPr>
      <w:spacing w:line="278" w:lineRule="auto"/>
    </w:pPr>
    <w:rPr>
      <w:kern w:val="2"/>
      <w:sz w:val="24"/>
      <w:szCs w:val="24"/>
      <w:lang w:val="en-US" w:eastAsia="en-US"/>
      <w14:ligatures w14:val="standardContextual"/>
    </w:rPr>
  </w:style>
  <w:style w:type="paragraph" w:customStyle="1" w:styleId="EF2F265B97FF4C258B4FB6799F8C6A46">
    <w:name w:val="EF2F265B97FF4C258B4FB6799F8C6A46"/>
    <w:rsid w:val="005A712D"/>
    <w:pPr>
      <w:spacing w:line="278" w:lineRule="auto"/>
    </w:pPr>
    <w:rPr>
      <w:kern w:val="2"/>
      <w:sz w:val="24"/>
      <w:szCs w:val="24"/>
      <w:lang w:val="en-US" w:eastAsia="en-US"/>
      <w14:ligatures w14:val="standardContextual"/>
    </w:rPr>
  </w:style>
  <w:style w:type="paragraph" w:customStyle="1" w:styleId="7D456533079C444C8C1818D6E8357E0F">
    <w:name w:val="7D456533079C444C8C1818D6E8357E0F"/>
    <w:rsid w:val="005A712D"/>
    <w:pPr>
      <w:spacing w:line="278" w:lineRule="auto"/>
    </w:pPr>
    <w:rPr>
      <w:kern w:val="2"/>
      <w:sz w:val="24"/>
      <w:szCs w:val="24"/>
      <w:lang w:val="en-US" w:eastAsia="en-US"/>
      <w14:ligatures w14:val="standardContextual"/>
    </w:rPr>
  </w:style>
  <w:style w:type="paragraph" w:customStyle="1" w:styleId="7DE45E2A489B4A7DA8FAF969C2862B15">
    <w:name w:val="7DE45E2A489B4A7DA8FAF969C2862B15"/>
    <w:rsid w:val="005A712D"/>
    <w:pPr>
      <w:spacing w:line="278" w:lineRule="auto"/>
    </w:pPr>
    <w:rPr>
      <w:kern w:val="2"/>
      <w:sz w:val="24"/>
      <w:szCs w:val="24"/>
      <w:lang w:val="en-US" w:eastAsia="en-US"/>
      <w14:ligatures w14:val="standardContextual"/>
    </w:rPr>
  </w:style>
  <w:style w:type="paragraph" w:customStyle="1" w:styleId="35A5D0B23DF14008ADD19278E875AA8C">
    <w:name w:val="35A5D0B23DF14008ADD19278E875AA8C"/>
    <w:rsid w:val="005A712D"/>
    <w:pPr>
      <w:spacing w:line="278" w:lineRule="auto"/>
    </w:pPr>
    <w:rPr>
      <w:kern w:val="2"/>
      <w:sz w:val="24"/>
      <w:szCs w:val="24"/>
      <w:lang w:val="en-US" w:eastAsia="en-US"/>
      <w14:ligatures w14:val="standardContextual"/>
    </w:rPr>
  </w:style>
  <w:style w:type="paragraph" w:customStyle="1" w:styleId="1084DCEBF2554F94ADD9B0DAF51AC69B">
    <w:name w:val="1084DCEBF2554F94ADD9B0DAF51AC69B"/>
    <w:rsid w:val="005A712D"/>
    <w:pPr>
      <w:spacing w:line="278" w:lineRule="auto"/>
    </w:pPr>
    <w:rPr>
      <w:kern w:val="2"/>
      <w:sz w:val="24"/>
      <w:szCs w:val="24"/>
      <w:lang w:val="en-US" w:eastAsia="en-US"/>
      <w14:ligatures w14:val="standardContextual"/>
    </w:rPr>
  </w:style>
  <w:style w:type="paragraph" w:customStyle="1" w:styleId="F8B8828EDC4E4FC6960CCFE8CA92EF64">
    <w:name w:val="F8B8828EDC4E4FC6960CCFE8CA92EF64"/>
    <w:rsid w:val="005A712D"/>
    <w:pPr>
      <w:spacing w:line="278" w:lineRule="auto"/>
    </w:pPr>
    <w:rPr>
      <w:kern w:val="2"/>
      <w:sz w:val="24"/>
      <w:szCs w:val="24"/>
      <w:lang w:val="en-US" w:eastAsia="en-US"/>
      <w14:ligatures w14:val="standardContextual"/>
    </w:rPr>
  </w:style>
  <w:style w:type="paragraph" w:customStyle="1" w:styleId="8E9F967E2DEE425AABE4436234B522BC">
    <w:name w:val="8E9F967E2DEE425AABE4436234B522BC"/>
    <w:rsid w:val="005A712D"/>
    <w:pPr>
      <w:spacing w:line="278" w:lineRule="auto"/>
    </w:pPr>
    <w:rPr>
      <w:kern w:val="2"/>
      <w:sz w:val="24"/>
      <w:szCs w:val="24"/>
      <w:lang w:val="en-US" w:eastAsia="en-US"/>
      <w14:ligatures w14:val="standardContextual"/>
    </w:rPr>
  </w:style>
  <w:style w:type="paragraph" w:customStyle="1" w:styleId="AE3C5915997B43BC9F8570F4DBD547C4">
    <w:name w:val="AE3C5915997B43BC9F8570F4DBD547C4"/>
    <w:rsid w:val="005A712D"/>
    <w:pPr>
      <w:spacing w:line="278" w:lineRule="auto"/>
    </w:pPr>
    <w:rPr>
      <w:kern w:val="2"/>
      <w:sz w:val="24"/>
      <w:szCs w:val="24"/>
      <w:lang w:val="en-US" w:eastAsia="en-US"/>
      <w14:ligatures w14:val="standardContextual"/>
    </w:rPr>
  </w:style>
  <w:style w:type="paragraph" w:customStyle="1" w:styleId="3EC9A8E6D5014321943EED130D1D9B55">
    <w:name w:val="3EC9A8E6D5014321943EED130D1D9B55"/>
    <w:rsid w:val="005A712D"/>
    <w:pPr>
      <w:spacing w:line="278" w:lineRule="auto"/>
    </w:pPr>
    <w:rPr>
      <w:kern w:val="2"/>
      <w:sz w:val="24"/>
      <w:szCs w:val="24"/>
      <w:lang w:val="en-US" w:eastAsia="en-US"/>
      <w14:ligatures w14:val="standardContextual"/>
    </w:rPr>
  </w:style>
  <w:style w:type="paragraph" w:customStyle="1" w:styleId="94511E272893496CB098B7C35A617E9F">
    <w:name w:val="94511E272893496CB098B7C35A617E9F"/>
    <w:rsid w:val="005A712D"/>
    <w:pPr>
      <w:spacing w:line="278" w:lineRule="auto"/>
    </w:pPr>
    <w:rPr>
      <w:kern w:val="2"/>
      <w:sz w:val="24"/>
      <w:szCs w:val="24"/>
      <w:lang w:val="en-US" w:eastAsia="en-US"/>
      <w14:ligatures w14:val="standardContextual"/>
    </w:rPr>
  </w:style>
  <w:style w:type="paragraph" w:customStyle="1" w:styleId="F71CC5E4AED5457C9FBBE34728851149">
    <w:name w:val="F71CC5E4AED5457C9FBBE34728851149"/>
    <w:rsid w:val="005A712D"/>
    <w:pPr>
      <w:spacing w:line="278" w:lineRule="auto"/>
    </w:pPr>
    <w:rPr>
      <w:kern w:val="2"/>
      <w:sz w:val="24"/>
      <w:szCs w:val="24"/>
      <w:lang w:val="en-US" w:eastAsia="en-US"/>
      <w14:ligatures w14:val="standardContextual"/>
    </w:rPr>
  </w:style>
  <w:style w:type="paragraph" w:customStyle="1" w:styleId="B818D0A1CB474AC29B12943704EB7ED7">
    <w:name w:val="B818D0A1CB474AC29B12943704EB7ED7"/>
    <w:rsid w:val="005A712D"/>
    <w:pPr>
      <w:spacing w:line="278" w:lineRule="auto"/>
    </w:pPr>
    <w:rPr>
      <w:kern w:val="2"/>
      <w:sz w:val="24"/>
      <w:szCs w:val="24"/>
      <w:lang w:val="en-US" w:eastAsia="en-US"/>
      <w14:ligatures w14:val="standardContextual"/>
    </w:rPr>
  </w:style>
  <w:style w:type="paragraph" w:customStyle="1" w:styleId="FEE2E84BE29C45DCAA5836F1D2FE94F3">
    <w:name w:val="FEE2E84BE29C45DCAA5836F1D2FE94F3"/>
    <w:rsid w:val="005A712D"/>
    <w:pPr>
      <w:spacing w:line="278" w:lineRule="auto"/>
    </w:pPr>
    <w:rPr>
      <w:kern w:val="2"/>
      <w:sz w:val="24"/>
      <w:szCs w:val="24"/>
      <w:lang w:val="en-US" w:eastAsia="en-US"/>
      <w14:ligatures w14:val="standardContextual"/>
    </w:rPr>
  </w:style>
  <w:style w:type="paragraph" w:customStyle="1" w:styleId="A85EC122325A4AF895A74699FD73F935">
    <w:name w:val="A85EC122325A4AF895A74699FD73F935"/>
    <w:rsid w:val="005A712D"/>
    <w:pPr>
      <w:spacing w:line="278" w:lineRule="auto"/>
    </w:pPr>
    <w:rPr>
      <w:kern w:val="2"/>
      <w:sz w:val="24"/>
      <w:szCs w:val="24"/>
      <w:lang w:val="en-US" w:eastAsia="en-US"/>
      <w14:ligatures w14:val="standardContextual"/>
    </w:rPr>
  </w:style>
  <w:style w:type="paragraph" w:customStyle="1" w:styleId="601394E10AE74C54862CB6151DE1897E">
    <w:name w:val="601394E10AE74C54862CB6151DE1897E"/>
    <w:rsid w:val="005A712D"/>
    <w:pPr>
      <w:spacing w:line="278" w:lineRule="auto"/>
    </w:pPr>
    <w:rPr>
      <w:kern w:val="2"/>
      <w:sz w:val="24"/>
      <w:szCs w:val="24"/>
      <w:lang w:val="en-US" w:eastAsia="en-US"/>
      <w14:ligatures w14:val="standardContextual"/>
    </w:rPr>
  </w:style>
  <w:style w:type="paragraph" w:customStyle="1" w:styleId="16F123B9738B4B198558FA16B0A1977A">
    <w:name w:val="16F123B9738B4B198558FA16B0A1977A"/>
    <w:rsid w:val="005A712D"/>
    <w:pPr>
      <w:spacing w:line="278" w:lineRule="auto"/>
    </w:pPr>
    <w:rPr>
      <w:kern w:val="2"/>
      <w:sz w:val="24"/>
      <w:szCs w:val="24"/>
      <w:lang w:val="en-US" w:eastAsia="en-US"/>
      <w14:ligatures w14:val="standardContextual"/>
    </w:rPr>
  </w:style>
  <w:style w:type="paragraph" w:customStyle="1" w:styleId="E95B2A1DF3414D47BD4DE095341E390B">
    <w:name w:val="E95B2A1DF3414D47BD4DE095341E390B"/>
    <w:rsid w:val="005A712D"/>
    <w:pPr>
      <w:spacing w:line="278" w:lineRule="auto"/>
    </w:pPr>
    <w:rPr>
      <w:kern w:val="2"/>
      <w:sz w:val="24"/>
      <w:szCs w:val="24"/>
      <w:lang w:val="en-US" w:eastAsia="en-US"/>
      <w14:ligatures w14:val="standardContextual"/>
    </w:rPr>
  </w:style>
  <w:style w:type="paragraph" w:customStyle="1" w:styleId="84F88966D15746B5B1A8CBEAB49EB8EC">
    <w:name w:val="84F88966D15746B5B1A8CBEAB49EB8EC"/>
    <w:rsid w:val="005A712D"/>
    <w:pPr>
      <w:spacing w:line="278" w:lineRule="auto"/>
    </w:pPr>
    <w:rPr>
      <w:kern w:val="2"/>
      <w:sz w:val="24"/>
      <w:szCs w:val="24"/>
      <w:lang w:val="en-US" w:eastAsia="en-US"/>
      <w14:ligatures w14:val="standardContextual"/>
    </w:rPr>
  </w:style>
  <w:style w:type="paragraph" w:customStyle="1" w:styleId="998FBCE8BC2E4EE6A8F6FBA2357495C1">
    <w:name w:val="998FBCE8BC2E4EE6A8F6FBA2357495C1"/>
    <w:rsid w:val="005A712D"/>
    <w:pPr>
      <w:spacing w:line="278" w:lineRule="auto"/>
    </w:pPr>
    <w:rPr>
      <w:kern w:val="2"/>
      <w:sz w:val="24"/>
      <w:szCs w:val="24"/>
      <w:lang w:val="en-US" w:eastAsia="en-US"/>
      <w14:ligatures w14:val="standardContextual"/>
    </w:rPr>
  </w:style>
  <w:style w:type="paragraph" w:customStyle="1" w:styleId="84E7653ACFCA48CF9C94318FA9C13561">
    <w:name w:val="84E7653ACFCA48CF9C94318FA9C13561"/>
    <w:rsid w:val="005A712D"/>
    <w:pPr>
      <w:spacing w:line="278" w:lineRule="auto"/>
    </w:pPr>
    <w:rPr>
      <w:kern w:val="2"/>
      <w:sz w:val="24"/>
      <w:szCs w:val="24"/>
      <w:lang w:val="en-US" w:eastAsia="en-US"/>
      <w14:ligatures w14:val="standardContextual"/>
    </w:rPr>
  </w:style>
  <w:style w:type="paragraph" w:customStyle="1" w:styleId="59E80A4C8F2447A0A5D44ECFDE20A096">
    <w:name w:val="59E80A4C8F2447A0A5D44ECFDE20A096"/>
    <w:rsid w:val="005A712D"/>
    <w:pPr>
      <w:spacing w:line="278" w:lineRule="auto"/>
    </w:pPr>
    <w:rPr>
      <w:kern w:val="2"/>
      <w:sz w:val="24"/>
      <w:szCs w:val="24"/>
      <w:lang w:val="en-US" w:eastAsia="en-US"/>
      <w14:ligatures w14:val="standardContextual"/>
    </w:rPr>
  </w:style>
  <w:style w:type="paragraph" w:customStyle="1" w:styleId="DE0583AFE7D7424287808A4417328202">
    <w:name w:val="DE0583AFE7D7424287808A4417328202"/>
    <w:rsid w:val="005A712D"/>
    <w:pPr>
      <w:spacing w:line="278" w:lineRule="auto"/>
    </w:pPr>
    <w:rPr>
      <w:kern w:val="2"/>
      <w:sz w:val="24"/>
      <w:szCs w:val="24"/>
      <w:lang w:val="en-US" w:eastAsia="en-US"/>
      <w14:ligatures w14:val="standardContextual"/>
    </w:rPr>
  </w:style>
  <w:style w:type="paragraph" w:customStyle="1" w:styleId="8A53619096CE42F992706D89A3B431E2">
    <w:name w:val="8A53619096CE42F992706D89A3B431E2"/>
    <w:rsid w:val="005A712D"/>
    <w:pPr>
      <w:spacing w:line="278" w:lineRule="auto"/>
    </w:pPr>
    <w:rPr>
      <w:kern w:val="2"/>
      <w:sz w:val="24"/>
      <w:szCs w:val="24"/>
      <w:lang w:val="en-US" w:eastAsia="en-US"/>
      <w14:ligatures w14:val="standardContextual"/>
    </w:rPr>
  </w:style>
  <w:style w:type="paragraph" w:customStyle="1" w:styleId="5F06DC561B7D473EA1ACDDD8BBD14673">
    <w:name w:val="5F06DC561B7D473EA1ACDDD8BBD14673"/>
    <w:rsid w:val="005A712D"/>
    <w:pPr>
      <w:spacing w:line="278" w:lineRule="auto"/>
    </w:pPr>
    <w:rPr>
      <w:kern w:val="2"/>
      <w:sz w:val="24"/>
      <w:szCs w:val="24"/>
      <w:lang w:val="en-US" w:eastAsia="en-US"/>
      <w14:ligatures w14:val="standardContextual"/>
    </w:rPr>
  </w:style>
  <w:style w:type="paragraph" w:customStyle="1" w:styleId="2313F42D39384F56BDB3F8BE2E3CD8DC">
    <w:name w:val="2313F42D39384F56BDB3F8BE2E3CD8DC"/>
    <w:rsid w:val="005A712D"/>
    <w:pPr>
      <w:spacing w:line="278" w:lineRule="auto"/>
    </w:pPr>
    <w:rPr>
      <w:kern w:val="2"/>
      <w:sz w:val="24"/>
      <w:szCs w:val="24"/>
      <w:lang w:val="en-US" w:eastAsia="en-US"/>
      <w14:ligatures w14:val="standardContextual"/>
    </w:rPr>
  </w:style>
  <w:style w:type="paragraph" w:customStyle="1" w:styleId="9FDAF311E88E4618BE2CDA23551B3468">
    <w:name w:val="9FDAF311E88E4618BE2CDA23551B3468"/>
    <w:rsid w:val="005A712D"/>
    <w:pPr>
      <w:spacing w:line="278" w:lineRule="auto"/>
    </w:pPr>
    <w:rPr>
      <w:kern w:val="2"/>
      <w:sz w:val="24"/>
      <w:szCs w:val="24"/>
      <w:lang w:val="en-US" w:eastAsia="en-US"/>
      <w14:ligatures w14:val="standardContextual"/>
    </w:rPr>
  </w:style>
  <w:style w:type="paragraph" w:customStyle="1" w:styleId="D5B98D4CAF12489AB80C680127EAC441">
    <w:name w:val="D5B98D4CAF12489AB80C680127EAC441"/>
    <w:rsid w:val="005A712D"/>
    <w:pPr>
      <w:spacing w:line="278" w:lineRule="auto"/>
    </w:pPr>
    <w:rPr>
      <w:kern w:val="2"/>
      <w:sz w:val="24"/>
      <w:szCs w:val="24"/>
      <w:lang w:val="en-US" w:eastAsia="en-US"/>
      <w14:ligatures w14:val="standardContextual"/>
    </w:rPr>
  </w:style>
  <w:style w:type="paragraph" w:customStyle="1" w:styleId="171DA63C971342AA85137FF9F6980F18">
    <w:name w:val="171DA63C971342AA85137FF9F6980F18"/>
    <w:rsid w:val="005A712D"/>
    <w:pPr>
      <w:spacing w:line="278" w:lineRule="auto"/>
    </w:pPr>
    <w:rPr>
      <w:kern w:val="2"/>
      <w:sz w:val="24"/>
      <w:szCs w:val="24"/>
      <w:lang w:val="en-US" w:eastAsia="en-US"/>
      <w14:ligatures w14:val="standardContextual"/>
    </w:rPr>
  </w:style>
  <w:style w:type="paragraph" w:customStyle="1" w:styleId="E9F591A2E704485293D92E4B9CFD6009">
    <w:name w:val="E9F591A2E704485293D92E4B9CFD6009"/>
    <w:rsid w:val="005A712D"/>
    <w:pPr>
      <w:spacing w:line="278" w:lineRule="auto"/>
    </w:pPr>
    <w:rPr>
      <w:kern w:val="2"/>
      <w:sz w:val="24"/>
      <w:szCs w:val="24"/>
      <w:lang w:val="en-US" w:eastAsia="en-US"/>
      <w14:ligatures w14:val="standardContextual"/>
    </w:rPr>
  </w:style>
  <w:style w:type="paragraph" w:customStyle="1" w:styleId="8AEA9CFD8355450399CE3E9BAEA1D0DF">
    <w:name w:val="8AEA9CFD8355450399CE3E9BAEA1D0DF"/>
    <w:rsid w:val="005A712D"/>
    <w:pPr>
      <w:spacing w:line="278" w:lineRule="auto"/>
    </w:pPr>
    <w:rPr>
      <w:kern w:val="2"/>
      <w:sz w:val="24"/>
      <w:szCs w:val="24"/>
      <w:lang w:val="en-US" w:eastAsia="en-US"/>
      <w14:ligatures w14:val="standardContextual"/>
    </w:rPr>
  </w:style>
  <w:style w:type="paragraph" w:customStyle="1" w:styleId="8C96BA7917934FFA9465CFF46AB33A11">
    <w:name w:val="8C96BA7917934FFA9465CFF46AB33A11"/>
    <w:rsid w:val="005A712D"/>
    <w:pPr>
      <w:spacing w:line="278" w:lineRule="auto"/>
    </w:pPr>
    <w:rPr>
      <w:kern w:val="2"/>
      <w:sz w:val="24"/>
      <w:szCs w:val="24"/>
      <w:lang w:val="en-US" w:eastAsia="en-US"/>
      <w14:ligatures w14:val="standardContextual"/>
    </w:rPr>
  </w:style>
  <w:style w:type="paragraph" w:customStyle="1" w:styleId="298970F7F0B44EA9AEF2DDD33A7A6E52">
    <w:name w:val="298970F7F0B44EA9AEF2DDD33A7A6E52"/>
    <w:rsid w:val="005A712D"/>
    <w:pPr>
      <w:spacing w:line="278" w:lineRule="auto"/>
    </w:pPr>
    <w:rPr>
      <w:kern w:val="2"/>
      <w:sz w:val="24"/>
      <w:szCs w:val="24"/>
      <w:lang w:val="en-US" w:eastAsia="en-US"/>
      <w14:ligatures w14:val="standardContextual"/>
    </w:rPr>
  </w:style>
  <w:style w:type="paragraph" w:customStyle="1" w:styleId="B586B01926734397B09F52276ADE0BD6">
    <w:name w:val="B586B01926734397B09F52276ADE0BD6"/>
    <w:rsid w:val="005A712D"/>
    <w:pPr>
      <w:spacing w:line="278" w:lineRule="auto"/>
    </w:pPr>
    <w:rPr>
      <w:kern w:val="2"/>
      <w:sz w:val="24"/>
      <w:szCs w:val="24"/>
      <w:lang w:val="en-US" w:eastAsia="en-US"/>
      <w14:ligatures w14:val="standardContextual"/>
    </w:rPr>
  </w:style>
  <w:style w:type="paragraph" w:customStyle="1" w:styleId="6E95ECDA52C54E5D9783D98A6A32051A">
    <w:name w:val="6E95ECDA52C54E5D9783D98A6A32051A"/>
    <w:rsid w:val="005A712D"/>
    <w:pPr>
      <w:spacing w:line="278" w:lineRule="auto"/>
    </w:pPr>
    <w:rPr>
      <w:kern w:val="2"/>
      <w:sz w:val="24"/>
      <w:szCs w:val="24"/>
      <w:lang w:val="en-US" w:eastAsia="en-US"/>
      <w14:ligatures w14:val="standardContextual"/>
    </w:rPr>
  </w:style>
  <w:style w:type="paragraph" w:customStyle="1" w:styleId="4BBF5855633940FE8FA2559A9EF1D81C">
    <w:name w:val="4BBF5855633940FE8FA2559A9EF1D81C"/>
    <w:rsid w:val="005A712D"/>
    <w:pPr>
      <w:spacing w:line="278" w:lineRule="auto"/>
    </w:pPr>
    <w:rPr>
      <w:kern w:val="2"/>
      <w:sz w:val="24"/>
      <w:szCs w:val="24"/>
      <w:lang w:val="en-US" w:eastAsia="en-US"/>
      <w14:ligatures w14:val="standardContextual"/>
    </w:rPr>
  </w:style>
  <w:style w:type="paragraph" w:customStyle="1" w:styleId="4F2E0971906F472F97D866AA950BB3DA">
    <w:name w:val="4F2E0971906F472F97D866AA950BB3DA"/>
    <w:rsid w:val="005A712D"/>
    <w:pPr>
      <w:spacing w:line="278" w:lineRule="auto"/>
    </w:pPr>
    <w:rPr>
      <w:kern w:val="2"/>
      <w:sz w:val="24"/>
      <w:szCs w:val="24"/>
      <w:lang w:val="en-US" w:eastAsia="en-US"/>
      <w14:ligatures w14:val="standardContextual"/>
    </w:rPr>
  </w:style>
  <w:style w:type="paragraph" w:customStyle="1" w:styleId="9656BC58112548EB89EE35EFC5DDC1AC">
    <w:name w:val="9656BC58112548EB89EE35EFC5DDC1AC"/>
    <w:rsid w:val="005A712D"/>
    <w:pPr>
      <w:spacing w:line="278" w:lineRule="auto"/>
    </w:pPr>
    <w:rPr>
      <w:kern w:val="2"/>
      <w:sz w:val="24"/>
      <w:szCs w:val="24"/>
      <w:lang w:val="en-US" w:eastAsia="en-US"/>
      <w14:ligatures w14:val="standardContextual"/>
    </w:rPr>
  </w:style>
  <w:style w:type="paragraph" w:customStyle="1" w:styleId="0B20139F05E34A1AA6C3CE7C187313D1">
    <w:name w:val="0B20139F05E34A1AA6C3CE7C187313D1"/>
    <w:rsid w:val="005A712D"/>
    <w:pPr>
      <w:spacing w:line="278" w:lineRule="auto"/>
    </w:pPr>
    <w:rPr>
      <w:kern w:val="2"/>
      <w:sz w:val="24"/>
      <w:szCs w:val="24"/>
      <w:lang w:val="en-US" w:eastAsia="en-US"/>
      <w14:ligatures w14:val="standardContextual"/>
    </w:rPr>
  </w:style>
  <w:style w:type="paragraph" w:customStyle="1" w:styleId="1832C9EEEE3E4A4D9CA8A7BD96F4F792">
    <w:name w:val="1832C9EEEE3E4A4D9CA8A7BD96F4F792"/>
    <w:rsid w:val="005A712D"/>
    <w:pPr>
      <w:spacing w:line="278" w:lineRule="auto"/>
    </w:pPr>
    <w:rPr>
      <w:kern w:val="2"/>
      <w:sz w:val="24"/>
      <w:szCs w:val="24"/>
      <w:lang w:val="en-US" w:eastAsia="en-US"/>
      <w14:ligatures w14:val="standardContextual"/>
    </w:rPr>
  </w:style>
  <w:style w:type="paragraph" w:customStyle="1" w:styleId="57B54C8131C04112B124B5ED26B9A45C">
    <w:name w:val="57B54C8131C04112B124B5ED26B9A45C"/>
    <w:rsid w:val="005A712D"/>
    <w:pPr>
      <w:spacing w:line="278" w:lineRule="auto"/>
    </w:pPr>
    <w:rPr>
      <w:kern w:val="2"/>
      <w:sz w:val="24"/>
      <w:szCs w:val="24"/>
      <w:lang w:val="en-US" w:eastAsia="en-US"/>
      <w14:ligatures w14:val="standardContextual"/>
    </w:rPr>
  </w:style>
  <w:style w:type="paragraph" w:customStyle="1" w:styleId="AB5256012E2344A8852BB2310D9F4179">
    <w:name w:val="AB5256012E2344A8852BB2310D9F4179"/>
    <w:rsid w:val="005A712D"/>
    <w:pPr>
      <w:spacing w:line="278" w:lineRule="auto"/>
    </w:pPr>
    <w:rPr>
      <w:kern w:val="2"/>
      <w:sz w:val="24"/>
      <w:szCs w:val="24"/>
      <w:lang w:val="en-US" w:eastAsia="en-US"/>
      <w14:ligatures w14:val="standardContextual"/>
    </w:rPr>
  </w:style>
  <w:style w:type="paragraph" w:customStyle="1" w:styleId="4FB06B1D06F64F229626E970B94CBD8A">
    <w:name w:val="4FB06B1D06F64F229626E970B94CBD8A"/>
    <w:rsid w:val="00A35964"/>
    <w:rPr>
      <w:lang w:val="en-US" w:eastAsia="en-US"/>
    </w:rPr>
  </w:style>
  <w:style w:type="paragraph" w:customStyle="1" w:styleId="5E3DC4C740594075B0EF48458C3FF040">
    <w:name w:val="5E3DC4C740594075B0EF48458C3FF040"/>
    <w:rsid w:val="00FA2C24"/>
    <w:rPr>
      <w:lang w:val="en-US" w:eastAsia="en-US"/>
    </w:rPr>
  </w:style>
  <w:style w:type="paragraph" w:customStyle="1" w:styleId="D7ABEAD538044E0F8A70DEFE9911CAC6">
    <w:name w:val="D7ABEAD538044E0F8A70DEFE9911CAC6"/>
    <w:rsid w:val="00FA2C24"/>
    <w:rPr>
      <w:lang w:val="en-US" w:eastAsia="en-US"/>
    </w:rPr>
  </w:style>
  <w:style w:type="paragraph" w:customStyle="1" w:styleId="D3641D5C17FB47FDA7121FA6F8FB03FD">
    <w:name w:val="D3641D5C17FB47FDA7121FA6F8FB03FD"/>
    <w:rsid w:val="00FA2C24"/>
    <w:rPr>
      <w:lang w:val="en-US" w:eastAsia="en-US"/>
    </w:rPr>
  </w:style>
  <w:style w:type="paragraph" w:customStyle="1" w:styleId="03BACC9F17F24578982936E4F9C283FA">
    <w:name w:val="03BACC9F17F24578982936E4F9C283FA"/>
    <w:rsid w:val="00FA2C24"/>
    <w:rPr>
      <w:lang w:val="en-US" w:eastAsia="en-US"/>
    </w:rPr>
  </w:style>
  <w:style w:type="paragraph" w:customStyle="1" w:styleId="CB90829585AF470FA2A97A1091B27440">
    <w:name w:val="CB90829585AF470FA2A97A1091B27440"/>
    <w:rsid w:val="00FA2C24"/>
    <w:rPr>
      <w:lang w:val="en-US" w:eastAsia="en-US"/>
    </w:rPr>
  </w:style>
  <w:style w:type="paragraph" w:customStyle="1" w:styleId="FC692D09390644DD92702DADBB580103">
    <w:name w:val="FC692D09390644DD92702DADBB580103"/>
    <w:rsid w:val="00FA2C24"/>
    <w:rPr>
      <w:lang w:val="en-US" w:eastAsia="en-US"/>
    </w:rPr>
  </w:style>
  <w:style w:type="paragraph" w:customStyle="1" w:styleId="E3361A4329F749DC9A4BFEFD6BE2C974">
    <w:name w:val="E3361A4329F749DC9A4BFEFD6BE2C974"/>
    <w:rsid w:val="00FA2C24"/>
    <w:rPr>
      <w:lang w:val="en-US" w:eastAsia="en-US"/>
    </w:rPr>
  </w:style>
  <w:style w:type="paragraph" w:customStyle="1" w:styleId="80DBA1F808B742528B9FD97035A03266">
    <w:name w:val="80DBA1F808B742528B9FD97035A03266"/>
    <w:rsid w:val="00FA2C24"/>
    <w:rPr>
      <w:lang w:val="en-US" w:eastAsia="en-US"/>
    </w:rPr>
  </w:style>
  <w:style w:type="paragraph" w:customStyle="1" w:styleId="D02B2988EDD243359A2C754A8DB6E029">
    <w:name w:val="D02B2988EDD243359A2C754A8DB6E029"/>
    <w:rsid w:val="00FA2C24"/>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2025-11-04T00:00:00</PublishDate>
  <Abstract>(layihənin adı) </Abstract>
  <CompanyAddress/>
  <CompanyPhone>977,62</CompanyPhone>
  <CompanyFax>10 000,00 (on min) AZN</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6C2E23C-4404-4EDD-AB10-29606825B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66</Pages>
  <Words>17357</Words>
  <Characters>98940</Characters>
  <Application>Microsoft Office Word</Application>
  <DocSecurity>0</DocSecurity>
  <Lines>824</Lines>
  <Paragraphs>232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“BakuBus” MMC-nin Naxçıvan deposu üçün lazım olan İT avadanlıqları</vt:lpstr>
      <vt:lpstr>(satınalma predmetini daxil edin)</vt:lpstr>
    </vt:vector>
  </TitlesOfParts>
  <Manager>(adı və soyadı daxil edin)</Manager>
  <Company>“BakuBus” Məhdud Məsuliyyətli Cəmiyyəti</Company>
  <LinksUpToDate>false</LinksUpToDate>
  <CharactersWithSpaces>116065</CharactersWithSpaces>
  <SharedDoc>false</SharedDoc>
  <HLinks>
    <vt:vector size="324" baseType="variant">
      <vt:variant>
        <vt:i4>1703993</vt:i4>
      </vt:variant>
      <vt:variant>
        <vt:i4>323</vt:i4>
      </vt:variant>
      <vt:variant>
        <vt:i4>0</vt:i4>
      </vt:variant>
      <vt:variant>
        <vt:i4>5</vt:i4>
      </vt:variant>
      <vt:variant>
        <vt:lpwstr/>
      </vt:variant>
      <vt:variant>
        <vt:lpwstr>_Toc466986346</vt:lpwstr>
      </vt:variant>
      <vt:variant>
        <vt:i4>1703993</vt:i4>
      </vt:variant>
      <vt:variant>
        <vt:i4>317</vt:i4>
      </vt:variant>
      <vt:variant>
        <vt:i4>0</vt:i4>
      </vt:variant>
      <vt:variant>
        <vt:i4>5</vt:i4>
      </vt:variant>
      <vt:variant>
        <vt:lpwstr/>
      </vt:variant>
      <vt:variant>
        <vt:lpwstr>_Toc466986345</vt:lpwstr>
      </vt:variant>
      <vt:variant>
        <vt:i4>1703993</vt:i4>
      </vt:variant>
      <vt:variant>
        <vt:i4>311</vt:i4>
      </vt:variant>
      <vt:variant>
        <vt:i4>0</vt:i4>
      </vt:variant>
      <vt:variant>
        <vt:i4>5</vt:i4>
      </vt:variant>
      <vt:variant>
        <vt:lpwstr/>
      </vt:variant>
      <vt:variant>
        <vt:lpwstr>_Toc466986344</vt:lpwstr>
      </vt:variant>
      <vt:variant>
        <vt:i4>1703993</vt:i4>
      </vt:variant>
      <vt:variant>
        <vt:i4>305</vt:i4>
      </vt:variant>
      <vt:variant>
        <vt:i4>0</vt:i4>
      </vt:variant>
      <vt:variant>
        <vt:i4>5</vt:i4>
      </vt:variant>
      <vt:variant>
        <vt:lpwstr/>
      </vt:variant>
      <vt:variant>
        <vt:lpwstr>_Toc466986343</vt:lpwstr>
      </vt:variant>
      <vt:variant>
        <vt:i4>1703993</vt:i4>
      </vt:variant>
      <vt:variant>
        <vt:i4>299</vt:i4>
      </vt:variant>
      <vt:variant>
        <vt:i4>0</vt:i4>
      </vt:variant>
      <vt:variant>
        <vt:i4>5</vt:i4>
      </vt:variant>
      <vt:variant>
        <vt:lpwstr/>
      </vt:variant>
      <vt:variant>
        <vt:lpwstr>_Toc466986342</vt:lpwstr>
      </vt:variant>
      <vt:variant>
        <vt:i4>1703993</vt:i4>
      </vt:variant>
      <vt:variant>
        <vt:i4>293</vt:i4>
      </vt:variant>
      <vt:variant>
        <vt:i4>0</vt:i4>
      </vt:variant>
      <vt:variant>
        <vt:i4>5</vt:i4>
      </vt:variant>
      <vt:variant>
        <vt:lpwstr/>
      </vt:variant>
      <vt:variant>
        <vt:lpwstr>_Toc466986341</vt:lpwstr>
      </vt:variant>
      <vt:variant>
        <vt:i4>1703993</vt:i4>
      </vt:variant>
      <vt:variant>
        <vt:i4>287</vt:i4>
      </vt:variant>
      <vt:variant>
        <vt:i4>0</vt:i4>
      </vt:variant>
      <vt:variant>
        <vt:i4>5</vt:i4>
      </vt:variant>
      <vt:variant>
        <vt:lpwstr/>
      </vt:variant>
      <vt:variant>
        <vt:lpwstr>_Toc466986340</vt:lpwstr>
      </vt:variant>
      <vt:variant>
        <vt:i4>1900601</vt:i4>
      </vt:variant>
      <vt:variant>
        <vt:i4>281</vt:i4>
      </vt:variant>
      <vt:variant>
        <vt:i4>0</vt:i4>
      </vt:variant>
      <vt:variant>
        <vt:i4>5</vt:i4>
      </vt:variant>
      <vt:variant>
        <vt:lpwstr/>
      </vt:variant>
      <vt:variant>
        <vt:lpwstr>_Toc466986339</vt:lpwstr>
      </vt:variant>
      <vt:variant>
        <vt:i4>1900601</vt:i4>
      </vt:variant>
      <vt:variant>
        <vt:i4>275</vt:i4>
      </vt:variant>
      <vt:variant>
        <vt:i4>0</vt:i4>
      </vt:variant>
      <vt:variant>
        <vt:i4>5</vt:i4>
      </vt:variant>
      <vt:variant>
        <vt:lpwstr/>
      </vt:variant>
      <vt:variant>
        <vt:lpwstr>_Toc466986338</vt:lpwstr>
      </vt:variant>
      <vt:variant>
        <vt:i4>1900601</vt:i4>
      </vt:variant>
      <vt:variant>
        <vt:i4>269</vt:i4>
      </vt:variant>
      <vt:variant>
        <vt:i4>0</vt:i4>
      </vt:variant>
      <vt:variant>
        <vt:i4>5</vt:i4>
      </vt:variant>
      <vt:variant>
        <vt:lpwstr/>
      </vt:variant>
      <vt:variant>
        <vt:lpwstr>_Toc466986337</vt:lpwstr>
      </vt:variant>
      <vt:variant>
        <vt:i4>1900601</vt:i4>
      </vt:variant>
      <vt:variant>
        <vt:i4>263</vt:i4>
      </vt:variant>
      <vt:variant>
        <vt:i4>0</vt:i4>
      </vt:variant>
      <vt:variant>
        <vt:i4>5</vt:i4>
      </vt:variant>
      <vt:variant>
        <vt:lpwstr/>
      </vt:variant>
      <vt:variant>
        <vt:lpwstr>_Toc466986336</vt:lpwstr>
      </vt:variant>
      <vt:variant>
        <vt:i4>1900601</vt:i4>
      </vt:variant>
      <vt:variant>
        <vt:i4>257</vt:i4>
      </vt:variant>
      <vt:variant>
        <vt:i4>0</vt:i4>
      </vt:variant>
      <vt:variant>
        <vt:i4>5</vt:i4>
      </vt:variant>
      <vt:variant>
        <vt:lpwstr/>
      </vt:variant>
      <vt:variant>
        <vt:lpwstr>_Toc466986335</vt:lpwstr>
      </vt:variant>
      <vt:variant>
        <vt:i4>1900601</vt:i4>
      </vt:variant>
      <vt:variant>
        <vt:i4>251</vt:i4>
      </vt:variant>
      <vt:variant>
        <vt:i4>0</vt:i4>
      </vt:variant>
      <vt:variant>
        <vt:i4>5</vt:i4>
      </vt:variant>
      <vt:variant>
        <vt:lpwstr/>
      </vt:variant>
      <vt:variant>
        <vt:lpwstr>_Toc466986334</vt:lpwstr>
      </vt:variant>
      <vt:variant>
        <vt:i4>1900601</vt:i4>
      </vt:variant>
      <vt:variant>
        <vt:i4>245</vt:i4>
      </vt:variant>
      <vt:variant>
        <vt:i4>0</vt:i4>
      </vt:variant>
      <vt:variant>
        <vt:i4>5</vt:i4>
      </vt:variant>
      <vt:variant>
        <vt:lpwstr/>
      </vt:variant>
      <vt:variant>
        <vt:lpwstr>_Toc466986333</vt:lpwstr>
      </vt:variant>
      <vt:variant>
        <vt:i4>1900601</vt:i4>
      </vt:variant>
      <vt:variant>
        <vt:i4>239</vt:i4>
      </vt:variant>
      <vt:variant>
        <vt:i4>0</vt:i4>
      </vt:variant>
      <vt:variant>
        <vt:i4>5</vt:i4>
      </vt:variant>
      <vt:variant>
        <vt:lpwstr/>
      </vt:variant>
      <vt:variant>
        <vt:lpwstr>_Toc466986332</vt:lpwstr>
      </vt:variant>
      <vt:variant>
        <vt:i4>1900601</vt:i4>
      </vt:variant>
      <vt:variant>
        <vt:i4>233</vt:i4>
      </vt:variant>
      <vt:variant>
        <vt:i4>0</vt:i4>
      </vt:variant>
      <vt:variant>
        <vt:i4>5</vt:i4>
      </vt:variant>
      <vt:variant>
        <vt:lpwstr/>
      </vt:variant>
      <vt:variant>
        <vt:lpwstr>_Toc466986331</vt:lpwstr>
      </vt:variant>
      <vt:variant>
        <vt:i4>1900601</vt:i4>
      </vt:variant>
      <vt:variant>
        <vt:i4>227</vt:i4>
      </vt:variant>
      <vt:variant>
        <vt:i4>0</vt:i4>
      </vt:variant>
      <vt:variant>
        <vt:i4>5</vt:i4>
      </vt:variant>
      <vt:variant>
        <vt:lpwstr/>
      </vt:variant>
      <vt:variant>
        <vt:lpwstr>_Toc466986330</vt:lpwstr>
      </vt:variant>
      <vt:variant>
        <vt:i4>1835065</vt:i4>
      </vt:variant>
      <vt:variant>
        <vt:i4>221</vt:i4>
      </vt:variant>
      <vt:variant>
        <vt:i4>0</vt:i4>
      </vt:variant>
      <vt:variant>
        <vt:i4>5</vt:i4>
      </vt:variant>
      <vt:variant>
        <vt:lpwstr/>
      </vt:variant>
      <vt:variant>
        <vt:lpwstr>_Toc466986329</vt:lpwstr>
      </vt:variant>
      <vt:variant>
        <vt:i4>1835065</vt:i4>
      </vt:variant>
      <vt:variant>
        <vt:i4>215</vt:i4>
      </vt:variant>
      <vt:variant>
        <vt:i4>0</vt:i4>
      </vt:variant>
      <vt:variant>
        <vt:i4>5</vt:i4>
      </vt:variant>
      <vt:variant>
        <vt:lpwstr/>
      </vt:variant>
      <vt:variant>
        <vt:lpwstr>_Toc466986328</vt:lpwstr>
      </vt:variant>
      <vt:variant>
        <vt:i4>1835065</vt:i4>
      </vt:variant>
      <vt:variant>
        <vt:i4>209</vt:i4>
      </vt:variant>
      <vt:variant>
        <vt:i4>0</vt:i4>
      </vt:variant>
      <vt:variant>
        <vt:i4>5</vt:i4>
      </vt:variant>
      <vt:variant>
        <vt:lpwstr/>
      </vt:variant>
      <vt:variant>
        <vt:lpwstr>_Toc466986327</vt:lpwstr>
      </vt:variant>
      <vt:variant>
        <vt:i4>1835065</vt:i4>
      </vt:variant>
      <vt:variant>
        <vt:i4>203</vt:i4>
      </vt:variant>
      <vt:variant>
        <vt:i4>0</vt:i4>
      </vt:variant>
      <vt:variant>
        <vt:i4>5</vt:i4>
      </vt:variant>
      <vt:variant>
        <vt:lpwstr/>
      </vt:variant>
      <vt:variant>
        <vt:lpwstr>_Toc466986326</vt:lpwstr>
      </vt:variant>
      <vt:variant>
        <vt:i4>1835065</vt:i4>
      </vt:variant>
      <vt:variant>
        <vt:i4>197</vt:i4>
      </vt:variant>
      <vt:variant>
        <vt:i4>0</vt:i4>
      </vt:variant>
      <vt:variant>
        <vt:i4>5</vt:i4>
      </vt:variant>
      <vt:variant>
        <vt:lpwstr/>
      </vt:variant>
      <vt:variant>
        <vt:lpwstr>_Toc466986325</vt:lpwstr>
      </vt:variant>
      <vt:variant>
        <vt:i4>1835065</vt:i4>
      </vt:variant>
      <vt:variant>
        <vt:i4>191</vt:i4>
      </vt:variant>
      <vt:variant>
        <vt:i4>0</vt:i4>
      </vt:variant>
      <vt:variant>
        <vt:i4>5</vt:i4>
      </vt:variant>
      <vt:variant>
        <vt:lpwstr/>
      </vt:variant>
      <vt:variant>
        <vt:lpwstr>_Toc466986324</vt:lpwstr>
      </vt:variant>
      <vt:variant>
        <vt:i4>1835065</vt:i4>
      </vt:variant>
      <vt:variant>
        <vt:i4>185</vt:i4>
      </vt:variant>
      <vt:variant>
        <vt:i4>0</vt:i4>
      </vt:variant>
      <vt:variant>
        <vt:i4>5</vt:i4>
      </vt:variant>
      <vt:variant>
        <vt:lpwstr/>
      </vt:variant>
      <vt:variant>
        <vt:lpwstr>_Toc466986323</vt:lpwstr>
      </vt:variant>
      <vt:variant>
        <vt:i4>1835065</vt:i4>
      </vt:variant>
      <vt:variant>
        <vt:i4>179</vt:i4>
      </vt:variant>
      <vt:variant>
        <vt:i4>0</vt:i4>
      </vt:variant>
      <vt:variant>
        <vt:i4>5</vt:i4>
      </vt:variant>
      <vt:variant>
        <vt:lpwstr/>
      </vt:variant>
      <vt:variant>
        <vt:lpwstr>_Toc466986322</vt:lpwstr>
      </vt:variant>
      <vt:variant>
        <vt:i4>1835065</vt:i4>
      </vt:variant>
      <vt:variant>
        <vt:i4>173</vt:i4>
      </vt:variant>
      <vt:variant>
        <vt:i4>0</vt:i4>
      </vt:variant>
      <vt:variant>
        <vt:i4>5</vt:i4>
      </vt:variant>
      <vt:variant>
        <vt:lpwstr/>
      </vt:variant>
      <vt:variant>
        <vt:lpwstr>_Toc466986321</vt:lpwstr>
      </vt:variant>
      <vt:variant>
        <vt:i4>1835065</vt:i4>
      </vt:variant>
      <vt:variant>
        <vt:i4>167</vt:i4>
      </vt:variant>
      <vt:variant>
        <vt:i4>0</vt:i4>
      </vt:variant>
      <vt:variant>
        <vt:i4>5</vt:i4>
      </vt:variant>
      <vt:variant>
        <vt:lpwstr/>
      </vt:variant>
      <vt:variant>
        <vt:lpwstr>_Toc466986320</vt:lpwstr>
      </vt:variant>
      <vt:variant>
        <vt:i4>2031673</vt:i4>
      </vt:variant>
      <vt:variant>
        <vt:i4>161</vt:i4>
      </vt:variant>
      <vt:variant>
        <vt:i4>0</vt:i4>
      </vt:variant>
      <vt:variant>
        <vt:i4>5</vt:i4>
      </vt:variant>
      <vt:variant>
        <vt:lpwstr/>
      </vt:variant>
      <vt:variant>
        <vt:lpwstr>_Toc466986319</vt:lpwstr>
      </vt:variant>
      <vt:variant>
        <vt:i4>2031673</vt:i4>
      </vt:variant>
      <vt:variant>
        <vt:i4>155</vt:i4>
      </vt:variant>
      <vt:variant>
        <vt:i4>0</vt:i4>
      </vt:variant>
      <vt:variant>
        <vt:i4>5</vt:i4>
      </vt:variant>
      <vt:variant>
        <vt:lpwstr/>
      </vt:variant>
      <vt:variant>
        <vt:lpwstr>_Toc466986318</vt:lpwstr>
      </vt:variant>
      <vt:variant>
        <vt:i4>2031673</vt:i4>
      </vt:variant>
      <vt:variant>
        <vt:i4>149</vt:i4>
      </vt:variant>
      <vt:variant>
        <vt:i4>0</vt:i4>
      </vt:variant>
      <vt:variant>
        <vt:i4>5</vt:i4>
      </vt:variant>
      <vt:variant>
        <vt:lpwstr/>
      </vt:variant>
      <vt:variant>
        <vt:lpwstr>_Toc466986317</vt:lpwstr>
      </vt:variant>
      <vt:variant>
        <vt:i4>2031673</vt:i4>
      </vt:variant>
      <vt:variant>
        <vt:i4>143</vt:i4>
      </vt:variant>
      <vt:variant>
        <vt:i4>0</vt:i4>
      </vt:variant>
      <vt:variant>
        <vt:i4>5</vt:i4>
      </vt:variant>
      <vt:variant>
        <vt:lpwstr/>
      </vt:variant>
      <vt:variant>
        <vt:lpwstr>_Toc466986316</vt:lpwstr>
      </vt:variant>
      <vt:variant>
        <vt:i4>2031673</vt:i4>
      </vt:variant>
      <vt:variant>
        <vt:i4>137</vt:i4>
      </vt:variant>
      <vt:variant>
        <vt:i4>0</vt:i4>
      </vt:variant>
      <vt:variant>
        <vt:i4>5</vt:i4>
      </vt:variant>
      <vt:variant>
        <vt:lpwstr/>
      </vt:variant>
      <vt:variant>
        <vt:lpwstr>_Toc466986315</vt:lpwstr>
      </vt:variant>
      <vt:variant>
        <vt:i4>2031673</vt:i4>
      </vt:variant>
      <vt:variant>
        <vt:i4>131</vt:i4>
      </vt:variant>
      <vt:variant>
        <vt:i4>0</vt:i4>
      </vt:variant>
      <vt:variant>
        <vt:i4>5</vt:i4>
      </vt:variant>
      <vt:variant>
        <vt:lpwstr/>
      </vt:variant>
      <vt:variant>
        <vt:lpwstr>_Toc466986314</vt:lpwstr>
      </vt:variant>
      <vt:variant>
        <vt:i4>2031673</vt:i4>
      </vt:variant>
      <vt:variant>
        <vt:i4>125</vt:i4>
      </vt:variant>
      <vt:variant>
        <vt:i4>0</vt:i4>
      </vt:variant>
      <vt:variant>
        <vt:i4>5</vt:i4>
      </vt:variant>
      <vt:variant>
        <vt:lpwstr/>
      </vt:variant>
      <vt:variant>
        <vt:lpwstr>_Toc466986313</vt:lpwstr>
      </vt:variant>
      <vt:variant>
        <vt:i4>2031673</vt:i4>
      </vt:variant>
      <vt:variant>
        <vt:i4>119</vt:i4>
      </vt:variant>
      <vt:variant>
        <vt:i4>0</vt:i4>
      </vt:variant>
      <vt:variant>
        <vt:i4>5</vt:i4>
      </vt:variant>
      <vt:variant>
        <vt:lpwstr/>
      </vt:variant>
      <vt:variant>
        <vt:lpwstr>_Toc466986312</vt:lpwstr>
      </vt:variant>
      <vt:variant>
        <vt:i4>2031673</vt:i4>
      </vt:variant>
      <vt:variant>
        <vt:i4>113</vt:i4>
      </vt:variant>
      <vt:variant>
        <vt:i4>0</vt:i4>
      </vt:variant>
      <vt:variant>
        <vt:i4>5</vt:i4>
      </vt:variant>
      <vt:variant>
        <vt:lpwstr/>
      </vt:variant>
      <vt:variant>
        <vt:lpwstr>_Toc466986311</vt:lpwstr>
      </vt:variant>
      <vt:variant>
        <vt:i4>2031673</vt:i4>
      </vt:variant>
      <vt:variant>
        <vt:i4>107</vt:i4>
      </vt:variant>
      <vt:variant>
        <vt:i4>0</vt:i4>
      </vt:variant>
      <vt:variant>
        <vt:i4>5</vt:i4>
      </vt:variant>
      <vt:variant>
        <vt:lpwstr/>
      </vt:variant>
      <vt:variant>
        <vt:lpwstr>_Toc466986310</vt:lpwstr>
      </vt:variant>
      <vt:variant>
        <vt:i4>1966137</vt:i4>
      </vt:variant>
      <vt:variant>
        <vt:i4>101</vt:i4>
      </vt:variant>
      <vt:variant>
        <vt:i4>0</vt:i4>
      </vt:variant>
      <vt:variant>
        <vt:i4>5</vt:i4>
      </vt:variant>
      <vt:variant>
        <vt:lpwstr/>
      </vt:variant>
      <vt:variant>
        <vt:lpwstr>_Toc466986309</vt:lpwstr>
      </vt:variant>
      <vt:variant>
        <vt:i4>1966137</vt:i4>
      </vt:variant>
      <vt:variant>
        <vt:i4>95</vt:i4>
      </vt:variant>
      <vt:variant>
        <vt:i4>0</vt:i4>
      </vt:variant>
      <vt:variant>
        <vt:i4>5</vt:i4>
      </vt:variant>
      <vt:variant>
        <vt:lpwstr/>
      </vt:variant>
      <vt:variant>
        <vt:lpwstr>_Toc466986308</vt:lpwstr>
      </vt:variant>
      <vt:variant>
        <vt:i4>1966137</vt:i4>
      </vt:variant>
      <vt:variant>
        <vt:i4>89</vt:i4>
      </vt:variant>
      <vt:variant>
        <vt:i4>0</vt:i4>
      </vt:variant>
      <vt:variant>
        <vt:i4>5</vt:i4>
      </vt:variant>
      <vt:variant>
        <vt:lpwstr/>
      </vt:variant>
      <vt:variant>
        <vt:lpwstr>_Toc466986307</vt:lpwstr>
      </vt:variant>
      <vt:variant>
        <vt:i4>1966137</vt:i4>
      </vt:variant>
      <vt:variant>
        <vt:i4>83</vt:i4>
      </vt:variant>
      <vt:variant>
        <vt:i4>0</vt:i4>
      </vt:variant>
      <vt:variant>
        <vt:i4>5</vt:i4>
      </vt:variant>
      <vt:variant>
        <vt:lpwstr/>
      </vt:variant>
      <vt:variant>
        <vt:lpwstr>_Toc466986306</vt:lpwstr>
      </vt:variant>
      <vt:variant>
        <vt:i4>1966137</vt:i4>
      </vt:variant>
      <vt:variant>
        <vt:i4>77</vt:i4>
      </vt:variant>
      <vt:variant>
        <vt:i4>0</vt:i4>
      </vt:variant>
      <vt:variant>
        <vt:i4>5</vt:i4>
      </vt:variant>
      <vt:variant>
        <vt:lpwstr/>
      </vt:variant>
      <vt:variant>
        <vt:lpwstr>_Toc466986305</vt:lpwstr>
      </vt:variant>
      <vt:variant>
        <vt:i4>1966137</vt:i4>
      </vt:variant>
      <vt:variant>
        <vt:i4>71</vt:i4>
      </vt:variant>
      <vt:variant>
        <vt:i4>0</vt:i4>
      </vt:variant>
      <vt:variant>
        <vt:i4>5</vt:i4>
      </vt:variant>
      <vt:variant>
        <vt:lpwstr/>
      </vt:variant>
      <vt:variant>
        <vt:lpwstr>_Toc466986304</vt:lpwstr>
      </vt:variant>
      <vt:variant>
        <vt:i4>1966137</vt:i4>
      </vt:variant>
      <vt:variant>
        <vt:i4>65</vt:i4>
      </vt:variant>
      <vt:variant>
        <vt:i4>0</vt:i4>
      </vt:variant>
      <vt:variant>
        <vt:i4>5</vt:i4>
      </vt:variant>
      <vt:variant>
        <vt:lpwstr/>
      </vt:variant>
      <vt:variant>
        <vt:lpwstr>_Toc466986303</vt:lpwstr>
      </vt:variant>
      <vt:variant>
        <vt:i4>1966137</vt:i4>
      </vt:variant>
      <vt:variant>
        <vt:i4>59</vt:i4>
      </vt:variant>
      <vt:variant>
        <vt:i4>0</vt:i4>
      </vt:variant>
      <vt:variant>
        <vt:i4>5</vt:i4>
      </vt:variant>
      <vt:variant>
        <vt:lpwstr/>
      </vt:variant>
      <vt:variant>
        <vt:lpwstr>_Toc466986302</vt:lpwstr>
      </vt:variant>
      <vt:variant>
        <vt:i4>1966137</vt:i4>
      </vt:variant>
      <vt:variant>
        <vt:i4>53</vt:i4>
      </vt:variant>
      <vt:variant>
        <vt:i4>0</vt:i4>
      </vt:variant>
      <vt:variant>
        <vt:i4>5</vt:i4>
      </vt:variant>
      <vt:variant>
        <vt:lpwstr/>
      </vt:variant>
      <vt:variant>
        <vt:lpwstr>_Toc466986301</vt:lpwstr>
      </vt:variant>
      <vt:variant>
        <vt:i4>1966137</vt:i4>
      </vt:variant>
      <vt:variant>
        <vt:i4>47</vt:i4>
      </vt:variant>
      <vt:variant>
        <vt:i4>0</vt:i4>
      </vt:variant>
      <vt:variant>
        <vt:i4>5</vt:i4>
      </vt:variant>
      <vt:variant>
        <vt:lpwstr/>
      </vt:variant>
      <vt:variant>
        <vt:lpwstr>_Toc466986300</vt:lpwstr>
      </vt:variant>
      <vt:variant>
        <vt:i4>1507384</vt:i4>
      </vt:variant>
      <vt:variant>
        <vt:i4>41</vt:i4>
      </vt:variant>
      <vt:variant>
        <vt:i4>0</vt:i4>
      </vt:variant>
      <vt:variant>
        <vt:i4>5</vt:i4>
      </vt:variant>
      <vt:variant>
        <vt:lpwstr/>
      </vt:variant>
      <vt:variant>
        <vt:lpwstr>_Toc466986299</vt:lpwstr>
      </vt:variant>
      <vt:variant>
        <vt:i4>1507384</vt:i4>
      </vt:variant>
      <vt:variant>
        <vt:i4>35</vt:i4>
      </vt:variant>
      <vt:variant>
        <vt:i4>0</vt:i4>
      </vt:variant>
      <vt:variant>
        <vt:i4>5</vt:i4>
      </vt:variant>
      <vt:variant>
        <vt:lpwstr/>
      </vt:variant>
      <vt:variant>
        <vt:lpwstr>_Toc466986298</vt:lpwstr>
      </vt:variant>
      <vt:variant>
        <vt:i4>1507384</vt:i4>
      </vt:variant>
      <vt:variant>
        <vt:i4>29</vt:i4>
      </vt:variant>
      <vt:variant>
        <vt:i4>0</vt:i4>
      </vt:variant>
      <vt:variant>
        <vt:i4>5</vt:i4>
      </vt:variant>
      <vt:variant>
        <vt:lpwstr/>
      </vt:variant>
      <vt:variant>
        <vt:lpwstr>_Toc466986297</vt:lpwstr>
      </vt:variant>
      <vt:variant>
        <vt:i4>1507384</vt:i4>
      </vt:variant>
      <vt:variant>
        <vt:i4>23</vt:i4>
      </vt:variant>
      <vt:variant>
        <vt:i4>0</vt:i4>
      </vt:variant>
      <vt:variant>
        <vt:i4>5</vt:i4>
      </vt:variant>
      <vt:variant>
        <vt:lpwstr/>
      </vt:variant>
      <vt:variant>
        <vt:lpwstr>_Toc466986296</vt:lpwstr>
      </vt:variant>
      <vt:variant>
        <vt:i4>1507384</vt:i4>
      </vt:variant>
      <vt:variant>
        <vt:i4>17</vt:i4>
      </vt:variant>
      <vt:variant>
        <vt:i4>0</vt:i4>
      </vt:variant>
      <vt:variant>
        <vt:i4>5</vt:i4>
      </vt:variant>
      <vt:variant>
        <vt:lpwstr/>
      </vt:variant>
      <vt:variant>
        <vt:lpwstr>_Toc466986295</vt:lpwstr>
      </vt:variant>
      <vt:variant>
        <vt:i4>1507384</vt:i4>
      </vt:variant>
      <vt:variant>
        <vt:i4>11</vt:i4>
      </vt:variant>
      <vt:variant>
        <vt:i4>0</vt:i4>
      </vt:variant>
      <vt:variant>
        <vt:i4>5</vt:i4>
      </vt:variant>
      <vt:variant>
        <vt:lpwstr/>
      </vt:variant>
      <vt:variant>
        <vt:lpwstr>_Toc466986294</vt:lpwstr>
      </vt:variant>
      <vt:variant>
        <vt:i4>1507384</vt:i4>
      </vt:variant>
      <vt:variant>
        <vt:i4>5</vt:i4>
      </vt:variant>
      <vt:variant>
        <vt:i4>0</vt:i4>
      </vt:variant>
      <vt:variant>
        <vt:i4>5</vt:i4>
      </vt:variant>
      <vt:variant>
        <vt:lpwstr/>
      </vt:variant>
      <vt:variant>
        <vt:lpwstr>_Toc466986293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“BakuBus” MMC-nin Naxçıvan deposu üçün lazım olan İT avadanlıqları</dc:title>
  <dc:creator>Elshan Hasanov;Tender-Satınalma-Təchizat</dc:creator>
  <cp:keywords>malları</cp:keywords>
  <dc:description>(təchizatçının VÖEN-ini daxil edin)</dc:description>
  <cp:lastModifiedBy>Asli B. Ahmedova</cp:lastModifiedBy>
  <cp:revision>2</cp:revision>
  <cp:lastPrinted>2025-09-29T08:32:00Z</cp:lastPrinted>
  <dcterms:created xsi:type="dcterms:W3CDTF">2025-11-12T10:14:00Z</dcterms:created>
  <dcterms:modified xsi:type="dcterms:W3CDTF">2025-11-12T10:14:00Z</dcterms:modified>
  <cp:category>(təchizatçının adını daxil edin)</cp:category>
  <cp:contentStatus>30 (otuz) iş günü</cp:contentStatus>
  <dc:language>Azerbaijani</dc:language>
</cp:coreProperties>
</file>